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700" w14:textId="5C20362E" w:rsidR="001A5D3A" w:rsidRPr="001A5D3A" w:rsidRDefault="001A5D3A" w:rsidP="0009499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Hlk971124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30E7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D516051" w14:textId="77777777" w:rsidR="001A5D3A" w:rsidRDefault="001A5D3A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8C870" w14:textId="77777777" w:rsidR="001A5D3A" w:rsidRDefault="001A5D3A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5E2F54" w14:textId="77777777" w:rsidR="001A5D3A" w:rsidRDefault="001A5D3A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4A7DAA" w14:textId="77777777" w:rsidR="001A5D3A" w:rsidRDefault="001A5D3A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C4D6EA3" w14:textId="77777777" w:rsidR="001A5D3A" w:rsidRDefault="001A5D3A" w:rsidP="0009499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2338F2" w14:textId="77777777" w:rsidR="001A5D3A" w:rsidRDefault="001A5D3A" w:rsidP="0009499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354C875D" w14:textId="27C2DA8D" w:rsidR="001A5D3A" w:rsidRDefault="001A5D3A" w:rsidP="0009499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98611A">
        <w:rPr>
          <w:rFonts w:ascii="Cambria" w:hAnsi="Cambria" w:cs="Arial"/>
          <w:b/>
          <w:bCs/>
          <w:sz w:val="22"/>
          <w:szCs w:val="22"/>
        </w:rPr>
        <w:t>ROBÓT</w:t>
      </w:r>
    </w:p>
    <w:p w14:paraId="53F1C08B" w14:textId="2E4D3D9A" w:rsidR="001A5D3A" w:rsidRDefault="00094993" w:rsidP="00094993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Zadanie 1 </w:t>
      </w:r>
    </w:p>
    <w:p w14:paraId="059DCF5A" w14:textId="238C1992" w:rsidR="0098611A" w:rsidRPr="0098611A" w:rsidRDefault="001A5D3A" w:rsidP="00094993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="00820EC3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Pr="00D131AD">
        <w:rPr>
          <w:rFonts w:ascii="Cambria" w:hAnsi="Cambria" w:cs="Calibri"/>
          <w:sz w:val="22"/>
          <w:szCs w:val="22"/>
        </w:rPr>
        <w:t xml:space="preserve"> </w:t>
      </w:r>
    </w:p>
    <w:p w14:paraId="68F0AE4D" w14:textId="534D67FB" w:rsidR="001A5D3A" w:rsidRPr="00D131AD" w:rsidRDefault="00094993" w:rsidP="00094993">
      <w:pPr>
        <w:jc w:val="both"/>
        <w:rPr>
          <w:rFonts w:ascii="Cambria" w:hAnsi="Cambria" w:cs="Calibri"/>
          <w:sz w:val="22"/>
          <w:szCs w:val="22"/>
        </w:rPr>
      </w:pPr>
      <w:r w:rsidRPr="00C27E26">
        <w:rPr>
          <w:rFonts w:ascii="Cambria" w:hAnsi="Cambria"/>
          <w:b/>
          <w:bCs/>
          <w:sz w:val="22"/>
          <w:szCs w:val="22"/>
        </w:rPr>
        <w:t>„Remont cząstkowy nawierzchni bitumicznych i asfaltowych dróg gminnych na terenie Gminy Pobiedziska oraz dróg powiatowych w granicach administracyjnych Miasta Pobiedziska, w roku 2022”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1A5D3A" w:rsidRPr="00CD3E17">
        <w:rPr>
          <w:rFonts w:ascii="Cambria" w:hAnsi="Cambria" w:cstheme="minorHAnsi"/>
          <w:bCs/>
          <w:sz w:val="22"/>
        </w:rPr>
        <w:t>Gminę Pobiedziska</w:t>
      </w:r>
      <w:r w:rsidR="001A5D3A" w:rsidRPr="002E7A9C">
        <w:rPr>
          <w:rFonts w:asciiTheme="majorHAnsi" w:hAnsiTheme="majorHAnsi" w:cstheme="minorHAnsi"/>
          <w:bCs/>
          <w:sz w:val="22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BC30FA9" w14:textId="6D7BCB79" w:rsidR="001A5D3A" w:rsidRDefault="001A5D3A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76666FC7" w14:textId="78D3BA67" w:rsidR="001A5D3A" w:rsidRDefault="001A5D3A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0C8ECDD" w14:textId="6B1DEF2E" w:rsidR="001A5D3A" w:rsidRDefault="001A5D3A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F9BCEA9" w14:textId="5D75A071" w:rsidR="001A5D3A" w:rsidRDefault="001A5D3A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3322F" w14:textId="73223B2C" w:rsidR="001A5D3A" w:rsidRDefault="001A5D3A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ostatnich </w:t>
      </w:r>
      <w:r w:rsidR="00693120">
        <w:rPr>
          <w:rFonts w:ascii="Cambria" w:hAnsi="Cambria" w:cs="Arial"/>
          <w:bCs/>
          <w:sz w:val="22"/>
          <w:szCs w:val="22"/>
        </w:rPr>
        <w:t>5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prowadzenia działalności jest krótszy w tym okresie) zrealizował co najmniej: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276"/>
        <w:gridCol w:w="1277"/>
        <w:gridCol w:w="2552"/>
        <w:gridCol w:w="1417"/>
      </w:tblGrid>
      <w:tr w:rsidR="001A5D3A" w14:paraId="5F6D8953" w14:textId="77777777" w:rsidTr="0009499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9E4" w14:textId="77777777" w:rsidR="001A5D3A" w:rsidRDefault="001A5D3A" w:rsidP="0009499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A33" w14:textId="7C0B227D" w:rsidR="001A5D3A" w:rsidRDefault="001A5D3A" w:rsidP="0009499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98611A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D1C" w14:textId="311F3805" w:rsidR="001A5D3A" w:rsidRDefault="001A5D3A" w:rsidP="0009499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90E" w14:textId="2C0AD625" w:rsidR="001A5D3A" w:rsidRDefault="001A5D3A" w:rsidP="0009499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EC8" w14:textId="751E101B" w:rsidR="001A5D3A" w:rsidRDefault="001A5D3A" w:rsidP="0009499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</w:t>
            </w:r>
            <w:r w:rsidR="0098611A">
              <w:rPr>
                <w:rFonts w:ascii="Cambria" w:hAnsi="Cambria" w:cs="Arial"/>
                <w:b/>
                <w:bCs/>
              </w:rPr>
              <w:t xml:space="preserve"> robót</w:t>
            </w:r>
          </w:p>
        </w:tc>
      </w:tr>
      <w:tr w:rsidR="001A5D3A" w14:paraId="21F530D1" w14:textId="77777777" w:rsidTr="00094993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79D" w14:textId="77777777" w:rsidR="001A5D3A" w:rsidRDefault="001A5D3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913" w14:textId="77777777" w:rsidR="001A5D3A" w:rsidRDefault="001A5D3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9BB" w14:textId="77777777" w:rsidR="001A5D3A" w:rsidRDefault="001A5D3A" w:rsidP="0009499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DE2" w14:textId="77777777" w:rsidR="001A5D3A" w:rsidRDefault="001A5D3A" w:rsidP="0009499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D80" w14:textId="77777777" w:rsidR="001A5D3A" w:rsidRDefault="001A5D3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C65" w14:textId="77777777" w:rsidR="001A5D3A" w:rsidRDefault="001A5D3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5D3A" w14:paraId="00FAE151" w14:textId="77777777" w:rsidTr="0009499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866" w14:textId="1F74E89B" w:rsidR="001A5D3A" w:rsidRPr="00094993" w:rsidRDefault="00094993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CEC" w14:textId="77777777" w:rsidR="001A5D3A" w:rsidRDefault="001A5D3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85515F" w14:textId="13C99BCE" w:rsidR="001A5D3A" w:rsidRDefault="001A5D3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6AEB5A" w14:textId="1F2C1D69" w:rsidR="001A5D3A" w:rsidRDefault="001A5D3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A710C66" w14:textId="77777777" w:rsidR="001A5D3A" w:rsidRDefault="001A5D3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D8F86B9" w14:textId="77777777" w:rsidR="001A5D3A" w:rsidRDefault="001A5D3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B03" w14:textId="77777777" w:rsidR="001A5D3A" w:rsidRDefault="001A5D3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9D4" w14:textId="77777777" w:rsidR="001A5D3A" w:rsidRDefault="001A5D3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EC2" w14:textId="3A2B6B33" w:rsidR="001A5D3A" w:rsidRDefault="00D55AA5" w:rsidP="001D41E2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 xml:space="preserve">Robota budowlana polegająca na </w:t>
            </w:r>
            <w:r w:rsidR="00094993">
              <w:rPr>
                <w:rFonts w:ascii="Cambria" w:hAnsi="Cambria" w:cs="Arial"/>
                <w:bCs/>
              </w:rPr>
              <w:t>remoncie cząstkowym nawierzchni bitumicznych i asfaltowych.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BF3" w14:textId="77777777" w:rsidR="001A5D3A" w:rsidRDefault="001A5D3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8611A" w14:paraId="368106F7" w14:textId="77777777" w:rsidTr="0009499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6DE" w14:textId="6B0FDCCB" w:rsidR="0098611A" w:rsidRDefault="00094993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4C8" w14:textId="77777777" w:rsidR="0098611A" w:rsidRDefault="0098611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C58A02F" w14:textId="77777777" w:rsidR="0098611A" w:rsidRDefault="0098611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A7672BF" w14:textId="41BD0AEB" w:rsidR="0098611A" w:rsidRDefault="0098611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9E6" w14:textId="77777777" w:rsidR="0098611A" w:rsidRDefault="0098611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E3C" w14:textId="77777777" w:rsidR="0098611A" w:rsidRDefault="0098611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7AE" w14:textId="738DEC74" w:rsidR="0098611A" w:rsidRDefault="00094993" w:rsidP="001D41E2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Robota budowlana polegająca na remoncie cząstkowym nawierzchni bitumicznych i asfaltowych.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08B" w14:textId="77777777" w:rsidR="0098611A" w:rsidRDefault="0098611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055748" w14:textId="77777777" w:rsidR="0098611A" w:rsidRDefault="0098611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58B3D54" w14:textId="77777777" w:rsidR="0098611A" w:rsidRDefault="0098611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12942B2" w14:textId="77777777" w:rsidR="0098611A" w:rsidRDefault="0098611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F98DDC7" w14:textId="69BC8AE4" w:rsidR="0098611A" w:rsidRDefault="0098611A" w:rsidP="0009499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72F680C" w14:textId="77777777" w:rsidR="00C536B8" w:rsidRDefault="00C536B8" w:rsidP="00094993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*niepotrzebne skreślić</w:t>
      </w:r>
    </w:p>
    <w:p w14:paraId="70B78F77" w14:textId="77777777" w:rsidR="00C536B8" w:rsidRDefault="00C536B8" w:rsidP="00094993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**wskazać rodzaj i lokalizacje budynku</w:t>
      </w:r>
    </w:p>
    <w:p w14:paraId="4D07B2DA" w14:textId="77777777" w:rsidR="00C536B8" w:rsidRDefault="00C536B8" w:rsidP="00094993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B654151" w14:textId="77777777" w:rsidR="00C536B8" w:rsidRDefault="00C536B8" w:rsidP="00094993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36879E63" w14:textId="77777777" w:rsidR="00C536B8" w:rsidRDefault="00C536B8" w:rsidP="00094993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BD40D44" w14:textId="77777777" w:rsidR="00C536B8" w:rsidRDefault="00C536B8" w:rsidP="00094993">
      <w:pPr>
        <w:pStyle w:val="Default"/>
        <w:ind w:left="709" w:hanging="709"/>
        <w:jc w:val="right"/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bookmarkEnd w:id="0"/>
    <w:p w14:paraId="610DA040" w14:textId="77777777" w:rsidR="00C536B8" w:rsidRDefault="00C536B8" w:rsidP="00094993">
      <w:pPr>
        <w:suppressAutoHyphens w:val="0"/>
        <w:rPr>
          <w:rFonts w:eastAsiaTheme="minorHAnsi"/>
          <w:color w:val="000000"/>
          <w:sz w:val="24"/>
          <w:szCs w:val="24"/>
          <w:lang w:eastAsia="en-US"/>
        </w:rPr>
        <w:sectPr w:rsidR="00C536B8" w:rsidSect="007D43E6">
          <w:headerReference w:type="default" r:id="rId7"/>
          <w:footnotePr>
            <w:pos w:val="beneathText"/>
          </w:footnotePr>
          <w:pgSz w:w="11905" w:h="16837"/>
          <w:pgMar w:top="851" w:right="1134" w:bottom="851" w:left="1134" w:header="426" w:footer="539" w:gutter="0"/>
          <w:cols w:space="708"/>
        </w:sectPr>
      </w:pPr>
    </w:p>
    <w:p w14:paraId="17758C04" w14:textId="77777777" w:rsidR="00094993" w:rsidRDefault="00094993" w:rsidP="0009499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533D8FA" w14:textId="77777777" w:rsidR="00094993" w:rsidRPr="001A5D3A" w:rsidRDefault="00094993" w:rsidP="0009499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 do SWZ </w:t>
      </w:r>
    </w:p>
    <w:p w14:paraId="31179B41" w14:textId="77777777" w:rsidR="00094993" w:rsidRDefault="00094993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1ABDB6F" w14:textId="77777777" w:rsidR="00094993" w:rsidRDefault="00094993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90E34D2" w14:textId="77777777" w:rsidR="00094993" w:rsidRDefault="00094993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10D5419" w14:textId="77777777" w:rsidR="00094993" w:rsidRDefault="00094993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7602DEE" w14:textId="77777777" w:rsidR="00094993" w:rsidRDefault="00094993" w:rsidP="0009499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CEDE0D" w14:textId="77777777" w:rsidR="00094993" w:rsidRDefault="00094993" w:rsidP="0009499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5E29635A" w14:textId="77777777" w:rsidR="00094993" w:rsidRDefault="00094993" w:rsidP="0009499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ROBÓT</w:t>
      </w:r>
    </w:p>
    <w:p w14:paraId="74D54A3C" w14:textId="65A8C192" w:rsidR="00094993" w:rsidRDefault="00094993" w:rsidP="00094993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Zadanie 2 </w:t>
      </w:r>
    </w:p>
    <w:p w14:paraId="358DD822" w14:textId="77777777" w:rsidR="00094993" w:rsidRPr="0098611A" w:rsidRDefault="00094993" w:rsidP="00094993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 w:rsidRPr="00D131AD">
        <w:rPr>
          <w:rFonts w:ascii="Cambria" w:hAnsi="Cambria" w:cs="Calibri"/>
          <w:sz w:val="22"/>
          <w:szCs w:val="22"/>
        </w:rPr>
        <w:t xml:space="preserve"> </w:t>
      </w:r>
    </w:p>
    <w:p w14:paraId="1DA95F67" w14:textId="77777777" w:rsidR="00094993" w:rsidRPr="00D131AD" w:rsidRDefault="00094993" w:rsidP="00094993">
      <w:pPr>
        <w:jc w:val="both"/>
        <w:rPr>
          <w:rFonts w:ascii="Cambria" w:hAnsi="Cambria" w:cs="Calibri"/>
          <w:sz w:val="22"/>
          <w:szCs w:val="22"/>
        </w:rPr>
      </w:pPr>
      <w:r w:rsidRPr="00094993">
        <w:rPr>
          <w:rFonts w:ascii="Cambria" w:hAnsi="Cambria"/>
          <w:b/>
          <w:bCs/>
          <w:sz w:val="24"/>
          <w:szCs w:val="24"/>
        </w:rPr>
        <w:t>„</w:t>
      </w:r>
      <w:r w:rsidRPr="001F6349">
        <w:rPr>
          <w:rFonts w:ascii="Cambria" w:hAnsi="Cambria"/>
          <w:b/>
          <w:bCs/>
          <w:sz w:val="22"/>
          <w:szCs w:val="22"/>
        </w:rPr>
        <w:t>Remont cząstkowy nawierzchni bitumicznych i asfaltowych dróg gminnych na terenie Gminy Pobiedziska oraz dróg powiatowych w granicach administracyjnych Miasta Pobiedziska, w roku 2022”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Pr="00CD3E17">
        <w:rPr>
          <w:rFonts w:ascii="Cambria" w:hAnsi="Cambria" w:cstheme="minorHAnsi"/>
          <w:bCs/>
          <w:sz w:val="22"/>
        </w:rPr>
        <w:t>Gminę Pobiedziska</w:t>
      </w:r>
      <w:r w:rsidRPr="002E7A9C">
        <w:rPr>
          <w:rFonts w:asciiTheme="majorHAnsi" w:hAnsiTheme="majorHAnsi" w:cstheme="minorHAnsi"/>
          <w:bCs/>
          <w:sz w:val="22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05BDBE19" w14:textId="77777777" w:rsidR="00094993" w:rsidRDefault="00094993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5B328A17" w14:textId="77777777" w:rsidR="00094993" w:rsidRDefault="00094993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CE8795C" w14:textId="77777777" w:rsidR="00094993" w:rsidRDefault="00094993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D849291" w14:textId="77777777" w:rsidR="00094993" w:rsidRDefault="00094993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9DD8" w14:textId="77777777" w:rsidR="00094993" w:rsidRDefault="00094993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</w:t>
      </w:r>
      <w:r w:rsidRPr="0098611A">
        <w:rPr>
          <w:rFonts w:ascii="Cambria" w:hAnsi="Cambria" w:cs="Arial"/>
          <w:bCs/>
          <w:sz w:val="22"/>
          <w:szCs w:val="22"/>
        </w:rPr>
        <w:t xml:space="preserve">ostatnich </w:t>
      </w:r>
      <w:r>
        <w:rPr>
          <w:rFonts w:ascii="Cambria" w:hAnsi="Cambria" w:cs="Arial"/>
          <w:bCs/>
          <w:sz w:val="22"/>
          <w:szCs w:val="22"/>
        </w:rPr>
        <w:t>5</w:t>
      </w:r>
      <w:r w:rsidRPr="0098611A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prowadzenia działalności jest krótszy w tym okresie) zrealizował co najmniej: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276"/>
        <w:gridCol w:w="1277"/>
        <w:gridCol w:w="2552"/>
        <w:gridCol w:w="1417"/>
      </w:tblGrid>
      <w:tr w:rsidR="00094993" w14:paraId="64A601BF" w14:textId="77777777" w:rsidTr="004F198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0CA" w14:textId="77777777" w:rsidR="00094993" w:rsidRDefault="00094993" w:rsidP="004F1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BD80" w14:textId="77777777" w:rsidR="00094993" w:rsidRDefault="00094993" w:rsidP="004F1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A25B" w14:textId="77777777" w:rsidR="00094993" w:rsidRDefault="00094993" w:rsidP="004F1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225" w14:textId="77777777" w:rsidR="00094993" w:rsidRDefault="00094993" w:rsidP="004F1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4B0C" w14:textId="77777777" w:rsidR="00094993" w:rsidRDefault="00094993" w:rsidP="004F1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094993" w14:paraId="4B67637F" w14:textId="77777777" w:rsidTr="004F198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5ED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142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ADA" w14:textId="77777777" w:rsidR="00094993" w:rsidRDefault="00094993" w:rsidP="004F1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9FF" w14:textId="77777777" w:rsidR="00094993" w:rsidRDefault="00094993" w:rsidP="004F1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C71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EF8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94993" w14:paraId="1C66DC72" w14:textId="77777777" w:rsidTr="004F198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9D7" w14:textId="77777777" w:rsidR="00094993" w:rsidRP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1A9E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05ED3F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D6B7F87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008186A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19D6118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D3E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DDA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853A" w14:textId="65A65DBD" w:rsidR="00094993" w:rsidRDefault="00094993" w:rsidP="00FE7071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Robota budowlana polegająca na remoncie cząstkowym nawierzchni bitumicznych i asfaltowych.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486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94993" w14:paraId="30C12FC2" w14:textId="77777777" w:rsidTr="004F198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D3E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678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0EA565B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8FFB5F4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3C2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CAD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E4C8" w14:textId="77777777" w:rsidR="00094993" w:rsidRDefault="00094993" w:rsidP="00FE7071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Robota budowlana polegająca na remoncie cząstkowym nawierzchni bitumicznych i asfaltowych.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C7FD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19A0E00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E17EEB8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72DBEB8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0FA6352" w14:textId="77777777" w:rsidR="00094993" w:rsidRDefault="00094993" w:rsidP="004F198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E51FFB0" w14:textId="77777777" w:rsidR="00094993" w:rsidRDefault="00094993" w:rsidP="00094993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*niepotrzebne skreślić</w:t>
      </w:r>
    </w:p>
    <w:p w14:paraId="2ACAF774" w14:textId="77777777" w:rsidR="00094993" w:rsidRDefault="00094993" w:rsidP="00094993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**wskazać rodzaj i lokalizacje budynku</w:t>
      </w:r>
    </w:p>
    <w:p w14:paraId="4783E200" w14:textId="77777777" w:rsidR="00094993" w:rsidRDefault="00094993" w:rsidP="00094993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2981F112" w14:textId="77777777" w:rsidR="00094993" w:rsidRDefault="00094993" w:rsidP="00094993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7909F58F" w14:textId="77777777" w:rsidR="00094993" w:rsidRDefault="00094993" w:rsidP="00094993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E1E6DBB" w14:textId="77777777" w:rsidR="00094993" w:rsidRDefault="00094993" w:rsidP="00094993">
      <w:pPr>
        <w:pStyle w:val="Default"/>
        <w:ind w:left="709" w:hanging="709"/>
        <w:jc w:val="right"/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1169B353" w14:textId="77777777" w:rsidR="00094993" w:rsidRDefault="00094993" w:rsidP="0009499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7E72743" w14:textId="138932AC" w:rsidR="00D30E76" w:rsidRDefault="00D30E76" w:rsidP="0009499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3 do SWZ </w:t>
      </w:r>
    </w:p>
    <w:p w14:paraId="09DA175A" w14:textId="77777777" w:rsidR="00D30E76" w:rsidRDefault="00D30E76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BE7B4A" w14:textId="77777777" w:rsidR="00D30E76" w:rsidRDefault="00D30E76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8C8413" w14:textId="77777777" w:rsidR="00D30E76" w:rsidRDefault="00D30E76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B39D99" w14:textId="77777777" w:rsidR="00D30E76" w:rsidRDefault="00D30E76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2304764" w14:textId="77777777" w:rsidR="00D30E76" w:rsidRDefault="00D30E76" w:rsidP="0009499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E2F3EF2" w14:textId="77777777" w:rsidR="00D30E76" w:rsidRDefault="00D30E76" w:rsidP="0009499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8EB80F" w14:textId="35102F87" w:rsidR="00D30E76" w:rsidRDefault="00D30E76" w:rsidP="0009499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8FC2F86" w14:textId="24EFF26D" w:rsidR="00A47E40" w:rsidRDefault="00A47E40" w:rsidP="0009499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Zadanie 2</w:t>
      </w:r>
    </w:p>
    <w:p w14:paraId="404E8EF3" w14:textId="77777777" w:rsidR="007D43E6" w:rsidRDefault="007D43E6" w:rsidP="00094993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F37F1BC" w14:textId="77777777" w:rsidR="00D30E76" w:rsidRDefault="00D30E76" w:rsidP="00094993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>
        <w:rPr>
          <w:rFonts w:ascii="Cambria" w:hAnsi="Cambria" w:cs="Calibri"/>
          <w:sz w:val="22"/>
          <w:szCs w:val="22"/>
        </w:rPr>
        <w:t xml:space="preserve"> </w:t>
      </w:r>
    </w:p>
    <w:p w14:paraId="0041B4C8" w14:textId="723936C0" w:rsidR="00D30E76" w:rsidRDefault="00094993" w:rsidP="00094993">
      <w:pPr>
        <w:jc w:val="both"/>
        <w:rPr>
          <w:rFonts w:ascii="Cambria" w:hAnsi="Cambria" w:cs="Calibri"/>
          <w:sz w:val="22"/>
          <w:szCs w:val="22"/>
        </w:rPr>
      </w:pPr>
      <w:r w:rsidRPr="001F6349">
        <w:rPr>
          <w:rFonts w:ascii="Cambria" w:hAnsi="Cambria"/>
          <w:b/>
          <w:bCs/>
          <w:sz w:val="22"/>
          <w:szCs w:val="22"/>
        </w:rPr>
        <w:t>„Remont cząstkowy nawierzchni bitumicznych i asfaltowych dróg gminnych na terenie Gminy Pobiedziska oraz dróg powiatowych w granicach administracyjnych Miasta Pobiedziska, w roku 2022”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D30E76">
        <w:rPr>
          <w:rFonts w:ascii="Cambria" w:hAnsi="Cambria" w:cs="Calibri"/>
          <w:sz w:val="22"/>
          <w:szCs w:val="22"/>
        </w:rPr>
        <w:t xml:space="preserve">prowadzonego przez </w:t>
      </w:r>
      <w:r w:rsidR="00D30E76">
        <w:rPr>
          <w:rFonts w:ascii="Cambria" w:hAnsi="Cambria" w:cstheme="minorHAnsi"/>
          <w:bCs/>
          <w:sz w:val="22"/>
        </w:rPr>
        <w:t>Gminę Pobiedziska</w:t>
      </w:r>
      <w:r w:rsidR="00D30E76">
        <w:rPr>
          <w:rFonts w:asciiTheme="majorHAnsi" w:hAnsiTheme="majorHAnsi" w:cstheme="minorHAnsi"/>
          <w:bCs/>
          <w:sz w:val="22"/>
        </w:rPr>
        <w:t xml:space="preserve"> </w:t>
      </w:r>
      <w:r w:rsidR="00D30E76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528EA343" w14:textId="77777777" w:rsidR="00D30E76" w:rsidRDefault="00D30E76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451A2CB6" w14:textId="77777777" w:rsidR="00D30E76" w:rsidRDefault="00D30E76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18322720" w14:textId="77777777" w:rsidR="00D30E76" w:rsidRDefault="00D30E76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5713A468" w14:textId="77777777" w:rsidR="00D30E76" w:rsidRDefault="00D30E76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702F3" w14:textId="77777777" w:rsidR="00D30E76" w:rsidRDefault="00D30E76" w:rsidP="000949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0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779"/>
        <w:gridCol w:w="1767"/>
        <w:gridCol w:w="2693"/>
        <w:gridCol w:w="1701"/>
      </w:tblGrid>
      <w:tr w:rsidR="007D43E6" w14:paraId="56647624" w14:textId="77777777" w:rsidTr="007D43E6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A0EB2" w14:textId="77777777" w:rsidR="007D43E6" w:rsidRDefault="007D43E6" w:rsidP="00094993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2B3E1" w14:textId="77777777" w:rsidR="007D43E6" w:rsidRDefault="007D43E6" w:rsidP="00094993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BAA30" w14:textId="77777777" w:rsidR="007D43E6" w:rsidRDefault="007D43E6" w:rsidP="00094993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CB90C" w14:textId="77777777" w:rsidR="007D43E6" w:rsidRDefault="007D43E6" w:rsidP="00094993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D161" w14:textId="77777777" w:rsidR="007D43E6" w:rsidRDefault="007D43E6" w:rsidP="00094993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7D43E6" w:rsidRPr="00C536B8" w14:paraId="1BC9E3A1" w14:textId="77777777" w:rsidTr="007D43E6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7F5C0" w14:textId="77777777" w:rsidR="007D43E6" w:rsidRPr="00C536B8" w:rsidRDefault="007D43E6" w:rsidP="00094993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496B8AA3" w14:textId="77777777" w:rsidR="007D43E6" w:rsidRPr="00C536B8" w:rsidRDefault="007D43E6" w:rsidP="00094993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3DB2586C" w14:textId="77777777" w:rsidR="007D43E6" w:rsidRPr="00C536B8" w:rsidRDefault="007D43E6" w:rsidP="00094993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6EC77" w14:textId="67C33150" w:rsidR="007D43E6" w:rsidRPr="00C536B8" w:rsidRDefault="007D43E6" w:rsidP="00094993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K</w:t>
            </w:r>
            <w:r w:rsidRPr="00C536B8"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ierownik </w:t>
            </w:r>
            <w:r w:rsidR="004F184E"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budowy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CE7F6" w14:textId="695B4951" w:rsidR="007D43E6" w:rsidRDefault="007D43E6" w:rsidP="00094993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Uprawnienia do kierowania robotami w specjalności </w:t>
            </w:r>
            <w:r w:rsidR="00A47E40">
              <w:rPr>
                <w:rFonts w:ascii="Cambria" w:hAnsi="Cambria"/>
                <w:iCs/>
              </w:rPr>
              <w:t>drogowej</w:t>
            </w:r>
            <w:r>
              <w:rPr>
                <w:rFonts w:ascii="Cambria" w:hAnsi="Cambria"/>
                <w:iCs/>
              </w:rPr>
              <w:t xml:space="preserve"> </w:t>
            </w:r>
          </w:p>
          <w:p w14:paraId="04DA8B25" w14:textId="6ECDF14D" w:rsidR="007D43E6" w:rsidRPr="00C536B8" w:rsidRDefault="007D43E6" w:rsidP="00094993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8ABEF" w14:textId="4068BF04" w:rsidR="007D43E6" w:rsidRPr="004E527C" w:rsidRDefault="00F5007E" w:rsidP="00A47E40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Posiada doświadczenie zawodowe……….letnie</w:t>
            </w:r>
            <w:r>
              <w:rPr>
                <w:rFonts w:ascii="Cambria" w:hAnsi="Cambria" w:cs="Arial"/>
                <w:bCs/>
              </w:rPr>
              <w:t>* licząc od dnia uzyskania uprawnień</w:t>
            </w:r>
            <w:r w:rsidR="004E527C">
              <w:rPr>
                <w:rFonts w:ascii="Cambria" w:hAnsi="Cambria" w:cs="Arial"/>
                <w:bCs/>
              </w:rPr>
              <w:t xml:space="preserve">, polegające na kierowaniu robotami budowlanymi </w:t>
            </w:r>
            <w:r w:rsidR="00A47E40">
              <w:rPr>
                <w:rFonts w:ascii="Cambria" w:hAnsi="Cambria" w:cs="Arial"/>
                <w:bCs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116" w14:textId="77777777" w:rsidR="007D43E6" w:rsidRPr="00C536B8" w:rsidRDefault="007D43E6" w:rsidP="00094993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</w:tbl>
    <w:p w14:paraId="5A202F6E" w14:textId="6C25917C" w:rsidR="00C536B8" w:rsidRPr="00C536B8" w:rsidRDefault="00C536B8" w:rsidP="00094993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 w:rsidRPr="00C536B8">
        <w:rPr>
          <w:rFonts w:ascii="Cambria" w:hAnsi="Cambria" w:cs="Arial"/>
          <w:bCs/>
          <w:i/>
          <w:iCs/>
          <w:sz w:val="16"/>
          <w:szCs w:val="16"/>
        </w:rPr>
        <w:t>*</w:t>
      </w:r>
      <w:r w:rsidR="00F5007E">
        <w:rPr>
          <w:rFonts w:ascii="Cambria" w:hAnsi="Cambria" w:cs="Arial"/>
          <w:bCs/>
          <w:i/>
          <w:iCs/>
          <w:sz w:val="16"/>
          <w:szCs w:val="16"/>
        </w:rPr>
        <w:t xml:space="preserve">wskazać </w:t>
      </w:r>
    </w:p>
    <w:p w14:paraId="2D617661" w14:textId="0FEDE1E7" w:rsidR="00C536B8" w:rsidRDefault="00C536B8" w:rsidP="00094993">
      <w:pPr>
        <w:rPr>
          <w:rFonts w:ascii="Cambria" w:hAnsi="Cambria" w:cs="Arial"/>
          <w:bCs/>
          <w:i/>
          <w:iCs/>
          <w:sz w:val="16"/>
          <w:szCs w:val="16"/>
        </w:rPr>
      </w:pPr>
      <w:bookmarkStart w:id="1" w:name="_Hlk94856252"/>
      <w:r w:rsidRPr="00C536B8">
        <w:rPr>
          <w:rFonts w:ascii="Cambria" w:hAnsi="Cambria" w:cs="Arial"/>
          <w:bCs/>
          <w:i/>
          <w:iCs/>
          <w:sz w:val="16"/>
          <w:szCs w:val="16"/>
        </w:rPr>
        <w:t>**</w:t>
      </w:r>
      <w:bookmarkEnd w:id="1"/>
      <w:r w:rsidR="00F5007E" w:rsidRPr="00F5007E">
        <w:rPr>
          <w:rFonts w:ascii="Cambria" w:hAnsi="Cambria" w:cs="Arial"/>
          <w:bCs/>
          <w:i/>
          <w:iCs/>
          <w:sz w:val="16"/>
          <w:szCs w:val="16"/>
        </w:rPr>
        <w:t xml:space="preserve"> </w:t>
      </w:r>
      <w:r w:rsidR="00F5007E" w:rsidRPr="00C536B8">
        <w:rPr>
          <w:rFonts w:ascii="Cambria" w:hAnsi="Cambria" w:cs="Arial"/>
          <w:bCs/>
          <w:i/>
          <w:iCs/>
          <w:sz w:val="16"/>
          <w:szCs w:val="16"/>
        </w:rPr>
        <w:t>niepotrzebne skreślić</w:t>
      </w:r>
    </w:p>
    <w:p w14:paraId="4751E230" w14:textId="77777777" w:rsidR="00F5007E" w:rsidRPr="00C536B8" w:rsidRDefault="00F5007E" w:rsidP="00094993">
      <w:pPr>
        <w:rPr>
          <w:rFonts w:ascii="Cambria" w:hAnsi="Cambria" w:cs="Arial"/>
          <w:bCs/>
        </w:rPr>
      </w:pPr>
    </w:p>
    <w:p w14:paraId="250B695D" w14:textId="0C726C36" w:rsidR="00D30E76" w:rsidRPr="00C536B8" w:rsidRDefault="00D30E76" w:rsidP="00094993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 w:rsidRPr="00C536B8">
        <w:rPr>
          <w:rFonts w:ascii="Arial" w:hAnsi="Arial" w:cs="Arial"/>
          <w:i/>
          <w:sz w:val="18"/>
          <w:szCs w:val="18"/>
        </w:rPr>
        <w:t>dokument należy podpisać</w:t>
      </w:r>
      <w:r w:rsidR="00C536B8">
        <w:rPr>
          <w:rFonts w:ascii="Arial" w:hAnsi="Arial" w:cs="Arial"/>
          <w:i/>
          <w:sz w:val="18"/>
          <w:szCs w:val="18"/>
        </w:rPr>
        <w:t>:</w:t>
      </w:r>
      <w:r w:rsidRPr="00C536B8">
        <w:rPr>
          <w:rFonts w:ascii="Arial" w:hAnsi="Arial" w:cs="Arial"/>
          <w:i/>
          <w:sz w:val="18"/>
          <w:szCs w:val="18"/>
        </w:rPr>
        <w:t xml:space="preserve"> </w:t>
      </w:r>
    </w:p>
    <w:p w14:paraId="41D5DA9E" w14:textId="77777777" w:rsidR="00D30E76" w:rsidRPr="00C536B8" w:rsidRDefault="00D30E76" w:rsidP="00094993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 w:rsidRPr="00C536B8"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30C454" w14:textId="77777777" w:rsidR="00D30E76" w:rsidRPr="00C536B8" w:rsidRDefault="00D30E76" w:rsidP="00094993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 w:rsidRPr="00C536B8"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1F841DCF" w14:textId="3EFB0398" w:rsidR="005D2921" w:rsidRDefault="00D30E76" w:rsidP="00094993">
      <w:pPr>
        <w:pStyle w:val="Default"/>
        <w:ind w:left="709" w:hanging="709"/>
        <w:jc w:val="right"/>
      </w:pPr>
      <w:r w:rsidRPr="00C536B8">
        <w:rPr>
          <w:rFonts w:ascii="Arial" w:hAnsi="Arial" w:cs="Arial"/>
          <w:bCs/>
          <w:i/>
          <w:sz w:val="18"/>
          <w:szCs w:val="18"/>
        </w:rPr>
        <w:t>lub podpisem osobist</w:t>
      </w:r>
      <w:r w:rsidR="007D43E6">
        <w:rPr>
          <w:rFonts w:ascii="Arial" w:hAnsi="Arial" w:cs="Arial"/>
          <w:bCs/>
          <w:i/>
          <w:sz w:val="18"/>
          <w:szCs w:val="18"/>
        </w:rPr>
        <w:t>ym</w:t>
      </w:r>
    </w:p>
    <w:sectPr w:rsidR="005D2921" w:rsidSect="007D43E6">
      <w:footerReference w:type="default" r:id="rId8"/>
      <w:footnotePr>
        <w:pos w:val="beneathText"/>
      </w:footnotePr>
      <w:pgSz w:w="11905" w:h="16837" w:code="9"/>
      <w:pgMar w:top="851" w:right="1134" w:bottom="851" w:left="1134" w:header="709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1033" w14:textId="35725265" w:rsidR="00820CFB" w:rsidRPr="00E706E3" w:rsidRDefault="00426E3B" w:rsidP="00E70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F754" w14:textId="23E25243" w:rsidR="007D43E6" w:rsidRPr="007D43E6" w:rsidRDefault="007D43E6">
    <w:pPr>
      <w:pStyle w:val="Nagwek"/>
      <w:rPr>
        <w:rFonts w:ascii="Arial" w:hAnsi="Arial" w:cs="Arial"/>
      </w:rPr>
    </w:pPr>
    <w:r w:rsidRPr="007D43E6">
      <w:rPr>
        <w:rFonts w:ascii="Arial" w:eastAsia="Calibri" w:hAnsi="Arial" w:cs="Arial"/>
        <w:color w:val="434343"/>
      </w:rPr>
      <w:t xml:space="preserve">Nr postępowania: </w:t>
    </w:r>
    <w:r w:rsidRPr="007D43E6">
      <w:rPr>
        <w:rFonts w:ascii="Arial" w:hAnsi="Arial" w:cs="Arial"/>
      </w:rPr>
      <w:t>ZP.271.</w:t>
    </w:r>
    <w:r w:rsidR="00094993">
      <w:rPr>
        <w:rFonts w:ascii="Arial" w:hAnsi="Arial" w:cs="Arial"/>
      </w:rPr>
      <w:t>5</w:t>
    </w:r>
    <w:r w:rsidRPr="007D43E6">
      <w:rPr>
        <w:rFonts w:ascii="Arial" w:hAnsi="Arial" w:cs="Arial"/>
      </w:rPr>
      <w:t>.202</w:t>
    </w:r>
    <w:r w:rsidR="00F5007E">
      <w:rPr>
        <w:rFonts w:ascii="Arial" w:hAnsi="Arial" w:cs="Arial"/>
      </w:rPr>
      <w:t>2</w:t>
    </w:r>
    <w:r w:rsidR="00D55AA5">
      <w:rPr>
        <w:rFonts w:ascii="Arial" w:hAnsi="Arial" w:cs="Arial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87838EC"/>
    <w:multiLevelType w:val="hybridMultilevel"/>
    <w:tmpl w:val="369A3F92"/>
    <w:lvl w:ilvl="0" w:tplc="3B464D7E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32164"/>
    <w:multiLevelType w:val="hybridMultilevel"/>
    <w:tmpl w:val="F4DE7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B"/>
    <w:rsid w:val="000651FA"/>
    <w:rsid w:val="00094993"/>
    <w:rsid w:val="0019644B"/>
    <w:rsid w:val="001A5D3A"/>
    <w:rsid w:val="001D41E2"/>
    <w:rsid w:val="001F6349"/>
    <w:rsid w:val="002D4B08"/>
    <w:rsid w:val="003B4700"/>
    <w:rsid w:val="003D4821"/>
    <w:rsid w:val="004C11DB"/>
    <w:rsid w:val="004C323E"/>
    <w:rsid w:val="004D111D"/>
    <w:rsid w:val="004E527C"/>
    <w:rsid w:val="004F184E"/>
    <w:rsid w:val="005129E7"/>
    <w:rsid w:val="0053772B"/>
    <w:rsid w:val="005D2921"/>
    <w:rsid w:val="00693120"/>
    <w:rsid w:val="00745222"/>
    <w:rsid w:val="007477D2"/>
    <w:rsid w:val="00774D7E"/>
    <w:rsid w:val="007D43E6"/>
    <w:rsid w:val="00820EC3"/>
    <w:rsid w:val="008B1337"/>
    <w:rsid w:val="00931745"/>
    <w:rsid w:val="009810CA"/>
    <w:rsid w:val="0098611A"/>
    <w:rsid w:val="00A47E40"/>
    <w:rsid w:val="00BE0AF0"/>
    <w:rsid w:val="00C27E26"/>
    <w:rsid w:val="00C536B8"/>
    <w:rsid w:val="00CD3E17"/>
    <w:rsid w:val="00D30E76"/>
    <w:rsid w:val="00D55AA5"/>
    <w:rsid w:val="00E02B0A"/>
    <w:rsid w:val="00E377B5"/>
    <w:rsid w:val="00E706E3"/>
    <w:rsid w:val="00F346DA"/>
    <w:rsid w:val="00F5007E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16</cp:revision>
  <cp:lastPrinted>2022-03-02T13:22:00Z</cp:lastPrinted>
  <dcterms:created xsi:type="dcterms:W3CDTF">2021-07-22T18:53:00Z</dcterms:created>
  <dcterms:modified xsi:type="dcterms:W3CDTF">2022-03-02T13:43:00Z</dcterms:modified>
</cp:coreProperties>
</file>