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9AE56" w14:textId="621BE8B0" w:rsidR="00CB381F" w:rsidRPr="00910E9A" w:rsidRDefault="00CB381F" w:rsidP="009A6151">
      <w:pPr>
        <w:ind w:left="0" w:firstLine="0"/>
        <w:rPr>
          <w:rFonts w:eastAsia="Calibri"/>
          <w:color w:val="5A5A5A"/>
          <w:sz w:val="18"/>
          <w:szCs w:val="18"/>
          <w:u w:val="single"/>
        </w:rPr>
      </w:pPr>
      <w:r w:rsidRPr="009A6151">
        <w:rPr>
          <w:rFonts w:eastAsia="Calibri"/>
          <w:b/>
          <w:bCs/>
          <w:color w:val="5A5A5A"/>
          <w:sz w:val="18"/>
          <w:szCs w:val="18"/>
          <w:u w:val="single"/>
        </w:rPr>
        <w:t xml:space="preserve">Załącznik nr </w:t>
      </w:r>
      <w:r w:rsidR="00910E9A" w:rsidRPr="009A6151">
        <w:rPr>
          <w:rFonts w:eastAsia="Calibri"/>
          <w:b/>
          <w:bCs/>
          <w:color w:val="5A5A5A"/>
          <w:sz w:val="18"/>
          <w:szCs w:val="18"/>
          <w:u w:val="single"/>
        </w:rPr>
        <w:t>10</w:t>
      </w:r>
      <w:r w:rsidRPr="009A6151">
        <w:rPr>
          <w:rFonts w:eastAsia="Calibri"/>
          <w:b/>
          <w:bCs/>
          <w:color w:val="5A5A5A"/>
          <w:sz w:val="18"/>
          <w:szCs w:val="18"/>
          <w:u w:val="single"/>
        </w:rPr>
        <w:t xml:space="preserve"> </w:t>
      </w:r>
      <w:r w:rsidR="00910E9A" w:rsidRPr="009A6151">
        <w:rPr>
          <w:rFonts w:eastAsia="Calibri"/>
          <w:b/>
          <w:bCs/>
          <w:color w:val="5A5A5A"/>
          <w:sz w:val="18"/>
          <w:szCs w:val="18"/>
          <w:u w:val="single"/>
        </w:rPr>
        <w:t>do SWZ</w:t>
      </w:r>
      <w:r w:rsidRPr="00910E9A">
        <w:rPr>
          <w:rFonts w:eastAsia="Calibri"/>
          <w:color w:val="5A5A5A"/>
          <w:sz w:val="18"/>
          <w:szCs w:val="18"/>
          <w:u w:val="single"/>
        </w:rPr>
        <w:t xml:space="preserve">- </w:t>
      </w:r>
      <w:r w:rsidR="001242F8" w:rsidRPr="00910E9A">
        <w:rPr>
          <w:bCs/>
          <w:sz w:val="18"/>
          <w:szCs w:val="18"/>
          <w:u w:val="single"/>
        </w:rPr>
        <w:t xml:space="preserve">Projektowane postanowienia </w:t>
      </w:r>
      <w:r w:rsidR="00F81439">
        <w:rPr>
          <w:bCs/>
          <w:sz w:val="18"/>
          <w:szCs w:val="18"/>
          <w:u w:val="single"/>
        </w:rPr>
        <w:t>umowy</w:t>
      </w:r>
    </w:p>
    <w:p w14:paraId="121DAEF8" w14:textId="77777777" w:rsidR="00CB381F" w:rsidRDefault="00CB381F" w:rsidP="00CB381F">
      <w:pPr>
        <w:pStyle w:val="Nagwek1"/>
        <w:spacing w:after="0" w:line="240" w:lineRule="auto"/>
        <w:ind w:left="229" w:right="154"/>
      </w:pPr>
    </w:p>
    <w:p w14:paraId="36D2261E" w14:textId="4AC73C5F" w:rsidR="000D4D4A" w:rsidRDefault="00F531F9" w:rsidP="00CB381F">
      <w:pPr>
        <w:pStyle w:val="Nagwek1"/>
        <w:spacing w:after="0" w:line="240" w:lineRule="auto"/>
        <w:ind w:left="229" w:right="154"/>
      </w:pPr>
      <w:r>
        <w:t xml:space="preserve">UMOWA O ROBOTY BUDOWLANE </w:t>
      </w:r>
      <w:r w:rsidR="00B714E0" w:rsidRPr="00C56D0C">
        <w:rPr>
          <w:sz w:val="28"/>
          <w:szCs w:val="28"/>
        </w:rPr>
        <w:t>Nr ZP-RZ/</w:t>
      </w:r>
      <w:r w:rsidR="00B714E0">
        <w:rPr>
          <w:sz w:val="28"/>
          <w:szCs w:val="28"/>
        </w:rPr>
        <w:t>____</w:t>
      </w:r>
      <w:r w:rsidR="00B714E0" w:rsidRPr="00C56D0C">
        <w:rPr>
          <w:sz w:val="28"/>
          <w:szCs w:val="28"/>
        </w:rPr>
        <w:t>/202</w:t>
      </w:r>
      <w:r w:rsidR="00910E9A">
        <w:rPr>
          <w:sz w:val="28"/>
          <w:szCs w:val="28"/>
        </w:rPr>
        <w:t>4</w:t>
      </w:r>
    </w:p>
    <w:p w14:paraId="0DFB9931" w14:textId="4D6F8229" w:rsidR="000D4D4A" w:rsidRDefault="00F531F9" w:rsidP="00954154">
      <w:pPr>
        <w:spacing w:after="0" w:line="240" w:lineRule="auto"/>
        <w:ind w:left="132" w:firstLine="0"/>
        <w:jc w:val="center"/>
      </w:pPr>
      <w:r>
        <w:rPr>
          <w:b/>
        </w:rPr>
        <w:t xml:space="preserve"> </w:t>
      </w:r>
    </w:p>
    <w:p w14:paraId="08309411" w14:textId="05E71FF3" w:rsidR="000D4D4A" w:rsidRDefault="00F531F9" w:rsidP="00CB381F">
      <w:pPr>
        <w:spacing w:after="0" w:line="240" w:lineRule="auto"/>
        <w:ind w:left="62" w:firstLine="0"/>
      </w:pPr>
      <w:r>
        <w:t xml:space="preserve">Zawarta w dniu </w:t>
      </w:r>
      <w:r w:rsidR="008D05E5">
        <w:t>__.__.</w:t>
      </w:r>
      <w:r>
        <w:t>202</w:t>
      </w:r>
      <w:r w:rsidR="00910E9A">
        <w:t>4</w:t>
      </w:r>
      <w:r>
        <w:t xml:space="preserve"> r. w Bydgoszczy pomiędzy: </w:t>
      </w:r>
    </w:p>
    <w:p w14:paraId="4AAD0A8B" w14:textId="77777777" w:rsidR="000D4D4A" w:rsidRDefault="00F531F9" w:rsidP="00CB381F">
      <w:pPr>
        <w:spacing w:after="0" w:line="240" w:lineRule="auto"/>
        <w:ind w:left="77" w:firstLine="0"/>
        <w:jc w:val="left"/>
      </w:pPr>
      <w:r>
        <w:t xml:space="preserve"> </w:t>
      </w:r>
    </w:p>
    <w:p w14:paraId="477C1776" w14:textId="51136B37" w:rsidR="00C32400" w:rsidRPr="00C32400" w:rsidRDefault="00C32400" w:rsidP="00CB381F">
      <w:pPr>
        <w:spacing w:after="0" w:line="240" w:lineRule="auto"/>
        <w:ind w:left="62" w:firstLine="0"/>
        <w:rPr>
          <w:bCs/>
        </w:rPr>
      </w:pPr>
      <w:r w:rsidRPr="00C32400">
        <w:rPr>
          <w:b/>
        </w:rPr>
        <w:t>Miejski</w:t>
      </w:r>
      <w:r w:rsidR="00EA05DE">
        <w:rPr>
          <w:b/>
        </w:rPr>
        <w:t>e</w:t>
      </w:r>
      <w:r w:rsidRPr="00C32400">
        <w:rPr>
          <w:b/>
        </w:rPr>
        <w:t xml:space="preserve"> Wodocią</w:t>
      </w:r>
      <w:r w:rsidR="00022593">
        <w:rPr>
          <w:b/>
        </w:rPr>
        <w:t>g</w:t>
      </w:r>
      <w:r w:rsidRPr="00C32400">
        <w:rPr>
          <w:b/>
        </w:rPr>
        <w:t>i i Kanalizacj</w:t>
      </w:r>
      <w:r w:rsidR="00022593">
        <w:rPr>
          <w:b/>
        </w:rPr>
        <w:t>ę</w:t>
      </w:r>
      <w:r w:rsidRPr="00C32400">
        <w:rPr>
          <w:b/>
        </w:rPr>
        <w:t xml:space="preserve"> w Bydgoszczy - spółk</w:t>
      </w:r>
      <w:r w:rsidR="00022593">
        <w:rPr>
          <w:b/>
        </w:rPr>
        <w:t>ę</w:t>
      </w:r>
      <w:r w:rsidRPr="00C32400">
        <w:rPr>
          <w:b/>
        </w:rPr>
        <w:t xml:space="preserve"> z o.o., </w:t>
      </w:r>
      <w:r w:rsidRPr="00C32400">
        <w:rPr>
          <w:bCs/>
        </w:rPr>
        <w:t xml:space="preserve">z siedzibą </w:t>
      </w:r>
      <w:r w:rsidRPr="00C32400">
        <w:rPr>
          <w:bCs/>
        </w:rPr>
        <w:br/>
        <w:t>przy ul. Toruńskiej 103, 85-817</w:t>
      </w:r>
      <w:r>
        <w:rPr>
          <w:bCs/>
        </w:rPr>
        <w:t xml:space="preserve"> Bydgoszcz</w:t>
      </w:r>
      <w:r w:rsidRPr="00C32400">
        <w:rPr>
          <w:bCs/>
        </w:rPr>
        <w:t xml:space="preserve">,  wpisaną przez Sąd Rejonowy w Bydgoszczy, </w:t>
      </w:r>
      <w:r w:rsidR="00A14496">
        <w:rPr>
          <w:bCs/>
        </w:rPr>
        <w:br/>
      </w:r>
      <w:r w:rsidRPr="00C32400">
        <w:rPr>
          <w:bCs/>
        </w:rPr>
        <w:t xml:space="preserve">XIII Wydział Gospodarczy KRS, do Krajowego Rejestru Sądowego pod nr KRS 0000051276, </w:t>
      </w:r>
      <w:r w:rsidR="00E43F90" w:rsidRPr="00E43F90">
        <w:rPr>
          <w:bCs/>
        </w:rPr>
        <w:t>NIP 5540309241</w:t>
      </w:r>
      <w:r>
        <w:rPr>
          <w:bCs/>
        </w:rPr>
        <w:t xml:space="preserve">, </w:t>
      </w:r>
      <w:r w:rsidR="00E43F90" w:rsidRPr="00E43F90">
        <w:rPr>
          <w:bCs/>
        </w:rPr>
        <w:t>numer BDO: 000024031</w:t>
      </w:r>
      <w:r w:rsidR="00E43F90">
        <w:rPr>
          <w:bCs/>
        </w:rPr>
        <w:t xml:space="preserve">, </w:t>
      </w:r>
      <w:r w:rsidR="00E43F90" w:rsidRPr="00C32400">
        <w:rPr>
          <w:bCs/>
        </w:rPr>
        <w:t xml:space="preserve">o kapitale zakładowym w kwocie </w:t>
      </w:r>
      <w:r w:rsidR="00E43F90">
        <w:rPr>
          <w:bCs/>
        </w:rPr>
        <w:t>36</w:t>
      </w:r>
      <w:r w:rsidR="00D81E55">
        <w:rPr>
          <w:bCs/>
        </w:rPr>
        <w:t>9</w:t>
      </w:r>
      <w:r w:rsidR="00E43F90">
        <w:rPr>
          <w:bCs/>
        </w:rPr>
        <w:t>.</w:t>
      </w:r>
      <w:r w:rsidR="00D81E55">
        <w:rPr>
          <w:bCs/>
        </w:rPr>
        <w:t>08</w:t>
      </w:r>
      <w:r w:rsidR="00E43F90">
        <w:rPr>
          <w:bCs/>
        </w:rPr>
        <w:t>8.000</w:t>
      </w:r>
      <w:r w:rsidR="006436F2">
        <w:rPr>
          <w:bCs/>
        </w:rPr>
        <w:t>,00</w:t>
      </w:r>
      <w:r w:rsidR="00E43F90" w:rsidRPr="00C32400">
        <w:rPr>
          <w:bCs/>
        </w:rPr>
        <w:t xml:space="preserve"> zł</w:t>
      </w:r>
      <w:r w:rsidR="00E43F90">
        <w:rPr>
          <w:bCs/>
        </w:rPr>
        <w:t xml:space="preserve">, </w:t>
      </w:r>
      <w:r>
        <w:rPr>
          <w:bCs/>
        </w:rPr>
        <w:t>w imieniu której działają:</w:t>
      </w:r>
    </w:p>
    <w:p w14:paraId="67EE74E2" w14:textId="77777777" w:rsidR="00C32400" w:rsidRPr="00C32400" w:rsidRDefault="00C32400" w:rsidP="00C32400">
      <w:pPr>
        <w:spacing w:after="0" w:line="240" w:lineRule="auto"/>
        <w:ind w:left="62" w:firstLine="0"/>
        <w:rPr>
          <w:bCs/>
        </w:rPr>
      </w:pPr>
      <w:r w:rsidRPr="00C32400">
        <w:rPr>
          <w:bCs/>
        </w:rPr>
        <w:t>- …………………………………………………………………………………………………………</w:t>
      </w:r>
    </w:p>
    <w:p w14:paraId="749F0C38" w14:textId="4206F1E5" w:rsidR="00C32400" w:rsidRPr="00C32400" w:rsidRDefault="00C32400" w:rsidP="00C32400">
      <w:pPr>
        <w:spacing w:after="0" w:line="240" w:lineRule="auto"/>
        <w:ind w:left="62" w:firstLine="0"/>
        <w:rPr>
          <w:bCs/>
        </w:rPr>
      </w:pPr>
      <w:r w:rsidRPr="00C32400">
        <w:rPr>
          <w:bCs/>
        </w:rPr>
        <w:t>- …………………………………………………………………………………………………………</w:t>
      </w:r>
    </w:p>
    <w:p w14:paraId="6B7A6371" w14:textId="4AC5443C" w:rsidR="000D4D4A" w:rsidRDefault="00F531F9" w:rsidP="00CB381F">
      <w:pPr>
        <w:spacing w:after="0" w:line="240" w:lineRule="auto"/>
        <w:ind w:left="62" w:firstLine="0"/>
      </w:pPr>
      <w:r>
        <w:t xml:space="preserve">zwanym dalej „Zamawiającym” </w:t>
      </w:r>
    </w:p>
    <w:p w14:paraId="5143811C" w14:textId="43BB4F96" w:rsidR="000D4D4A" w:rsidRPr="002F74A3" w:rsidRDefault="000D4D4A" w:rsidP="00CB381F">
      <w:pPr>
        <w:spacing w:after="0" w:line="240" w:lineRule="auto"/>
        <w:ind w:left="77" w:firstLine="0"/>
        <w:jc w:val="left"/>
        <w:rPr>
          <w:sz w:val="16"/>
          <w:szCs w:val="16"/>
        </w:rPr>
      </w:pPr>
    </w:p>
    <w:p w14:paraId="3CADBE7F" w14:textId="77777777" w:rsidR="006436F2" w:rsidRDefault="00F531F9" w:rsidP="00CB381F">
      <w:pPr>
        <w:spacing w:after="0" w:line="240" w:lineRule="auto"/>
        <w:ind w:left="62" w:firstLine="0"/>
      </w:pPr>
      <w:r>
        <w:t>a</w:t>
      </w:r>
    </w:p>
    <w:p w14:paraId="29A59EB9" w14:textId="51C0B2A3" w:rsidR="00E66AF3" w:rsidRPr="00E66AF3" w:rsidRDefault="00E66AF3" w:rsidP="00E66AF3">
      <w:pPr>
        <w:spacing w:after="0" w:line="240" w:lineRule="atLeast"/>
        <w:ind w:left="0" w:firstLine="0"/>
        <w:rPr>
          <w:rFonts w:eastAsia="Times New Roman" w:cs="Times New Roman"/>
          <w:bCs/>
          <w:color w:val="auto"/>
          <w:szCs w:val="24"/>
        </w:rPr>
      </w:pPr>
      <w:r w:rsidRPr="00E66AF3">
        <w:rPr>
          <w:rFonts w:eastAsia="Times New Roman" w:cs="Times New Roman"/>
          <w:bCs/>
          <w:color w:val="auto"/>
          <w:szCs w:val="24"/>
        </w:rPr>
        <w:t>.....................................................................................................................................................</w:t>
      </w:r>
    </w:p>
    <w:p w14:paraId="51C6DF45" w14:textId="77777777" w:rsidR="00E66AF3" w:rsidRPr="00E66AF3" w:rsidRDefault="00E66AF3" w:rsidP="00E66AF3">
      <w:pPr>
        <w:spacing w:after="0" w:line="240" w:lineRule="atLeast"/>
        <w:ind w:left="0" w:firstLine="0"/>
        <w:rPr>
          <w:rFonts w:eastAsia="Times New Roman" w:cs="Times New Roman"/>
          <w:bCs/>
          <w:color w:val="auto"/>
          <w:szCs w:val="24"/>
        </w:rPr>
      </w:pPr>
      <w:r w:rsidRPr="00E66AF3">
        <w:rPr>
          <w:rFonts w:eastAsia="Times New Roman" w:cs="Times New Roman"/>
          <w:bCs/>
          <w:color w:val="auto"/>
          <w:szCs w:val="24"/>
        </w:rPr>
        <w:t>…………………………………………………………………………………………………………….</w:t>
      </w:r>
    </w:p>
    <w:p w14:paraId="679D7CBF" w14:textId="1FC78A2C" w:rsidR="00E66AF3" w:rsidRPr="00E66AF3" w:rsidRDefault="00E66AF3" w:rsidP="00E66AF3">
      <w:pPr>
        <w:spacing w:after="0" w:line="240" w:lineRule="atLeast"/>
        <w:ind w:left="0" w:firstLine="0"/>
        <w:rPr>
          <w:rFonts w:eastAsia="Times New Roman" w:cs="Times New Roman"/>
          <w:color w:val="auto"/>
        </w:rPr>
      </w:pPr>
      <w:r w:rsidRPr="00E66AF3">
        <w:rPr>
          <w:rFonts w:eastAsia="Times New Roman" w:cs="Times New Roman"/>
          <w:color w:val="auto"/>
        </w:rPr>
        <w:t>zwanym / zwaną w dalszej treści UMOWY „Wykonawcą”, którą reprezentuje / reprezentują:</w:t>
      </w:r>
    </w:p>
    <w:p w14:paraId="6CC6B4A4" w14:textId="1D5439C0" w:rsidR="00E66AF3" w:rsidRDefault="00E66AF3" w:rsidP="00E66AF3">
      <w:pPr>
        <w:tabs>
          <w:tab w:val="center" w:pos="2909"/>
          <w:tab w:val="center" w:pos="3617"/>
          <w:tab w:val="center" w:pos="4325"/>
          <w:tab w:val="center" w:pos="6311"/>
        </w:tabs>
        <w:spacing w:after="0" w:line="240" w:lineRule="auto"/>
        <w:ind w:left="0" w:firstLine="0"/>
        <w:jc w:val="left"/>
      </w:pPr>
      <w:r w:rsidRPr="00CB381F">
        <w:t>- ………………………………………………………………………………………………………</w:t>
      </w:r>
      <w:r>
        <w:t>……</w:t>
      </w:r>
    </w:p>
    <w:p w14:paraId="47F9B315" w14:textId="1CC9EEC3" w:rsidR="00E66AF3" w:rsidRPr="00E66AF3" w:rsidRDefault="00E66AF3" w:rsidP="00E66AF3">
      <w:pPr>
        <w:spacing w:after="0" w:line="240" w:lineRule="atLeast"/>
        <w:ind w:left="0" w:firstLine="0"/>
        <w:rPr>
          <w:rFonts w:eastAsia="Arial Unicode MS" w:cs="Arial Unicode MS"/>
          <w:u w:color="000000"/>
          <w:bdr w:val="nil"/>
        </w:rPr>
      </w:pPr>
      <w:r>
        <w:t xml:space="preserve">- …………………………………………………………………………………………………………, </w:t>
      </w:r>
      <w:r w:rsidRPr="00E66AF3">
        <w:rPr>
          <w:rFonts w:eastAsia="Arial Unicode MS" w:cs="Arial Unicode MS"/>
          <w:u w:color="000000"/>
          <w:bdr w:val="nil"/>
        </w:rPr>
        <w:t>łącznie zwanymi dalej „</w:t>
      </w:r>
      <w:r w:rsidRPr="00E66AF3">
        <w:rPr>
          <w:rFonts w:eastAsia="Arial Unicode MS" w:cs="Arial Unicode MS"/>
          <w:b/>
          <w:bCs/>
          <w:u w:color="000000"/>
          <w:bdr w:val="nil"/>
        </w:rPr>
        <w:t>Stronami</w:t>
      </w:r>
      <w:r w:rsidRPr="00E66AF3">
        <w:rPr>
          <w:rFonts w:eastAsia="Arial Unicode MS" w:cs="Arial Unicode MS"/>
          <w:u w:color="000000"/>
          <w:bdr w:val="nil"/>
        </w:rPr>
        <w:t>”, a każda z osobna „</w:t>
      </w:r>
      <w:r w:rsidRPr="00E66AF3">
        <w:rPr>
          <w:rFonts w:eastAsia="Arial Unicode MS" w:cs="Arial Unicode MS"/>
          <w:b/>
          <w:bCs/>
          <w:u w:color="000000"/>
          <w:bdr w:val="nil"/>
        </w:rPr>
        <w:t>Stroną</w:t>
      </w:r>
      <w:r w:rsidRPr="00E66AF3">
        <w:rPr>
          <w:rFonts w:eastAsia="Arial Unicode MS" w:cs="Arial Unicode MS"/>
          <w:u w:color="000000"/>
          <w:bdr w:val="nil"/>
        </w:rPr>
        <w:t>”</w:t>
      </w:r>
      <w:r w:rsidR="0001572B">
        <w:rPr>
          <w:rFonts w:eastAsia="Arial Unicode MS" w:cs="Arial Unicode MS"/>
          <w:u w:color="000000"/>
          <w:bdr w:val="nil"/>
        </w:rPr>
        <w:t>,</w:t>
      </w:r>
    </w:p>
    <w:p w14:paraId="77548F6E" w14:textId="711B6720" w:rsidR="000D4D4A" w:rsidRDefault="000D4D4A" w:rsidP="00CB381F">
      <w:pPr>
        <w:spacing w:after="0" w:line="240" w:lineRule="auto"/>
        <w:ind w:left="77" w:firstLine="0"/>
        <w:jc w:val="left"/>
      </w:pPr>
    </w:p>
    <w:p w14:paraId="260E65A9" w14:textId="3AC31E0B" w:rsidR="000D4D4A" w:rsidRDefault="00F531F9" w:rsidP="00E66AF3">
      <w:pPr>
        <w:spacing w:after="0" w:line="240" w:lineRule="auto"/>
        <w:ind w:left="0" w:firstLine="0"/>
      </w:pPr>
      <w:r>
        <w:t xml:space="preserve">w rezultacie wyboru oferty w trybie </w:t>
      </w:r>
      <w:r w:rsidR="00142BA9" w:rsidRPr="00142BA9">
        <w:t xml:space="preserve">przetargu nieograniczonego na podstawie art. 378 </w:t>
      </w:r>
      <w:r>
        <w:t>ustawy Prawo zamówień publicznych (</w:t>
      </w:r>
      <w:proofErr w:type="spellStart"/>
      <w:r w:rsidR="00D111D4" w:rsidRPr="00D111D4">
        <w:t>t</w:t>
      </w:r>
      <w:r w:rsidR="00910E9A">
        <w:t>.</w:t>
      </w:r>
      <w:r w:rsidR="00D111D4" w:rsidRPr="00D111D4">
        <w:t>j</w:t>
      </w:r>
      <w:proofErr w:type="spellEnd"/>
      <w:r w:rsidR="00D111D4" w:rsidRPr="00D111D4">
        <w:t>. Dz. U. z 202</w:t>
      </w:r>
      <w:r w:rsidR="00910E9A">
        <w:t xml:space="preserve">3 </w:t>
      </w:r>
      <w:r w:rsidR="00D111D4" w:rsidRPr="00D111D4">
        <w:t xml:space="preserve">r., poz. </w:t>
      </w:r>
      <w:r w:rsidR="00910E9A">
        <w:t>1605 ze zm.</w:t>
      </w:r>
      <w:r w:rsidR="001264E6">
        <w:t>, dalej „UPZP”</w:t>
      </w:r>
      <w:r>
        <w:t>)</w:t>
      </w:r>
      <w:r>
        <w:rPr>
          <w:color w:val="FF0000"/>
        </w:rPr>
        <w:t xml:space="preserve"> </w:t>
      </w:r>
      <w:r>
        <w:t xml:space="preserve">oznaczonego nr sprawy </w:t>
      </w:r>
      <w:r w:rsidR="00D111D4" w:rsidRPr="00D111D4">
        <w:t>ZP-00</w:t>
      </w:r>
      <w:r w:rsidR="00910E9A">
        <w:t>1</w:t>
      </w:r>
      <w:r w:rsidR="00D111D4" w:rsidRPr="00D111D4">
        <w:t>/Rb/RZ/202</w:t>
      </w:r>
      <w:r w:rsidR="00910E9A">
        <w:t>4</w:t>
      </w:r>
      <w:r w:rsidR="00D111D4" w:rsidRPr="00D111D4">
        <w:t xml:space="preserve"> </w:t>
      </w:r>
      <w:r>
        <w:t xml:space="preserve">w ramach zadania inwestycyjnego pn.: </w:t>
      </w:r>
      <w:r w:rsidRPr="00AC4DBB">
        <w:rPr>
          <w:iCs/>
        </w:rPr>
        <w:t>„</w:t>
      </w:r>
      <w:r w:rsidR="00910E9A" w:rsidRPr="00910E9A">
        <w:rPr>
          <w:b/>
          <w:bCs/>
          <w:iCs/>
        </w:rPr>
        <w:t xml:space="preserve">Rozbudowa sieci kanalizacji deszczowej w rejonie ulicy Focha i Karmelickiej </w:t>
      </w:r>
      <w:r w:rsidR="00142BA9">
        <w:rPr>
          <w:b/>
          <w:bCs/>
          <w:iCs/>
        </w:rPr>
        <w:br/>
      </w:r>
      <w:r w:rsidR="00910E9A" w:rsidRPr="00910E9A">
        <w:rPr>
          <w:b/>
          <w:bCs/>
          <w:iCs/>
        </w:rPr>
        <w:t>w Bydgoszczy</w:t>
      </w:r>
      <w:r w:rsidR="00D111D4" w:rsidRPr="00AC4DBB">
        <w:rPr>
          <w:iCs/>
        </w:rPr>
        <w:t>”</w:t>
      </w:r>
      <w:r w:rsidRPr="00AC4DBB">
        <w:rPr>
          <w:iCs/>
        </w:rPr>
        <w:t>, została zawarta umowa (zwana</w:t>
      </w:r>
      <w:r>
        <w:t xml:space="preserve"> dalej „</w:t>
      </w:r>
      <w:r w:rsidR="00142BA9">
        <w:rPr>
          <w:b/>
        </w:rPr>
        <w:t>UMOWĄ</w:t>
      </w:r>
      <w:r>
        <w:t>”)</w:t>
      </w:r>
      <w:r>
        <w:rPr>
          <w:i/>
        </w:rPr>
        <w:t xml:space="preserve"> </w:t>
      </w:r>
      <w:r>
        <w:t xml:space="preserve">o następującej treści: </w:t>
      </w:r>
    </w:p>
    <w:p w14:paraId="115ECDFB" w14:textId="77777777" w:rsidR="000D4D4A" w:rsidRDefault="00F531F9" w:rsidP="00CB381F">
      <w:pPr>
        <w:spacing w:after="0" w:line="240" w:lineRule="auto"/>
        <w:ind w:left="77" w:firstLine="0"/>
        <w:jc w:val="left"/>
      </w:pPr>
      <w:r>
        <w:rPr>
          <w:sz w:val="16"/>
        </w:rPr>
        <w:t xml:space="preserve"> </w:t>
      </w:r>
    </w:p>
    <w:p w14:paraId="7D10C888" w14:textId="1D7FEBA6" w:rsidR="000D4D4A" w:rsidRDefault="00F531F9" w:rsidP="00CB381F">
      <w:pPr>
        <w:pStyle w:val="Nagwek1"/>
        <w:spacing w:after="0" w:line="240" w:lineRule="auto"/>
        <w:ind w:left="229" w:right="149"/>
      </w:pPr>
      <w:r>
        <w:t xml:space="preserve">§ 1 </w:t>
      </w:r>
      <w:r w:rsidR="00A2045C">
        <w:t>Przedmiot</w:t>
      </w:r>
      <w:r>
        <w:t xml:space="preserve"> </w:t>
      </w:r>
      <w:r w:rsidR="00D31C89">
        <w:t>UMOWY</w:t>
      </w:r>
      <w:r>
        <w:t xml:space="preserve"> </w:t>
      </w:r>
    </w:p>
    <w:p w14:paraId="14705211" w14:textId="7298073B" w:rsidR="00A2045C" w:rsidRDefault="00F531F9" w:rsidP="00944B39">
      <w:pPr>
        <w:numPr>
          <w:ilvl w:val="0"/>
          <w:numId w:val="1"/>
        </w:numPr>
        <w:spacing w:after="0" w:line="240" w:lineRule="auto"/>
        <w:ind w:hanging="360"/>
      </w:pPr>
      <w:r>
        <w:t xml:space="preserve">Przedmiotem </w:t>
      </w:r>
      <w:r w:rsidR="00D31C89">
        <w:t>UMOWY</w:t>
      </w:r>
      <w:r>
        <w:t xml:space="preserve"> jest wykonanie </w:t>
      </w:r>
      <w:r w:rsidR="0027560B">
        <w:t xml:space="preserve">ww. zadania inwestycyjnego </w:t>
      </w:r>
      <w:r w:rsidR="0001572B">
        <w:t xml:space="preserve">dot. </w:t>
      </w:r>
      <w:r>
        <w:t xml:space="preserve">robót budowlanych </w:t>
      </w:r>
      <w:r w:rsidR="008D05E5" w:rsidRPr="0027560B">
        <w:rPr>
          <w:color w:val="auto"/>
        </w:rPr>
        <w:t>polegających na rozbudowie sieci kanalizacji deszczowej w rejonie ulicy Focha i Karmelickiej w Bydgoszczy – C2_K4K5_3.18</w:t>
      </w:r>
      <w:r w:rsidR="0027560B">
        <w:rPr>
          <w:color w:val="auto"/>
        </w:rPr>
        <w:t xml:space="preserve"> </w:t>
      </w:r>
      <w:r w:rsidR="0027560B" w:rsidRPr="0027560B">
        <w:rPr>
          <w:color w:val="auto"/>
        </w:rPr>
        <w:t>(zwanych dalej ”</w:t>
      </w:r>
      <w:r w:rsidR="0027560B" w:rsidRPr="0027560B">
        <w:rPr>
          <w:b/>
          <w:bCs/>
          <w:color w:val="auto"/>
        </w:rPr>
        <w:t>Robotami</w:t>
      </w:r>
      <w:r w:rsidR="0027560B" w:rsidRPr="0027560B">
        <w:rPr>
          <w:color w:val="auto"/>
        </w:rPr>
        <w:t>”),</w:t>
      </w:r>
      <w:r w:rsidR="008D05E5" w:rsidRPr="0027560B">
        <w:rPr>
          <w:color w:val="auto"/>
        </w:rPr>
        <w:t xml:space="preserve"> </w:t>
      </w:r>
      <w:r w:rsidR="006934BA">
        <w:rPr>
          <w:color w:val="auto"/>
        </w:rPr>
        <w:br/>
      </w:r>
      <w:r w:rsidR="00561DEA" w:rsidRPr="0027560B">
        <w:rPr>
          <w:color w:val="auto"/>
        </w:rPr>
        <w:t>w ramach realizacji jednego z zadań I Etapu projektu pn.: „Bydgoszcz zielono-niebieska. Retencja i zagospodarowanie wód opadowych lub roztopowych”</w:t>
      </w:r>
      <w:r w:rsidR="0027560B">
        <w:rPr>
          <w:color w:val="auto"/>
        </w:rPr>
        <w:t>,</w:t>
      </w:r>
      <w:r w:rsidR="0027560B" w:rsidRPr="0027560B">
        <w:rPr>
          <w:color w:val="auto"/>
        </w:rPr>
        <w:t xml:space="preserve"> </w:t>
      </w:r>
      <w:r>
        <w:t xml:space="preserve">w zakresie i na warunkach określonych w </w:t>
      </w:r>
      <w:r w:rsidR="00142BA9">
        <w:t>UMOWIE</w:t>
      </w:r>
      <w:r w:rsidR="00A2045C">
        <w:t xml:space="preserve"> oraz w:</w:t>
      </w:r>
    </w:p>
    <w:p w14:paraId="47AE8A85" w14:textId="110EC943" w:rsidR="009D5605" w:rsidRDefault="00A2045C" w:rsidP="00A2045C">
      <w:pPr>
        <w:spacing w:after="0" w:line="240" w:lineRule="auto"/>
        <w:ind w:left="422" w:firstLine="0"/>
      </w:pPr>
      <w:r>
        <w:t>1)</w:t>
      </w:r>
      <w:r w:rsidR="00F531F9">
        <w:t xml:space="preserve"> ofercie Wykonawcy</w:t>
      </w:r>
      <w:r w:rsidR="00D31C89">
        <w:t xml:space="preserve">: </w:t>
      </w:r>
      <w:r w:rsidR="009D5605" w:rsidRPr="009D5605">
        <w:t>Formularz</w:t>
      </w:r>
      <w:r w:rsidR="00D31C89">
        <w:t>u</w:t>
      </w:r>
      <w:r w:rsidR="009D5605" w:rsidRPr="009D5605">
        <w:t xml:space="preserve"> oferty, Wykaz</w:t>
      </w:r>
      <w:r w:rsidR="00D31C89">
        <w:t>ie</w:t>
      </w:r>
      <w:r w:rsidR="009D5605" w:rsidRPr="009D5605">
        <w:t xml:space="preserve"> cen</w:t>
      </w:r>
      <w:r w:rsidR="00F531F9">
        <w:t>,</w:t>
      </w:r>
    </w:p>
    <w:p w14:paraId="11D52352" w14:textId="62DEBCEB" w:rsidR="00D31C89" w:rsidRDefault="009D5605" w:rsidP="002C42ED">
      <w:pPr>
        <w:spacing w:after="0" w:line="240" w:lineRule="auto"/>
        <w:ind w:left="422" w:firstLine="0"/>
      </w:pPr>
      <w:r>
        <w:t>2)</w:t>
      </w:r>
      <w:r w:rsidR="008A4211">
        <w:tab/>
      </w:r>
      <w:bookmarkStart w:id="0" w:name="_Hlk156557430"/>
      <w:r w:rsidR="002C42ED">
        <w:t xml:space="preserve">dokumentacji opisującej przedmiot zamówienia, </w:t>
      </w:r>
      <w:r w:rsidR="00B76422">
        <w:t>stanowiącej</w:t>
      </w:r>
      <w:r w:rsidR="002C42ED">
        <w:t xml:space="preserve"> załącznik nr </w:t>
      </w:r>
      <w:r w:rsidR="00615D0F">
        <w:t>9</w:t>
      </w:r>
      <w:r w:rsidR="002C42ED">
        <w:t xml:space="preserve"> </w:t>
      </w:r>
      <w:r w:rsidR="006934BA">
        <w:br/>
      </w:r>
      <w:r w:rsidR="002C42ED">
        <w:t xml:space="preserve">do </w:t>
      </w:r>
      <w:bookmarkEnd w:id="0"/>
      <w:r w:rsidR="002C42ED">
        <w:t>Specyfikacji Warunków Zamówienia (dalej „SWZ”)</w:t>
      </w:r>
      <w:r w:rsidR="00D31C89">
        <w:t>,</w:t>
      </w:r>
    </w:p>
    <w:p w14:paraId="07EA0C03" w14:textId="0817FC20" w:rsidR="000D4D4A" w:rsidRPr="009E122E" w:rsidRDefault="00F531F9" w:rsidP="00A2045C">
      <w:pPr>
        <w:spacing w:after="0" w:line="240" w:lineRule="auto"/>
        <w:ind w:left="422" w:firstLine="0"/>
      </w:pPr>
      <w:r w:rsidRPr="009E122E">
        <w:t xml:space="preserve">stanowiących integralną część </w:t>
      </w:r>
      <w:r w:rsidR="00D31C89">
        <w:t>UMOWY</w:t>
      </w:r>
      <w:r w:rsidRPr="009E122E">
        <w:t xml:space="preserve"> („</w:t>
      </w:r>
      <w:r w:rsidRPr="002F74A3">
        <w:rPr>
          <w:b/>
          <w:bCs/>
        </w:rPr>
        <w:t xml:space="preserve">przedmiot </w:t>
      </w:r>
      <w:r w:rsidR="00D31C89" w:rsidRPr="002F74A3">
        <w:rPr>
          <w:b/>
          <w:bCs/>
        </w:rPr>
        <w:t>UMOWY</w:t>
      </w:r>
      <w:r w:rsidRPr="009E122E">
        <w:t xml:space="preserve">”). </w:t>
      </w:r>
    </w:p>
    <w:p w14:paraId="602478E5" w14:textId="617AEC74" w:rsidR="000D4D4A" w:rsidRDefault="00F531F9" w:rsidP="00EF0ED8">
      <w:pPr>
        <w:numPr>
          <w:ilvl w:val="0"/>
          <w:numId w:val="1"/>
        </w:numPr>
        <w:spacing w:after="0" w:line="240" w:lineRule="auto"/>
        <w:ind w:hanging="360"/>
      </w:pPr>
      <w:r>
        <w:t xml:space="preserve">W zakresie wzajemnego współdziałania przy realizacji przedmiotu </w:t>
      </w:r>
      <w:r w:rsidR="00D31C89">
        <w:t>UMOWY</w:t>
      </w:r>
      <w:r>
        <w:t xml:space="preserve"> </w:t>
      </w:r>
      <w:r w:rsidR="00D31C89">
        <w:t>S</w:t>
      </w:r>
      <w:r>
        <w:t xml:space="preserve">trony zobowiązują się działać niezwłocznie, przestrzegając obowiązujących przepisów  </w:t>
      </w:r>
      <w:r w:rsidR="00253101">
        <w:br/>
      </w:r>
      <w:r>
        <w:t xml:space="preserve">i ustalonych zwyczajów. </w:t>
      </w:r>
    </w:p>
    <w:p w14:paraId="41CF903B" w14:textId="74E6D21E" w:rsidR="002F74A3" w:rsidRDefault="002F74A3" w:rsidP="00CF4F81">
      <w:pPr>
        <w:numPr>
          <w:ilvl w:val="0"/>
          <w:numId w:val="1"/>
        </w:numPr>
        <w:spacing w:after="0" w:line="240" w:lineRule="auto"/>
        <w:ind w:hanging="360"/>
      </w:pPr>
      <w:r w:rsidRPr="002F74A3">
        <w:t>Wykonawca zobowiązany jest do wykonania przedmiotu UMOWY</w:t>
      </w:r>
      <w:r>
        <w:t xml:space="preserve"> </w:t>
      </w:r>
      <w:r w:rsidRPr="002F74A3">
        <w:t xml:space="preserve">zgodnie z </w:t>
      </w:r>
      <w:r>
        <w:t>UMOWĄ</w:t>
      </w:r>
      <w:r w:rsidRPr="002F74A3">
        <w:t xml:space="preserve">, dokumentacja projektową, specyfikacjami technicznymi wykonania i odbioru robót budowlanych, poleceniami Inspektora Nadzoru, zasadami </w:t>
      </w:r>
      <w:r>
        <w:t xml:space="preserve">współczesnej wiedzy technicznej i </w:t>
      </w:r>
      <w:r w:rsidRPr="002F74A3">
        <w:t>sztuki budowlanej oraz obowiązującymi ustawami wraz z aktami wykonawczymi do tych ustaw, normami, przepisami i odpowiednimi aprobatami</w:t>
      </w:r>
      <w:r>
        <w:t>.</w:t>
      </w:r>
    </w:p>
    <w:p w14:paraId="7BCB6E00" w14:textId="5C51AE06" w:rsidR="000D4D4A" w:rsidRDefault="000D4D4A" w:rsidP="00BD4499">
      <w:pPr>
        <w:spacing w:after="0" w:line="240" w:lineRule="auto"/>
        <w:ind w:left="360" w:firstLine="0"/>
        <w:jc w:val="left"/>
      </w:pPr>
    </w:p>
    <w:p w14:paraId="4647E259" w14:textId="151EE7AC" w:rsidR="000D4D4A" w:rsidRDefault="00F531F9" w:rsidP="00CB381F">
      <w:pPr>
        <w:pStyle w:val="Nagwek1"/>
        <w:spacing w:after="0" w:line="240" w:lineRule="auto"/>
        <w:ind w:left="229" w:right="149"/>
      </w:pPr>
      <w:r>
        <w:t xml:space="preserve">§ 2 </w:t>
      </w:r>
      <w:r w:rsidR="00D31C89">
        <w:t>Termin wykonania przedmiotu UMOWY</w:t>
      </w:r>
      <w:r>
        <w:t xml:space="preserve"> </w:t>
      </w:r>
    </w:p>
    <w:p w14:paraId="7FE08A75" w14:textId="61CA8B1F" w:rsidR="00E43F90" w:rsidRDefault="008C53E8" w:rsidP="008D05E5">
      <w:pPr>
        <w:tabs>
          <w:tab w:val="left" w:pos="567"/>
        </w:tabs>
        <w:spacing w:after="0" w:line="240" w:lineRule="auto"/>
        <w:ind w:left="426" w:hanging="78"/>
      </w:pPr>
      <w:r>
        <w:t>Planowany t</w:t>
      </w:r>
      <w:r w:rsidR="00F531F9">
        <w:t xml:space="preserve">ermin wykonania przedmiotu </w:t>
      </w:r>
      <w:r w:rsidR="00D31C89">
        <w:t>UMOWY</w:t>
      </w:r>
      <w:r w:rsidR="00F531F9">
        <w:t xml:space="preserve">: </w:t>
      </w:r>
      <w:r w:rsidR="00E43F90" w:rsidRPr="00E43F90">
        <w:t>do __.__.2024 r</w:t>
      </w:r>
      <w:r w:rsidR="00E43F90">
        <w:t xml:space="preserve">. </w:t>
      </w:r>
    </w:p>
    <w:p w14:paraId="5FBCEAC5" w14:textId="1DA19820" w:rsidR="000D4D4A" w:rsidRDefault="00BC4205" w:rsidP="006934BA">
      <w:pPr>
        <w:tabs>
          <w:tab w:val="left" w:pos="567"/>
        </w:tabs>
        <w:spacing w:after="120" w:line="240" w:lineRule="auto"/>
        <w:ind w:left="425" w:hanging="79"/>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4E0CD1">
        <w:rPr>
          <w:sz w:val="20"/>
          <w:szCs w:val="20"/>
        </w:rPr>
        <w:tab/>
      </w:r>
      <w:r w:rsidR="00E43F90" w:rsidRPr="00E43F90">
        <w:rPr>
          <w:sz w:val="20"/>
          <w:szCs w:val="20"/>
        </w:rPr>
        <w:t>(</w:t>
      </w:r>
      <w:r w:rsidR="006666CB">
        <w:rPr>
          <w:i/>
          <w:iCs/>
          <w:sz w:val="20"/>
          <w:szCs w:val="20"/>
        </w:rPr>
        <w:t>4</w:t>
      </w:r>
      <w:r w:rsidR="00253101" w:rsidRPr="00BC4205">
        <w:rPr>
          <w:i/>
          <w:iCs/>
          <w:sz w:val="20"/>
          <w:szCs w:val="20"/>
        </w:rPr>
        <w:t xml:space="preserve"> miesi</w:t>
      </w:r>
      <w:r w:rsidR="003946A1" w:rsidRPr="00BC4205">
        <w:rPr>
          <w:i/>
          <w:iCs/>
          <w:sz w:val="20"/>
          <w:szCs w:val="20"/>
        </w:rPr>
        <w:t>ą</w:t>
      </w:r>
      <w:r w:rsidR="00253101" w:rsidRPr="00BC4205">
        <w:rPr>
          <w:i/>
          <w:iCs/>
          <w:sz w:val="20"/>
          <w:szCs w:val="20"/>
        </w:rPr>
        <w:t>c</w:t>
      </w:r>
      <w:r w:rsidR="003946A1" w:rsidRPr="00BC4205">
        <w:rPr>
          <w:i/>
          <w:iCs/>
          <w:sz w:val="20"/>
          <w:szCs w:val="20"/>
        </w:rPr>
        <w:t>e</w:t>
      </w:r>
      <w:r w:rsidR="00CB381F" w:rsidRPr="00BC4205">
        <w:rPr>
          <w:i/>
          <w:iCs/>
          <w:sz w:val="20"/>
          <w:szCs w:val="20"/>
        </w:rPr>
        <w:t xml:space="preserve"> </w:t>
      </w:r>
      <w:r w:rsidR="00F531F9" w:rsidRPr="00BC4205">
        <w:rPr>
          <w:i/>
          <w:iCs/>
          <w:sz w:val="20"/>
          <w:szCs w:val="20"/>
        </w:rPr>
        <w:t xml:space="preserve">od daty </w:t>
      </w:r>
      <w:r w:rsidR="003946A1" w:rsidRPr="00BC4205">
        <w:rPr>
          <w:i/>
          <w:iCs/>
          <w:sz w:val="20"/>
          <w:szCs w:val="20"/>
        </w:rPr>
        <w:t>podpisania</w:t>
      </w:r>
      <w:r w:rsidR="00F531F9" w:rsidRPr="00BC4205">
        <w:rPr>
          <w:i/>
          <w:iCs/>
          <w:sz w:val="20"/>
          <w:szCs w:val="20"/>
        </w:rPr>
        <w:t xml:space="preserve"> </w:t>
      </w:r>
      <w:r w:rsidR="00D31C89" w:rsidRPr="00BC4205">
        <w:rPr>
          <w:i/>
          <w:iCs/>
          <w:sz w:val="20"/>
          <w:szCs w:val="20"/>
        </w:rPr>
        <w:t>UMOWY</w:t>
      </w:r>
      <w:r>
        <w:rPr>
          <w:sz w:val="20"/>
          <w:szCs w:val="20"/>
        </w:rPr>
        <w:t>)</w:t>
      </w:r>
      <w:r w:rsidR="00E43F90" w:rsidRPr="00E43F90">
        <w:rPr>
          <w:sz w:val="20"/>
          <w:szCs w:val="20"/>
        </w:rPr>
        <w:t>.</w:t>
      </w:r>
    </w:p>
    <w:p w14:paraId="47CEDA35" w14:textId="77777777" w:rsidR="0027560B" w:rsidRDefault="0027560B" w:rsidP="008D05E5">
      <w:pPr>
        <w:tabs>
          <w:tab w:val="left" w:pos="567"/>
        </w:tabs>
        <w:spacing w:after="0" w:line="240" w:lineRule="auto"/>
        <w:ind w:left="426" w:hanging="78"/>
        <w:rPr>
          <w:sz w:val="20"/>
          <w:szCs w:val="20"/>
        </w:rPr>
      </w:pPr>
    </w:p>
    <w:p w14:paraId="6D877FAD" w14:textId="7A0664AB" w:rsidR="000D4D4A" w:rsidRDefault="00F531F9" w:rsidP="006934BA">
      <w:pPr>
        <w:pStyle w:val="Nagwek1"/>
        <w:spacing w:after="0" w:line="240" w:lineRule="auto"/>
        <w:ind w:left="232" w:right="147" w:hanging="11"/>
      </w:pPr>
      <w:r>
        <w:lastRenderedPageBreak/>
        <w:t>§ 3 W</w:t>
      </w:r>
      <w:r w:rsidR="008D05E5">
        <w:t>ynagrodzenie</w:t>
      </w:r>
      <w:r>
        <w:t xml:space="preserve"> </w:t>
      </w:r>
    </w:p>
    <w:p w14:paraId="214D0917" w14:textId="7A88882D" w:rsidR="001264E6" w:rsidRPr="00687E4C" w:rsidRDefault="00687E4C" w:rsidP="00EF0ED8">
      <w:pPr>
        <w:numPr>
          <w:ilvl w:val="0"/>
          <w:numId w:val="2"/>
        </w:numPr>
        <w:spacing w:after="0" w:line="240" w:lineRule="auto"/>
        <w:ind w:hanging="427"/>
        <w:rPr>
          <w:color w:val="000000" w:themeColor="text1"/>
        </w:rPr>
      </w:pPr>
      <w:r w:rsidRPr="00687E4C">
        <w:rPr>
          <w:color w:val="000000" w:themeColor="text1"/>
        </w:rPr>
        <w:t>Strony ustalają, że obowiązującą je formą wynagrodzenia będzie wynagrodzenie ustalone ostatecznie na podstawie niezmiennych do końca realizacji cen jednostkowych (określonych przez Wykonawcę w ofercie – w „Wykazie cen”) oraz ilości faktycznie wykonanych i odebranych robót</w:t>
      </w:r>
      <w:r w:rsidR="00F531F9" w:rsidRPr="00687E4C">
        <w:rPr>
          <w:color w:val="000000" w:themeColor="text1"/>
        </w:rPr>
        <w:t>.</w:t>
      </w:r>
    </w:p>
    <w:p w14:paraId="29DC4752" w14:textId="6A8C04F8" w:rsidR="001264E6" w:rsidRPr="00844876" w:rsidRDefault="00F531F9" w:rsidP="00EF0ED8">
      <w:pPr>
        <w:numPr>
          <w:ilvl w:val="0"/>
          <w:numId w:val="2"/>
        </w:numPr>
        <w:spacing w:after="0" w:line="240" w:lineRule="auto"/>
        <w:ind w:hanging="427"/>
      </w:pPr>
      <w:r>
        <w:t xml:space="preserve">Wynagrodzenie Wykonawcy zostało ustalone w oparciu o ofertę Wykonawcy </w:t>
      </w:r>
      <w:r w:rsidR="001264E6">
        <w:t>(</w:t>
      </w:r>
      <w:r w:rsidR="001264E6" w:rsidRPr="001264E6">
        <w:t>niezmiennych do końca realizacji cen określonych w poszczególnych pozycjach Wykazu cen</w:t>
      </w:r>
      <w:r w:rsidR="001264E6">
        <w:t>)</w:t>
      </w:r>
      <w:r w:rsidR="001264E6" w:rsidRPr="001264E6">
        <w:t xml:space="preserve"> </w:t>
      </w:r>
      <w:r>
        <w:t xml:space="preserve">i wyraża się kwotą brutto w wysokości: </w:t>
      </w:r>
      <w:r w:rsidRPr="001264E6">
        <w:rPr>
          <w:b/>
        </w:rPr>
        <w:t xml:space="preserve">………….. zł </w:t>
      </w:r>
      <w:r>
        <w:t xml:space="preserve">(słownie: ……..…….… złotych </w:t>
      </w:r>
      <w:r w:rsidR="001264E6">
        <w:t>……</w:t>
      </w:r>
      <w:r>
        <w:t>…/100)</w:t>
      </w:r>
      <w:r w:rsidR="001264E6">
        <w:t xml:space="preserve">, </w:t>
      </w:r>
      <w:r w:rsidR="001264E6" w:rsidRPr="009766B3">
        <w:t>w tym</w:t>
      </w:r>
      <w:r w:rsidR="001264E6" w:rsidRPr="002A4833">
        <w:t xml:space="preserve">: </w:t>
      </w:r>
    </w:p>
    <w:p w14:paraId="02A8DAB4" w14:textId="2525F1D1" w:rsidR="001264E6" w:rsidRDefault="00823D57" w:rsidP="00EF0ED8">
      <w:pPr>
        <w:numPr>
          <w:ilvl w:val="1"/>
          <w:numId w:val="2"/>
        </w:numPr>
        <w:tabs>
          <w:tab w:val="left" w:pos="5103"/>
          <w:tab w:val="decimal" w:pos="6804"/>
        </w:tabs>
        <w:spacing w:after="0" w:line="240" w:lineRule="auto"/>
        <w:ind w:hanging="218"/>
      </w:pPr>
      <w:r>
        <w:t xml:space="preserve"> </w:t>
      </w:r>
      <w:r w:rsidR="001264E6" w:rsidRPr="002A4833">
        <w:t>wartość netto</w:t>
      </w:r>
      <w:r w:rsidR="001264E6">
        <w:t xml:space="preserve"> (bez podatku VAT) - </w:t>
      </w:r>
      <w:r w:rsidR="001264E6" w:rsidRPr="009766B3">
        <w:t>..................... zł</w:t>
      </w:r>
      <w:r w:rsidR="001264E6">
        <w:t>,</w:t>
      </w:r>
      <w:r w:rsidR="001264E6" w:rsidRPr="009766B3">
        <w:t xml:space="preserve"> słownie: ........</w:t>
      </w:r>
      <w:r w:rsidR="001264E6">
        <w:t>............................ zł;</w:t>
      </w:r>
    </w:p>
    <w:p w14:paraId="03C0EB83" w14:textId="3BBA98EC" w:rsidR="000D4D4A" w:rsidRDefault="00823D57" w:rsidP="00EF0ED8">
      <w:pPr>
        <w:numPr>
          <w:ilvl w:val="1"/>
          <w:numId w:val="2"/>
        </w:numPr>
        <w:tabs>
          <w:tab w:val="left" w:pos="5103"/>
          <w:tab w:val="decimal" w:pos="6804"/>
        </w:tabs>
        <w:spacing w:after="0" w:line="240" w:lineRule="auto"/>
        <w:ind w:hanging="218"/>
      </w:pPr>
      <w:r>
        <w:t xml:space="preserve"> </w:t>
      </w:r>
      <w:r w:rsidR="001264E6" w:rsidRPr="009A020D">
        <w:t xml:space="preserve">podatek VAT </w:t>
      </w:r>
      <w:r w:rsidR="001264E6">
        <w:t>……..</w:t>
      </w:r>
      <w:r w:rsidR="001264E6" w:rsidRPr="009A020D">
        <w:t>% -</w:t>
      </w:r>
      <w:r w:rsidR="001264E6" w:rsidRPr="00B276D1">
        <w:t xml:space="preserve"> </w:t>
      </w:r>
      <w:r w:rsidR="001264E6">
        <w:t xml:space="preserve">................ zł, </w:t>
      </w:r>
      <w:r w:rsidR="001264E6" w:rsidRPr="009766B3">
        <w:t>słownie: .....................................................</w:t>
      </w:r>
      <w:r w:rsidR="00F531F9">
        <w:t xml:space="preserve">. </w:t>
      </w:r>
    </w:p>
    <w:p w14:paraId="1B17B44C" w14:textId="28D897FC" w:rsidR="000D4D4A" w:rsidRDefault="00F531F9" w:rsidP="00EF0ED8">
      <w:pPr>
        <w:numPr>
          <w:ilvl w:val="0"/>
          <w:numId w:val="2"/>
        </w:numPr>
        <w:spacing w:after="0" w:line="240" w:lineRule="auto"/>
        <w:ind w:hanging="427"/>
      </w:pPr>
      <w:r>
        <w:t xml:space="preserve">Wynagrodzenie, ustalone w ust. 2, stanowi całkowite wynagrodzenie Wykonawcy za cały przedmiot </w:t>
      </w:r>
      <w:r w:rsidR="00D31C89">
        <w:t>UMOWY</w:t>
      </w:r>
      <w:r>
        <w:t xml:space="preserve">, obejmuje wszelkie koszty związane z realizacją przedmiotu </w:t>
      </w:r>
      <w:r w:rsidR="00D31C89">
        <w:t>UMOWY</w:t>
      </w:r>
      <w:r>
        <w:t xml:space="preserve">, </w:t>
      </w:r>
      <w:r w:rsidR="00253101">
        <w:br/>
      </w:r>
      <w:r>
        <w:t xml:space="preserve">w tym ryzyko Wykonawcy z tytułu oszacowania wszelkich kosztów związanych z realizacją przedmiotu </w:t>
      </w:r>
      <w:r w:rsidR="00D31C89">
        <w:t>UMOWY</w:t>
      </w:r>
      <w:r>
        <w:t xml:space="preserve">. Niedoszacowanie, pominięcie oraz brak rozpoznania zakresu przedmiotu </w:t>
      </w:r>
      <w:r w:rsidR="00D31C89">
        <w:t>UMOWY</w:t>
      </w:r>
      <w:r>
        <w:t xml:space="preserve"> nie może być podstawą do żądania zmiany wynagrodzenia, ustalonego w ust. 2. </w:t>
      </w:r>
    </w:p>
    <w:p w14:paraId="2FCD1AC7" w14:textId="78567AFF" w:rsidR="00687E4C" w:rsidRDefault="00687E4C" w:rsidP="00EF0ED8">
      <w:pPr>
        <w:numPr>
          <w:ilvl w:val="0"/>
          <w:numId w:val="2"/>
        </w:numPr>
        <w:spacing w:after="0" w:line="240" w:lineRule="auto"/>
      </w:pPr>
      <w:r w:rsidRPr="00687E4C">
        <w:t xml:space="preserve">Przyjęta forma wynagrodzenie oznacza, że za roboty niezrealizowane przez Wykonawcę, choć objęte UMOWĄ nie należy się wynagrodzenie, w związku z czym ulegnie ono obniżeniu na zasadzie ekwiwalentności świadczeń </w:t>
      </w:r>
      <w:r>
        <w:t>S</w:t>
      </w:r>
      <w:r w:rsidRPr="00687E4C">
        <w:t>tron</w:t>
      </w:r>
      <w:r>
        <w:t>.</w:t>
      </w:r>
    </w:p>
    <w:p w14:paraId="50F84AD6" w14:textId="338E5FE9" w:rsidR="009910E1" w:rsidRDefault="001B561F" w:rsidP="00EF0ED8">
      <w:pPr>
        <w:numPr>
          <w:ilvl w:val="0"/>
          <w:numId w:val="2"/>
        </w:numPr>
        <w:spacing w:after="0" w:line="240" w:lineRule="auto"/>
      </w:pPr>
      <w:r>
        <w:t>Łączna wartość brutto robót budowlanych, dostaw</w:t>
      </w:r>
      <w:r w:rsidR="000501A2">
        <w:t>,</w:t>
      </w:r>
      <w:r>
        <w:t xml:space="preserve"> usług dotyczących tych robót wykonanych w </w:t>
      </w:r>
      <w:r w:rsidR="000501A2">
        <w:t xml:space="preserve">ramach </w:t>
      </w:r>
      <w:r w:rsidR="00A04C2D">
        <w:t>przedmio</w:t>
      </w:r>
      <w:r w:rsidR="000501A2">
        <w:t xml:space="preserve">tu </w:t>
      </w:r>
      <w:r>
        <w:t>UMOWY przez Wykonawcę, podwykonawców, dalszych podwykonawców nie może przekroczyć wartości wynagrodzenia brutto, określonego w ust</w:t>
      </w:r>
      <w:r w:rsidR="00823D57">
        <w:t>. 2.</w:t>
      </w:r>
    </w:p>
    <w:p w14:paraId="6553077F" w14:textId="1EE7979D" w:rsidR="00DA2587" w:rsidRPr="0001572B" w:rsidRDefault="00DA2587" w:rsidP="00DA2587">
      <w:pPr>
        <w:numPr>
          <w:ilvl w:val="0"/>
          <w:numId w:val="2"/>
        </w:numPr>
        <w:spacing w:after="0" w:line="240" w:lineRule="auto"/>
      </w:pPr>
      <w:r w:rsidRPr="0001572B">
        <w:t>W związku z prawem Zamawiającego do zaniechania określonych robót, Wykonawcy nie przysługują żadne roszczenia odszkodowawcze.</w:t>
      </w:r>
    </w:p>
    <w:p w14:paraId="7387AE17" w14:textId="5E6DBB9C" w:rsidR="000D4D4A" w:rsidRDefault="00F531F9" w:rsidP="006934BA">
      <w:pPr>
        <w:pStyle w:val="Nagwek1"/>
        <w:spacing w:before="120" w:after="0" w:line="240" w:lineRule="auto"/>
        <w:ind w:left="232" w:right="147" w:hanging="11"/>
      </w:pPr>
      <w:r>
        <w:t xml:space="preserve">§ </w:t>
      </w:r>
      <w:r w:rsidR="001B2F5D">
        <w:t xml:space="preserve">4 </w:t>
      </w:r>
      <w:r w:rsidR="00A2045C">
        <w:t xml:space="preserve">Zobowiązania </w:t>
      </w:r>
      <w:r>
        <w:t>S</w:t>
      </w:r>
      <w:r w:rsidR="00A2045C">
        <w:t>tron</w:t>
      </w:r>
      <w:r>
        <w:t xml:space="preserve"> </w:t>
      </w:r>
    </w:p>
    <w:p w14:paraId="372E9261" w14:textId="1F3CE355" w:rsidR="000D4D4A" w:rsidRDefault="00F531F9" w:rsidP="00EF0ED8">
      <w:pPr>
        <w:numPr>
          <w:ilvl w:val="0"/>
          <w:numId w:val="3"/>
        </w:numPr>
        <w:spacing w:after="0" w:line="240" w:lineRule="auto"/>
        <w:ind w:hanging="283"/>
      </w:pPr>
      <w:r>
        <w:t xml:space="preserve">Do obowiązków Wykonawcy, oprócz określonych w innych postanowieniach </w:t>
      </w:r>
      <w:r w:rsidR="00D31C89">
        <w:t>UMOWY</w:t>
      </w:r>
      <w:r>
        <w:t xml:space="preserve">, należy: </w:t>
      </w:r>
    </w:p>
    <w:p w14:paraId="3B653CFF" w14:textId="071BEE37" w:rsidR="00FB3759" w:rsidRDefault="00BA4886" w:rsidP="00EF0ED8">
      <w:pPr>
        <w:numPr>
          <w:ilvl w:val="1"/>
          <w:numId w:val="3"/>
        </w:numPr>
        <w:spacing w:after="0" w:line="240" w:lineRule="auto"/>
        <w:ind w:hanging="425"/>
      </w:pPr>
      <w:r>
        <w:t>s</w:t>
      </w:r>
      <w:r w:rsidR="00FB3759">
        <w:t xml:space="preserve">porządzenie i przedłożenie </w:t>
      </w:r>
      <w:r w:rsidRPr="00BA4886">
        <w:t>Inspektorowi Nadzoru (zwany dalej: „Inspektor Nadzoru”)</w:t>
      </w:r>
      <w:r w:rsidR="00FB3759" w:rsidRPr="00FB3759">
        <w:t xml:space="preserve"> do akceptacji </w:t>
      </w:r>
      <w:r w:rsidR="00BD0334">
        <w:t xml:space="preserve">planu bezpieczeństwa i ochrony zdrowia </w:t>
      </w:r>
      <w:r>
        <w:t xml:space="preserve">(BIOZ) </w:t>
      </w:r>
      <w:r w:rsidR="00BD0334">
        <w:t>– jeżeli zachodzą okoliczności określone w art. 21a, ust. 1a ustawy – Prawo budowlane,</w:t>
      </w:r>
      <w:r w:rsidR="00FB3759">
        <w:t xml:space="preserve"> </w:t>
      </w:r>
    </w:p>
    <w:p w14:paraId="52D12F33" w14:textId="55C23DEB" w:rsidR="0001572B" w:rsidRPr="000E1626" w:rsidRDefault="0001572B" w:rsidP="000E1626">
      <w:pPr>
        <w:numPr>
          <w:ilvl w:val="1"/>
          <w:numId w:val="3"/>
        </w:numPr>
        <w:spacing w:after="0" w:line="240" w:lineRule="auto"/>
      </w:pPr>
      <w:r w:rsidRPr="000E1626">
        <w:t xml:space="preserve">sporządzenie i przedstawienie Inspektorowi Nadzoru w formie kosztorysów opracowanych metodą szczegółową (z zestawieniem robocizny, materiału i sprzętu oraz tabelą elementów scalonych, a także z okazaniem parametrów R, </w:t>
      </w:r>
      <w:proofErr w:type="spellStart"/>
      <w:r w:rsidRPr="000E1626">
        <w:t>Kp</w:t>
      </w:r>
      <w:proofErr w:type="spellEnd"/>
      <w:r w:rsidRPr="000E1626">
        <w:t xml:space="preserve">, </w:t>
      </w:r>
      <w:proofErr w:type="spellStart"/>
      <w:r w:rsidRPr="000E1626">
        <w:t>Kz</w:t>
      </w:r>
      <w:proofErr w:type="spellEnd"/>
      <w:r w:rsidRPr="000E1626">
        <w:t>, Z) na potwierdzenie poszczególnych cen, określonych w Wykazie cen, których łączna cena całkowita musi być zgodna z ceną przedstawioną w ofercie. Kosztorysy należy przedłożyć Zamawiającemu w formie papierowej oraz w wersji elektronicznej – format pliku .</w:t>
      </w:r>
      <w:proofErr w:type="spellStart"/>
      <w:r w:rsidRPr="000E1626">
        <w:t>ath</w:t>
      </w:r>
      <w:proofErr w:type="spellEnd"/>
      <w:r w:rsidRPr="000E1626">
        <w:t xml:space="preserve">, .pdf – w terminie </w:t>
      </w:r>
      <w:r w:rsidR="00261D11">
        <w:t>7</w:t>
      </w:r>
      <w:r w:rsidRPr="000E1626">
        <w:t xml:space="preserve"> dni od daty zawarcia UMOWY,</w:t>
      </w:r>
    </w:p>
    <w:p w14:paraId="3C82BB69" w14:textId="3EC2D0CD" w:rsidR="00FB3759" w:rsidRDefault="00FB3759" w:rsidP="00EF0ED8">
      <w:pPr>
        <w:numPr>
          <w:ilvl w:val="1"/>
          <w:numId w:val="3"/>
        </w:numPr>
        <w:spacing w:after="0" w:line="240" w:lineRule="auto"/>
        <w:ind w:hanging="425"/>
      </w:pPr>
      <w:r w:rsidRPr="00FB3759">
        <w:t>sporządz</w:t>
      </w:r>
      <w:r>
        <w:t>en</w:t>
      </w:r>
      <w:r w:rsidRPr="00FB3759">
        <w:t>i</w:t>
      </w:r>
      <w:r>
        <w:t>e</w:t>
      </w:r>
      <w:r w:rsidRPr="00FB3759">
        <w:t xml:space="preserve"> i przedłoż</w:t>
      </w:r>
      <w:r>
        <w:t>enie</w:t>
      </w:r>
      <w:r w:rsidRPr="00FB3759">
        <w:t xml:space="preserve"> </w:t>
      </w:r>
      <w:bookmarkStart w:id="1" w:name="_Hlk155876266"/>
      <w:r w:rsidR="00BA4886">
        <w:t>Inspektorowi Nadzoru</w:t>
      </w:r>
      <w:r w:rsidRPr="00FB3759">
        <w:t xml:space="preserve"> </w:t>
      </w:r>
      <w:bookmarkEnd w:id="1"/>
      <w:r w:rsidRPr="00FB3759">
        <w:t>do akceptacji harmonogram</w:t>
      </w:r>
      <w:r>
        <w:t>u</w:t>
      </w:r>
      <w:r w:rsidRPr="00FB3759">
        <w:t xml:space="preserve"> rzeczowo-finansowy robót</w:t>
      </w:r>
      <w:r>
        <w:t xml:space="preserve">, </w:t>
      </w:r>
      <w:r w:rsidRPr="00FB3759">
        <w:t>sporządzon</w:t>
      </w:r>
      <w:r w:rsidR="00BA4886">
        <w:t>ego</w:t>
      </w:r>
      <w:r w:rsidRPr="00FB3759">
        <w:t xml:space="preserve"> </w:t>
      </w:r>
      <w:r w:rsidRPr="00FA7187">
        <w:t>wg elementów „Wykazu cen”</w:t>
      </w:r>
      <w:r w:rsidRPr="00FB3759">
        <w:t xml:space="preserve"> z podziałem na tygodnie</w:t>
      </w:r>
      <w:r>
        <w:t>,</w:t>
      </w:r>
      <w:r w:rsidRPr="00FB3759">
        <w:t xml:space="preserve"> a także każdorazowo do akceptacji aktualizacj</w:t>
      </w:r>
      <w:r w:rsidR="00BA4886">
        <w:t>i</w:t>
      </w:r>
      <w:r w:rsidRPr="00FB3759">
        <w:t xml:space="preserve"> ww. harmonogramu</w:t>
      </w:r>
      <w:r w:rsidR="007701ED">
        <w:t>,</w:t>
      </w:r>
    </w:p>
    <w:p w14:paraId="028900FF" w14:textId="2B682E66" w:rsidR="007701ED" w:rsidRDefault="007701ED" w:rsidP="00EF0ED8">
      <w:pPr>
        <w:numPr>
          <w:ilvl w:val="1"/>
          <w:numId w:val="3"/>
        </w:numPr>
        <w:spacing w:after="0" w:line="240" w:lineRule="auto"/>
        <w:ind w:hanging="425"/>
      </w:pPr>
      <w:bookmarkStart w:id="2" w:name="_Hlk156466961"/>
      <w:r w:rsidRPr="007701ED">
        <w:t>powiadomi</w:t>
      </w:r>
      <w:r>
        <w:t>enie</w:t>
      </w:r>
      <w:r w:rsidRPr="007701ED">
        <w:t xml:space="preserve"> o planowanym terminie rozpoczęcia </w:t>
      </w:r>
      <w:r>
        <w:t xml:space="preserve">robót </w:t>
      </w:r>
      <w:r w:rsidRPr="007701ED">
        <w:t>wszystkich użytkowników uzbrojenia</w:t>
      </w:r>
      <w:r>
        <w:t>,</w:t>
      </w:r>
    </w:p>
    <w:p w14:paraId="7289AACA" w14:textId="3AC7154D" w:rsidR="00BA4886" w:rsidRDefault="00BA4886" w:rsidP="00EF0ED8">
      <w:pPr>
        <w:numPr>
          <w:ilvl w:val="1"/>
          <w:numId w:val="3"/>
        </w:numPr>
        <w:spacing w:after="0" w:line="240" w:lineRule="auto"/>
        <w:ind w:hanging="425"/>
      </w:pPr>
      <w:r w:rsidRPr="00BA4886">
        <w:t>sporządzenie projekt</w:t>
      </w:r>
      <w:r>
        <w:t>u</w:t>
      </w:r>
      <w:r w:rsidRPr="00BA4886">
        <w:t xml:space="preserve"> tymczasowej organizacji ruchu</w:t>
      </w:r>
      <w:r>
        <w:t xml:space="preserve"> </w:t>
      </w:r>
      <w:r w:rsidR="00A02C16">
        <w:t xml:space="preserve"> na czas budowy </w:t>
      </w:r>
      <w:r>
        <w:t>wraz z wszystkimi uzgodnieniami i zgodami na prowadzenie robót</w:t>
      </w:r>
      <w:bookmarkEnd w:id="2"/>
      <w:r w:rsidRPr="00BA4886">
        <w:t>,</w:t>
      </w:r>
    </w:p>
    <w:p w14:paraId="64BA0CBF" w14:textId="33B8C5FE" w:rsidR="00BA4886" w:rsidRPr="00BA4886" w:rsidRDefault="00BA4886" w:rsidP="00EF0ED8">
      <w:pPr>
        <w:numPr>
          <w:ilvl w:val="1"/>
          <w:numId w:val="3"/>
        </w:numPr>
        <w:spacing w:after="0" w:line="240" w:lineRule="auto"/>
        <w:ind w:hanging="425"/>
      </w:pPr>
      <w:r>
        <w:t xml:space="preserve">wykonanie prac przygotowawczych w miejscu prowadzenia robót oraz oznakowanie </w:t>
      </w:r>
      <w:r>
        <w:br/>
        <w:t xml:space="preserve">i zabezpieczenie terenu budowy, </w:t>
      </w:r>
    </w:p>
    <w:p w14:paraId="7851393B" w14:textId="77777777" w:rsidR="007838C9" w:rsidRDefault="00F531F9" w:rsidP="00EF0ED8">
      <w:pPr>
        <w:numPr>
          <w:ilvl w:val="1"/>
          <w:numId w:val="3"/>
        </w:numPr>
        <w:spacing w:after="0" w:line="240" w:lineRule="auto"/>
        <w:ind w:hanging="425"/>
      </w:pPr>
      <w:r>
        <w:t xml:space="preserve">zorganizowanie zaplecza budowy, miejsca składowania materiałów oraz zaplecza socjalnego w miejscu uzgodnionym z </w:t>
      </w:r>
      <w:r w:rsidR="001F2D91">
        <w:t>Inspektorem Nadzoru i Kiero</w:t>
      </w:r>
      <w:r w:rsidR="009B7831">
        <w:t>w</w:t>
      </w:r>
      <w:r w:rsidR="001F2D91">
        <w:t>nikiem budowy</w:t>
      </w:r>
      <w:r>
        <w:t>,</w:t>
      </w:r>
      <w:r w:rsidR="007838C9">
        <w:t xml:space="preserve"> </w:t>
      </w:r>
    </w:p>
    <w:p w14:paraId="49213FA9" w14:textId="090F4CC8" w:rsidR="00296B2E" w:rsidRDefault="00296B2E" w:rsidP="00EF0ED8">
      <w:pPr>
        <w:numPr>
          <w:ilvl w:val="1"/>
          <w:numId w:val="3"/>
        </w:numPr>
        <w:spacing w:after="0" w:line="240" w:lineRule="auto"/>
        <w:ind w:hanging="425"/>
      </w:pPr>
      <w:r w:rsidRPr="00296B2E">
        <w:t>doprowa</w:t>
      </w:r>
      <w:r>
        <w:t>dzenia</w:t>
      </w:r>
      <w:r w:rsidRPr="00296B2E">
        <w:t xml:space="preserve"> wod</w:t>
      </w:r>
      <w:r>
        <w:t>y</w:t>
      </w:r>
      <w:r w:rsidRPr="00296B2E">
        <w:t xml:space="preserve"> i energi</w:t>
      </w:r>
      <w:r>
        <w:t>i</w:t>
      </w:r>
      <w:r w:rsidRPr="00296B2E">
        <w:t xml:space="preserve"> elektryczn</w:t>
      </w:r>
      <w:r>
        <w:t>ej</w:t>
      </w:r>
      <w:r w:rsidRPr="00296B2E">
        <w:t xml:space="preserve"> (w tym zapewni</w:t>
      </w:r>
      <w:r>
        <w:t>enie</w:t>
      </w:r>
      <w:r w:rsidRPr="00296B2E">
        <w:t xml:space="preserve"> montaż</w:t>
      </w:r>
      <w:r>
        <w:t>u</w:t>
      </w:r>
      <w:r w:rsidRPr="00296B2E">
        <w:t xml:space="preserve"> odpowiednich liczników) na teren budowy oraz zabezpiecz</w:t>
      </w:r>
      <w:r>
        <w:t xml:space="preserve">enie </w:t>
      </w:r>
      <w:r w:rsidRPr="00296B2E">
        <w:t>dostawy wody i energii elektrycznej dla potrzeb zaplecza budowy i procesów technologicznych na terenie budowy - na swój koszt</w:t>
      </w:r>
      <w:r>
        <w:t>,</w:t>
      </w:r>
    </w:p>
    <w:p w14:paraId="24B09A5B" w14:textId="66E09447" w:rsidR="004D1A52" w:rsidRDefault="004D1A52" w:rsidP="00EF0ED8">
      <w:pPr>
        <w:numPr>
          <w:ilvl w:val="1"/>
          <w:numId w:val="3"/>
        </w:numPr>
        <w:spacing w:after="0" w:line="240" w:lineRule="auto"/>
        <w:ind w:hanging="425"/>
      </w:pPr>
      <w:r>
        <w:lastRenderedPageBreak/>
        <w:t xml:space="preserve">zapewnienie na terenie budowy </w:t>
      </w:r>
      <w:r w:rsidRPr="004D1A52">
        <w:t>zapewni lub w bezpośredniej bliskości terenu budowy pomieszczenie z przeznaczeniem na biuro budowy (np. kontener biurowy</w:t>
      </w:r>
      <w:r>
        <w:t xml:space="preserve"> lub inne tożsame pomieszczenie z przeznaczeniem na biuro budowy przy zachowaniu standardu  jak dla kontenera biurowego</w:t>
      </w:r>
      <w:r w:rsidRPr="004D1A52">
        <w:t>)</w:t>
      </w:r>
      <w:r w:rsidR="00792606">
        <w:t>,</w:t>
      </w:r>
    </w:p>
    <w:p w14:paraId="56B9AC4D" w14:textId="1F16BDEF" w:rsidR="00D373D0" w:rsidRDefault="007838C9" w:rsidP="00EF0ED8">
      <w:pPr>
        <w:numPr>
          <w:ilvl w:val="1"/>
          <w:numId w:val="3"/>
        </w:numPr>
        <w:spacing w:after="0" w:line="240" w:lineRule="auto"/>
        <w:ind w:hanging="425"/>
      </w:pPr>
      <w:r>
        <w:t>uzyskanie</w:t>
      </w:r>
      <w:r w:rsidR="00BA4886" w:rsidRPr="005E14CB">
        <w:t xml:space="preserve"> decyzj</w:t>
      </w:r>
      <w:r>
        <w:t>i</w:t>
      </w:r>
      <w:r w:rsidR="00BA4886" w:rsidRPr="005E14CB">
        <w:t xml:space="preserve"> Zarządu Dróg Miejskich i Komunikacji Publicznej w Bydgoszczy </w:t>
      </w:r>
      <w:r w:rsidR="0070341E">
        <w:t>(dalej jako „</w:t>
      </w:r>
      <w:proofErr w:type="spellStart"/>
      <w:r w:rsidR="0070341E">
        <w:t>ZDMiKP</w:t>
      </w:r>
      <w:proofErr w:type="spellEnd"/>
      <w:r w:rsidR="0070341E">
        <w:t xml:space="preserve">”) </w:t>
      </w:r>
      <w:r w:rsidR="00BA4886" w:rsidRPr="005E14CB">
        <w:t>zezwalając</w:t>
      </w:r>
      <w:r>
        <w:t>ej</w:t>
      </w:r>
      <w:r w:rsidR="00BA4886" w:rsidRPr="005E14CB">
        <w:t xml:space="preserve"> na zajęcie pasa drogowego i poniesie</w:t>
      </w:r>
      <w:r>
        <w:t>nie</w:t>
      </w:r>
      <w:r w:rsidR="00BA4886" w:rsidRPr="005E14CB">
        <w:t xml:space="preserve"> koszt</w:t>
      </w:r>
      <w:r>
        <w:t>ów</w:t>
      </w:r>
      <w:r w:rsidR="00BA4886" w:rsidRPr="005E14CB">
        <w:t xml:space="preserve"> związan</w:t>
      </w:r>
      <w:r>
        <w:t xml:space="preserve">ych </w:t>
      </w:r>
      <w:r w:rsidR="00BA4886" w:rsidRPr="005E14CB">
        <w:t xml:space="preserve">z zajęciem pasa drogowego oraz zawiadomi Zarząd Dróg Miejskich </w:t>
      </w:r>
      <w:r w:rsidR="006934BA">
        <w:br/>
      </w:r>
      <w:r w:rsidR="00BA4886" w:rsidRPr="005E14CB">
        <w:t>i Komunikacji Publicznej o rozpoczęciu robót</w:t>
      </w:r>
      <w:r>
        <w:t>,</w:t>
      </w:r>
      <w:r w:rsidR="00D373D0">
        <w:t xml:space="preserve"> </w:t>
      </w:r>
    </w:p>
    <w:p w14:paraId="7417D8DE" w14:textId="4681341E" w:rsidR="00792606" w:rsidRDefault="00792606" w:rsidP="00EF0ED8">
      <w:pPr>
        <w:numPr>
          <w:ilvl w:val="1"/>
          <w:numId w:val="3"/>
        </w:numPr>
        <w:spacing w:after="0" w:line="240" w:lineRule="auto"/>
        <w:ind w:hanging="425"/>
      </w:pPr>
      <w:r>
        <w:t>z</w:t>
      </w:r>
      <w:r w:rsidRPr="00792606">
        <w:t xml:space="preserve">głoszenie przez Wykonawcę (Kierownika budowy) informacji (telefonicznie na numer 52–58 59 888 lub 606 859 637) do Miejskiego Centrum Zarządzania Kryzysowego </w:t>
      </w:r>
      <w:r w:rsidR="006934BA">
        <w:br/>
      </w:r>
      <w:r w:rsidRPr="00792606">
        <w:t>o rozpoczęciu i zakończeniu robót w pasie drogowym, podając datę oraz miejsce wykonywania robót</w:t>
      </w:r>
      <w:r>
        <w:t>,</w:t>
      </w:r>
    </w:p>
    <w:p w14:paraId="61B7D036" w14:textId="2DD9FABE" w:rsidR="00D373D0" w:rsidRDefault="00D373D0" w:rsidP="00EF0ED8">
      <w:pPr>
        <w:numPr>
          <w:ilvl w:val="1"/>
          <w:numId w:val="3"/>
        </w:numPr>
        <w:spacing w:after="0" w:line="240" w:lineRule="auto"/>
        <w:ind w:hanging="425"/>
      </w:pPr>
      <w:r w:rsidRPr="00D373D0">
        <w:t>w przypadku konieczności zajęcia innego terenu niż pas drogowy, uzyskanie zgody właścicieli na zajęcie terenu budowy i poniesie koszty związane z tym zajęciem,</w:t>
      </w:r>
    </w:p>
    <w:p w14:paraId="761FE351" w14:textId="4096FA09" w:rsidR="009D550A" w:rsidRDefault="00662BBF" w:rsidP="00EF0ED8">
      <w:pPr>
        <w:numPr>
          <w:ilvl w:val="1"/>
          <w:numId w:val="3"/>
        </w:numPr>
        <w:spacing w:after="0" w:line="240" w:lineRule="auto"/>
        <w:ind w:hanging="425"/>
      </w:pPr>
      <w:r>
        <w:t>zrealizuje na swój koszt wszelkie wymagania zawarte w warunkach, decyzjach opiniach, uzgodnieniach i innych dokumentach przywołanych w projekcie budowlanym,</w:t>
      </w:r>
    </w:p>
    <w:p w14:paraId="2EB96139" w14:textId="3E51F8D7" w:rsidR="00773176" w:rsidRDefault="007838C9" w:rsidP="00EF0ED8">
      <w:pPr>
        <w:numPr>
          <w:ilvl w:val="1"/>
          <w:numId w:val="3"/>
        </w:numPr>
        <w:spacing w:after="0" w:line="240" w:lineRule="auto"/>
        <w:ind w:hanging="425"/>
      </w:pPr>
      <w:r>
        <w:t>uzyskanie od firmy Budimex S.A</w:t>
      </w:r>
      <w:r w:rsidR="004D1A52">
        <w:t>.</w:t>
      </w:r>
      <w:r>
        <w:t>, realizującej rozbudowę</w:t>
      </w:r>
      <w:r w:rsidRPr="007838C9">
        <w:t xml:space="preserve"> Opery Nova w Bydgoszczy o IV krąg</w:t>
      </w:r>
      <w:r w:rsidR="00551258">
        <w:t xml:space="preserve"> wraz z infrastrukturą parkingową</w:t>
      </w:r>
      <w:r w:rsidR="00A618F2">
        <w:t>,</w:t>
      </w:r>
      <w:r w:rsidR="00A618F2" w:rsidRPr="00A618F2">
        <w:t xml:space="preserve"> pozwolenia na zajęcie terenu budowy</w:t>
      </w:r>
      <w:r w:rsidR="00D373D0">
        <w:t xml:space="preserve"> (jego części)</w:t>
      </w:r>
      <w:r w:rsidR="00A618F2">
        <w:t xml:space="preserve"> w zakresie niezbędnym do wykonania przez Wykonawcę przewidzianych na tym terenie robót, </w:t>
      </w:r>
    </w:p>
    <w:p w14:paraId="18EC6D34" w14:textId="5F72EB3A" w:rsidR="00773176" w:rsidRDefault="00773176" w:rsidP="00EF0ED8">
      <w:pPr>
        <w:numPr>
          <w:ilvl w:val="1"/>
          <w:numId w:val="3"/>
        </w:numPr>
        <w:spacing w:after="0" w:line="240" w:lineRule="auto"/>
        <w:ind w:hanging="425"/>
      </w:pPr>
      <w:r>
        <w:t xml:space="preserve">prowadzenie </w:t>
      </w:r>
      <w:r w:rsidR="00905DD4" w:rsidRPr="00905DD4">
        <w:t xml:space="preserve">przez Wykonawcę przewidzianych na tym terenie robót </w:t>
      </w:r>
      <w:r>
        <w:t xml:space="preserve">w koordynacji z firmą </w:t>
      </w:r>
      <w:r w:rsidRPr="00773176">
        <w:t>Budimex S.A</w:t>
      </w:r>
      <w:r>
        <w:t xml:space="preserve">., </w:t>
      </w:r>
      <w:r w:rsidR="00A618F2">
        <w:t xml:space="preserve">z uwzględnieniem etapowania robót wykonywanych na tym terenie przez firmę Budimex S.A., </w:t>
      </w:r>
      <w:r>
        <w:t xml:space="preserve">z </w:t>
      </w:r>
      <w:r w:rsidR="002E0785">
        <w:t xml:space="preserve">uwzględnieniem </w:t>
      </w:r>
      <w:r>
        <w:t xml:space="preserve">zachowaniem ciągłości dostaw materiałów i dostępem do zaplecza firmy </w:t>
      </w:r>
      <w:proofErr w:type="spellStart"/>
      <w:r>
        <w:t>Budmiex</w:t>
      </w:r>
      <w:proofErr w:type="spellEnd"/>
      <w:r>
        <w:t xml:space="preserve"> S.A. od strony ul. Karmelickiej,</w:t>
      </w:r>
    </w:p>
    <w:p w14:paraId="108A8D65" w14:textId="65B948E0" w:rsidR="008A4211" w:rsidRDefault="008A4211" w:rsidP="00EF0ED8">
      <w:pPr>
        <w:numPr>
          <w:ilvl w:val="1"/>
          <w:numId w:val="3"/>
        </w:numPr>
        <w:spacing w:after="0" w:line="240" w:lineRule="auto"/>
        <w:ind w:hanging="425"/>
      </w:pPr>
      <w:r>
        <w:t>uwzględnieni</w:t>
      </w:r>
      <w:r w:rsidR="004D1A52">
        <w:t>e</w:t>
      </w:r>
      <w:r>
        <w:t xml:space="preserve"> realizacji </w:t>
      </w:r>
      <w:r w:rsidR="004D1A52">
        <w:t>robót</w:t>
      </w:r>
      <w:r>
        <w:t xml:space="preserve"> w bliskim sąsiedztwie położonej sieci NN </w:t>
      </w:r>
      <w:r w:rsidR="006934BA">
        <w:br/>
      </w:r>
      <w:r>
        <w:t>i teletechnicznej wzdłuż ul. Focha,</w:t>
      </w:r>
    </w:p>
    <w:p w14:paraId="317A5A4A" w14:textId="2DD99DE1" w:rsidR="000D4D4A" w:rsidRDefault="00F531F9" w:rsidP="00EF0ED8">
      <w:pPr>
        <w:numPr>
          <w:ilvl w:val="1"/>
          <w:numId w:val="3"/>
        </w:numPr>
        <w:spacing w:after="0" w:line="240" w:lineRule="auto"/>
        <w:ind w:hanging="425"/>
      </w:pPr>
      <w:r>
        <w:t xml:space="preserve">zapewnienie bezpieczeństwa w trakcie wykonywania robót wszystkich osób upoważnionych do przebywania na terenie prowadzonych robót oraz dostarczenie, zamontowanie i utrzymanie wszelkich osłon, ogrodzenia, światła, znaków ostrzegawczych, których potrzeba wynika z obowiązujących w tym względzie przepisów szczegółowych, </w:t>
      </w:r>
    </w:p>
    <w:p w14:paraId="5C57D311" w14:textId="7E571D93" w:rsidR="002D4953" w:rsidRDefault="0093400B" w:rsidP="00EF0ED8">
      <w:pPr>
        <w:numPr>
          <w:ilvl w:val="1"/>
          <w:numId w:val="3"/>
        </w:numPr>
        <w:spacing w:after="0" w:line="240" w:lineRule="auto"/>
        <w:ind w:hanging="425"/>
      </w:pPr>
      <w:r>
        <w:t>utrzymywa</w:t>
      </w:r>
      <w:r w:rsidR="004D1A52">
        <w:t>nie</w:t>
      </w:r>
      <w:r>
        <w:t xml:space="preserve"> teren</w:t>
      </w:r>
      <w:r w:rsidR="004D1A52">
        <w:t>u</w:t>
      </w:r>
      <w:r>
        <w:t xml:space="preserve"> budowy w stanie wolnym od przeszkód komunikacyjnych oraz we właściwym porządku,</w:t>
      </w:r>
      <w:r w:rsidR="004D1A52" w:rsidRPr="004D1A52">
        <w:t xml:space="preserve"> w czasie realizacji </w:t>
      </w:r>
      <w:r w:rsidR="004D1A52">
        <w:t>przedmiotu UMOWY,</w:t>
      </w:r>
    </w:p>
    <w:p w14:paraId="1C20C1CF" w14:textId="5D3448BB" w:rsidR="00485271" w:rsidRDefault="00485271" w:rsidP="00EF0ED8">
      <w:pPr>
        <w:numPr>
          <w:ilvl w:val="1"/>
          <w:numId w:val="3"/>
        </w:numPr>
        <w:spacing w:after="0" w:line="240" w:lineRule="auto"/>
        <w:ind w:hanging="425"/>
      </w:pPr>
      <w:r w:rsidRPr="00485271">
        <w:t>stos</w:t>
      </w:r>
      <w:r>
        <w:t>owanie</w:t>
      </w:r>
      <w:r w:rsidRPr="00485271">
        <w:t xml:space="preserve"> przepis</w:t>
      </w:r>
      <w:r>
        <w:t>ów</w:t>
      </w:r>
      <w:r w:rsidRPr="00485271">
        <w:t xml:space="preserve"> dotycząc</w:t>
      </w:r>
      <w:r>
        <w:t>ych</w:t>
      </w:r>
      <w:r w:rsidRPr="00485271">
        <w:t xml:space="preserve"> ochrony środowiska naturalnego, ochrony przyrody, bezpieczeństwa ruchu w miejscu prowadzonych robót. Opłaty i kary za przekroczenie norm w trakcie realizacji robót, określonych w tych przepisach pon</w:t>
      </w:r>
      <w:r>
        <w:t>osi</w:t>
      </w:r>
      <w:r w:rsidRPr="00485271">
        <w:t xml:space="preserve"> Wykonawca</w:t>
      </w:r>
      <w:r>
        <w:t>,</w:t>
      </w:r>
    </w:p>
    <w:p w14:paraId="7C45915F" w14:textId="0F69B7EB" w:rsidR="000D4D4A" w:rsidRDefault="00F531F9" w:rsidP="00EF0ED8">
      <w:pPr>
        <w:numPr>
          <w:ilvl w:val="1"/>
          <w:numId w:val="3"/>
        </w:numPr>
        <w:spacing w:after="0" w:line="240" w:lineRule="auto"/>
        <w:ind w:hanging="425"/>
      </w:pPr>
      <w:r>
        <w:t xml:space="preserve">uwzględnienie okoliczności prowadzenia robót na terenie </w:t>
      </w:r>
      <w:r w:rsidR="004D1A52">
        <w:t xml:space="preserve">robót prowadzonych przez </w:t>
      </w:r>
      <w:r w:rsidR="004D1A52" w:rsidRPr="004D1A52">
        <w:t>firm</w:t>
      </w:r>
      <w:r w:rsidR="004D1A52">
        <w:t>ę</w:t>
      </w:r>
      <w:r w:rsidR="004D1A52" w:rsidRPr="004D1A52">
        <w:t xml:space="preserve"> Budimex S.A.</w:t>
      </w:r>
      <w:r>
        <w:t xml:space="preserve"> – konieczność uzgadniania terminów realizacji, kolejności poszczególnych robót z </w:t>
      </w:r>
      <w:r w:rsidR="00AF0475">
        <w:t xml:space="preserve">firmą </w:t>
      </w:r>
      <w:r w:rsidR="00AF0475" w:rsidRPr="00AF0475">
        <w:t>Budimex S.A</w:t>
      </w:r>
      <w:r w:rsidR="00AF0475">
        <w:t>. i Operą Nowa w Bydgoszczy</w:t>
      </w:r>
      <w:r>
        <w:t xml:space="preserve">, </w:t>
      </w:r>
    </w:p>
    <w:p w14:paraId="1A595D68" w14:textId="41E12BC0" w:rsidR="000D4D4A" w:rsidRDefault="00F531F9" w:rsidP="00EF0ED8">
      <w:pPr>
        <w:numPr>
          <w:ilvl w:val="1"/>
          <w:numId w:val="3"/>
        </w:numPr>
        <w:spacing w:after="0" w:line="240" w:lineRule="auto"/>
        <w:ind w:hanging="425"/>
      </w:pPr>
      <w:r>
        <w:t xml:space="preserve">zapewnienie kompleksowej koordynacji, pełne planowanie i wykonanie rzeczowe przedmiotu </w:t>
      </w:r>
      <w:r w:rsidR="00D31C89">
        <w:t>UMOWY</w:t>
      </w:r>
      <w:r>
        <w:t xml:space="preserve">, </w:t>
      </w:r>
    </w:p>
    <w:p w14:paraId="716130C0" w14:textId="77777777" w:rsidR="000D4D4A" w:rsidRDefault="00F531F9" w:rsidP="00EF0ED8">
      <w:pPr>
        <w:numPr>
          <w:ilvl w:val="1"/>
          <w:numId w:val="3"/>
        </w:numPr>
        <w:spacing w:after="0" w:line="240" w:lineRule="auto"/>
        <w:ind w:hanging="425"/>
      </w:pPr>
      <w:r>
        <w:t xml:space="preserve">pełnienie funkcji koordynacyjnej w stosunku do realizowanego zakresu rzeczowego przez podwykonawców i dalszych podwykonawców robót, usług i dostaw, </w:t>
      </w:r>
    </w:p>
    <w:p w14:paraId="38982B03" w14:textId="6E0C9C25" w:rsidR="000D4D4A" w:rsidRDefault="00F531F9" w:rsidP="00EF0ED8">
      <w:pPr>
        <w:numPr>
          <w:ilvl w:val="1"/>
          <w:numId w:val="3"/>
        </w:numPr>
        <w:spacing w:after="0" w:line="240" w:lineRule="auto"/>
        <w:ind w:hanging="425"/>
      </w:pPr>
      <w:r>
        <w:t>zapewnienie specjalistycznego kierownictwa robót,</w:t>
      </w:r>
    </w:p>
    <w:p w14:paraId="12D02D82" w14:textId="3CAEAFF3" w:rsidR="00AE658C" w:rsidRDefault="00AE658C" w:rsidP="00EF0ED8">
      <w:pPr>
        <w:numPr>
          <w:ilvl w:val="1"/>
          <w:numId w:val="3"/>
        </w:numPr>
        <w:spacing w:after="0" w:line="240" w:lineRule="auto"/>
        <w:ind w:hanging="425"/>
      </w:pPr>
      <w:r w:rsidRPr="00AE658C">
        <w:t>zapewni</w:t>
      </w:r>
      <w:r>
        <w:t>enie</w:t>
      </w:r>
      <w:r w:rsidRPr="00AE658C">
        <w:t xml:space="preserve"> stał</w:t>
      </w:r>
      <w:r>
        <w:t>ego</w:t>
      </w:r>
      <w:r w:rsidRPr="00AE658C">
        <w:t xml:space="preserve"> nadz</w:t>
      </w:r>
      <w:r>
        <w:t>oru</w:t>
      </w:r>
      <w:r w:rsidRPr="00AE658C">
        <w:t xml:space="preserve"> archeologiczn</w:t>
      </w:r>
      <w:r>
        <w:t>ego,</w:t>
      </w:r>
    </w:p>
    <w:p w14:paraId="481B9A37" w14:textId="30CC7AB4" w:rsidR="0099518C" w:rsidRDefault="0099518C" w:rsidP="00EF0ED8">
      <w:pPr>
        <w:numPr>
          <w:ilvl w:val="1"/>
          <w:numId w:val="3"/>
        </w:numPr>
        <w:spacing w:after="0" w:line="240" w:lineRule="auto"/>
        <w:ind w:hanging="425"/>
      </w:pPr>
      <w:r w:rsidRPr="0099518C">
        <w:t>w przypadku konieczności ustanowienia nadzorów przez użytkowników kolidującego uzbrojenia (określonych w dokumentacji projektowej), poniesie koszty związane z tymi nadzorami</w:t>
      </w:r>
      <w:r>
        <w:t>,</w:t>
      </w:r>
    </w:p>
    <w:p w14:paraId="5E133C4E" w14:textId="102D9B62" w:rsidR="00676A5B" w:rsidRDefault="00676A5B" w:rsidP="00EF0ED8">
      <w:pPr>
        <w:numPr>
          <w:ilvl w:val="1"/>
          <w:numId w:val="3"/>
        </w:numPr>
        <w:spacing w:after="0" w:line="240" w:lineRule="auto"/>
        <w:ind w:hanging="425"/>
      </w:pPr>
      <w:r w:rsidRPr="00676A5B">
        <w:t>zapewni</w:t>
      </w:r>
      <w:r>
        <w:t>enie</w:t>
      </w:r>
      <w:r w:rsidRPr="00676A5B">
        <w:t xml:space="preserve"> oraz poniesie</w:t>
      </w:r>
      <w:r>
        <w:t>nie</w:t>
      </w:r>
      <w:r w:rsidRPr="00676A5B">
        <w:t xml:space="preserve"> koszty związan</w:t>
      </w:r>
      <w:r>
        <w:t>ych</w:t>
      </w:r>
      <w:r w:rsidRPr="00676A5B">
        <w:t xml:space="preserve"> z bieżącą obsługą geodezyjną </w:t>
      </w:r>
      <w:r w:rsidR="006934BA">
        <w:br/>
      </w:r>
      <w:r w:rsidRPr="00676A5B">
        <w:t>i wykona</w:t>
      </w:r>
      <w:r>
        <w:t>nie</w:t>
      </w:r>
      <w:r w:rsidRPr="00676A5B">
        <w:t xml:space="preserve"> powykonawcz</w:t>
      </w:r>
      <w:r>
        <w:t>ej</w:t>
      </w:r>
      <w:r w:rsidRPr="00676A5B">
        <w:t xml:space="preserve"> inwentaryzacj</w:t>
      </w:r>
      <w:r>
        <w:t>i</w:t>
      </w:r>
      <w:r w:rsidRPr="00676A5B">
        <w:t xml:space="preserve"> w 6 egzemplarzach. Dla obiektów liniowych inwentaryzacja geodezyjna powinna zawierać rzędne w punktach charakterystycznych, takich jak: zmiana kierunku, spadku, zamontowania armatury, jednak nie rzadziej niż co 50 m</w:t>
      </w:r>
      <w:r>
        <w:t>,</w:t>
      </w:r>
    </w:p>
    <w:p w14:paraId="40B6F645" w14:textId="77777777" w:rsidR="000D4D4A" w:rsidRDefault="00F531F9" w:rsidP="00EF0ED8">
      <w:pPr>
        <w:numPr>
          <w:ilvl w:val="1"/>
          <w:numId w:val="3"/>
        </w:numPr>
        <w:spacing w:after="0" w:line="240" w:lineRule="auto"/>
        <w:ind w:hanging="425"/>
      </w:pPr>
      <w:r>
        <w:lastRenderedPageBreak/>
        <w:t xml:space="preserve">właściwe zabezpieczenie wykonywanych robót i istniejącej infrastruktury technicznej, między innymi zgodnie z przepisami BHP i ppoż.,  </w:t>
      </w:r>
    </w:p>
    <w:p w14:paraId="70D2BC54" w14:textId="40AEC88E" w:rsidR="002E53E7" w:rsidRDefault="00F531F9" w:rsidP="00EF0ED8">
      <w:pPr>
        <w:numPr>
          <w:ilvl w:val="1"/>
          <w:numId w:val="3"/>
        </w:numPr>
        <w:spacing w:after="0" w:line="240" w:lineRule="auto"/>
        <w:ind w:hanging="425"/>
      </w:pPr>
      <w:r>
        <w:t xml:space="preserve">informowanie Inspektora Nadzoru </w:t>
      </w:r>
      <w:r w:rsidR="00676A5B">
        <w:t>(</w:t>
      </w:r>
      <w:r w:rsidR="00676A5B" w:rsidRPr="00676A5B">
        <w:t>telefonicznie oraz wpisem w dziennik budowy</w:t>
      </w:r>
      <w:r w:rsidR="00676A5B">
        <w:t>)</w:t>
      </w:r>
      <w:r w:rsidR="00676A5B" w:rsidRPr="00676A5B">
        <w:t xml:space="preserve"> </w:t>
      </w:r>
      <w:r w:rsidR="006934BA">
        <w:br/>
      </w:r>
      <w:r>
        <w:t xml:space="preserve">o terminie: </w:t>
      </w:r>
    </w:p>
    <w:p w14:paraId="46128949" w14:textId="5CF9A8EF" w:rsidR="000D4D4A" w:rsidRDefault="00F531F9" w:rsidP="002E53E7">
      <w:pPr>
        <w:spacing w:after="0" w:line="240" w:lineRule="auto"/>
        <w:ind w:left="785" w:firstLine="0"/>
      </w:pPr>
      <w:r>
        <w:t xml:space="preserve">a) zakończenia robót ulegających zakryciu, </w:t>
      </w:r>
    </w:p>
    <w:p w14:paraId="38708247" w14:textId="77777777" w:rsidR="00676A5B" w:rsidRDefault="00F531F9" w:rsidP="00CB381F">
      <w:pPr>
        <w:spacing w:after="0" w:line="240" w:lineRule="auto"/>
        <w:ind w:left="785" w:firstLine="0"/>
      </w:pPr>
      <w:r>
        <w:t xml:space="preserve">b) zakończenia robót zanikających, </w:t>
      </w:r>
    </w:p>
    <w:p w14:paraId="502995A7" w14:textId="0C50D425" w:rsidR="000D4D4A" w:rsidRDefault="00F531F9" w:rsidP="00CB381F">
      <w:pPr>
        <w:spacing w:after="0" w:line="240" w:lineRule="auto"/>
        <w:ind w:left="785" w:firstLine="0"/>
      </w:pPr>
      <w:r>
        <w:t xml:space="preserve">o których </w:t>
      </w:r>
      <w:r w:rsidR="00676A5B">
        <w:t xml:space="preserve">Kierownik </w:t>
      </w:r>
      <w:r w:rsidR="00051766">
        <w:t>b</w:t>
      </w:r>
      <w:r w:rsidR="00676A5B">
        <w:t>udowy</w:t>
      </w:r>
      <w:r>
        <w:t xml:space="preserve"> zawiadomi nie później niż w terminie </w:t>
      </w:r>
      <w:r w:rsidR="00583470">
        <w:t>3</w:t>
      </w:r>
      <w:r>
        <w:t xml:space="preserve"> dni roboczych przed ich zakryciem/zaniknięciem, </w:t>
      </w:r>
      <w:r w:rsidR="00676A5B">
        <w:t xml:space="preserve">jak również </w:t>
      </w:r>
      <w:r w:rsidR="00051766">
        <w:t xml:space="preserve">informowanie Inspektora Nadzoru </w:t>
      </w:r>
      <w:r w:rsidR="006934BA">
        <w:br/>
      </w:r>
      <w:r w:rsidR="00165862">
        <w:t>o</w:t>
      </w:r>
      <w:r w:rsidR="00676A5B">
        <w:t xml:space="preserve"> </w:t>
      </w:r>
      <w:r w:rsidR="00676A5B" w:rsidRPr="00676A5B">
        <w:t>problemach i okolicznościach, które mogą wpłynąć na jakość i terminowość wykonania przedmiotu UMOWY</w:t>
      </w:r>
      <w:r w:rsidR="00165862">
        <w:t>,</w:t>
      </w:r>
    </w:p>
    <w:p w14:paraId="660BC6EC" w14:textId="6F168D3B" w:rsidR="000D4D4A" w:rsidRDefault="00F531F9" w:rsidP="00EF0ED8">
      <w:pPr>
        <w:numPr>
          <w:ilvl w:val="1"/>
          <w:numId w:val="3"/>
        </w:numPr>
        <w:spacing w:after="0" w:line="240" w:lineRule="auto"/>
        <w:ind w:hanging="425"/>
      </w:pPr>
      <w:r>
        <w:t xml:space="preserve">przeprowadzenie wszelkich wymaganych prób, badań i sprawdzeń, w terminie uzgodnionym z Inspektorem Nadzoru, o którym </w:t>
      </w:r>
      <w:r w:rsidR="008E1119">
        <w:t>Kierownik budowy</w:t>
      </w:r>
      <w:r>
        <w:t xml:space="preserve"> powiadomi </w:t>
      </w:r>
      <w:r w:rsidR="00466830">
        <w:t>Inspektora Nadzoru</w:t>
      </w:r>
      <w:r>
        <w:t xml:space="preserve">, nie później niż </w:t>
      </w:r>
      <w:r w:rsidR="00466830">
        <w:t>5</w:t>
      </w:r>
      <w:r>
        <w:t xml:space="preserve"> dni przed terminem wyznaczonym </w:t>
      </w:r>
      <w:r w:rsidR="002723DD">
        <w:br/>
      </w:r>
      <w:r>
        <w:t xml:space="preserve">do dokonania prób, badań i sprawdzeń, </w:t>
      </w:r>
    </w:p>
    <w:p w14:paraId="6CDB396D" w14:textId="77777777" w:rsidR="000D4D4A" w:rsidRDefault="00F531F9" w:rsidP="00EF0ED8">
      <w:pPr>
        <w:numPr>
          <w:ilvl w:val="1"/>
          <w:numId w:val="3"/>
        </w:numPr>
        <w:spacing w:after="0" w:line="240" w:lineRule="auto"/>
        <w:ind w:hanging="425"/>
      </w:pPr>
      <w:r>
        <w:t xml:space="preserve">wykonanie robót rozbiórkowych będących w kolizji z planowanymi robotami, </w:t>
      </w:r>
    </w:p>
    <w:p w14:paraId="34E28776" w14:textId="10102593" w:rsidR="007701ED" w:rsidRDefault="007701ED" w:rsidP="00EF0ED8">
      <w:pPr>
        <w:numPr>
          <w:ilvl w:val="1"/>
          <w:numId w:val="3"/>
        </w:numPr>
        <w:spacing w:after="0" w:line="240" w:lineRule="auto"/>
        <w:ind w:hanging="425"/>
      </w:pPr>
      <w:r w:rsidRPr="00FE519A">
        <w:t>przedłoż</w:t>
      </w:r>
      <w:r>
        <w:t>enia</w:t>
      </w:r>
      <w:r w:rsidRPr="00FE519A">
        <w:t xml:space="preserve"> Zamawiającemu instrukcj</w:t>
      </w:r>
      <w:r>
        <w:t>i</w:t>
      </w:r>
      <w:r w:rsidRPr="00FE519A">
        <w:t xml:space="preserve"> montażu, przygotowan</w:t>
      </w:r>
      <w:r>
        <w:t>ych</w:t>
      </w:r>
      <w:r w:rsidRPr="00FE519A">
        <w:t xml:space="preserve"> przez producentów na wszystkie materiały do wbudowania</w:t>
      </w:r>
      <w:r>
        <w:t>,</w:t>
      </w:r>
    </w:p>
    <w:p w14:paraId="3A017B62" w14:textId="6A84C5A5" w:rsidR="000D4D4A" w:rsidRDefault="00F531F9" w:rsidP="00EF0ED8">
      <w:pPr>
        <w:numPr>
          <w:ilvl w:val="1"/>
          <w:numId w:val="3"/>
        </w:numPr>
        <w:spacing w:after="0" w:line="240" w:lineRule="auto"/>
        <w:ind w:hanging="425"/>
      </w:pPr>
      <w:r>
        <w:t xml:space="preserve">uzgadnianie z Inspektorem Nadzoru zastosowania innych (równoważnych) materiałów budowlanych/urządzeń niż przewiduje dokumentacja projektowa (wątpliwości </w:t>
      </w:r>
      <w:r w:rsidR="00E402B2">
        <w:br/>
      </w:r>
      <w:r>
        <w:t>w interpretacji dokumentacji projektowej rozstrzyga Inspektor Nadzoru</w:t>
      </w:r>
      <w:r w:rsidR="00403058">
        <w:t>, Projektant</w:t>
      </w:r>
      <w:r>
        <w:t>),</w:t>
      </w:r>
    </w:p>
    <w:p w14:paraId="42664481" w14:textId="67BB226C" w:rsidR="000D4D4A" w:rsidRDefault="00F531F9" w:rsidP="00EF0ED8">
      <w:pPr>
        <w:numPr>
          <w:ilvl w:val="1"/>
          <w:numId w:val="3"/>
        </w:numPr>
        <w:spacing w:after="0" w:line="240" w:lineRule="auto"/>
        <w:ind w:hanging="425"/>
      </w:pPr>
      <w:r>
        <w:t>przedkładanie Zamawiającemu dokumentacji zamiennej lub rysunków warsztatowych celem uzyskania akceptacji  projektanta w terminie min. 1</w:t>
      </w:r>
      <w:r w:rsidR="00466830">
        <w:t>0</w:t>
      </w:r>
      <w:r>
        <w:t xml:space="preserve"> dni roboczych przed rozpoczęciem robót/zamiarem wbudowania (warunkiem wbudowania lub rozpoczęcia robót jest uprzednie uzyskanie pisemnej zgody Zamawiającego – Zamawiający może wyrazić zgodę po uprzednim uzyskaniu akceptacji projektanta</w:t>
      </w:r>
      <w:r w:rsidR="00B628F3">
        <w:t>.</w:t>
      </w:r>
      <w:r>
        <w:t xml:space="preserve"> Wykonawca nie jest upoważniony do uzyskiwania opinii/uzgodnień/akceptacji w tym przedmiocie bezpośrednio od projektanta, z pominięciem Zamawiającego), </w:t>
      </w:r>
    </w:p>
    <w:p w14:paraId="685EF296" w14:textId="316DD7E8" w:rsidR="000D4D4A" w:rsidRDefault="00F531F9" w:rsidP="00EF0ED8">
      <w:pPr>
        <w:numPr>
          <w:ilvl w:val="1"/>
          <w:numId w:val="3"/>
        </w:numPr>
        <w:spacing w:after="0" w:line="240" w:lineRule="auto"/>
        <w:ind w:hanging="425"/>
      </w:pPr>
      <w:r>
        <w:t xml:space="preserve">naprawa i doprowadzenie do stanu poprzedniego w przypadku uszkodzenia </w:t>
      </w:r>
      <w:r w:rsidR="002723DD">
        <w:br/>
      </w:r>
      <w:r>
        <w:t xml:space="preserve">lub zniszczenia  w toku realizacji </w:t>
      </w:r>
      <w:r w:rsidR="00165862">
        <w:t xml:space="preserve">przedmiotu </w:t>
      </w:r>
      <w:r w:rsidR="00D31C89">
        <w:t>UMOWY</w:t>
      </w:r>
      <w:r>
        <w:t xml:space="preserve"> istniejącej infrastruktury technicznej w tym m. in. instalacji podziemnych, urządzeń, obiektów budowlanych, naruszonych nawierzchni</w:t>
      </w:r>
      <w:r w:rsidR="00165862">
        <w:t xml:space="preserve">, </w:t>
      </w:r>
      <w:r>
        <w:t xml:space="preserve">terenów przyległych,  </w:t>
      </w:r>
    </w:p>
    <w:p w14:paraId="1D8D49A6" w14:textId="77777777" w:rsidR="000D4D4A" w:rsidRDefault="00F531F9" w:rsidP="00EF0ED8">
      <w:pPr>
        <w:numPr>
          <w:ilvl w:val="1"/>
          <w:numId w:val="3"/>
        </w:numPr>
        <w:spacing w:after="0" w:line="240" w:lineRule="auto"/>
        <w:ind w:hanging="425"/>
      </w:pPr>
      <w:r>
        <w:t xml:space="preserve">utrzymanie w należytym stanie technicznym i estetycznym dróg/ciągów komunikacyjnych (wewnętrznych i zewnętrznych), z których korzystać będzie Wykonawca, w tym przeciwpożarowych,  </w:t>
      </w:r>
    </w:p>
    <w:p w14:paraId="10B429E2" w14:textId="77777777" w:rsidR="000D4D4A" w:rsidRDefault="00F531F9" w:rsidP="00EF0ED8">
      <w:pPr>
        <w:numPr>
          <w:ilvl w:val="1"/>
          <w:numId w:val="3"/>
        </w:numPr>
        <w:spacing w:after="0" w:line="240" w:lineRule="auto"/>
        <w:ind w:hanging="425"/>
      </w:pPr>
      <w:r>
        <w:t xml:space="preserve">ponoszenie kosztów związanych z odbiorami wskazanymi przepisami prawa przez właściwe organy/inne jednostki, </w:t>
      </w:r>
    </w:p>
    <w:p w14:paraId="6AB76DCF" w14:textId="7DD4D995" w:rsidR="000D4D4A" w:rsidRDefault="00F531F9" w:rsidP="00EF0ED8">
      <w:pPr>
        <w:numPr>
          <w:ilvl w:val="1"/>
          <w:numId w:val="3"/>
        </w:numPr>
        <w:spacing w:after="0" w:line="240" w:lineRule="auto"/>
        <w:ind w:hanging="425"/>
      </w:pPr>
      <w:r>
        <w:t xml:space="preserve">organizowanie narad koordynacyjnych na każde żądanie Zamawiającego (w miejscu  </w:t>
      </w:r>
      <w:r w:rsidR="00805A8D">
        <w:br/>
      </w:r>
      <w:r>
        <w:t xml:space="preserve">i terminie ustalonym z Inspektorami Nadzoru, z udziałem </w:t>
      </w:r>
      <w:r w:rsidR="000D495F">
        <w:t>Kierownika budowy</w:t>
      </w:r>
      <w:r>
        <w:t xml:space="preserve">, </w:t>
      </w:r>
      <w:r w:rsidR="000D495F">
        <w:t>i</w:t>
      </w:r>
      <w:r>
        <w:t xml:space="preserve"> innymi osobami wskazanymi przez Zamawiającego),  </w:t>
      </w:r>
    </w:p>
    <w:p w14:paraId="0D501DBA" w14:textId="16B04975" w:rsidR="00676A5B" w:rsidRDefault="00676A5B" w:rsidP="00EF0ED8">
      <w:pPr>
        <w:numPr>
          <w:ilvl w:val="1"/>
          <w:numId w:val="3"/>
        </w:numPr>
        <w:spacing w:after="0" w:line="240" w:lineRule="auto"/>
        <w:ind w:hanging="425"/>
      </w:pPr>
      <w:r w:rsidRPr="00676A5B">
        <w:t>po zakończeniu robót zdemontuje zaplecze budowy, jak również będzie ponosił koszty utrzymania oraz konserwacji wszelkich urządzeń i obiektów tymczasowych, dróg dojazdowych i montażowych, na terenie budowy</w:t>
      </w:r>
      <w:r>
        <w:t>,</w:t>
      </w:r>
    </w:p>
    <w:p w14:paraId="44FB1F28" w14:textId="75676A21" w:rsidR="007701ED" w:rsidRDefault="007701ED" w:rsidP="00EF0ED8">
      <w:pPr>
        <w:numPr>
          <w:ilvl w:val="1"/>
          <w:numId w:val="3"/>
        </w:numPr>
        <w:spacing w:after="0" w:line="240" w:lineRule="auto"/>
        <w:ind w:hanging="425"/>
      </w:pPr>
      <w:r>
        <w:t>p</w:t>
      </w:r>
      <w:r w:rsidRPr="005E14CB">
        <w:t xml:space="preserve">o zakończeniu robót Wykonawca </w:t>
      </w:r>
      <w:r>
        <w:t>uporządkuje</w:t>
      </w:r>
      <w:r w:rsidRPr="005E14CB">
        <w:t xml:space="preserve"> teren budowy i przeka</w:t>
      </w:r>
      <w:r>
        <w:t>że</w:t>
      </w:r>
      <w:r w:rsidRPr="005E14CB">
        <w:t xml:space="preserve"> go Zamawiającemu w terminie ustalonym na odbiór robót wraz z protokółami potwierdzającymi przejęcie terenów robót przez poszczególnych właścicieli gruntów,         </w:t>
      </w:r>
      <w:r>
        <w:br/>
      </w:r>
      <w:r w:rsidRPr="005E14CB">
        <w:t>na których realizowane były robot</w:t>
      </w:r>
      <w:r>
        <w:t>y,</w:t>
      </w:r>
    </w:p>
    <w:p w14:paraId="083A5980" w14:textId="42E8617A" w:rsidR="00792606" w:rsidRDefault="00F531F9" w:rsidP="00EF0ED8">
      <w:pPr>
        <w:numPr>
          <w:ilvl w:val="1"/>
          <w:numId w:val="3"/>
        </w:numPr>
        <w:spacing w:after="0" w:line="240" w:lineRule="auto"/>
        <w:ind w:hanging="425"/>
      </w:pPr>
      <w:r>
        <w:t>protokolarne przejęcie terenu budowy</w:t>
      </w:r>
      <w:r w:rsidR="00FA0DF2">
        <w:t>.</w:t>
      </w:r>
    </w:p>
    <w:p w14:paraId="78DCA641" w14:textId="5BA3B99A" w:rsidR="00E958CE" w:rsidRDefault="00E958CE" w:rsidP="00EF0ED8">
      <w:pPr>
        <w:numPr>
          <w:ilvl w:val="0"/>
          <w:numId w:val="3"/>
        </w:numPr>
        <w:spacing w:after="0" w:line="240" w:lineRule="auto"/>
        <w:ind w:hanging="283"/>
      </w:pPr>
      <w:r>
        <w:t xml:space="preserve">Wykonawca oświadcza i zapewnia, że posiada niezbędną wiedzę, umiejętności, kwalifikacje, potencjał techniczny oraz wymagane uprawnienia niezbędne i wystarczające do należytego wykonania przedmiotu UMOWY oraz, że zapoznał się ze wszystkimi  warunkami lokalizacyjnymi, terenowymi i realizacyjnymi terenu budowy i uwzględnił  </w:t>
      </w:r>
      <w:r>
        <w:br/>
        <w:t xml:space="preserve">je w wynagrodzeniu. </w:t>
      </w:r>
    </w:p>
    <w:p w14:paraId="0AB99830" w14:textId="13E739C7" w:rsidR="00E225B6" w:rsidRDefault="00E225B6" w:rsidP="00EF0ED8">
      <w:pPr>
        <w:numPr>
          <w:ilvl w:val="0"/>
          <w:numId w:val="3"/>
        </w:numPr>
        <w:spacing w:after="0" w:line="240" w:lineRule="auto"/>
        <w:ind w:hanging="283"/>
      </w:pPr>
      <w:r w:rsidRPr="00E225B6">
        <w:t xml:space="preserve">Zamawiający oraz Wykonawca mogą zażądać uczestnictwa drugiej </w:t>
      </w:r>
      <w:r>
        <w:t>S</w:t>
      </w:r>
      <w:r w:rsidRPr="00E225B6">
        <w:t xml:space="preserve">trony </w:t>
      </w:r>
      <w:r w:rsidR="006934BA">
        <w:br/>
      </w:r>
      <w:r w:rsidRPr="00E225B6">
        <w:t xml:space="preserve">w posiedzeniach, naradach technicznych kadry kierowniczej celem rozwiązywania </w:t>
      </w:r>
      <w:r w:rsidRPr="00E225B6">
        <w:lastRenderedPageBreak/>
        <w:t xml:space="preserve">podnoszonych spraw i tematów związanych bezpośrednio z wykonaniem przedmiotu </w:t>
      </w:r>
      <w:r>
        <w:t>UMOWY.</w:t>
      </w:r>
    </w:p>
    <w:p w14:paraId="3FF695C8" w14:textId="28A052D3" w:rsidR="00E225B6" w:rsidRDefault="00E225B6" w:rsidP="00EF0ED8">
      <w:pPr>
        <w:numPr>
          <w:ilvl w:val="0"/>
          <w:numId w:val="3"/>
        </w:numPr>
        <w:spacing w:after="0" w:line="240" w:lineRule="auto"/>
        <w:ind w:hanging="283"/>
      </w:pPr>
      <w:r>
        <w:rPr>
          <w:bCs/>
        </w:rPr>
        <w:t xml:space="preserve">Jeżeli w trakcie wykonywania </w:t>
      </w:r>
      <w:r w:rsidR="00E7670A">
        <w:rPr>
          <w:bCs/>
        </w:rPr>
        <w:t>przedmiotu UMOWY</w:t>
      </w:r>
      <w:r>
        <w:rPr>
          <w:bCs/>
        </w:rPr>
        <w:t xml:space="preserve"> Wykonawca natrafi na przeszkody fizyczne, jakich mimo swego doświadczenia nie mógł przewidzieć, to powiadamia o tym niezwłocznie Inspektora Nadzoru, zapoznaje Zamawiającego ze sposobem  rozwiązania kolizji. Wykonawca ma obowiązek na bieżąco ostrzegać Inspektora Nadzoru </w:t>
      </w:r>
      <w:r w:rsidR="006934BA">
        <w:rPr>
          <w:bCs/>
        </w:rPr>
        <w:br/>
      </w:r>
      <w:r>
        <w:rPr>
          <w:bCs/>
        </w:rPr>
        <w:t>o szczególnych wydarzeniach, problemach i okolicznościach, które mogą ujemnie wpłynąć na jakość robót lub opóźnienie w ich realizacji</w:t>
      </w:r>
      <w:r w:rsidR="00E7670A">
        <w:rPr>
          <w:bCs/>
        </w:rPr>
        <w:t>.</w:t>
      </w:r>
    </w:p>
    <w:p w14:paraId="1CFDE4B2" w14:textId="308C2022" w:rsidR="00855E82" w:rsidRDefault="00855E82" w:rsidP="00EF0ED8">
      <w:pPr>
        <w:numPr>
          <w:ilvl w:val="0"/>
          <w:numId w:val="3"/>
        </w:numPr>
        <w:spacing w:after="0" w:line="240" w:lineRule="auto"/>
        <w:ind w:hanging="283"/>
      </w:pPr>
      <w:r>
        <w:t xml:space="preserve">Do obowiązków Zamawiającego, oprócz określonych w innych postanowieniach </w:t>
      </w:r>
      <w:r w:rsidR="000501A2">
        <w:t>UMOWY</w:t>
      </w:r>
      <w:r>
        <w:t xml:space="preserve">, należy: </w:t>
      </w:r>
    </w:p>
    <w:p w14:paraId="533B4107" w14:textId="1E1886FD" w:rsidR="00855E82" w:rsidRDefault="00855E82" w:rsidP="00EF0ED8">
      <w:pPr>
        <w:numPr>
          <w:ilvl w:val="1"/>
          <w:numId w:val="3"/>
        </w:numPr>
        <w:spacing w:after="0" w:line="240" w:lineRule="auto"/>
        <w:ind w:hanging="425"/>
      </w:pPr>
      <w:r>
        <w:t xml:space="preserve">zapewnienie środków finansowych na pokrycie kosztów wykonania przedmiotu UMOWY,  </w:t>
      </w:r>
    </w:p>
    <w:p w14:paraId="233A8482" w14:textId="1A447E8C" w:rsidR="00855E82" w:rsidRDefault="00855E82" w:rsidP="00EF0ED8">
      <w:pPr>
        <w:numPr>
          <w:ilvl w:val="1"/>
          <w:numId w:val="3"/>
        </w:numPr>
        <w:spacing w:after="0" w:line="240" w:lineRule="auto"/>
        <w:ind w:hanging="425"/>
      </w:pPr>
      <w:r>
        <w:t>terminowa zapłata należności wynikających z prawidłowo wystawionych, sprawdzonych i zatwierdzonych przez Wykonawcę i Zamawiającego faktur</w:t>
      </w:r>
      <w:r w:rsidRPr="00BD3064">
        <w:t>,</w:t>
      </w:r>
      <w:r>
        <w:t xml:space="preserve"> </w:t>
      </w:r>
    </w:p>
    <w:p w14:paraId="16FA3656" w14:textId="78024144" w:rsidR="00855E82" w:rsidRDefault="00855E82" w:rsidP="00EF0ED8">
      <w:pPr>
        <w:numPr>
          <w:ilvl w:val="1"/>
          <w:numId w:val="3"/>
        </w:numPr>
        <w:spacing w:after="0" w:line="240" w:lineRule="auto"/>
        <w:ind w:hanging="425"/>
      </w:pPr>
      <w:r>
        <w:t>protokolarne przekazanie terenu budowy Wykonawcy.</w:t>
      </w:r>
    </w:p>
    <w:p w14:paraId="64C3FDAD" w14:textId="77777777" w:rsidR="00E225B6" w:rsidRPr="006934BA" w:rsidRDefault="00E225B6" w:rsidP="00E225B6">
      <w:pPr>
        <w:spacing w:after="0" w:line="240" w:lineRule="auto"/>
        <w:ind w:left="360" w:firstLine="0"/>
        <w:rPr>
          <w:sz w:val="12"/>
          <w:szCs w:val="12"/>
        </w:rPr>
      </w:pPr>
    </w:p>
    <w:p w14:paraId="727E0AA0" w14:textId="10928330" w:rsidR="000D4D4A" w:rsidRDefault="00F531F9" w:rsidP="00CB381F">
      <w:pPr>
        <w:pStyle w:val="Nagwek1"/>
        <w:spacing w:after="0" w:line="240" w:lineRule="auto"/>
        <w:ind w:left="229" w:right="149"/>
      </w:pPr>
      <w:r>
        <w:t>§</w:t>
      </w:r>
      <w:r w:rsidR="00D4437C">
        <w:t xml:space="preserve"> 5</w:t>
      </w:r>
      <w:r>
        <w:rPr>
          <w:color w:val="FF0000"/>
        </w:rPr>
        <w:t xml:space="preserve"> </w:t>
      </w:r>
      <w:r w:rsidR="00A2045C">
        <w:t xml:space="preserve">Przedstawiciele Stron </w:t>
      </w:r>
    </w:p>
    <w:p w14:paraId="5A78313B" w14:textId="345E1611" w:rsidR="000D4D4A" w:rsidRDefault="00F531F9" w:rsidP="00EF0ED8">
      <w:pPr>
        <w:numPr>
          <w:ilvl w:val="0"/>
          <w:numId w:val="4"/>
        </w:numPr>
        <w:spacing w:after="0" w:line="240" w:lineRule="auto"/>
        <w:ind w:left="426" w:hanging="426"/>
      </w:pPr>
      <w:r>
        <w:t xml:space="preserve">Zamawiający </w:t>
      </w:r>
      <w:r w:rsidR="00051766">
        <w:t>ustanawia Inspektora Nadzoru</w:t>
      </w:r>
      <w:r w:rsidR="0059265F">
        <w:t xml:space="preserve"> w osobie: ……………………………….</w:t>
      </w:r>
      <w:r w:rsidR="00051766">
        <w:t xml:space="preserve"> </w:t>
      </w:r>
      <w:r w:rsidR="007D0F18">
        <w:t>działającego</w:t>
      </w:r>
      <w:r w:rsidR="00453358">
        <w:t xml:space="preserve"> w imieniu Zamawiającego w związku z realizacją </w:t>
      </w:r>
      <w:r w:rsidR="006411D1">
        <w:t xml:space="preserve">i nadzorowaniem </w:t>
      </w:r>
      <w:r w:rsidR="00453358">
        <w:t>UMOWY.</w:t>
      </w:r>
    </w:p>
    <w:p w14:paraId="71D9F55F" w14:textId="2C9F3E00" w:rsidR="0008513C" w:rsidRDefault="006411D1" w:rsidP="00EF0ED8">
      <w:pPr>
        <w:numPr>
          <w:ilvl w:val="0"/>
          <w:numId w:val="4"/>
        </w:numPr>
        <w:spacing w:after="0" w:line="240" w:lineRule="auto"/>
        <w:ind w:hanging="360"/>
      </w:pPr>
      <w:r w:rsidRPr="006411D1">
        <w:t xml:space="preserve">Powołany i określony w ust. 1 Inspektor Nadzoru pełni funkcję koordynatora </w:t>
      </w:r>
      <w:r w:rsidR="00911499">
        <w:t xml:space="preserve">w przypadku konieczności powołania </w:t>
      </w:r>
      <w:r w:rsidR="007D0F18">
        <w:t xml:space="preserve">przez Zamawiającego </w:t>
      </w:r>
      <w:r w:rsidR="00911499">
        <w:t>innych</w:t>
      </w:r>
      <w:r w:rsidRPr="006411D1">
        <w:t xml:space="preserve"> Inspektorów Nadzoru</w:t>
      </w:r>
      <w:r w:rsidR="0008513C">
        <w:t>.</w:t>
      </w:r>
    </w:p>
    <w:p w14:paraId="0F5398D4" w14:textId="09D898E8" w:rsidR="000D4D4A" w:rsidRDefault="00F531F9" w:rsidP="00EF0ED8">
      <w:pPr>
        <w:numPr>
          <w:ilvl w:val="0"/>
          <w:numId w:val="4"/>
        </w:numPr>
        <w:spacing w:after="0" w:line="240" w:lineRule="auto"/>
        <w:ind w:hanging="360"/>
      </w:pPr>
      <w:r>
        <w:t xml:space="preserve">Do obowiązków ww. Inspektora Nadzoru należy, poza obowiązkami wynikającymi z ustawy Prawo budowlane, m.in. potwierdzanie stanu zaawansowania i wartości robót w okresie rozliczeniowym, odbiór końcowy przedmiotu </w:t>
      </w:r>
      <w:r w:rsidR="00D31C89">
        <w:t>UMOWY</w:t>
      </w:r>
      <w:r>
        <w:t xml:space="preserve"> oraz ostateczne rozliczenie przedmiotu </w:t>
      </w:r>
      <w:r w:rsidR="00D31C89">
        <w:t>UMOWY</w:t>
      </w:r>
      <w:r>
        <w:t xml:space="preserve">. </w:t>
      </w:r>
    </w:p>
    <w:p w14:paraId="151AAB19" w14:textId="03345E9E" w:rsidR="000D4D4A" w:rsidRPr="002E53E7" w:rsidRDefault="00F531F9" w:rsidP="00EF0ED8">
      <w:pPr>
        <w:numPr>
          <w:ilvl w:val="0"/>
          <w:numId w:val="4"/>
        </w:numPr>
        <w:spacing w:after="0" w:line="240" w:lineRule="auto"/>
        <w:ind w:hanging="360"/>
      </w:pPr>
      <w:r w:rsidRPr="002E53E7">
        <w:t xml:space="preserve">Zamawiający zastrzega sobie możliwość zlecenia prowadzenia nadzoru inwestorskiego podmiotowi zewnętrznemu, który przejmie obowiązki określone w ust. </w:t>
      </w:r>
      <w:r w:rsidR="007D0F18">
        <w:t>1</w:t>
      </w:r>
      <w:r w:rsidRPr="002E53E7">
        <w:t xml:space="preserve">. </w:t>
      </w:r>
    </w:p>
    <w:p w14:paraId="3B22ACC2" w14:textId="07E2DBA1" w:rsidR="000D4D4A" w:rsidRDefault="00F531F9" w:rsidP="00EF0ED8">
      <w:pPr>
        <w:numPr>
          <w:ilvl w:val="0"/>
          <w:numId w:val="4"/>
        </w:numPr>
        <w:spacing w:after="0" w:line="240" w:lineRule="auto"/>
        <w:ind w:hanging="360"/>
      </w:pPr>
      <w:r>
        <w:t xml:space="preserve">Zamawiający ma prawo wskazać dodatkowe osoby w celu kontroli przedmiotu </w:t>
      </w:r>
      <w:r w:rsidR="00D31C89">
        <w:t>UMOWY</w:t>
      </w:r>
      <w:r>
        <w:t xml:space="preserve">, </w:t>
      </w:r>
      <w:r w:rsidR="006D71B3">
        <w:br/>
      </w:r>
      <w:r>
        <w:t xml:space="preserve">a Wykonawca ma prawo i obowiązek udostępnić tym osobom teren budowy oraz wszelką dokumentację przedmiotu </w:t>
      </w:r>
      <w:r w:rsidR="00D31C89">
        <w:t>UMOWY</w:t>
      </w:r>
      <w:r>
        <w:t xml:space="preserve">. </w:t>
      </w:r>
    </w:p>
    <w:p w14:paraId="6674996D" w14:textId="7FB75AA6" w:rsidR="000D4D4A" w:rsidRDefault="00F531F9" w:rsidP="00EF0ED8">
      <w:pPr>
        <w:numPr>
          <w:ilvl w:val="0"/>
          <w:numId w:val="4"/>
        </w:numPr>
        <w:spacing w:after="0" w:line="240" w:lineRule="auto"/>
        <w:ind w:hanging="360"/>
      </w:pPr>
      <w:r w:rsidRPr="001A7789">
        <w:t xml:space="preserve">Wykonawca ustanawia </w:t>
      </w:r>
      <w:r w:rsidR="000D495F" w:rsidRPr="001A7789">
        <w:t>Kierownika budowy</w:t>
      </w:r>
      <w:r w:rsidRPr="001A7789">
        <w:t xml:space="preserve"> w osob</w:t>
      </w:r>
      <w:r w:rsidR="00466830" w:rsidRPr="001A7789">
        <w:t>ie</w:t>
      </w:r>
      <w:r w:rsidRPr="001A7789">
        <w:t xml:space="preserve">: </w:t>
      </w:r>
      <w:r w:rsidR="00466830" w:rsidRPr="001A7789">
        <w:t>..................................</w:t>
      </w:r>
      <w:r w:rsidRPr="001A7789">
        <w:t xml:space="preserve">, </w:t>
      </w:r>
      <w:bookmarkStart w:id="3" w:name="_Hlk156552815"/>
      <w:r w:rsidR="001A7789" w:rsidRPr="001A7789">
        <w:t xml:space="preserve">posiadającego uprawnienia budowlane </w:t>
      </w:r>
      <w:r w:rsidRPr="001A7789">
        <w:t xml:space="preserve">konieczne do działania w imieniu Wykonawcy </w:t>
      </w:r>
      <w:r w:rsidR="002723DD">
        <w:br/>
      </w:r>
      <w:r w:rsidRPr="001A7789">
        <w:t xml:space="preserve">w związku z realizacją niniejszej </w:t>
      </w:r>
      <w:r w:rsidR="00D31C89">
        <w:t>UMOWY</w:t>
      </w:r>
      <w:bookmarkEnd w:id="3"/>
      <w:r w:rsidR="00934ABA" w:rsidRPr="001A7789">
        <w:t>.</w:t>
      </w:r>
    </w:p>
    <w:p w14:paraId="27607285" w14:textId="29961FBA" w:rsidR="00911499" w:rsidRDefault="00911499" w:rsidP="00EF0ED8">
      <w:pPr>
        <w:numPr>
          <w:ilvl w:val="0"/>
          <w:numId w:val="4"/>
        </w:numPr>
        <w:spacing w:after="0" w:line="240" w:lineRule="auto"/>
        <w:ind w:hanging="360"/>
      </w:pPr>
      <w:r w:rsidRPr="00911499">
        <w:t xml:space="preserve">Ustanowiony i określony w ust. </w:t>
      </w:r>
      <w:r>
        <w:t>6</w:t>
      </w:r>
      <w:r w:rsidRPr="00911499">
        <w:t xml:space="preserve"> </w:t>
      </w:r>
      <w:r>
        <w:t>K</w:t>
      </w:r>
      <w:r w:rsidRPr="00911499">
        <w:t xml:space="preserve">ierownik budowy pełni funkcję koordynatora </w:t>
      </w:r>
      <w:r w:rsidR="006934BA">
        <w:br/>
      </w:r>
      <w:r w:rsidRPr="00911499">
        <w:t xml:space="preserve">w przypadku konieczności powołania </w:t>
      </w:r>
      <w:r w:rsidR="007D0F18">
        <w:t xml:space="preserve">przez Wykonawcę </w:t>
      </w:r>
      <w:r>
        <w:t>Kierowników robót.</w:t>
      </w:r>
    </w:p>
    <w:p w14:paraId="2055A144" w14:textId="73BD4694" w:rsidR="00DB5A48" w:rsidRDefault="007701ED" w:rsidP="00EF0ED8">
      <w:pPr>
        <w:numPr>
          <w:ilvl w:val="0"/>
          <w:numId w:val="4"/>
        </w:numPr>
        <w:spacing w:after="0" w:line="240" w:lineRule="auto"/>
        <w:ind w:hanging="360"/>
      </w:pPr>
      <w:r w:rsidRPr="005E14CB">
        <w:t xml:space="preserve">Odpowiednia część personelu kadry Wykonawcy </w:t>
      </w:r>
      <w:r w:rsidR="00DB5A48">
        <w:t>(</w:t>
      </w:r>
      <w:r w:rsidR="000D495F">
        <w:t>Kierownik budowy</w:t>
      </w:r>
      <w:r w:rsidR="00DB5A48">
        <w:t>/</w:t>
      </w:r>
      <w:r w:rsidR="000408C0">
        <w:t xml:space="preserve">  Kierownic</w:t>
      </w:r>
      <w:r w:rsidR="00DB5A48">
        <w:t>y</w:t>
      </w:r>
      <w:r w:rsidR="000408C0">
        <w:t xml:space="preserve"> </w:t>
      </w:r>
      <w:r w:rsidR="00F531F9">
        <w:t xml:space="preserve"> </w:t>
      </w:r>
      <w:r w:rsidR="000408C0">
        <w:t>robót</w:t>
      </w:r>
      <w:r w:rsidR="00DB5A48">
        <w:t>)</w:t>
      </w:r>
      <w:r w:rsidR="000408C0">
        <w:t>,</w:t>
      </w:r>
      <w:r w:rsidR="00F531F9">
        <w:t xml:space="preserve"> winni w sposób biegły posługiwać się językiem polskim w mowie i piśmie. Jeżeli taka sytuacja nie ma miejsca Wykonawca jest zobowiązany na własny koszt zapewnić </w:t>
      </w:r>
      <w:r w:rsidR="00DB5A48">
        <w:t xml:space="preserve"> wystarczającą liczbę kompetentnych tłumaczy na terenie budowy we wszystkich godzinach pracy dla zapewnienia odpowiedniego przekazywania poleceń i informacji.</w:t>
      </w:r>
    </w:p>
    <w:p w14:paraId="3E3F7504" w14:textId="7F4BE973" w:rsidR="003D624B" w:rsidRDefault="003D624B" w:rsidP="00EF0ED8">
      <w:pPr>
        <w:numPr>
          <w:ilvl w:val="0"/>
          <w:numId w:val="4"/>
        </w:numPr>
        <w:spacing w:after="0" w:line="240" w:lineRule="auto"/>
        <w:ind w:hanging="360"/>
      </w:pPr>
      <w:r w:rsidRPr="003D624B">
        <w:t xml:space="preserve">Polecenia wydawane przez Inspektora Nadzoru powinny mieć formę pisemną. Jeżeli </w:t>
      </w:r>
      <w:r w:rsidR="006934BA">
        <w:br/>
      </w:r>
      <w:r w:rsidRPr="003D624B">
        <w:t>w jakichkolwiek okolicznościach Inspektor Nadzoru uzna za konieczne wydanie ustnego polecenia, Wykonawca powinien zastosować się do takiego polecenia. Inspektor Nadzoru powinien w takim przypadku potwierdzić na piśmie, swoją wcześniejszą ustną decyzję</w:t>
      </w:r>
      <w:r>
        <w:t>.</w:t>
      </w:r>
    </w:p>
    <w:p w14:paraId="06C2A1D6" w14:textId="1E47DA8A" w:rsidR="003D624B" w:rsidRDefault="003D624B" w:rsidP="003D624B">
      <w:pPr>
        <w:numPr>
          <w:ilvl w:val="0"/>
          <w:numId w:val="4"/>
        </w:numPr>
        <w:spacing w:after="0" w:line="240" w:lineRule="auto"/>
        <w:ind w:hanging="360"/>
      </w:pPr>
      <w:r>
        <w:t xml:space="preserve">Jeżeli Wykonawca zignoruje uzasadnione żądania Inspektora Nadzoru dotyczące wykonania robót,  to Inspektor Nadzoru ma prawo zawiesić wykonanie robót do czasu spełnienia przez Wykonawcę odpowiednich wymagań. Wszelkie opóźnienia wynikłe </w:t>
      </w:r>
      <w:r w:rsidR="006934BA">
        <w:br/>
      </w:r>
      <w:r>
        <w:t>z powodu takiego zawieszenia obciążają Wykonawcę.</w:t>
      </w:r>
    </w:p>
    <w:p w14:paraId="3E7ACD8F" w14:textId="141EFE39" w:rsidR="003D624B" w:rsidRDefault="003D624B" w:rsidP="003D624B">
      <w:pPr>
        <w:numPr>
          <w:ilvl w:val="0"/>
          <w:numId w:val="4"/>
        </w:numPr>
        <w:spacing w:after="0" w:line="240" w:lineRule="auto"/>
      </w:pPr>
      <w:r>
        <w:t>Żądanie wstrzymania robót przez Inspektora Nadzoru może dotyczyć, w szczególności:</w:t>
      </w:r>
    </w:p>
    <w:p w14:paraId="082CBED8" w14:textId="1DDA00DC" w:rsidR="003D624B" w:rsidRDefault="003D624B" w:rsidP="003D624B">
      <w:pPr>
        <w:spacing w:after="0" w:line="240" w:lineRule="auto"/>
        <w:ind w:left="422" w:firstLine="0"/>
      </w:pPr>
      <w:r>
        <w:t>1) wykonywania robót niezgodnie z UMOWĄ lub z warunkami bezpieczeństwa,</w:t>
      </w:r>
    </w:p>
    <w:p w14:paraId="37A21A6B" w14:textId="77777777" w:rsidR="003D624B" w:rsidRDefault="003D624B" w:rsidP="003D624B">
      <w:pPr>
        <w:spacing w:after="0" w:line="240" w:lineRule="auto"/>
        <w:ind w:left="709" w:hanging="287"/>
      </w:pPr>
      <w:r>
        <w:t>2) wystąpienie warunków atmosferycznych, mogących wpłynąć na pogorszenie jakości robót,</w:t>
      </w:r>
    </w:p>
    <w:p w14:paraId="0C9F9D4F" w14:textId="01CA702A" w:rsidR="003D624B" w:rsidRDefault="003D624B" w:rsidP="003D624B">
      <w:pPr>
        <w:spacing w:after="0" w:line="240" w:lineRule="auto"/>
        <w:ind w:left="422" w:firstLine="0"/>
      </w:pPr>
      <w:r>
        <w:t>3) innych przypadków, wynikających z działania lub zaniechania Wykonawcy.</w:t>
      </w:r>
    </w:p>
    <w:p w14:paraId="7C6B7238" w14:textId="549BE7A6" w:rsidR="000D4D4A" w:rsidRDefault="00F531F9" w:rsidP="00EF0ED8">
      <w:pPr>
        <w:numPr>
          <w:ilvl w:val="0"/>
          <w:numId w:val="4"/>
        </w:numPr>
        <w:spacing w:after="0" w:line="240" w:lineRule="auto"/>
        <w:ind w:hanging="360"/>
      </w:pPr>
      <w:r>
        <w:t xml:space="preserve">Zamawiający </w:t>
      </w:r>
      <w:r w:rsidR="003D624B">
        <w:t xml:space="preserve">(Inspektor Nadzoru) </w:t>
      </w:r>
      <w:r>
        <w:t xml:space="preserve">zastrzega sobie prawo zobowiązania Wykonawcy do usunięcia z budowy każdej osoby, którą Wykonawca posługuje się przy realizacji </w:t>
      </w:r>
      <w:r w:rsidR="00D31C89">
        <w:t>UMOWY</w:t>
      </w:r>
      <w:r>
        <w:t xml:space="preserve">, </w:t>
      </w:r>
      <w:r>
        <w:lastRenderedPageBreak/>
        <w:t xml:space="preserve">jeżeli w ocenie Zamawiającego nie gwarantuje ona prawidłowej realizacji przedmiotu </w:t>
      </w:r>
      <w:r w:rsidR="00D31C89">
        <w:t>UMOWY</w:t>
      </w:r>
      <w:r>
        <w:t xml:space="preserve">, w szczególności: </w:t>
      </w:r>
    </w:p>
    <w:p w14:paraId="4109CFF8" w14:textId="77777777" w:rsidR="000D4D4A" w:rsidRDefault="00F531F9" w:rsidP="00EF0ED8">
      <w:pPr>
        <w:numPr>
          <w:ilvl w:val="1"/>
          <w:numId w:val="4"/>
        </w:numPr>
        <w:spacing w:after="0" w:line="240" w:lineRule="auto"/>
        <w:ind w:hanging="425"/>
      </w:pPr>
      <w:r>
        <w:t xml:space="preserve">wykonuje swoje obowiązki w sposób niepoprawny, niekompetentny lub niedbały, </w:t>
      </w:r>
    </w:p>
    <w:p w14:paraId="307C403A" w14:textId="08406F19" w:rsidR="000D4D4A" w:rsidRDefault="00F531F9" w:rsidP="00EF0ED8">
      <w:pPr>
        <w:numPr>
          <w:ilvl w:val="1"/>
          <w:numId w:val="4"/>
        </w:numPr>
        <w:spacing w:after="0" w:line="240" w:lineRule="auto"/>
        <w:ind w:hanging="425"/>
      </w:pPr>
      <w:r>
        <w:t xml:space="preserve">nie stosuje się do postanowień niniejszej </w:t>
      </w:r>
      <w:r w:rsidR="00D31C89">
        <w:t>UMOWY</w:t>
      </w:r>
      <w:r>
        <w:t xml:space="preserve">, </w:t>
      </w:r>
    </w:p>
    <w:p w14:paraId="29B8B076" w14:textId="77777777" w:rsidR="000D4D4A" w:rsidRDefault="00F531F9" w:rsidP="00EF0ED8">
      <w:pPr>
        <w:numPr>
          <w:ilvl w:val="1"/>
          <w:numId w:val="4"/>
        </w:numPr>
        <w:spacing w:after="0" w:line="240" w:lineRule="auto"/>
        <w:ind w:hanging="425"/>
      </w:pPr>
      <w:r>
        <w:t xml:space="preserve">postępuje szkodliwie dla bezpieczeństwa, zdrowia lub ochrony środowiska. </w:t>
      </w:r>
    </w:p>
    <w:p w14:paraId="2D566BF8" w14:textId="64108519" w:rsidR="000D4D4A" w:rsidRDefault="00F531F9" w:rsidP="00EF0ED8">
      <w:pPr>
        <w:numPr>
          <w:ilvl w:val="0"/>
          <w:numId w:val="4"/>
        </w:numPr>
        <w:spacing w:after="0" w:line="240" w:lineRule="auto"/>
        <w:ind w:hanging="360"/>
      </w:pPr>
      <w:r>
        <w:t>Wykonawca od zgłoszenia przez Zamawiającego żądania, o którym mowa w ust.</w:t>
      </w:r>
      <w:r w:rsidR="002C42ED">
        <w:t xml:space="preserve"> </w:t>
      </w:r>
      <w:r w:rsidR="003D624B">
        <w:t>12</w:t>
      </w:r>
      <w:r>
        <w:t xml:space="preserve">, </w:t>
      </w:r>
      <w:r w:rsidR="003D624B">
        <w:t xml:space="preserve">winien niezwłocznie </w:t>
      </w:r>
      <w:r>
        <w:t>wyznaczy</w:t>
      </w:r>
      <w:r w:rsidR="003D624B">
        <w:t>ć</w:t>
      </w:r>
      <w:r>
        <w:t xml:space="preserve"> inną osobę na miejsce osoby, którą posługuje się przy realizacji </w:t>
      </w:r>
      <w:r w:rsidR="003D624B">
        <w:t xml:space="preserve">przedmiotu </w:t>
      </w:r>
      <w:r w:rsidR="00D31C89">
        <w:t>UMOWY</w:t>
      </w:r>
      <w:r>
        <w:t>.</w:t>
      </w:r>
    </w:p>
    <w:p w14:paraId="6778DF69" w14:textId="77777777" w:rsidR="000D4D4A" w:rsidRPr="006934BA" w:rsidRDefault="00F531F9" w:rsidP="00CB381F">
      <w:pPr>
        <w:spacing w:after="0" w:line="240" w:lineRule="auto"/>
        <w:ind w:left="77" w:firstLine="0"/>
        <w:jc w:val="left"/>
        <w:rPr>
          <w:sz w:val="12"/>
          <w:szCs w:val="12"/>
        </w:rPr>
      </w:pPr>
      <w:r w:rsidRPr="006934BA">
        <w:rPr>
          <w:b/>
          <w:sz w:val="12"/>
          <w:szCs w:val="12"/>
        </w:rPr>
        <w:t xml:space="preserve"> </w:t>
      </w:r>
    </w:p>
    <w:p w14:paraId="231FA294" w14:textId="1FA8CA9F" w:rsidR="000D4D4A" w:rsidRDefault="00F531F9" w:rsidP="00CB381F">
      <w:pPr>
        <w:pStyle w:val="Nagwek1"/>
        <w:spacing w:after="0" w:line="240" w:lineRule="auto"/>
        <w:ind w:left="229" w:right="149"/>
      </w:pPr>
      <w:r>
        <w:t xml:space="preserve">§ </w:t>
      </w:r>
      <w:r w:rsidR="00D4437C">
        <w:t>6</w:t>
      </w:r>
      <w:r>
        <w:t xml:space="preserve"> </w:t>
      </w:r>
      <w:r w:rsidR="00A2045C">
        <w:t xml:space="preserve">Teren budowy </w:t>
      </w:r>
    </w:p>
    <w:p w14:paraId="0FACBCAB" w14:textId="77E8EA85" w:rsidR="000D4D4A" w:rsidRDefault="00C6034D" w:rsidP="00C6034D">
      <w:pPr>
        <w:numPr>
          <w:ilvl w:val="0"/>
          <w:numId w:val="5"/>
        </w:numPr>
        <w:spacing w:after="0" w:line="240" w:lineRule="auto"/>
        <w:ind w:hanging="422"/>
      </w:pPr>
      <w:r w:rsidRPr="00C6034D">
        <w:t xml:space="preserve">Zamawiający przewiduje przekazać Wykonawcy teren budowy </w:t>
      </w:r>
      <w:r w:rsidR="009859C7" w:rsidRPr="009859C7">
        <w:t>bezzwłocznie po zawarciu UMOWY</w:t>
      </w:r>
      <w:r w:rsidR="006D6C25">
        <w:t>.</w:t>
      </w:r>
    </w:p>
    <w:p w14:paraId="39FEA255" w14:textId="101B655C" w:rsidR="00ED068C" w:rsidRPr="005C37A5" w:rsidRDefault="00ED068C" w:rsidP="00EF0ED8">
      <w:pPr>
        <w:numPr>
          <w:ilvl w:val="0"/>
          <w:numId w:val="5"/>
        </w:numPr>
        <w:spacing w:after="0" w:line="240" w:lineRule="auto"/>
      </w:pPr>
      <w:r w:rsidRPr="005C37A5">
        <w:t>Zamawiający dostarczy Wykonawcy:</w:t>
      </w:r>
    </w:p>
    <w:p w14:paraId="216AB51C" w14:textId="1EC65C13" w:rsidR="00ED068C" w:rsidRPr="00ED068C" w:rsidRDefault="000408C0" w:rsidP="00EF0ED8">
      <w:pPr>
        <w:keepNext/>
        <w:numPr>
          <w:ilvl w:val="1"/>
          <w:numId w:val="24"/>
        </w:numPr>
        <w:shd w:val="clear" w:color="auto" w:fill="FFFFFF"/>
        <w:tabs>
          <w:tab w:val="num" w:pos="720"/>
        </w:tabs>
        <w:spacing w:after="0" w:line="240" w:lineRule="auto"/>
        <w:ind w:left="720"/>
        <w:jc w:val="left"/>
        <w:outlineLvl w:val="1"/>
        <w:rPr>
          <w:rFonts w:eastAsia="Times New Roman"/>
          <w:color w:val="auto"/>
        </w:rPr>
      </w:pPr>
      <w:r>
        <w:rPr>
          <w:rFonts w:eastAsia="Times New Roman"/>
          <w:color w:val="auto"/>
        </w:rPr>
        <w:t>d</w:t>
      </w:r>
      <w:r w:rsidRPr="000408C0">
        <w:rPr>
          <w:rFonts w:eastAsia="Times New Roman"/>
          <w:color w:val="auto"/>
        </w:rPr>
        <w:t>okumentacj</w:t>
      </w:r>
      <w:r>
        <w:rPr>
          <w:rFonts w:eastAsia="Times New Roman"/>
          <w:color w:val="auto"/>
        </w:rPr>
        <w:t xml:space="preserve">ę </w:t>
      </w:r>
      <w:r w:rsidRPr="000408C0">
        <w:rPr>
          <w:rFonts w:eastAsia="Times New Roman"/>
          <w:color w:val="auto"/>
        </w:rPr>
        <w:t>opisując</w:t>
      </w:r>
      <w:r>
        <w:rPr>
          <w:rFonts w:eastAsia="Times New Roman"/>
          <w:color w:val="auto"/>
        </w:rPr>
        <w:t>ą</w:t>
      </w:r>
      <w:r w:rsidRPr="000408C0">
        <w:rPr>
          <w:rFonts w:eastAsia="Times New Roman"/>
          <w:color w:val="auto"/>
        </w:rPr>
        <w:t xml:space="preserve"> przedmiot </w:t>
      </w:r>
      <w:r>
        <w:rPr>
          <w:rFonts w:eastAsia="Times New Roman"/>
          <w:color w:val="auto"/>
        </w:rPr>
        <w:t>UMOWY</w:t>
      </w:r>
      <w:r w:rsidRPr="000408C0">
        <w:rPr>
          <w:rFonts w:eastAsia="Times New Roman"/>
          <w:color w:val="auto"/>
        </w:rPr>
        <w:t xml:space="preserve">, stanowiąca załącznik nr </w:t>
      </w:r>
      <w:r w:rsidR="007701ED">
        <w:rPr>
          <w:rFonts w:eastAsia="Times New Roman"/>
          <w:color w:val="auto"/>
        </w:rPr>
        <w:t xml:space="preserve">9 </w:t>
      </w:r>
      <w:r w:rsidRPr="000408C0">
        <w:rPr>
          <w:rFonts w:eastAsia="Times New Roman"/>
          <w:color w:val="auto"/>
        </w:rPr>
        <w:t>do</w:t>
      </w:r>
      <w:r>
        <w:rPr>
          <w:rFonts w:eastAsia="Times New Roman"/>
          <w:color w:val="auto"/>
        </w:rPr>
        <w:t xml:space="preserve"> SWZ</w:t>
      </w:r>
      <w:r w:rsidR="00ED068C" w:rsidRPr="00ED068C">
        <w:rPr>
          <w:rFonts w:eastAsia="Times New Roman"/>
          <w:color w:val="auto"/>
        </w:rPr>
        <w:t xml:space="preserve">, </w:t>
      </w:r>
    </w:p>
    <w:p w14:paraId="15B2A90C" w14:textId="1C3B9C59" w:rsidR="00ED068C" w:rsidRPr="0070341E" w:rsidRDefault="000408C0" w:rsidP="00ED068C">
      <w:pPr>
        <w:spacing w:after="0" w:line="240" w:lineRule="auto"/>
        <w:ind w:left="360" w:firstLine="0"/>
        <w:jc w:val="left"/>
        <w:rPr>
          <w:rFonts w:eastAsia="Times New Roman"/>
          <w:color w:val="000000" w:themeColor="text1"/>
        </w:rPr>
      </w:pPr>
      <w:r w:rsidRPr="0070341E">
        <w:rPr>
          <w:rFonts w:eastAsia="Times New Roman"/>
          <w:color w:val="000000" w:themeColor="text1"/>
        </w:rPr>
        <w:t>2</w:t>
      </w:r>
      <w:r w:rsidR="00ED068C" w:rsidRPr="0070341E">
        <w:rPr>
          <w:rFonts w:eastAsia="Times New Roman"/>
          <w:color w:val="000000" w:themeColor="text1"/>
        </w:rPr>
        <w:t xml:space="preserve">) </w:t>
      </w:r>
      <w:r w:rsidRPr="0070341E">
        <w:rPr>
          <w:rFonts w:eastAsia="Times New Roman"/>
          <w:color w:val="000000" w:themeColor="text1"/>
        </w:rPr>
        <w:t xml:space="preserve"> </w:t>
      </w:r>
      <w:r w:rsidR="009859C7" w:rsidRPr="0070341E">
        <w:rPr>
          <w:rFonts w:eastAsia="Times New Roman"/>
          <w:color w:val="000000" w:themeColor="text1"/>
        </w:rPr>
        <w:t>zgłoszeni</w:t>
      </w:r>
      <w:r w:rsidR="00962198" w:rsidRPr="0070341E">
        <w:rPr>
          <w:rFonts w:eastAsia="Times New Roman"/>
          <w:color w:val="000000" w:themeColor="text1"/>
        </w:rPr>
        <w:t>a</w:t>
      </w:r>
      <w:r w:rsidR="00ED068C" w:rsidRPr="0070341E">
        <w:rPr>
          <w:rFonts w:eastAsia="Times New Roman"/>
          <w:color w:val="000000" w:themeColor="text1"/>
        </w:rPr>
        <w:t>,</w:t>
      </w:r>
    </w:p>
    <w:p w14:paraId="7D762F39" w14:textId="6078EDE9" w:rsidR="00ED068C" w:rsidRPr="00ED068C" w:rsidRDefault="00ED068C" w:rsidP="00ED068C">
      <w:pPr>
        <w:tabs>
          <w:tab w:val="left" w:pos="2409"/>
          <w:tab w:val="left" w:pos="5386"/>
          <w:tab w:val="left" w:pos="7158"/>
        </w:tabs>
        <w:spacing w:after="0" w:line="240" w:lineRule="auto"/>
        <w:ind w:left="360" w:firstLine="0"/>
        <w:rPr>
          <w:rFonts w:eastAsia="Times New Roman"/>
          <w:color w:val="auto"/>
        </w:rPr>
      </w:pPr>
      <w:r w:rsidRPr="0070341E">
        <w:rPr>
          <w:rFonts w:eastAsia="Times New Roman"/>
          <w:color w:val="000000" w:themeColor="text1"/>
        </w:rPr>
        <w:t xml:space="preserve">w 1 egzemplarzu - w ciągu </w:t>
      </w:r>
      <w:r w:rsidR="00024E04" w:rsidRPr="0070341E">
        <w:rPr>
          <w:rFonts w:eastAsia="Times New Roman"/>
          <w:color w:val="000000" w:themeColor="text1"/>
        </w:rPr>
        <w:t>7</w:t>
      </w:r>
      <w:r w:rsidRPr="0070341E">
        <w:rPr>
          <w:rFonts w:eastAsia="Times New Roman"/>
          <w:color w:val="000000" w:themeColor="text1"/>
        </w:rPr>
        <w:t xml:space="preserve"> dni </w:t>
      </w:r>
      <w:r w:rsidRPr="00ED068C">
        <w:rPr>
          <w:rFonts w:eastAsia="Times New Roman"/>
          <w:color w:val="auto"/>
        </w:rPr>
        <w:t xml:space="preserve">od dnia zawarcia </w:t>
      </w:r>
      <w:r w:rsidR="00D31C89">
        <w:rPr>
          <w:rFonts w:eastAsia="Times New Roman"/>
          <w:color w:val="auto"/>
        </w:rPr>
        <w:t>UMOWY</w:t>
      </w:r>
      <w:r w:rsidRPr="00ED068C">
        <w:rPr>
          <w:rFonts w:eastAsia="Times New Roman"/>
          <w:color w:val="auto"/>
        </w:rPr>
        <w:t>.</w:t>
      </w:r>
    </w:p>
    <w:p w14:paraId="70CEA8BC" w14:textId="77777777" w:rsidR="000D4D4A" w:rsidRDefault="00F531F9" w:rsidP="00EF0ED8">
      <w:pPr>
        <w:numPr>
          <w:ilvl w:val="0"/>
          <w:numId w:val="5"/>
        </w:numPr>
        <w:spacing w:after="0" w:line="240" w:lineRule="auto"/>
        <w:ind w:hanging="422"/>
      </w:pPr>
      <w:r>
        <w:t xml:space="preserve">Wykonawca za wynagrodzeniem uwzględnionym w ofercie: </w:t>
      </w:r>
    </w:p>
    <w:p w14:paraId="432C327A" w14:textId="77777777" w:rsidR="000D4D4A" w:rsidRDefault="00F531F9" w:rsidP="00EF0ED8">
      <w:pPr>
        <w:numPr>
          <w:ilvl w:val="1"/>
          <w:numId w:val="5"/>
        </w:numPr>
        <w:spacing w:after="0" w:line="240" w:lineRule="auto"/>
        <w:ind w:hanging="360"/>
      </w:pPr>
      <w:r>
        <w:t xml:space="preserve">doprowadzi wodę, energię elektryczną na teren budowy, stosownie do potrzeb, </w:t>
      </w:r>
    </w:p>
    <w:p w14:paraId="119947AB" w14:textId="28025084" w:rsidR="000D4D4A" w:rsidRDefault="00F531F9" w:rsidP="00EF0ED8">
      <w:pPr>
        <w:numPr>
          <w:ilvl w:val="1"/>
          <w:numId w:val="5"/>
        </w:numPr>
        <w:spacing w:after="0" w:line="240" w:lineRule="auto"/>
        <w:ind w:hanging="360"/>
      </w:pPr>
      <w:r>
        <w:t xml:space="preserve">zamontuje na własny koszt liczniki zużycia wody, energii elektrycznej i cieplnej oraz będzie ponosił koszty ich zużycia do czasu przekazania obiektu Zamawiającemu, </w:t>
      </w:r>
    </w:p>
    <w:p w14:paraId="5BFAFEC5" w14:textId="6CA61B02" w:rsidR="00296B2E" w:rsidRDefault="00296B2E" w:rsidP="00EF0ED8">
      <w:pPr>
        <w:numPr>
          <w:ilvl w:val="1"/>
          <w:numId w:val="5"/>
        </w:numPr>
        <w:spacing w:after="0" w:line="240" w:lineRule="auto"/>
        <w:ind w:hanging="360"/>
      </w:pPr>
      <w:r w:rsidRPr="00296B2E">
        <w:t xml:space="preserve">opracuje i uzgodni z właściwymi organami </w:t>
      </w:r>
      <w:r w:rsidR="00A02C16" w:rsidRPr="00A02C16">
        <w:t>projekt tymczasowej organizacji ruchu na czas budowy wraz z wszystkimi uzgodnieniami i zgodami na prowadzenie robót</w:t>
      </w:r>
      <w:r>
        <w:t>,</w:t>
      </w:r>
    </w:p>
    <w:p w14:paraId="405F1A54" w14:textId="5E4D7128" w:rsidR="000D4D4A" w:rsidRDefault="00F531F9" w:rsidP="00EF0ED8">
      <w:pPr>
        <w:numPr>
          <w:ilvl w:val="1"/>
          <w:numId w:val="5"/>
        </w:numPr>
        <w:spacing w:after="0" w:line="240" w:lineRule="auto"/>
        <w:ind w:hanging="360"/>
      </w:pPr>
      <w:r>
        <w:t xml:space="preserve">wykona, a po zakończeniu robót zdemontuje zaplecze budowy, jak również będzie ponosił koszty utrzymania oraz konserwacji wszelkich urządzeń i obiektów tymczasowych, dróg dojazdowych i montażowych, na zorganizowanym przez siebie terenie budowy, </w:t>
      </w:r>
    </w:p>
    <w:p w14:paraId="1B81CCA1" w14:textId="7FA19C9A" w:rsidR="000D4D4A" w:rsidRDefault="00F531F9" w:rsidP="00EF0ED8">
      <w:pPr>
        <w:numPr>
          <w:ilvl w:val="1"/>
          <w:numId w:val="5"/>
        </w:numPr>
        <w:spacing w:after="0" w:line="240" w:lineRule="auto"/>
        <w:ind w:hanging="360"/>
      </w:pPr>
      <w:r>
        <w:t xml:space="preserve">będzie utrzymywał teren budowy w należytym porządku oraz będzie składował </w:t>
      </w:r>
      <w:r w:rsidR="00F8030C">
        <w:br/>
      </w:r>
      <w:r>
        <w:t xml:space="preserve">w miejscach </w:t>
      </w:r>
      <w:r w:rsidR="00165862">
        <w:t>uzgodnionych z</w:t>
      </w:r>
      <w:r>
        <w:t xml:space="preserve"> Zamawiając</w:t>
      </w:r>
      <w:r w:rsidR="00165862">
        <w:t>ym</w:t>
      </w:r>
      <w:r>
        <w:t xml:space="preserve"> śmieci i inne odpady powstałe podczas wykonywania robót do czasu całkowitego ich usunięcia. </w:t>
      </w:r>
    </w:p>
    <w:p w14:paraId="5D93F43C" w14:textId="77777777" w:rsidR="000D4D4A" w:rsidRDefault="00F531F9" w:rsidP="00EF0ED8">
      <w:pPr>
        <w:numPr>
          <w:ilvl w:val="0"/>
          <w:numId w:val="5"/>
        </w:numPr>
        <w:spacing w:after="0" w:line="240" w:lineRule="auto"/>
        <w:ind w:hanging="422"/>
      </w:pPr>
      <w:r>
        <w:t xml:space="preserve">W przypadku korzystania przez Wykonawcę z mediów istniejących, co do których Zamawiający zawarł umowę o dostawę/dystrybucję, Zamawiający obciąży Wykonawcę odpowiednio kosztami ich zużycia. </w:t>
      </w:r>
    </w:p>
    <w:p w14:paraId="100D8109" w14:textId="221BCF51" w:rsidR="000D4D4A" w:rsidRDefault="00F531F9" w:rsidP="00EF0ED8">
      <w:pPr>
        <w:numPr>
          <w:ilvl w:val="0"/>
          <w:numId w:val="5"/>
        </w:numPr>
        <w:spacing w:after="0" w:line="240" w:lineRule="auto"/>
        <w:ind w:hanging="422"/>
      </w:pPr>
      <w:r>
        <w:t xml:space="preserve">Wykonawca zobowiązuje się wykonać i utrzymywać na swój koszt ogrodzenie </w:t>
      </w:r>
      <w:r w:rsidR="00F8030C">
        <w:br/>
      </w:r>
      <w:r>
        <w:t xml:space="preserve">i zabezpieczenie terenu budowy, strzec mienia znajdującego się na nim, a także zapewnić ochronę przeciwpożarową i warunki bezpieczeństwa (BHP). </w:t>
      </w:r>
    </w:p>
    <w:p w14:paraId="711BE493" w14:textId="77777777" w:rsidR="000D4D4A" w:rsidRDefault="00F531F9" w:rsidP="00EF0ED8">
      <w:pPr>
        <w:numPr>
          <w:ilvl w:val="0"/>
          <w:numId w:val="5"/>
        </w:numPr>
        <w:spacing w:after="0" w:line="240" w:lineRule="auto"/>
        <w:ind w:hanging="422"/>
      </w:pPr>
      <w:r>
        <w:t xml:space="preserve">W czasie realizacji robót Wykonawca będzie utrzymywał teren budowy w stanie wolnym  od przeszkód komunikacyjnych oraz będzie usuwał i składował wszelkie urządzenia pomocnicze i zbędne materiały, odpady i śmieci oraz niepotrzebne urządzenia prowizoryczne. </w:t>
      </w:r>
    </w:p>
    <w:p w14:paraId="561CBEFB" w14:textId="12AB8BC0" w:rsidR="000D4D4A" w:rsidRDefault="00F531F9" w:rsidP="00EF0ED8">
      <w:pPr>
        <w:numPr>
          <w:ilvl w:val="0"/>
          <w:numId w:val="5"/>
        </w:numPr>
        <w:spacing w:after="0" w:line="240" w:lineRule="auto"/>
        <w:ind w:hanging="422"/>
      </w:pPr>
      <w:r>
        <w:t>Wykonawca zobowiązuje się do umożliwienia wstępu na teren budowy pracownikom organów nadzoru budowlanego oraz do udostępnienia im danych i informacji wymaganych prawem.</w:t>
      </w:r>
    </w:p>
    <w:p w14:paraId="23B962C3" w14:textId="45979A0D" w:rsidR="00DE02AA" w:rsidRDefault="00DE02AA" w:rsidP="00EF0ED8">
      <w:pPr>
        <w:numPr>
          <w:ilvl w:val="0"/>
          <w:numId w:val="5"/>
        </w:numPr>
        <w:spacing w:after="0" w:line="240" w:lineRule="auto"/>
        <w:ind w:hanging="422"/>
      </w:pPr>
      <w:r w:rsidRPr="00DE02AA">
        <w:t xml:space="preserve">Wykonawca winien zapewnić stałe i bezpieczne odprowadzenie wód gruntowych </w:t>
      </w:r>
      <w:r w:rsidR="006934BA">
        <w:br/>
      </w:r>
      <w:r w:rsidRPr="00DE02AA">
        <w:t xml:space="preserve">i opadowych ze wszystkich części </w:t>
      </w:r>
      <w:r>
        <w:t>t</w:t>
      </w:r>
      <w:r w:rsidRPr="00DE02AA">
        <w:t xml:space="preserve">erenu </w:t>
      </w:r>
      <w:r>
        <w:t>b</w:t>
      </w:r>
      <w:r w:rsidRPr="00DE02AA">
        <w:t xml:space="preserve">udowy i weźmie pełną odpowiedzialność za prawidłowe odprowadzanie ścieków oraz wód gruntowych i opadowych pochodzących ze wszystkich miejsc w obrębie </w:t>
      </w:r>
      <w:r>
        <w:t>t</w:t>
      </w:r>
      <w:r w:rsidRPr="00DE02AA">
        <w:t xml:space="preserve">erenu </w:t>
      </w:r>
      <w:r>
        <w:t>b</w:t>
      </w:r>
      <w:r w:rsidRPr="00DE02AA">
        <w:t xml:space="preserve">udowy lub związanych z prowadzeniem </w:t>
      </w:r>
      <w:r>
        <w:t>r</w:t>
      </w:r>
      <w:r w:rsidRPr="00DE02AA">
        <w:t xml:space="preserve">obót, tak aby ani </w:t>
      </w:r>
      <w:r>
        <w:t>r</w:t>
      </w:r>
      <w:r w:rsidRPr="00DE02AA">
        <w:t>oboty ani ich otoczenie nie zostały uszkodzone. Woda z odwodnienia wykopów może być, po uzgodnieniu z Zamawiającym warunków odprowadzania, nieodpłatnie odprowadzana do kanalizacji deszczowej Zamawiającego</w:t>
      </w:r>
      <w:r>
        <w:t>.</w:t>
      </w:r>
    </w:p>
    <w:p w14:paraId="01D635F5" w14:textId="1ADD30F5" w:rsidR="00DE02AA" w:rsidRDefault="00DE02AA" w:rsidP="00EF0ED8">
      <w:pPr>
        <w:numPr>
          <w:ilvl w:val="0"/>
          <w:numId w:val="5"/>
        </w:numPr>
        <w:spacing w:after="0" w:line="240" w:lineRule="auto"/>
        <w:ind w:hanging="422"/>
      </w:pPr>
      <w:r w:rsidRPr="00DE02AA">
        <w:t xml:space="preserve">W przypadku gdy w związku z prowadzonymi </w:t>
      </w:r>
      <w:r>
        <w:t>r</w:t>
      </w:r>
      <w:r w:rsidRPr="00DE02AA">
        <w:t xml:space="preserve">obotami wystąpi zanieczyszczenie środowiska bądź jego elementów, w szczególności powierzchni ziemi oraz wód, </w:t>
      </w:r>
      <w:r w:rsidR="006934BA">
        <w:br/>
      </w:r>
      <w:r w:rsidRPr="00DE02AA">
        <w:t xml:space="preserve">to Wykonawca zobowiązany będzie do usunięcia tego zanieczyszczenia oraz jego skutków na swój własny koszt, a w przypadku braku usunięcia – do pokrycia kosztów lub szkody, gdy Zamawiający dokona usunięcia samodzielnie lub gdy Zamawiający dozna szkody </w:t>
      </w:r>
      <w:r w:rsidR="006934BA">
        <w:br/>
      </w:r>
      <w:r w:rsidRPr="00DE02AA">
        <w:t>z tytułu zanieczyszczenia środowiska bądź jego elementów</w:t>
      </w:r>
      <w:r>
        <w:t>.</w:t>
      </w:r>
    </w:p>
    <w:p w14:paraId="2315C6CD" w14:textId="5D08083B" w:rsidR="00676A5B" w:rsidRDefault="00F531F9" w:rsidP="00EF0ED8">
      <w:pPr>
        <w:numPr>
          <w:ilvl w:val="0"/>
          <w:numId w:val="5"/>
        </w:numPr>
        <w:spacing w:after="0" w:line="240" w:lineRule="auto"/>
        <w:ind w:hanging="422"/>
      </w:pPr>
      <w:r>
        <w:lastRenderedPageBreak/>
        <w:t xml:space="preserve">Po zakończeniu robót Wykonawca zobowiązany jest uporządkować teren budowy </w:t>
      </w:r>
      <w:r w:rsidR="00F8030C">
        <w:br/>
      </w:r>
      <w:r>
        <w:t xml:space="preserve">i przekazać go Zamawiającemu nie później niż w terminie zakończenia czynności odbiorowych (w dniu podpisania protokołu końcowego odbioru przedmiotu </w:t>
      </w:r>
      <w:r w:rsidR="00D31C89">
        <w:t>UMOWY</w:t>
      </w:r>
      <w:r>
        <w:t xml:space="preserve">). </w:t>
      </w:r>
    </w:p>
    <w:p w14:paraId="37B79128" w14:textId="04D063A3" w:rsidR="000D4D4A" w:rsidRPr="006934BA" w:rsidRDefault="000D4D4A" w:rsidP="00CB381F">
      <w:pPr>
        <w:spacing w:after="0" w:line="240" w:lineRule="auto"/>
        <w:ind w:left="77" w:firstLine="0"/>
        <w:jc w:val="left"/>
        <w:rPr>
          <w:bCs/>
          <w:sz w:val="12"/>
          <w:szCs w:val="12"/>
        </w:rPr>
      </w:pPr>
    </w:p>
    <w:p w14:paraId="1848855F" w14:textId="582524EB" w:rsidR="000D4D4A" w:rsidRDefault="00F531F9" w:rsidP="00CB381F">
      <w:pPr>
        <w:pStyle w:val="Nagwek1"/>
        <w:spacing w:after="0" w:line="240" w:lineRule="auto"/>
        <w:ind w:left="229" w:right="4"/>
      </w:pPr>
      <w:r w:rsidRPr="00343868">
        <w:t>§</w:t>
      </w:r>
      <w:r w:rsidRPr="00D4437C">
        <w:rPr>
          <w:b w:val="0"/>
          <w:bCs/>
        </w:rPr>
        <w:t xml:space="preserve"> </w:t>
      </w:r>
      <w:r w:rsidR="00E804D6">
        <w:t>7</w:t>
      </w:r>
      <w:r w:rsidR="00D4437C">
        <w:t xml:space="preserve"> </w:t>
      </w:r>
      <w:r w:rsidR="00A2045C">
        <w:t>Materiały i urządzenia</w:t>
      </w:r>
    </w:p>
    <w:p w14:paraId="58DCE4F1" w14:textId="315BAB0F" w:rsidR="000A424A" w:rsidRDefault="000A424A" w:rsidP="000A424A">
      <w:pPr>
        <w:spacing w:after="0" w:line="240" w:lineRule="auto"/>
        <w:ind w:left="284" w:hanging="293"/>
      </w:pPr>
      <w:r>
        <w:t>1.</w:t>
      </w:r>
      <w:r>
        <w:tab/>
      </w:r>
      <w:r w:rsidR="00F531F9">
        <w:t xml:space="preserve">Wykonawca zobowiązuje się wykonać przedmiot </w:t>
      </w:r>
      <w:r w:rsidR="00D31C89">
        <w:t>UMOWY</w:t>
      </w:r>
      <w:r w:rsidR="00F531F9">
        <w:t xml:space="preserve"> z materiałów i urządzeń własnych</w:t>
      </w:r>
      <w:r w:rsidR="00DB5A48">
        <w:t xml:space="preserve"> i nowych</w:t>
      </w:r>
      <w:r w:rsidR="00F531F9">
        <w:t>.</w:t>
      </w:r>
    </w:p>
    <w:p w14:paraId="53DF3B97" w14:textId="307B9822" w:rsidR="00DB5A48" w:rsidRDefault="00F531F9" w:rsidP="00DB5A48">
      <w:pPr>
        <w:spacing w:after="0" w:line="240" w:lineRule="auto"/>
        <w:ind w:left="284" w:hanging="293"/>
      </w:pPr>
      <w:r>
        <w:t xml:space="preserve">2. </w:t>
      </w:r>
      <w:r w:rsidR="00DB5A48">
        <w:t>Materiały i urządzenia, o których mowa w ust. 1, powinny:</w:t>
      </w:r>
    </w:p>
    <w:p w14:paraId="35FDF443" w14:textId="77777777" w:rsidR="00DB5A48" w:rsidRDefault="00DB5A48" w:rsidP="00DB5A48">
      <w:pPr>
        <w:spacing w:after="0" w:line="240" w:lineRule="auto"/>
        <w:ind w:left="709" w:hanging="425"/>
      </w:pPr>
      <w:r>
        <w:t>1)</w:t>
      </w:r>
      <w:r>
        <w:tab/>
        <w:t>odpowiadać wymogom wyrobów wprowadzonych do obrotu, określonym w art. 10  ustawy Prawo Budowlane,</w:t>
      </w:r>
    </w:p>
    <w:p w14:paraId="005F3771" w14:textId="00596E55" w:rsidR="00DB5A48" w:rsidRDefault="00DB5A48" w:rsidP="00DB5A48">
      <w:pPr>
        <w:spacing w:after="0" w:line="240" w:lineRule="auto"/>
        <w:ind w:left="709" w:hanging="425"/>
      </w:pPr>
      <w:r>
        <w:t>2)</w:t>
      </w:r>
      <w:r>
        <w:tab/>
        <w:t>nadawać się do stosowania przy wykonywaniu robót budowlanych - zgodnie z obowiązującymi przepisami.</w:t>
      </w:r>
    </w:p>
    <w:p w14:paraId="550C282A" w14:textId="6DF08BA9" w:rsidR="00B27C4B" w:rsidRPr="001500B5" w:rsidRDefault="00B27C4B" w:rsidP="00EF0ED8">
      <w:pPr>
        <w:numPr>
          <w:ilvl w:val="0"/>
          <w:numId w:val="6"/>
        </w:numPr>
        <w:tabs>
          <w:tab w:val="left" w:pos="2409"/>
          <w:tab w:val="left" w:pos="5386"/>
          <w:tab w:val="left" w:pos="7158"/>
        </w:tabs>
        <w:spacing w:after="0" w:line="240" w:lineRule="auto"/>
        <w:ind w:left="284" w:hanging="284"/>
      </w:pPr>
      <w:r w:rsidRPr="001500B5">
        <w:t>Na każde żądanie Zamawiającego (</w:t>
      </w:r>
      <w:r w:rsidR="00DB5A48">
        <w:t>I</w:t>
      </w:r>
      <w:r w:rsidRPr="001500B5">
        <w:t xml:space="preserve">nspektora </w:t>
      </w:r>
      <w:r w:rsidR="00DB5A48">
        <w:t>N</w:t>
      </w:r>
      <w:r w:rsidRPr="001500B5">
        <w:t>adzoru</w:t>
      </w:r>
      <w:r w:rsidRPr="001500B5">
        <w:rPr>
          <w:i/>
        </w:rPr>
        <w:t>)</w:t>
      </w:r>
      <w:r w:rsidRPr="001500B5">
        <w:t xml:space="preserve"> Wykonawca obowiązany jest okazać w stosunku do wskazanych materiałów i urządzeń dowody dopuszczenia </w:t>
      </w:r>
      <w:r w:rsidR="002723DD">
        <w:br/>
      </w:r>
      <w:r w:rsidRPr="001500B5">
        <w:t>do stosowania w budownictwie wyrobów budowlanych oraz urządzeń technicznych.</w:t>
      </w:r>
    </w:p>
    <w:p w14:paraId="3F0263C1" w14:textId="44D1C096" w:rsidR="00934ABA" w:rsidRDefault="00F531F9" w:rsidP="00EF0ED8">
      <w:pPr>
        <w:numPr>
          <w:ilvl w:val="0"/>
          <w:numId w:val="6"/>
        </w:numPr>
        <w:spacing w:after="0" w:line="240" w:lineRule="auto"/>
        <w:ind w:left="284" w:hanging="284"/>
      </w:pPr>
      <w:r>
        <w:t xml:space="preserve">Wykonawca zapewni potrzebne oprzyrządowanie, potencjał ludzki oraz materiały wymagane do zbadania na żądanie Zamawiającego jakości robót wykonanych z materiałów Wykonawcy na terenie budowy. </w:t>
      </w:r>
    </w:p>
    <w:p w14:paraId="59170E74" w14:textId="0BDAE4EB" w:rsidR="000D4D4A" w:rsidRDefault="00F531F9" w:rsidP="00EF0ED8">
      <w:pPr>
        <w:numPr>
          <w:ilvl w:val="0"/>
          <w:numId w:val="6"/>
        </w:numPr>
        <w:spacing w:after="0" w:line="240" w:lineRule="auto"/>
        <w:ind w:left="284" w:hanging="284"/>
      </w:pPr>
      <w:r>
        <w:t xml:space="preserve">Badania, o których mowa w ust.4 będą realizowane przez Wykonawcę na własny koszt. </w:t>
      </w:r>
    </w:p>
    <w:p w14:paraId="64926A41" w14:textId="7B9B3CBD" w:rsidR="000D4D4A" w:rsidRDefault="00F531F9" w:rsidP="00EF0ED8">
      <w:pPr>
        <w:numPr>
          <w:ilvl w:val="0"/>
          <w:numId w:val="6"/>
        </w:numPr>
        <w:spacing w:after="0" w:line="240" w:lineRule="auto"/>
        <w:ind w:left="284" w:hanging="284"/>
      </w:pPr>
      <w:r>
        <w:t xml:space="preserve">Jeżeli Zamawiający zażąda badań dodatkowych, które nie były przewidziane umową, </w:t>
      </w:r>
      <w:r w:rsidR="000A424A">
        <w:br/>
      </w:r>
      <w:r>
        <w:t xml:space="preserve">to Wykonawca obowiązany jest przeprowadzić te badania. </w:t>
      </w:r>
    </w:p>
    <w:p w14:paraId="6F55214C" w14:textId="77777777" w:rsidR="00DB5A48" w:rsidRDefault="00F531F9" w:rsidP="00EF0ED8">
      <w:pPr>
        <w:numPr>
          <w:ilvl w:val="0"/>
          <w:numId w:val="6"/>
        </w:numPr>
        <w:spacing w:after="0" w:line="240" w:lineRule="auto"/>
        <w:ind w:left="284" w:hanging="284"/>
      </w:pPr>
      <w:r>
        <w:t xml:space="preserve">Jeżeli w rezultacie przeprowadzenia tych badań okaże się, że zastosowane materiały, urządzenia bądź wykonanie robót jest niezgodne z </w:t>
      </w:r>
      <w:r w:rsidR="00DB5A48">
        <w:t>UMOWĄ</w:t>
      </w:r>
      <w:r>
        <w:t xml:space="preserve">, to koszty badań dodatkowych obciążają Wykonawcę, zaś gdy wyniki badań wykażą, że materiały, urządzenia bądź wykonanie robót są zgodne z </w:t>
      </w:r>
      <w:r w:rsidR="00DB5A48">
        <w:t>UMOWĄ</w:t>
      </w:r>
      <w:r>
        <w:t>, to koszty tych badań obciążają Zamawiającego.</w:t>
      </w:r>
    </w:p>
    <w:p w14:paraId="600331F4" w14:textId="0FD8C338" w:rsidR="000D4D4A" w:rsidRDefault="00F531F9" w:rsidP="00EF0ED8">
      <w:pPr>
        <w:numPr>
          <w:ilvl w:val="0"/>
          <w:numId w:val="6"/>
        </w:numPr>
        <w:spacing w:after="0" w:line="240" w:lineRule="auto"/>
        <w:ind w:left="284" w:hanging="284"/>
      </w:pPr>
      <w:r>
        <w:t xml:space="preserve"> </w:t>
      </w:r>
      <w:r w:rsidR="00DB5A48" w:rsidRPr="00DB5A48">
        <w:t xml:space="preserve">Na </w:t>
      </w:r>
      <w:r w:rsidR="00DB5A48">
        <w:t xml:space="preserve">ewentualną </w:t>
      </w:r>
      <w:r w:rsidR="00DB5A48" w:rsidRPr="00DB5A48">
        <w:t xml:space="preserve">zmianę materiałów, urządzeń użytych do wykonania przedmiotu UMOWY w stosunku  do  </w:t>
      </w:r>
      <w:r w:rsidR="00467971">
        <w:t xml:space="preserve">wskazanych w </w:t>
      </w:r>
      <w:r w:rsidR="00DB5A48" w:rsidRPr="00DB5A48">
        <w:t xml:space="preserve">specyfikacji technicznej wykonania i odbioru robót budowlanych  wymagana </w:t>
      </w:r>
      <w:r w:rsidR="00467971">
        <w:t xml:space="preserve">jest </w:t>
      </w:r>
      <w:r w:rsidR="00DB5A48" w:rsidRPr="00DB5A48">
        <w:t>zgoda Zamawiającego</w:t>
      </w:r>
      <w:r w:rsidR="00467971">
        <w:t>.</w:t>
      </w:r>
    </w:p>
    <w:p w14:paraId="4335CD2C" w14:textId="5BC4942E" w:rsidR="000D4D4A" w:rsidRPr="006934BA" w:rsidRDefault="000D4D4A" w:rsidP="00CB381F">
      <w:pPr>
        <w:spacing w:after="0" w:line="240" w:lineRule="auto"/>
        <w:ind w:left="132" w:firstLine="0"/>
        <w:jc w:val="center"/>
        <w:rPr>
          <w:sz w:val="12"/>
          <w:szCs w:val="12"/>
        </w:rPr>
      </w:pPr>
    </w:p>
    <w:p w14:paraId="020CDC11" w14:textId="3E64B915" w:rsidR="000D4D4A" w:rsidRDefault="00F531F9" w:rsidP="00CB381F">
      <w:pPr>
        <w:pStyle w:val="Nagwek1"/>
        <w:spacing w:after="0" w:line="240" w:lineRule="auto"/>
        <w:ind w:left="229" w:right="145"/>
      </w:pPr>
      <w:r>
        <w:t xml:space="preserve">§ </w:t>
      </w:r>
      <w:r w:rsidR="00BA3A89">
        <w:t>8</w:t>
      </w:r>
      <w:r>
        <w:t xml:space="preserve"> </w:t>
      </w:r>
      <w:r w:rsidR="00A2045C">
        <w:t>Podwykonawstwo</w:t>
      </w:r>
      <w:r>
        <w:t xml:space="preserve"> </w:t>
      </w:r>
    </w:p>
    <w:p w14:paraId="42632BCD" w14:textId="5F80F820" w:rsidR="000D4D4A" w:rsidRDefault="00F531F9" w:rsidP="00CB381F">
      <w:pPr>
        <w:spacing w:after="0" w:line="240" w:lineRule="auto"/>
        <w:ind w:left="1" w:firstLine="0"/>
        <w:jc w:val="center"/>
      </w:pPr>
      <w:r>
        <w:rPr>
          <w:i/>
          <w:sz w:val="16"/>
        </w:rPr>
        <w:t xml:space="preserve"> (treść § </w:t>
      </w:r>
      <w:r w:rsidR="002E0508">
        <w:rPr>
          <w:i/>
          <w:sz w:val="16"/>
        </w:rPr>
        <w:t>8</w:t>
      </w:r>
      <w:r>
        <w:rPr>
          <w:i/>
          <w:sz w:val="16"/>
        </w:rPr>
        <w:t xml:space="preserve"> </w:t>
      </w:r>
      <w:r w:rsidR="005E6DF2">
        <w:rPr>
          <w:i/>
          <w:sz w:val="16"/>
        </w:rPr>
        <w:t xml:space="preserve">ust 1 </w:t>
      </w:r>
      <w:r>
        <w:rPr>
          <w:i/>
          <w:sz w:val="16"/>
        </w:rPr>
        <w:t xml:space="preserve">zostanie zmodyfikowana odpowiednio do statusu wykonawcy np. gdy wspólnie lub pojedynczo ubiegali się o udzielenie zamówienia lub korzystali ze zdolności technicznych innych podmiotów)  </w:t>
      </w:r>
    </w:p>
    <w:p w14:paraId="6C67225D" w14:textId="669D0728" w:rsidR="000D4D4A" w:rsidRDefault="00F531F9" w:rsidP="00EF0ED8">
      <w:pPr>
        <w:numPr>
          <w:ilvl w:val="0"/>
          <w:numId w:val="7"/>
        </w:numPr>
        <w:spacing w:after="0" w:line="240" w:lineRule="auto"/>
        <w:ind w:hanging="283"/>
      </w:pPr>
      <w:r>
        <w:t xml:space="preserve">Wykonawca w treści oferty </w:t>
      </w:r>
      <w:r w:rsidR="00854374">
        <w:t xml:space="preserve">wskazał/nie wskazał* </w:t>
      </w:r>
      <w:r>
        <w:t>częś</w:t>
      </w:r>
      <w:r w:rsidR="007334E6">
        <w:t>ć</w:t>
      </w:r>
      <w:r>
        <w:t xml:space="preserve"> </w:t>
      </w:r>
      <w:r w:rsidR="0071537F">
        <w:t>przedmiotu UMOWY</w:t>
      </w:r>
      <w:r w:rsidR="00854374">
        <w:t xml:space="preserve"> </w:t>
      </w:r>
      <w:r>
        <w:t>których wykonanie zamierza powierzyć podwykonawc</w:t>
      </w:r>
      <w:r w:rsidR="00854374">
        <w:t>om oraz podał/nie podał* nazwy ewentualnych podwykonawców</w:t>
      </w:r>
      <w:r>
        <w:t>.</w:t>
      </w:r>
    </w:p>
    <w:p w14:paraId="020B4E11" w14:textId="465FC506" w:rsidR="006C54B7" w:rsidRDefault="006C54B7" w:rsidP="00EF0ED8">
      <w:pPr>
        <w:numPr>
          <w:ilvl w:val="0"/>
          <w:numId w:val="7"/>
        </w:numPr>
        <w:spacing w:after="0" w:line="240" w:lineRule="auto"/>
        <w:ind w:hanging="283"/>
      </w:pPr>
      <w:r w:rsidRPr="006C54B7">
        <w:t xml:space="preserve">W okresie </w:t>
      </w:r>
      <w:r>
        <w:t xml:space="preserve">realizacji </w:t>
      </w:r>
      <w:r w:rsidR="007701ED">
        <w:t>przedmiotu</w:t>
      </w:r>
      <w:r w:rsidRPr="006C54B7">
        <w:t xml:space="preserve"> </w:t>
      </w:r>
      <w:r>
        <w:t>UMOWY,</w:t>
      </w:r>
      <w:r w:rsidRPr="006C54B7">
        <w:t xml:space="preserve"> Wykonawca lub podwykonawca robót ma prawo zgłosić zamiar powierzenia </w:t>
      </w:r>
      <w:r>
        <w:t xml:space="preserve">wykonania </w:t>
      </w:r>
      <w:r w:rsidRPr="006C54B7">
        <w:t xml:space="preserve">części </w:t>
      </w:r>
      <w:r>
        <w:t>przedmiotu UMOWY</w:t>
      </w:r>
      <w:r w:rsidRPr="006C54B7">
        <w:t xml:space="preserve"> podwykonawcy lub dalszemu podwykonawcy</w:t>
      </w:r>
      <w:r>
        <w:t>.</w:t>
      </w:r>
    </w:p>
    <w:p w14:paraId="4B9E439E" w14:textId="761440EA" w:rsidR="000D4D4A" w:rsidRDefault="00F531F9" w:rsidP="00EF0ED8">
      <w:pPr>
        <w:numPr>
          <w:ilvl w:val="0"/>
          <w:numId w:val="7"/>
        </w:numPr>
        <w:spacing w:after="0" w:line="240" w:lineRule="auto"/>
        <w:ind w:hanging="283"/>
      </w:pPr>
      <w:r>
        <w:t xml:space="preserve">W przypadku zmiany albo rezygnacji z podwykonawcy dotyczących podmiotu, na którego zasoby </w:t>
      </w:r>
      <w:r w:rsidR="0071537F">
        <w:t xml:space="preserve">Wykonawca </w:t>
      </w:r>
      <w:r>
        <w:t xml:space="preserve">powoływał </w:t>
      </w:r>
      <w:r w:rsidR="0071537F" w:rsidRPr="0071537F">
        <w:t>na zasadach określonych w art. 118 ust. 1</w:t>
      </w:r>
      <w:r w:rsidR="0071537F">
        <w:t xml:space="preserve"> UPZP</w:t>
      </w:r>
      <w:r w:rsidR="0071537F" w:rsidRPr="0071537F">
        <w:t>, w celu wykazania spełniania warunków udziału w postępowaniu</w:t>
      </w:r>
      <w:r w:rsidR="0071537F">
        <w:t>,</w:t>
      </w:r>
      <w:r>
        <w:t xml:space="preserve">, Wykonawca zobowiązany jest wykazać Zamawiającemu, że proponowany inny podwykonawca lub Wykonawca samodzielnie spełnia je w stopniu nie mniejszym niż podwykonawca, na którego zasoby Wykonawca powoływał się w trakcie postępowania o udzielenie zamówienia stanowiącego przedmiot </w:t>
      </w:r>
      <w:r w:rsidR="00D31C89">
        <w:t>UMOWY</w:t>
      </w:r>
      <w:r>
        <w:t>.</w:t>
      </w:r>
    </w:p>
    <w:p w14:paraId="1194EBBA" w14:textId="32ABEF16" w:rsidR="000D4D4A" w:rsidRDefault="00F531F9" w:rsidP="00EF0ED8">
      <w:pPr>
        <w:numPr>
          <w:ilvl w:val="0"/>
          <w:numId w:val="7"/>
        </w:numPr>
        <w:spacing w:after="0" w:line="240" w:lineRule="auto"/>
        <w:ind w:hanging="283"/>
      </w:pPr>
      <w:r>
        <w:t xml:space="preserve">Wykonawca, podwykonawca lub dalszy podwykonawca </w:t>
      </w:r>
      <w:r w:rsidR="00D31C89">
        <w:t>UMOWY</w:t>
      </w:r>
      <w:r>
        <w:t>, zamierzający zawrzeć umowę o podwykonawstwo</w:t>
      </w:r>
      <w:r w:rsidR="0071537F">
        <w:t xml:space="preserve">, której przedmiotem są </w:t>
      </w:r>
      <w:r>
        <w:t>robót budowlan</w:t>
      </w:r>
      <w:r w:rsidR="0071537F">
        <w:t>e</w:t>
      </w:r>
      <w:r>
        <w:t xml:space="preserve">, jest zobowiązany, </w:t>
      </w:r>
      <w:r w:rsidR="006934BA">
        <w:br/>
      </w:r>
      <w:r>
        <w:t xml:space="preserve">w trakcie realizacji niniejszej </w:t>
      </w:r>
      <w:r w:rsidR="00D31C89">
        <w:t>UMOWY</w:t>
      </w:r>
      <w:r>
        <w:t xml:space="preserve">, do przedłożenia Zamawiającemu projektu tej </w:t>
      </w:r>
      <w:r w:rsidR="00D31C89">
        <w:t>umowy</w:t>
      </w:r>
      <w:r>
        <w:t xml:space="preserve">, </w:t>
      </w:r>
      <w:r w:rsidR="0008170C">
        <w:t xml:space="preserve">a także projekt jej zmiany, </w:t>
      </w:r>
      <w:r w:rsidR="0071537F">
        <w:t>przy czym</w:t>
      </w:r>
      <w:r>
        <w:t xml:space="preserve"> podwykonawca lub dalszy podwykonawca jest zobowiązany dołączyć zgodę Wykonawcy na zawarcie </w:t>
      </w:r>
      <w:r w:rsidR="00D31C89">
        <w:t>umowy</w:t>
      </w:r>
      <w:r>
        <w:t xml:space="preserve"> o podwykonawstwo o treści zgodnej z projektem </w:t>
      </w:r>
      <w:r w:rsidR="00D31C89">
        <w:t>umowy</w:t>
      </w:r>
      <w:r w:rsidR="0008170C">
        <w:t xml:space="preserve"> (projektem jej zmiany)</w:t>
      </w:r>
      <w:r>
        <w:t xml:space="preserve">. </w:t>
      </w:r>
    </w:p>
    <w:p w14:paraId="1924048E" w14:textId="546A7853" w:rsidR="000D4D4A" w:rsidRDefault="00F531F9" w:rsidP="00EF0ED8">
      <w:pPr>
        <w:numPr>
          <w:ilvl w:val="0"/>
          <w:numId w:val="7"/>
        </w:numPr>
        <w:spacing w:after="0" w:line="240" w:lineRule="auto"/>
        <w:ind w:hanging="283"/>
      </w:pPr>
      <w:r>
        <w:t xml:space="preserve">Projekt </w:t>
      </w:r>
      <w:r w:rsidR="00D31C89">
        <w:t>umowy</w:t>
      </w:r>
      <w:r>
        <w:t xml:space="preserve"> o podwykonawstwo, której przedmiotem są roboty budowlane, powinien zawierać zestawienie ilości robót i ich wycenę nawiązującą do cen jednostkowych przedstawionych w kosztorysie Wykonawcy, wraz z częścią dokumentacji dotyczącej wykonania robót, które mają być realizowane na podstawie </w:t>
      </w:r>
      <w:r w:rsidR="00D31C89">
        <w:t>umowy</w:t>
      </w:r>
      <w:r>
        <w:t xml:space="preserve"> o podwykonawstwo lub ze wskazaniem tej części dokumentacji.</w:t>
      </w:r>
    </w:p>
    <w:p w14:paraId="15CF8817" w14:textId="22FF7DCB" w:rsidR="000D4D4A" w:rsidRDefault="00F531F9" w:rsidP="00EF0ED8">
      <w:pPr>
        <w:numPr>
          <w:ilvl w:val="0"/>
          <w:numId w:val="7"/>
        </w:numPr>
        <w:spacing w:after="0" w:line="240" w:lineRule="auto"/>
        <w:ind w:hanging="283"/>
      </w:pPr>
      <w:r>
        <w:lastRenderedPageBreak/>
        <w:t xml:space="preserve">Zmiana podwykonawcy lub dalszego podwykonawcy w zakresie wykonania robót budowlanych stanowiących przedmiot </w:t>
      </w:r>
      <w:r w:rsidR="00D31C89">
        <w:t>UMOWY</w:t>
      </w:r>
      <w:r>
        <w:t xml:space="preserve"> nie stanowi zmiany </w:t>
      </w:r>
      <w:r w:rsidR="00D31C89">
        <w:t>UMOWY</w:t>
      </w:r>
      <w:r>
        <w:t xml:space="preserve">, ale jest wymagana zgoda Zamawiającego na zmianę podwykonawcy lub dalszego podwykonawcy, wyrażona poprzez akceptację </w:t>
      </w:r>
      <w:r w:rsidR="00D31C89">
        <w:t>umowy</w:t>
      </w:r>
      <w:r>
        <w:t xml:space="preserve"> o podwykonawstwo. </w:t>
      </w:r>
    </w:p>
    <w:p w14:paraId="55A49F4A" w14:textId="77777777" w:rsidR="000D4D4A" w:rsidRDefault="00F531F9" w:rsidP="00EF0ED8">
      <w:pPr>
        <w:numPr>
          <w:ilvl w:val="0"/>
          <w:numId w:val="7"/>
        </w:numPr>
        <w:spacing w:after="0" w:line="240" w:lineRule="auto"/>
        <w:ind w:hanging="283"/>
      </w:pPr>
      <w:r>
        <w:t xml:space="preserve">Wykonawca jest odpowiedzialny za działania lub zaniechania podwykonawców, dalszych podwykonawców, ich przedstawicieli lub pracowników, jak za własne działania lub zaniechania.  </w:t>
      </w:r>
    </w:p>
    <w:p w14:paraId="277FB7EB" w14:textId="688D8947" w:rsidR="000D4D4A" w:rsidRDefault="00F531F9" w:rsidP="00EF0ED8">
      <w:pPr>
        <w:numPr>
          <w:ilvl w:val="0"/>
          <w:numId w:val="7"/>
        </w:numPr>
        <w:spacing w:after="0" w:line="240" w:lineRule="auto"/>
        <w:ind w:hanging="283"/>
      </w:pPr>
      <w:r>
        <w:t>Termin zapłaty wynagrodzenia podwykonawcy lub dalszemu podwykonawcy</w:t>
      </w:r>
      <w:r w:rsidR="00364665">
        <w:t>,</w:t>
      </w:r>
      <w:r>
        <w:t xml:space="preserve"> przewidziany w umowie o podwykonawstwo nie może być dłuższy niż 30 dni od dnia doręczenia  Wykonawcy, podwykonawcy lub dalszemu podwykonawcy faktury lub rachunku, potwierdzających wykonanie zleconej podwykonawcy lub dalszemu podwykonawcy, roboty, usługi lub dostawy. </w:t>
      </w:r>
    </w:p>
    <w:p w14:paraId="69BF8AA2" w14:textId="5024E50A" w:rsidR="000D4D4A" w:rsidRDefault="00F531F9" w:rsidP="00EF0ED8">
      <w:pPr>
        <w:numPr>
          <w:ilvl w:val="0"/>
          <w:numId w:val="7"/>
        </w:numPr>
        <w:spacing w:after="0" w:line="240" w:lineRule="auto"/>
        <w:ind w:hanging="283"/>
      </w:pPr>
      <w:r>
        <w:t xml:space="preserve">Umowa o podwykonawstwo nie może zawierać postanowień sprzecznych z niniejszą </w:t>
      </w:r>
      <w:r w:rsidR="00D31C89">
        <w:t>UMOWĄ</w:t>
      </w:r>
      <w:r>
        <w:t xml:space="preserve"> oraz: </w:t>
      </w:r>
    </w:p>
    <w:p w14:paraId="74366801" w14:textId="32739078" w:rsidR="000D4D4A" w:rsidRDefault="00F531F9" w:rsidP="00EF0ED8">
      <w:pPr>
        <w:numPr>
          <w:ilvl w:val="1"/>
          <w:numId w:val="7"/>
        </w:numPr>
        <w:spacing w:after="0" w:line="240" w:lineRule="auto"/>
        <w:ind w:hanging="281"/>
      </w:pPr>
      <w:r>
        <w:t xml:space="preserve">uzależniających uzyskanie przez podwykonawcę lub dalszego podwykonawcę zapłaty odpowiednio od Wykonawcy lub podwykonawcy za wykonanie przedmiotu </w:t>
      </w:r>
      <w:r w:rsidR="00D31C89">
        <w:t>UMOWY</w:t>
      </w:r>
      <w:r>
        <w:t xml:space="preserve"> odpowiednio o podwykonawstwo lub dalsze podwykonawstwo, od zapłaty przez Zamawiającego wynagrodzenia Wykonawcy lub odpowiednio od zapłaty przez Wykonawcę wynagrodzenia podwykonawcy, </w:t>
      </w:r>
    </w:p>
    <w:p w14:paraId="6640D191" w14:textId="26003467" w:rsidR="000D4D4A" w:rsidRDefault="00F531F9" w:rsidP="00EF0ED8">
      <w:pPr>
        <w:numPr>
          <w:ilvl w:val="1"/>
          <w:numId w:val="7"/>
        </w:numPr>
        <w:spacing w:after="0" w:line="240" w:lineRule="auto"/>
        <w:ind w:hanging="281"/>
      </w:pPr>
      <w:r>
        <w:t xml:space="preserve">uzależniających zwrot kwot zabezpieczenia przez Wykonawcę podwykonawcy, </w:t>
      </w:r>
      <w:r w:rsidR="00B1158E">
        <w:br/>
      </w:r>
      <w:r>
        <w:t xml:space="preserve">od zwrotu zabezpieczenia należytego wykonania </w:t>
      </w:r>
      <w:r w:rsidR="00D31C89">
        <w:t>UMOWY</w:t>
      </w:r>
      <w:r>
        <w:t xml:space="preserve"> Wykonawcy przez Zamawiającego, </w:t>
      </w:r>
    </w:p>
    <w:p w14:paraId="5FB49465" w14:textId="1FC11AAB" w:rsidR="000D4D4A" w:rsidRDefault="00F531F9" w:rsidP="00EF0ED8">
      <w:pPr>
        <w:numPr>
          <w:ilvl w:val="1"/>
          <w:numId w:val="7"/>
        </w:numPr>
        <w:spacing w:after="0" w:line="240" w:lineRule="auto"/>
        <w:ind w:hanging="281"/>
      </w:pPr>
      <w:r>
        <w:t xml:space="preserve">dopuszczających możliwość tworzenia przez zatrzymanie, wstrzymanie lub potrącenie z należności (wynagrodzeń) podwykonawców zabezpieczenia należytego wykonania </w:t>
      </w:r>
      <w:r w:rsidR="00D31C89">
        <w:t>umowy</w:t>
      </w:r>
      <w:r>
        <w:t xml:space="preserve"> o podwykonawstwo; postanowienia </w:t>
      </w:r>
      <w:r w:rsidR="00D31C89">
        <w:t>umowy</w:t>
      </w:r>
      <w:r>
        <w:t xml:space="preserve"> o podwykonawstwo winny wyraźnie i wprost wyłączać taką możliwość, </w:t>
      </w:r>
    </w:p>
    <w:p w14:paraId="2DADD609" w14:textId="2BCCFFBA" w:rsidR="000D4D4A" w:rsidRDefault="00F531F9" w:rsidP="00EF0ED8">
      <w:pPr>
        <w:numPr>
          <w:ilvl w:val="1"/>
          <w:numId w:val="7"/>
        </w:numPr>
        <w:spacing w:after="0" w:line="240" w:lineRule="auto"/>
        <w:ind w:hanging="281"/>
      </w:pPr>
      <w:r>
        <w:t xml:space="preserve">dotyczących zastrzeżenia własności rzeczy sprzedanej w rozumieniu art. 589 </w:t>
      </w:r>
      <w:r w:rsidR="00B1158E">
        <w:br/>
      </w:r>
      <w:r>
        <w:t>i następnych ustawy z dnia 23.04.1964</w:t>
      </w:r>
      <w:r w:rsidR="00FE434B">
        <w:t xml:space="preserve"> </w:t>
      </w:r>
      <w:r>
        <w:t>r. Kodeks cywilny (</w:t>
      </w:r>
      <w:proofErr w:type="spellStart"/>
      <w:r>
        <w:t>t</w:t>
      </w:r>
      <w:r w:rsidR="00D31C89">
        <w:t>.</w:t>
      </w:r>
      <w:r w:rsidR="00B0590E">
        <w:t>j</w:t>
      </w:r>
      <w:proofErr w:type="spellEnd"/>
      <w:r>
        <w:t>. Dz.U.202</w:t>
      </w:r>
      <w:r w:rsidR="007D215B">
        <w:t>3</w:t>
      </w:r>
      <w:r>
        <w:t xml:space="preserve"> poz.</w:t>
      </w:r>
      <w:r w:rsidR="007D215B">
        <w:t>1610</w:t>
      </w:r>
      <w:r>
        <w:t xml:space="preserve"> </w:t>
      </w:r>
      <w:r w:rsidR="00B1158E">
        <w:br/>
      </w:r>
      <w:r>
        <w:t xml:space="preserve">ze zm.).  </w:t>
      </w:r>
    </w:p>
    <w:p w14:paraId="6C05C4B7" w14:textId="6B657A9C" w:rsidR="00467971" w:rsidRDefault="00F531F9" w:rsidP="00EF0ED8">
      <w:pPr>
        <w:numPr>
          <w:ilvl w:val="0"/>
          <w:numId w:val="7"/>
        </w:numPr>
        <w:spacing w:after="0" w:line="240" w:lineRule="auto"/>
        <w:ind w:left="567" w:hanging="505"/>
      </w:pPr>
      <w:r>
        <w:t>Wykonawca, podwykonawca i dalszy podwykonawca, zobowiązany jest zapewnić zawarcie w każdej umowie o podwykonawstwo</w:t>
      </w:r>
      <w:r w:rsidR="00364665">
        <w:t>, której przedmiotem są roboty budowlane lub usługi,</w:t>
      </w:r>
      <w:r>
        <w:t xml:space="preserve"> stosownych zapisów zobowiązujących podwykonawców</w:t>
      </w:r>
      <w:r w:rsidR="00467971">
        <w:t>, dalszych podwykonawców</w:t>
      </w:r>
      <w:r>
        <w:t xml:space="preserve"> do zatrudnienia na umowę o pracę wszystkich osób, które wykonują pracę w sposób określony w art. 22 § 1 Kodeksu pracy, </w:t>
      </w:r>
      <w:r w:rsidRPr="00467971">
        <w:t xml:space="preserve">zgodnie z </w:t>
      </w:r>
      <w:r w:rsidR="00467971">
        <w:t>§ 15 ust. 1 UMOWY</w:t>
      </w:r>
      <w:r>
        <w:t xml:space="preserve">. </w:t>
      </w:r>
      <w:r w:rsidR="00467971">
        <w:t xml:space="preserve"> </w:t>
      </w:r>
    </w:p>
    <w:p w14:paraId="00F8EDF7" w14:textId="013CF313" w:rsidR="000D4D4A" w:rsidRDefault="00F531F9" w:rsidP="00EF0ED8">
      <w:pPr>
        <w:numPr>
          <w:ilvl w:val="0"/>
          <w:numId w:val="7"/>
        </w:numPr>
        <w:spacing w:after="0" w:line="240" w:lineRule="auto"/>
        <w:ind w:left="567" w:hanging="426"/>
      </w:pPr>
      <w:r>
        <w:t xml:space="preserve">Zamawiający w terminie 14 dni </w:t>
      </w:r>
      <w:bookmarkStart w:id="4" w:name="_Hlk156893209"/>
      <w:r>
        <w:t xml:space="preserve">od </w:t>
      </w:r>
      <w:r w:rsidR="000C23B0">
        <w:t>dnia przedłożenia</w:t>
      </w:r>
      <w:r>
        <w:t xml:space="preserve"> </w:t>
      </w:r>
      <w:bookmarkEnd w:id="4"/>
      <w:r>
        <w:t xml:space="preserve">projektu </w:t>
      </w:r>
      <w:r w:rsidR="00D31C89">
        <w:t>umowy</w:t>
      </w:r>
      <w:r>
        <w:t xml:space="preserve"> o podwykonawstwo</w:t>
      </w:r>
      <w:r w:rsidR="00236B4A">
        <w:t xml:space="preserve"> (</w:t>
      </w:r>
      <w:r w:rsidR="000C23B0">
        <w:t xml:space="preserve">projektu </w:t>
      </w:r>
      <w:r w:rsidR="001252B4">
        <w:t xml:space="preserve">zmiany </w:t>
      </w:r>
      <w:r w:rsidR="000059C0">
        <w:t xml:space="preserve">takiej </w:t>
      </w:r>
      <w:r w:rsidR="001252B4">
        <w:t>umowy</w:t>
      </w:r>
      <w:r w:rsidR="000C23B0">
        <w:t>)</w:t>
      </w:r>
      <w:r>
        <w:t xml:space="preserve">, której przedmiotem są roboty budowlane, zgłasza </w:t>
      </w:r>
      <w:r w:rsidR="004131AE">
        <w:t xml:space="preserve">w formie </w:t>
      </w:r>
      <w:r>
        <w:t>pisemne</w:t>
      </w:r>
      <w:r w:rsidR="004131AE">
        <w:t>j</w:t>
      </w:r>
      <w:r>
        <w:t xml:space="preserve"> zastrzeżenia do projektu </w:t>
      </w:r>
      <w:r w:rsidR="004131AE">
        <w:t>umowy o podwykonawstwo</w:t>
      </w:r>
      <w:r w:rsidR="00A82A51">
        <w:t xml:space="preserve"> (projektu </w:t>
      </w:r>
      <w:r w:rsidR="001252B4">
        <w:t>zmiany umowy</w:t>
      </w:r>
      <w:r w:rsidR="00A82A51">
        <w:t>)</w:t>
      </w:r>
      <w:r w:rsidR="004131AE">
        <w:t>, w przypadku gdy:</w:t>
      </w:r>
      <w:r>
        <w:t xml:space="preserve"> </w:t>
      </w:r>
    </w:p>
    <w:p w14:paraId="68CDD646" w14:textId="2F8DE8F5" w:rsidR="000D4D4A" w:rsidRDefault="00F531F9" w:rsidP="00EF0ED8">
      <w:pPr>
        <w:numPr>
          <w:ilvl w:val="1"/>
          <w:numId w:val="7"/>
        </w:numPr>
        <w:spacing w:after="0" w:line="240" w:lineRule="auto"/>
        <w:ind w:hanging="281"/>
      </w:pPr>
      <w:r>
        <w:t xml:space="preserve">nie spełnia on wymagań określonych w </w:t>
      </w:r>
      <w:r w:rsidR="004131AE">
        <w:t>dokumentach zamówienia</w:t>
      </w:r>
      <w:r>
        <w:t xml:space="preserve">, </w:t>
      </w:r>
    </w:p>
    <w:p w14:paraId="3BA22874" w14:textId="438C7976" w:rsidR="000D4D4A" w:rsidRDefault="00F531F9" w:rsidP="00EF0ED8">
      <w:pPr>
        <w:numPr>
          <w:ilvl w:val="1"/>
          <w:numId w:val="7"/>
        </w:numPr>
        <w:spacing w:after="0" w:line="240" w:lineRule="auto"/>
        <w:ind w:hanging="281"/>
      </w:pPr>
      <w:r>
        <w:t xml:space="preserve">przewiduje </w:t>
      </w:r>
      <w:r w:rsidR="004131AE">
        <w:t xml:space="preserve">w umowie o podwykonawstwo </w:t>
      </w:r>
      <w:r>
        <w:t xml:space="preserve">termin zapłaty wynagrodzenia </w:t>
      </w:r>
      <w:r w:rsidR="004131AE">
        <w:t xml:space="preserve">podwykonawcy lub dalszemu podwykonawcy </w:t>
      </w:r>
      <w:r>
        <w:t xml:space="preserve">dłuższy niż 30 dni od dnia doręczenia </w:t>
      </w:r>
    </w:p>
    <w:p w14:paraId="56F6B418" w14:textId="4F1A78EE" w:rsidR="000D4D4A" w:rsidRDefault="00F531F9" w:rsidP="00CB381F">
      <w:pPr>
        <w:spacing w:after="0" w:line="240" w:lineRule="auto"/>
        <w:ind w:left="785" w:firstLine="0"/>
      </w:pPr>
      <w:r>
        <w:t>Wykonawcy, podwykonawcy lub dalszemu podwykonawcy faktury</w:t>
      </w:r>
      <w:r w:rsidR="004131AE">
        <w:t xml:space="preserve"> lub rachunku</w:t>
      </w:r>
      <w:r>
        <w:t xml:space="preserve">, </w:t>
      </w:r>
    </w:p>
    <w:p w14:paraId="5167E146" w14:textId="733C57D3" w:rsidR="000D4D4A" w:rsidRDefault="00F531F9" w:rsidP="00EF0ED8">
      <w:pPr>
        <w:numPr>
          <w:ilvl w:val="1"/>
          <w:numId w:val="7"/>
        </w:numPr>
        <w:spacing w:after="0" w:line="240" w:lineRule="auto"/>
        <w:ind w:hanging="281"/>
      </w:pPr>
      <w:r>
        <w:t xml:space="preserve">zawiera postanowienia kształtujące prawa i obowiązki podwykonawcy, w zakresie kar umownych oraz postanowienia dotyczące warunków wypłaty wynagrodzenia podwykonawcy, w sposób dla niego mniej korzystny niż prawa i obowiązki Wykonawcy, ukształtowane postanowieniami </w:t>
      </w:r>
      <w:r w:rsidR="00D31C89">
        <w:t>UMOWY</w:t>
      </w:r>
      <w:r>
        <w:t xml:space="preserve"> zawartej między Zamawiającym </w:t>
      </w:r>
      <w:r w:rsidR="00B27C4B">
        <w:br/>
      </w:r>
      <w:r>
        <w:t>a Wykonawcą.</w:t>
      </w:r>
    </w:p>
    <w:p w14:paraId="21412B0D" w14:textId="08FFEECB" w:rsidR="001252B4" w:rsidRPr="001252B4" w:rsidRDefault="001252B4" w:rsidP="00EF0ED8">
      <w:pPr>
        <w:numPr>
          <w:ilvl w:val="0"/>
          <w:numId w:val="7"/>
        </w:numPr>
        <w:spacing w:after="0" w:line="240" w:lineRule="auto"/>
        <w:ind w:left="567"/>
      </w:pPr>
      <w:bookmarkStart w:id="5" w:name="_Hlk157075626"/>
      <w:r w:rsidRPr="001252B4">
        <w:t xml:space="preserve">Niezgłoszenie przez Zamawiającego w formie pisemnej zastrzeżeń do przedłożonego Zamawiającemu projektu umowy </w:t>
      </w:r>
      <w:r w:rsidR="000059C0">
        <w:t xml:space="preserve">o podwykonawstwo </w:t>
      </w:r>
      <w:r w:rsidR="0033036C">
        <w:t>(</w:t>
      </w:r>
      <w:r w:rsidRPr="001252B4">
        <w:t xml:space="preserve">projektu zmiany </w:t>
      </w:r>
      <w:r w:rsidR="000059C0">
        <w:t xml:space="preserve">takiej </w:t>
      </w:r>
      <w:r w:rsidRPr="001252B4">
        <w:t>umowy</w:t>
      </w:r>
      <w:r w:rsidR="0033036C">
        <w:t>)</w:t>
      </w:r>
      <w:r w:rsidRPr="001252B4">
        <w:t xml:space="preserve">, </w:t>
      </w:r>
      <w:r w:rsidR="006934BA">
        <w:br/>
      </w:r>
      <w:r w:rsidR="000059C0">
        <w:t>w przypadkach o których mowa w ust</w:t>
      </w:r>
      <w:r w:rsidRPr="001252B4">
        <w:t>. 11</w:t>
      </w:r>
      <w:r w:rsidR="0008170C">
        <w:t xml:space="preserve"> UMOWY</w:t>
      </w:r>
      <w:r w:rsidRPr="001252B4">
        <w:t xml:space="preserve"> powyżej, w terminie 14 dni od </w:t>
      </w:r>
      <w:r w:rsidR="000059C0">
        <w:t>dnia ich doręczenia</w:t>
      </w:r>
      <w:r w:rsidRPr="001252B4">
        <w:t>, uważa się za akceptację projektu umowy o podwykonawstwo (projektu zmiany umowy)</w:t>
      </w:r>
      <w:bookmarkEnd w:id="5"/>
      <w:r w:rsidRPr="001252B4">
        <w:t>.</w:t>
      </w:r>
    </w:p>
    <w:p w14:paraId="62C9BC84" w14:textId="7893BFC3" w:rsidR="000D4D4A" w:rsidRDefault="00F531F9" w:rsidP="00EF0ED8">
      <w:pPr>
        <w:numPr>
          <w:ilvl w:val="0"/>
          <w:numId w:val="7"/>
        </w:numPr>
        <w:spacing w:after="0" w:line="240" w:lineRule="auto"/>
        <w:ind w:left="567"/>
      </w:pPr>
      <w:r>
        <w:t xml:space="preserve">Wykonawca, podwykonawca lub dalszy podwykonawca </w:t>
      </w:r>
      <w:r w:rsidR="00D31C89">
        <w:t>UMOWY</w:t>
      </w:r>
      <w:r>
        <w:t xml:space="preserve"> przedkłada Zamawiającemu poświadczoną za zgodność z oryginałem </w:t>
      </w:r>
      <w:bookmarkStart w:id="6" w:name="_Hlk156893310"/>
      <w:r>
        <w:t xml:space="preserve">kopię zawartej </w:t>
      </w:r>
      <w:r w:rsidR="00D31C89">
        <w:t>umowy</w:t>
      </w:r>
      <w:r>
        <w:t xml:space="preserve"> </w:t>
      </w:r>
      <w:r w:rsidR="00B1158E">
        <w:br/>
      </w:r>
      <w:r>
        <w:lastRenderedPageBreak/>
        <w:t>o podwykonawstwo</w:t>
      </w:r>
      <w:r w:rsidR="000C23B0">
        <w:t xml:space="preserve"> (</w:t>
      </w:r>
      <w:r w:rsidR="0008170C">
        <w:t>zmiany takiej umowy</w:t>
      </w:r>
      <w:r w:rsidR="000C23B0">
        <w:t>)</w:t>
      </w:r>
      <w:bookmarkEnd w:id="6"/>
      <w:r w:rsidR="001A7EFD">
        <w:t>, której przedmiotem są roboty budowlane</w:t>
      </w:r>
      <w:r>
        <w:t xml:space="preserve">, </w:t>
      </w:r>
      <w:r w:rsidR="006934BA">
        <w:br/>
      </w:r>
      <w:r>
        <w:t>w terminie 7 dni od dnia jej zawarcia</w:t>
      </w:r>
      <w:r w:rsidR="00B13962">
        <w:t xml:space="preserve"> </w:t>
      </w:r>
      <w:r w:rsidR="0008170C">
        <w:t>(</w:t>
      </w:r>
      <w:r w:rsidR="00B13962">
        <w:t xml:space="preserve">od dnia </w:t>
      </w:r>
      <w:r w:rsidR="0008170C">
        <w:t xml:space="preserve">zawarcia </w:t>
      </w:r>
      <w:r w:rsidR="00B13962">
        <w:t xml:space="preserve">zmiany </w:t>
      </w:r>
      <w:r w:rsidR="000059C0">
        <w:t xml:space="preserve">takiej </w:t>
      </w:r>
      <w:r w:rsidR="00B13962">
        <w:t>umowy</w:t>
      </w:r>
      <w:r w:rsidR="0008170C">
        <w:t>)</w:t>
      </w:r>
      <w:r>
        <w:t>.</w:t>
      </w:r>
    </w:p>
    <w:p w14:paraId="44455966" w14:textId="5D78A661" w:rsidR="000059C0" w:rsidRPr="0008170C" w:rsidRDefault="000059C0" w:rsidP="0008170C">
      <w:pPr>
        <w:numPr>
          <w:ilvl w:val="0"/>
          <w:numId w:val="7"/>
        </w:numPr>
        <w:shd w:val="clear" w:color="auto" w:fill="FFFFFF" w:themeFill="background1"/>
        <w:spacing w:after="0" w:line="240" w:lineRule="auto"/>
        <w:ind w:left="567"/>
      </w:pPr>
      <w:r w:rsidRPr="0008170C">
        <w:t xml:space="preserve">Niezgłoszenie przez Zamawiającego w formie pisemnej sprzeciwu do przedłożonej Zamawiającemu kopii umowy o podwykonawstwo lub zmiany takiej umowy, </w:t>
      </w:r>
      <w:r w:rsidR="006934BA">
        <w:br/>
      </w:r>
      <w:r w:rsidRPr="0008170C">
        <w:t>w przypadkach o których mowa w ust. 11</w:t>
      </w:r>
      <w:r w:rsidR="0008170C" w:rsidRPr="0008170C">
        <w:t xml:space="preserve"> UMOWY</w:t>
      </w:r>
      <w:r w:rsidRPr="0008170C">
        <w:t xml:space="preserve"> powyżej, w terminie 14 dni od dnia ich doręczenia, uważa się za akceptację umowy o podwykonawstwo (zmiany </w:t>
      </w:r>
      <w:r w:rsidR="0008170C" w:rsidRPr="0008170C">
        <w:t xml:space="preserve">takiej </w:t>
      </w:r>
      <w:r w:rsidRPr="0008170C">
        <w:t>umowy)</w:t>
      </w:r>
      <w:r w:rsidR="0008170C" w:rsidRPr="0008170C">
        <w:t>.</w:t>
      </w:r>
    </w:p>
    <w:p w14:paraId="115FFB2A" w14:textId="7F804493" w:rsidR="000D4D4A" w:rsidRDefault="00F531F9" w:rsidP="0008170C">
      <w:pPr>
        <w:numPr>
          <w:ilvl w:val="0"/>
          <w:numId w:val="7"/>
        </w:numPr>
        <w:shd w:val="clear" w:color="auto" w:fill="FFFFFF" w:themeFill="background1"/>
        <w:spacing w:after="0" w:line="240" w:lineRule="auto"/>
        <w:ind w:left="567"/>
      </w:pPr>
      <w:r w:rsidRPr="0008170C">
        <w:t>Wykonawca, podwykonawca lub dalszy podwykonawca przedkłada Zamawiającemu</w:t>
      </w:r>
      <w:r>
        <w:t xml:space="preserve"> poświadczoną za zgodność z oryginałem kopię zawartej </w:t>
      </w:r>
      <w:r w:rsidR="00223764">
        <w:t>umowy</w:t>
      </w:r>
      <w:r>
        <w:t xml:space="preserve"> o podwykonawstwo</w:t>
      </w:r>
      <w:r w:rsidR="008D1BA2">
        <w:t xml:space="preserve"> (</w:t>
      </w:r>
      <w:r w:rsidR="0008170C">
        <w:t>zmiana takiej umowy</w:t>
      </w:r>
      <w:r w:rsidR="008D1BA2">
        <w:t>)</w:t>
      </w:r>
      <w:r>
        <w:t xml:space="preserve">, której przedmiotem są </w:t>
      </w:r>
      <w:r w:rsidR="00F12FE8">
        <w:t>dostawy lub usługi</w:t>
      </w:r>
      <w:r>
        <w:t>, w terminie 7 dni od dnia jej zawarcia</w:t>
      </w:r>
      <w:r w:rsidR="0008170C">
        <w:t xml:space="preserve"> (od dnia zawarcia zmiany takiej umowy)</w:t>
      </w:r>
      <w:r>
        <w:t xml:space="preserve">, z wyłączeniem umów o podwykonawstwo o wartości mniejszej niż 0,5% </w:t>
      </w:r>
      <w:r w:rsidRPr="0070341E">
        <w:t xml:space="preserve">wartości </w:t>
      </w:r>
      <w:r w:rsidR="00D31C89" w:rsidRPr="0070341E">
        <w:t>UMOWY</w:t>
      </w:r>
      <w:r w:rsidRPr="0070341E">
        <w:t xml:space="preserve"> (wyłączenie nie dotyczy umów o podwykonawstwo o wartości większej niż 50.000</w:t>
      </w:r>
      <w:r w:rsidR="008D1BA2" w:rsidRPr="0070341E">
        <w:t>,00</w:t>
      </w:r>
      <w:r w:rsidRPr="0070341E">
        <w:t xml:space="preserve"> zł</w:t>
      </w:r>
      <w:r w:rsidR="008D1BA2" w:rsidRPr="0070341E">
        <w:t>otych</w:t>
      </w:r>
      <w:r w:rsidRPr="0070341E">
        <w:t>). Obowiązek przedkładania umów dotyczy również umów, których łączna wartość przekracza 50</w:t>
      </w:r>
      <w:r w:rsidR="008D1BA2" w:rsidRPr="0070341E">
        <w:t>.</w:t>
      </w:r>
      <w:r w:rsidRPr="0070341E">
        <w:t>000</w:t>
      </w:r>
      <w:r w:rsidR="008D1BA2" w:rsidRPr="0070341E">
        <w:t>,00</w:t>
      </w:r>
      <w:r w:rsidRPr="0070341E">
        <w:t xml:space="preserve"> zł</w:t>
      </w:r>
      <w:r w:rsidR="008D1BA2" w:rsidRPr="0070341E">
        <w:t>otych</w:t>
      </w:r>
      <w:r w:rsidRPr="0070341E">
        <w:t xml:space="preserve"> (dla jednego podwykonawcy lub dalszego podwykonawcy</w:t>
      </w:r>
      <w:r>
        <w:t>).</w:t>
      </w:r>
    </w:p>
    <w:p w14:paraId="635336C5" w14:textId="7B5B6C4B" w:rsidR="008D1BA2" w:rsidRDefault="008D1BA2" w:rsidP="00EF0ED8">
      <w:pPr>
        <w:numPr>
          <w:ilvl w:val="0"/>
          <w:numId w:val="7"/>
        </w:numPr>
        <w:spacing w:after="0" w:line="240" w:lineRule="auto"/>
        <w:ind w:left="567"/>
      </w:pPr>
      <w:bookmarkStart w:id="7" w:name="_Hlk156894513"/>
      <w:r>
        <w:t>W przypadku, o którym mowa w ust. 1</w:t>
      </w:r>
      <w:bookmarkEnd w:id="7"/>
      <w:r w:rsidR="0008170C">
        <w:t>5</w:t>
      </w:r>
      <w:r>
        <w:t xml:space="preserve"> UMOWY, podwykonawca lub dalszy podwykonawca, przedkłada poświadczoną </w:t>
      </w:r>
      <w:r w:rsidRPr="008D1BA2">
        <w:t>za zgodność z oryginałem</w:t>
      </w:r>
      <w:r>
        <w:t xml:space="preserve"> kopię umowy </w:t>
      </w:r>
      <w:r w:rsidR="006934BA">
        <w:br/>
      </w:r>
      <w:r>
        <w:t>o podwykonawstwo (</w:t>
      </w:r>
      <w:r w:rsidR="0008170C">
        <w:t>zmiany takiej umowy</w:t>
      </w:r>
      <w:r>
        <w:t>) również Wykonawcy.</w:t>
      </w:r>
    </w:p>
    <w:p w14:paraId="2A33420A" w14:textId="57308497" w:rsidR="000D4D4A" w:rsidRDefault="00F531F9" w:rsidP="00EF0ED8">
      <w:pPr>
        <w:numPr>
          <w:ilvl w:val="0"/>
          <w:numId w:val="7"/>
        </w:numPr>
        <w:spacing w:after="0" w:line="240" w:lineRule="auto"/>
        <w:ind w:left="567"/>
      </w:pPr>
      <w:r>
        <w:t xml:space="preserve">Przedłożona kopia </w:t>
      </w:r>
      <w:r w:rsidR="008D1BA2">
        <w:t>umowy</w:t>
      </w:r>
      <w:r>
        <w:t xml:space="preserve"> o podwykonawstwo</w:t>
      </w:r>
      <w:r w:rsidR="008D1BA2">
        <w:t xml:space="preserve"> (</w:t>
      </w:r>
      <w:r w:rsidR="0008170C">
        <w:t>zmiany takiej umowy</w:t>
      </w:r>
      <w:r w:rsidR="008D1BA2">
        <w:t>)</w:t>
      </w:r>
      <w:r>
        <w:t xml:space="preserve"> wskazana w ust. 1</w:t>
      </w:r>
      <w:r w:rsidR="0033036C">
        <w:t>3</w:t>
      </w:r>
      <w:r>
        <w:t xml:space="preserve"> powyżej, nie może różnić się od zaakceptowanego projektu</w:t>
      </w:r>
      <w:r w:rsidR="0033036C">
        <w:t xml:space="preserve"> umowy </w:t>
      </w:r>
      <w:r w:rsidR="006934BA">
        <w:br/>
      </w:r>
      <w:r w:rsidR="0033036C">
        <w:t>o podwykonawstwo (projektu zmiany takiej umowy)</w:t>
      </w:r>
      <w:r>
        <w:t xml:space="preserve">. </w:t>
      </w:r>
    </w:p>
    <w:p w14:paraId="30E1EBC7" w14:textId="46D08287" w:rsidR="00AC4042" w:rsidRDefault="00AC4042" w:rsidP="00EF0ED8">
      <w:pPr>
        <w:numPr>
          <w:ilvl w:val="0"/>
          <w:numId w:val="7"/>
        </w:numPr>
        <w:spacing w:after="0" w:line="240" w:lineRule="auto"/>
        <w:ind w:left="567"/>
      </w:pPr>
      <w:r w:rsidRPr="00AC4042">
        <w:t>W przypadkach, o których mowa w ust. 1</w:t>
      </w:r>
      <w:r w:rsidR="0033036C">
        <w:t>5</w:t>
      </w:r>
      <w:r w:rsidRPr="00AC4042">
        <w:t xml:space="preserve"> UMOWY, jeżeli termin zapłaty wynagrodzenia jest dłuższy niż 30 dni</w:t>
      </w:r>
      <w:r>
        <w:t xml:space="preserve"> od dnia doręczenia</w:t>
      </w:r>
      <w:r w:rsidRPr="00AC4042">
        <w:t xml:space="preserve">, Zamawiający informuje o tym Wykonawcę i wzywa go do doprowadzenia do zmiany tej umowy pod rygorem </w:t>
      </w:r>
      <w:r>
        <w:t xml:space="preserve">wystąpienia o </w:t>
      </w:r>
      <w:r w:rsidRPr="00AC4042">
        <w:t>zapłat</w:t>
      </w:r>
      <w:r>
        <w:t>ę</w:t>
      </w:r>
      <w:r w:rsidRPr="00AC4042">
        <w:t xml:space="preserve"> kary </w:t>
      </w:r>
      <w:r w:rsidR="00F32AE5">
        <w:t>UMOWNEJ</w:t>
      </w:r>
      <w:r>
        <w:t>.</w:t>
      </w:r>
    </w:p>
    <w:p w14:paraId="0B7953ED" w14:textId="693FE04C" w:rsidR="000D4D4A" w:rsidRDefault="00F531F9" w:rsidP="00EF0ED8">
      <w:pPr>
        <w:numPr>
          <w:ilvl w:val="0"/>
          <w:numId w:val="7"/>
        </w:numPr>
        <w:spacing w:after="0" w:line="240" w:lineRule="auto"/>
        <w:ind w:left="567"/>
      </w:pPr>
      <w:r>
        <w:t xml:space="preserve">Wykonawca, podwykonawca lub dalszy podwykonawca przedłoży wraz z kopią </w:t>
      </w:r>
      <w:r w:rsidR="00223764">
        <w:t>umowy</w:t>
      </w:r>
      <w:r>
        <w:t xml:space="preserve">  </w:t>
      </w:r>
      <w:r w:rsidR="00B1158E">
        <w:br/>
      </w:r>
      <w:r>
        <w:t>o podwykonawstwo</w:t>
      </w:r>
      <w:r w:rsidR="00AC4042">
        <w:t xml:space="preserve"> (</w:t>
      </w:r>
      <w:r w:rsidR="0033036C">
        <w:t>zmiany takiej umowy</w:t>
      </w:r>
      <w:r w:rsidR="00AC4042">
        <w:t>)</w:t>
      </w:r>
      <w:r>
        <w:t xml:space="preserve">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24A4E739" w14:textId="7D567879" w:rsidR="000D4D4A" w:rsidRDefault="00F531F9" w:rsidP="00EF0ED8">
      <w:pPr>
        <w:numPr>
          <w:ilvl w:val="0"/>
          <w:numId w:val="7"/>
        </w:numPr>
        <w:spacing w:after="0" w:line="240" w:lineRule="auto"/>
        <w:ind w:left="567"/>
      </w:pPr>
      <w:r>
        <w:t xml:space="preserve">Nieprzedłożenie projektu </w:t>
      </w:r>
      <w:r w:rsidR="00223764">
        <w:t>umowy</w:t>
      </w:r>
      <w:r>
        <w:t xml:space="preserve"> o podwykonawstwo</w:t>
      </w:r>
      <w:r w:rsidR="00AC4042">
        <w:t xml:space="preserve"> (</w:t>
      </w:r>
      <w:r w:rsidR="0033036C">
        <w:t>projektu zmiany takiej umowy</w:t>
      </w:r>
      <w:r w:rsidR="00AC4042">
        <w:t>)</w:t>
      </w:r>
      <w:r>
        <w:t xml:space="preserve">, których przedmiotem będą roboty budowlane lub nieprzedłożenie </w:t>
      </w:r>
      <w:r w:rsidR="00223764">
        <w:t>umowy</w:t>
      </w:r>
      <w:r>
        <w:t xml:space="preserve"> </w:t>
      </w:r>
      <w:r w:rsidR="006934BA">
        <w:br/>
      </w:r>
      <w:r>
        <w:t>o podwykonawstwo</w:t>
      </w:r>
      <w:r w:rsidR="00AC4042">
        <w:t xml:space="preserve"> (</w:t>
      </w:r>
      <w:r w:rsidR="0033036C">
        <w:t>zmiany takiej umowy</w:t>
      </w:r>
      <w:r w:rsidR="00AC4042">
        <w:t>)</w:t>
      </w:r>
      <w:r>
        <w:t xml:space="preserve"> w terminach wynikających  z niniejszej </w:t>
      </w:r>
      <w:r w:rsidR="00D31C89">
        <w:t>UMOWY</w:t>
      </w:r>
      <w:r>
        <w:t xml:space="preserve"> lub przedłożenie </w:t>
      </w:r>
      <w:r w:rsidR="00223764">
        <w:t>umowy</w:t>
      </w:r>
      <w:r w:rsidR="00AC4042">
        <w:t xml:space="preserve"> (</w:t>
      </w:r>
      <w:r w:rsidR="0033036C">
        <w:t>zmiany takiej umowy</w:t>
      </w:r>
      <w:r w:rsidR="00AC4042">
        <w:t>)</w:t>
      </w:r>
      <w:r>
        <w:t xml:space="preserve"> w terminie ale nie spełniającej wymagań wynikających z niniejszej </w:t>
      </w:r>
      <w:r w:rsidR="00D31C89">
        <w:t>UMOWY</w:t>
      </w:r>
      <w:r>
        <w:t xml:space="preserve"> stanowią niezależne przyczyny złożenia </w:t>
      </w:r>
      <w:r w:rsidR="0033036C">
        <w:t>zastrzeżeń/</w:t>
      </w:r>
      <w:r>
        <w:t xml:space="preserve">sprzeciwu przez Zamawiającego. </w:t>
      </w:r>
    </w:p>
    <w:p w14:paraId="6547462E" w14:textId="6C94E59E" w:rsidR="000D4D4A" w:rsidRDefault="00F531F9" w:rsidP="00EF0ED8">
      <w:pPr>
        <w:numPr>
          <w:ilvl w:val="0"/>
          <w:numId w:val="7"/>
        </w:numPr>
        <w:spacing w:after="0" w:line="240" w:lineRule="auto"/>
        <w:ind w:left="567"/>
      </w:pPr>
      <w:r>
        <w:t xml:space="preserve">Powyższe postanowienia </w:t>
      </w:r>
      <w:r w:rsidR="00D31C89">
        <w:t>UMOWY</w:t>
      </w:r>
      <w:r>
        <w:t xml:space="preserve"> stosuje się odpowiednio do każdorazowej zmiany </w:t>
      </w:r>
      <w:r w:rsidR="00223764">
        <w:t>umowy</w:t>
      </w:r>
      <w:r>
        <w:t xml:space="preserve"> o podwykonawstwo w zakresie robót, usług i dostaw. </w:t>
      </w:r>
    </w:p>
    <w:p w14:paraId="7A5C2FB2" w14:textId="18A04DDF" w:rsidR="000D4D4A" w:rsidRDefault="00F531F9" w:rsidP="00EF0ED8">
      <w:pPr>
        <w:numPr>
          <w:ilvl w:val="0"/>
          <w:numId w:val="7"/>
        </w:numPr>
        <w:spacing w:after="0" w:line="240" w:lineRule="auto"/>
        <w:ind w:left="567"/>
      </w:pPr>
      <w:r>
        <w:t xml:space="preserve">Wykonawca ponosi wobec Zamawiającego pełną odpowiedzialność za niewykonanie lub nienależyte wykonanie przedmiotu </w:t>
      </w:r>
      <w:r w:rsidR="00D31C89">
        <w:t>UMOWY</w:t>
      </w:r>
      <w:r>
        <w:t xml:space="preserve">, w tym za roboty, usługi, dostawy, które wykonuje przy pomocy podwykonawcy lub dalszych podwykonawców. </w:t>
      </w:r>
    </w:p>
    <w:p w14:paraId="3D9EA977" w14:textId="7958A447" w:rsidR="000D4D4A" w:rsidRDefault="00F531F9" w:rsidP="00EF0ED8">
      <w:pPr>
        <w:numPr>
          <w:ilvl w:val="0"/>
          <w:numId w:val="7"/>
        </w:numPr>
        <w:spacing w:after="0" w:line="240" w:lineRule="auto"/>
        <w:ind w:left="567"/>
      </w:pPr>
      <w:r>
        <w:t xml:space="preserve">Na każdym etapie realizacji przedmiotu </w:t>
      </w:r>
      <w:r w:rsidR="00D31C89">
        <w:t>UMOWY</w:t>
      </w:r>
      <w:r>
        <w:t xml:space="preserve"> wysokość zobowiązań Zamawiającego względem Wykonawcy musi być wyższa od sumy wartości zobowiązań Wykonawcy względem podwykonawcy i dalszych podwykonawców wynikających z umów</w:t>
      </w:r>
      <w:r w:rsidR="00AC4042">
        <w:t xml:space="preserve"> </w:t>
      </w:r>
      <w:r w:rsidR="006934BA">
        <w:br/>
      </w:r>
      <w:r w:rsidR="00AC4042">
        <w:t>o podwykonawstwo</w:t>
      </w:r>
      <w:r w:rsidR="0033036C">
        <w:t xml:space="preserve"> (zmian takich umów)</w:t>
      </w:r>
      <w:r>
        <w:t xml:space="preserve"> zaakceptowanych przez Zmawiającego.  </w:t>
      </w:r>
    </w:p>
    <w:p w14:paraId="0AD7FFFE" w14:textId="77777777" w:rsidR="000D4D4A" w:rsidRDefault="00F531F9" w:rsidP="00EF0ED8">
      <w:pPr>
        <w:numPr>
          <w:ilvl w:val="0"/>
          <w:numId w:val="7"/>
        </w:numPr>
        <w:spacing w:after="0" w:line="240" w:lineRule="auto"/>
        <w:ind w:left="567"/>
      </w:pPr>
      <w:r>
        <w:t xml:space="preserve">Wynagrodzenie podwykonawcy i dalszych podwykonawców uwzględnia poniesione przez Wykonawcę koszty tytułem: </w:t>
      </w:r>
    </w:p>
    <w:p w14:paraId="1B846ADF" w14:textId="251468A9" w:rsidR="000D4D4A" w:rsidRDefault="00F531F9" w:rsidP="00EF0ED8">
      <w:pPr>
        <w:numPr>
          <w:ilvl w:val="1"/>
          <w:numId w:val="8"/>
        </w:numPr>
        <w:spacing w:after="0" w:line="240" w:lineRule="auto"/>
        <w:ind w:hanging="281"/>
      </w:pPr>
      <w:r>
        <w:t xml:space="preserve">realizacji </w:t>
      </w:r>
      <w:r w:rsidR="00D31C89">
        <w:t>UMOWY</w:t>
      </w:r>
      <w:r>
        <w:t xml:space="preserve"> w systemie generalnej realizacji inwestycji, za którą Wykonawca ponosi pełną odpowiedzialność wobec Zamawiającego, </w:t>
      </w:r>
    </w:p>
    <w:p w14:paraId="4204BE4F" w14:textId="77777777" w:rsidR="000D4D4A" w:rsidRDefault="00F531F9" w:rsidP="00EF0ED8">
      <w:pPr>
        <w:numPr>
          <w:ilvl w:val="1"/>
          <w:numId w:val="8"/>
        </w:numPr>
        <w:spacing w:after="0" w:line="240" w:lineRule="auto"/>
        <w:ind w:hanging="281"/>
      </w:pPr>
      <w:r>
        <w:t xml:space="preserve">innych uzgodnionych z podwykonawcami i dalszymi podwykonawcami kosztów budowy/robót (zaplecze, ochrona, energia, woda itp.). </w:t>
      </w:r>
    </w:p>
    <w:p w14:paraId="4B05B99C" w14:textId="64370118" w:rsidR="000D4D4A" w:rsidRDefault="00F531F9" w:rsidP="00EF0ED8">
      <w:pPr>
        <w:numPr>
          <w:ilvl w:val="0"/>
          <w:numId w:val="7"/>
        </w:numPr>
        <w:spacing w:after="0" w:line="240" w:lineRule="auto"/>
        <w:ind w:left="567"/>
      </w:pPr>
      <w:r>
        <w:t xml:space="preserve">Wykonawca, podwykonawca lub dalszy podwykonawca nie może polecić podwykonawcy realizacji przedmiotu </w:t>
      </w:r>
      <w:r w:rsidR="00D31C89">
        <w:t>UMOWY</w:t>
      </w:r>
      <w:r>
        <w:t xml:space="preserve"> o podwykonawstwo, której przedmiotem są roboty budowlane, w przypadku braku jej akceptacji przez Zamawiającego. </w:t>
      </w:r>
    </w:p>
    <w:p w14:paraId="35AE7881" w14:textId="1EAE0E0F" w:rsidR="000D4D4A" w:rsidRDefault="00F531F9" w:rsidP="00EF0ED8">
      <w:pPr>
        <w:numPr>
          <w:ilvl w:val="0"/>
          <w:numId w:val="7"/>
        </w:numPr>
        <w:spacing w:after="0" w:line="240" w:lineRule="auto"/>
        <w:ind w:left="567"/>
      </w:pPr>
      <w:r>
        <w:lastRenderedPageBreak/>
        <w:t xml:space="preserve">Zamawiający może zażądać od Wykonawcy niezwłocznego usunięcia z terenu budowy podwykonawcy lub dalszego podwykonawcy, z którym nie została zawarta umowa  </w:t>
      </w:r>
      <w:r w:rsidR="00B1158E">
        <w:br/>
      </w:r>
      <w:r>
        <w:t xml:space="preserve">o podwykonawstwo zaakceptowana przez Zamawiającego, lub może usunąć takiego podwykonawcę lub dalszego podwykonawcę na koszt Wykonawcy. </w:t>
      </w:r>
    </w:p>
    <w:p w14:paraId="0151B6BF" w14:textId="58A32E67" w:rsidR="000D4D4A" w:rsidRDefault="00F531F9" w:rsidP="00EF0ED8">
      <w:pPr>
        <w:numPr>
          <w:ilvl w:val="0"/>
          <w:numId w:val="7"/>
        </w:numPr>
        <w:spacing w:after="0" w:line="240" w:lineRule="auto"/>
        <w:ind w:left="567"/>
      </w:pPr>
      <w:r>
        <w:t xml:space="preserve">W przypadku zawarcia </w:t>
      </w:r>
      <w:r w:rsidR="00223764">
        <w:t>umowy</w:t>
      </w:r>
      <w:r>
        <w:t xml:space="preserve"> o podwykonawstwo Wykonawca, podwykonawca lub dalszy podwykonawca jest zobowiązany do zapłaty wynagrodzenia należnego podwykonawcy lub dalszemu podwykonawcy z zachowaniem terminów określonych zawartą między nimi umową, z uwzględnieniem zapisów niniejszego paragrafu </w:t>
      </w:r>
      <w:r w:rsidR="006934BA">
        <w:br/>
      </w:r>
      <w:r>
        <w:t xml:space="preserve">w zakresie terminów płatności. </w:t>
      </w:r>
    </w:p>
    <w:p w14:paraId="36DC749C" w14:textId="27855596" w:rsidR="000D4D4A" w:rsidRDefault="00F531F9" w:rsidP="00EF0ED8">
      <w:pPr>
        <w:numPr>
          <w:ilvl w:val="0"/>
          <w:numId w:val="7"/>
        </w:numPr>
        <w:spacing w:after="0" w:line="240" w:lineRule="auto"/>
        <w:ind w:left="567"/>
      </w:pPr>
      <w:r>
        <w:t xml:space="preserve">Przyjęcie przez Wykonawcę od podwykonawców lub dalszych podwykonawców wykonanych przez nich robót, które będą w terminie późniejszym przedmiotem odbioru między Zamawiającym i Wykonawcą, nie stanowi odbioru w rozumieniu  </w:t>
      </w:r>
      <w:r w:rsidR="00B1158E">
        <w:br/>
      </w:r>
      <w:r>
        <w:t>§ 1</w:t>
      </w:r>
      <w:r w:rsidR="00E225B6">
        <w:t>0 UMOWY</w:t>
      </w:r>
      <w:r>
        <w:t xml:space="preserve">. Odbiór robót wykonanych przez podwykonawców lub dalszych podwykonawców następuje z chwilą odbioru przedmiotu </w:t>
      </w:r>
      <w:r w:rsidR="00D31C89">
        <w:t>UMOWY</w:t>
      </w:r>
      <w:r>
        <w:t xml:space="preserve"> przez Zamawiającego od Wykonawcy.</w:t>
      </w:r>
      <w:r w:rsidRPr="00467971">
        <w:t xml:space="preserve"> </w:t>
      </w:r>
      <w:r>
        <w:t xml:space="preserve">Zamawiający nie jest zobowiązany do podpisywania protokołu odbioru przedmiotu </w:t>
      </w:r>
      <w:r w:rsidR="00D31C89">
        <w:t>UMOWY</w:t>
      </w:r>
      <w:r>
        <w:t xml:space="preserve"> podwykonawczej oraz protokołów stanu i wartości prac podwykonawczych, sporządzonych przez strony umów podwykonawczych.</w:t>
      </w:r>
    </w:p>
    <w:p w14:paraId="708C05C9" w14:textId="14234972" w:rsidR="00223764" w:rsidRDefault="00F531F9" w:rsidP="00EF0ED8">
      <w:pPr>
        <w:numPr>
          <w:ilvl w:val="0"/>
          <w:numId w:val="7"/>
        </w:numPr>
        <w:spacing w:after="0" w:line="240" w:lineRule="auto"/>
        <w:ind w:left="567"/>
      </w:pPr>
      <w:r>
        <w:t xml:space="preserve">Protokół dotyczący zakresu robót oddanych przez podwykonawców lub dalszych podwykonawców i przyjętych przez Wykonawcę stanowi dla podwykonawców lub dalszych podwykonawców podstawę do wystawienia faktury za te roboty i żądania zapłaty wynagrodzenia. Wykonawca lub podwykonawca nie może uzależniać odbioru przedmiotu </w:t>
      </w:r>
      <w:r w:rsidR="00223764">
        <w:t>umowy</w:t>
      </w:r>
      <w:r>
        <w:t xml:space="preserve"> o podwykonawstwo lub dalsze podwykonawstwo, jak również możliwości wystawienia faktury przez podwykonawców lub dalszych podwykonawców, od dokonania odbioru przedmiotu niniejszej </w:t>
      </w:r>
      <w:r w:rsidR="00D31C89">
        <w:t>UMOWY</w:t>
      </w:r>
      <w:r>
        <w:t xml:space="preserve"> przez Zamawiającego. </w:t>
      </w:r>
    </w:p>
    <w:p w14:paraId="296E8E45" w14:textId="073813F1" w:rsidR="000D4D4A" w:rsidRDefault="00F531F9" w:rsidP="00EF0ED8">
      <w:pPr>
        <w:numPr>
          <w:ilvl w:val="0"/>
          <w:numId w:val="7"/>
        </w:numPr>
        <w:spacing w:after="0" w:line="240" w:lineRule="auto"/>
        <w:ind w:left="567"/>
      </w:pPr>
      <w:r>
        <w:t xml:space="preserve">Zamawiający po uprzednim odebraniu od Wykonawcy pisemnych wyjaśnień, </w:t>
      </w:r>
      <w:r w:rsidR="006934BA">
        <w:br/>
      </w:r>
      <w:r>
        <w:t xml:space="preserve">w przypadku stwierdzenia, że Wykonawca pozostaje w zwłoce ze spełnieniem jakiegokolwiek świadczenia pieniężnego na rzecz osób trzecich np. </w:t>
      </w:r>
      <w:r w:rsidR="00223764">
        <w:t>p</w:t>
      </w:r>
      <w:r>
        <w:t xml:space="preserve">odwykonawcy albo spełnia przesłanki do wystąpienia z wnioskiem o ogłoszenie upadłości, może żądać udzielenia przez Wykonawcę (w całości na jego koszt) nieodwołalnej gwarancji zapłaty (spełniającej wymagania o jakich mowa w art. 649¹ i nast. K.c.) na rzecz </w:t>
      </w:r>
      <w:r w:rsidR="00223764">
        <w:t>p</w:t>
      </w:r>
      <w:r>
        <w:t xml:space="preserve">odwykonawcy w celu zabezpieczenia terminowej zapłaty wynagrodzenia należnego od Wykonawcy na rzecz </w:t>
      </w:r>
      <w:r w:rsidR="00467971">
        <w:t>p</w:t>
      </w:r>
      <w:r>
        <w:t xml:space="preserve">odwykonawcy (i odpowiednio dalszego podwykonawcy) oraz dostarczenia </w:t>
      </w:r>
      <w:r w:rsidR="00223764">
        <w:t xml:space="preserve"> </w:t>
      </w:r>
      <w:r>
        <w:t>Zamawiającemu kopii (oryginał do wglądu) udzielonej gwarancji zapłaty w terminie 45 dni od dnia otrzymania żądania.</w:t>
      </w:r>
    </w:p>
    <w:p w14:paraId="4672984C" w14:textId="4407012C" w:rsidR="00780A88" w:rsidRDefault="00780A88" w:rsidP="00EF0ED8">
      <w:pPr>
        <w:numPr>
          <w:ilvl w:val="0"/>
          <w:numId w:val="7"/>
        </w:numPr>
        <w:spacing w:after="0" w:line="240" w:lineRule="auto"/>
        <w:ind w:left="567"/>
      </w:pPr>
      <w:r>
        <w:rPr>
          <w:bCs/>
        </w:rPr>
        <w:t>Wykonawca nie może powierzyć wykonania części przedmiotu UMOWY innym wykonawcom lub podwykonawcom lub dalszym podwykonawcom, bez uprzedniej pisemnej zgody Zamawiającego.</w:t>
      </w:r>
    </w:p>
    <w:p w14:paraId="543EFBF7" w14:textId="6CD97497" w:rsidR="000D4D4A" w:rsidRPr="006934BA" w:rsidRDefault="000D4D4A" w:rsidP="00CB381F">
      <w:pPr>
        <w:spacing w:after="0" w:line="240" w:lineRule="auto"/>
        <w:ind w:left="504" w:firstLine="0"/>
        <w:jc w:val="left"/>
        <w:rPr>
          <w:sz w:val="12"/>
          <w:szCs w:val="12"/>
        </w:rPr>
      </w:pPr>
    </w:p>
    <w:p w14:paraId="0F5504EE" w14:textId="43CD0A91" w:rsidR="000D4D4A" w:rsidRDefault="00F531F9" w:rsidP="00CB381F">
      <w:pPr>
        <w:pStyle w:val="Nagwek1"/>
        <w:spacing w:after="0" w:line="240" w:lineRule="auto"/>
        <w:ind w:left="229" w:right="145"/>
      </w:pPr>
      <w:r>
        <w:t xml:space="preserve">§ </w:t>
      </w:r>
      <w:r w:rsidR="00013288">
        <w:t>9</w:t>
      </w:r>
      <w:r>
        <w:t xml:space="preserve"> </w:t>
      </w:r>
      <w:r w:rsidR="00A2045C">
        <w:t xml:space="preserve">Kary </w:t>
      </w:r>
      <w:r>
        <w:t xml:space="preserve">UMOWNE </w:t>
      </w:r>
    </w:p>
    <w:p w14:paraId="4BAADBE7" w14:textId="46A79D2A" w:rsidR="000D4D4A" w:rsidRDefault="00F531F9" w:rsidP="00EF0ED8">
      <w:pPr>
        <w:numPr>
          <w:ilvl w:val="0"/>
          <w:numId w:val="9"/>
        </w:numPr>
        <w:spacing w:after="0" w:line="240" w:lineRule="auto"/>
        <w:ind w:hanging="427"/>
      </w:pPr>
      <w:r>
        <w:t xml:space="preserve">Strony postanawiają, że obowiązującą je formę odszkodowania stanowią kary </w:t>
      </w:r>
      <w:r w:rsidR="00223764">
        <w:t>UMOWNE</w:t>
      </w:r>
      <w:r>
        <w:t xml:space="preserve">. </w:t>
      </w:r>
    </w:p>
    <w:p w14:paraId="74C304A8" w14:textId="77777777" w:rsidR="000D4D4A" w:rsidRDefault="00F531F9" w:rsidP="00EF0ED8">
      <w:pPr>
        <w:numPr>
          <w:ilvl w:val="0"/>
          <w:numId w:val="9"/>
        </w:numPr>
        <w:spacing w:after="0" w:line="240" w:lineRule="auto"/>
        <w:ind w:hanging="427"/>
      </w:pPr>
      <w:r>
        <w:t xml:space="preserve">Kary te będą naliczane w następujących wypadkach i wysokościach: </w:t>
      </w:r>
    </w:p>
    <w:p w14:paraId="789695C4" w14:textId="1A583D2B" w:rsidR="000D4D4A" w:rsidRDefault="00F531F9" w:rsidP="00EF0ED8">
      <w:pPr>
        <w:numPr>
          <w:ilvl w:val="1"/>
          <w:numId w:val="9"/>
        </w:numPr>
        <w:spacing w:after="0" w:line="240" w:lineRule="auto"/>
        <w:ind w:hanging="281"/>
      </w:pPr>
      <w:r>
        <w:t xml:space="preserve">Wykonawca zapłaci Zamawiającemu kary </w:t>
      </w:r>
      <w:r w:rsidR="00223764">
        <w:t>UMOWNE</w:t>
      </w:r>
      <w:r>
        <w:t xml:space="preserve">: </w:t>
      </w:r>
    </w:p>
    <w:p w14:paraId="340C245B" w14:textId="0D61B4F5" w:rsidR="00E225B6" w:rsidRDefault="00E225B6" w:rsidP="00E225B6">
      <w:pPr>
        <w:numPr>
          <w:ilvl w:val="2"/>
          <w:numId w:val="9"/>
        </w:numPr>
        <w:spacing w:after="0" w:line="240" w:lineRule="auto"/>
        <w:ind w:hanging="286"/>
      </w:pPr>
      <w:r>
        <w:t xml:space="preserve">za niewprowadzenie lub wprowadzenie tymczasowej organizacji ruchu niezgodnie z zatwierdzonym projektem tymczasowej organizacji ruchu, lub wprowadzenie tymczasowej organizacji ruchu bez projektu tymczasowej organizacji ruchu </w:t>
      </w:r>
      <w:r w:rsidR="006934BA">
        <w:br/>
      </w:r>
      <w:r>
        <w:t>w wysokości 1.000,00 złotych za każdy dzień nieprawidłowości,</w:t>
      </w:r>
    </w:p>
    <w:p w14:paraId="673EF3B9" w14:textId="402239A2" w:rsidR="00A865D0" w:rsidRDefault="00A865D0" w:rsidP="00A865D0">
      <w:pPr>
        <w:numPr>
          <w:ilvl w:val="2"/>
          <w:numId w:val="9"/>
        </w:numPr>
        <w:spacing w:after="0" w:line="240" w:lineRule="auto"/>
        <w:ind w:hanging="361"/>
      </w:pPr>
      <w:r>
        <w:t xml:space="preserve">500,00 złotych za każdy przypadek naruszenia obowiązków Wykonawcy : </w:t>
      </w:r>
    </w:p>
    <w:p w14:paraId="7518E6C8" w14:textId="29EA70A4" w:rsidR="00A865D0" w:rsidRDefault="00A865D0" w:rsidP="00A865D0">
      <w:pPr>
        <w:spacing w:after="0" w:line="240" w:lineRule="auto"/>
        <w:ind w:left="1070" w:firstLine="0"/>
      </w:pPr>
      <w:r>
        <w:t>- uczestnictwa w spotkaniach z Zamawiającym, naradach budowy,</w:t>
      </w:r>
    </w:p>
    <w:p w14:paraId="575A7A0B" w14:textId="136BE622" w:rsidR="00A865D0" w:rsidRDefault="00A865D0" w:rsidP="00A865D0">
      <w:pPr>
        <w:spacing w:after="0" w:line="240" w:lineRule="auto"/>
        <w:ind w:left="1070" w:firstLine="0"/>
      </w:pPr>
      <w:r>
        <w:t>- zasad p.poż, przepisów i zasad BHP, ochrony zdrowia,</w:t>
      </w:r>
    </w:p>
    <w:p w14:paraId="6EB82CA6" w14:textId="28C6453F" w:rsidR="00A865D0" w:rsidRPr="00E225B6" w:rsidRDefault="00A865D0" w:rsidP="00A865D0">
      <w:pPr>
        <w:spacing w:after="0" w:line="240" w:lineRule="auto"/>
        <w:ind w:left="1070" w:firstLine="0"/>
      </w:pPr>
      <w:r>
        <w:t>- utrzymania porządku na terenie budowy.</w:t>
      </w:r>
    </w:p>
    <w:p w14:paraId="434E465A" w14:textId="632756F2" w:rsidR="00485271" w:rsidRPr="005C5025" w:rsidRDefault="00485271" w:rsidP="00A9127C">
      <w:pPr>
        <w:numPr>
          <w:ilvl w:val="2"/>
          <w:numId w:val="9"/>
        </w:numPr>
        <w:spacing w:after="0" w:line="240" w:lineRule="auto"/>
        <w:ind w:hanging="286"/>
      </w:pPr>
      <w:r w:rsidRPr="00485271">
        <w:t xml:space="preserve">za przebywanie na terenie budowy osoby niezatrudnionej na umowę o pracę, jeśli dotyczy jej ten wymóg – </w:t>
      </w:r>
      <w:bookmarkStart w:id="8" w:name="_Hlk157420665"/>
      <w:r w:rsidRPr="00485271">
        <w:t>w wysokości 1</w:t>
      </w:r>
      <w:r>
        <w:t>.</w:t>
      </w:r>
      <w:r w:rsidRPr="00485271">
        <w:t xml:space="preserve">000,00 </w:t>
      </w:r>
      <w:r>
        <w:t>złotych</w:t>
      </w:r>
      <w:r w:rsidRPr="00485271">
        <w:t xml:space="preserve"> </w:t>
      </w:r>
      <w:bookmarkEnd w:id="8"/>
      <w:r w:rsidRPr="00485271">
        <w:t>za każdy przypadek</w:t>
      </w:r>
      <w:r>
        <w:t>,</w:t>
      </w:r>
    </w:p>
    <w:p w14:paraId="22AD997B" w14:textId="35F10350" w:rsidR="002E0051" w:rsidRDefault="002E0051" w:rsidP="00A9127C">
      <w:pPr>
        <w:numPr>
          <w:ilvl w:val="2"/>
          <w:numId w:val="9"/>
        </w:numPr>
        <w:spacing w:after="0" w:line="240" w:lineRule="auto"/>
        <w:ind w:hanging="286"/>
      </w:pPr>
      <w:r w:rsidRPr="002E0051">
        <w:t>za przerwanie przez Wykonawcę realizacji robót budowlanych bez uzasadnionego powodu - w wysokości 1.000,00 złotych, za każdy dzień przerwy</w:t>
      </w:r>
      <w:r>
        <w:t>,</w:t>
      </w:r>
    </w:p>
    <w:p w14:paraId="4484BF33" w14:textId="25D971B8" w:rsidR="000D4D4A" w:rsidRPr="00A865D0" w:rsidRDefault="00F531F9" w:rsidP="00A9127C">
      <w:pPr>
        <w:numPr>
          <w:ilvl w:val="2"/>
          <w:numId w:val="9"/>
        </w:numPr>
        <w:spacing w:after="0" w:line="240" w:lineRule="auto"/>
        <w:ind w:hanging="286"/>
      </w:pPr>
      <w:r>
        <w:lastRenderedPageBreak/>
        <w:t xml:space="preserve">za </w:t>
      </w:r>
      <w:r w:rsidRPr="00A865D0">
        <w:t xml:space="preserve">zwłokę w wykonaniu przedmiotu </w:t>
      </w:r>
      <w:r w:rsidR="00D31C89" w:rsidRPr="00A865D0">
        <w:t>UMOWY</w:t>
      </w:r>
      <w:r w:rsidRPr="00A865D0">
        <w:t xml:space="preserve"> w wysokości </w:t>
      </w:r>
      <w:bookmarkStart w:id="9" w:name="_Hlk157419089"/>
      <w:r w:rsidR="002E0051" w:rsidRPr="00A865D0">
        <w:t>2</w:t>
      </w:r>
      <w:r w:rsidR="00A9127C" w:rsidRPr="00A865D0">
        <w:t xml:space="preserve">.000,00 złotych </w:t>
      </w:r>
      <w:r w:rsidRPr="00A865D0">
        <w:t>za każdy dzień zwłoki</w:t>
      </w:r>
      <w:bookmarkEnd w:id="9"/>
      <w:r w:rsidRPr="00A865D0">
        <w:t xml:space="preserve">, </w:t>
      </w:r>
    </w:p>
    <w:p w14:paraId="4E6E66B2" w14:textId="3FF24DC6" w:rsidR="00512214" w:rsidRPr="00A865D0" w:rsidRDefault="00F531F9" w:rsidP="00A9127C">
      <w:pPr>
        <w:numPr>
          <w:ilvl w:val="2"/>
          <w:numId w:val="9"/>
        </w:numPr>
        <w:spacing w:after="0" w:line="240" w:lineRule="auto"/>
        <w:ind w:hanging="286"/>
      </w:pPr>
      <w:r w:rsidRPr="00A865D0">
        <w:t xml:space="preserve">za zwłokę w usunięciu </w:t>
      </w:r>
      <w:r w:rsidR="00A9127C" w:rsidRPr="00A865D0">
        <w:t xml:space="preserve">usterek, </w:t>
      </w:r>
      <w:r w:rsidRPr="00A865D0">
        <w:t xml:space="preserve">wad stwierdzonych przy odbiorze – w wysokości </w:t>
      </w:r>
      <w:bookmarkStart w:id="10" w:name="_Hlk157419254"/>
      <w:r w:rsidR="00A9127C" w:rsidRPr="00A865D0">
        <w:t>1.000,00 złotych za każdy dzień zwłoki</w:t>
      </w:r>
      <w:bookmarkEnd w:id="10"/>
      <w:r w:rsidRPr="00A865D0">
        <w:t>,</w:t>
      </w:r>
      <w:r w:rsidR="00512214" w:rsidRPr="00A865D0">
        <w:t xml:space="preserve"> </w:t>
      </w:r>
      <w:r w:rsidR="00754339" w:rsidRPr="00A865D0">
        <w:t>od upływu terminu wyznaczonego na usunięcie poszczególnych usterek</w:t>
      </w:r>
      <w:r w:rsidR="00A9127C" w:rsidRPr="00A865D0">
        <w:t>, wad</w:t>
      </w:r>
      <w:r w:rsidR="00754339" w:rsidRPr="00A865D0">
        <w:t>,</w:t>
      </w:r>
    </w:p>
    <w:p w14:paraId="4A0AA9FE" w14:textId="6EF6A896" w:rsidR="000D4D4A" w:rsidRPr="00A865D0" w:rsidRDefault="00F531F9" w:rsidP="00A9127C">
      <w:pPr>
        <w:numPr>
          <w:ilvl w:val="2"/>
          <w:numId w:val="9"/>
        </w:numPr>
        <w:spacing w:after="0" w:line="240" w:lineRule="auto"/>
        <w:ind w:hanging="286"/>
      </w:pPr>
      <w:r w:rsidRPr="00A865D0">
        <w:t>za zwłokę w usunięciu wad</w:t>
      </w:r>
      <w:r w:rsidR="00815DC6" w:rsidRPr="00A865D0">
        <w:t xml:space="preserve">, usterek </w:t>
      </w:r>
      <w:r w:rsidRPr="00A865D0">
        <w:t xml:space="preserve">stwierdzonych w okresie </w:t>
      </w:r>
      <w:r w:rsidR="00302788" w:rsidRPr="00A865D0">
        <w:t>gwarancji jakości</w:t>
      </w:r>
      <w:r w:rsidRPr="00A865D0">
        <w:t xml:space="preserve"> – w wysokości </w:t>
      </w:r>
      <w:r w:rsidR="00A9127C" w:rsidRPr="00A865D0">
        <w:t>500,00 złotych za każdy dzień zwłoki</w:t>
      </w:r>
      <w:r w:rsidRPr="00A865D0">
        <w:t>, liczony od upływu terminu wyznaczonego na usunięcie poszczególnych wad</w:t>
      </w:r>
      <w:r w:rsidR="00815DC6" w:rsidRPr="00A865D0">
        <w:t>, usterek</w:t>
      </w:r>
      <w:r w:rsidRPr="00A865D0">
        <w:t xml:space="preserve">; </w:t>
      </w:r>
    </w:p>
    <w:p w14:paraId="79AE77AD" w14:textId="6CB57220" w:rsidR="000D4D4A" w:rsidRPr="00A865D0" w:rsidRDefault="00F531F9" w:rsidP="00A9127C">
      <w:pPr>
        <w:numPr>
          <w:ilvl w:val="2"/>
          <w:numId w:val="9"/>
        </w:numPr>
        <w:spacing w:after="0" w:line="240" w:lineRule="auto"/>
        <w:ind w:hanging="286"/>
      </w:pPr>
      <w:r w:rsidRPr="00A865D0">
        <w:t xml:space="preserve">za odstąpienie od </w:t>
      </w:r>
      <w:r w:rsidR="00D31C89" w:rsidRPr="00A865D0">
        <w:t>UMOWY</w:t>
      </w:r>
      <w:r w:rsidRPr="00A865D0">
        <w:t xml:space="preserve"> przez Wykonawcę z przyczyn nie leżących po stronie Zamawiającego – w wysokości </w:t>
      </w:r>
      <w:r w:rsidR="00754339" w:rsidRPr="00A865D0">
        <w:t>1</w:t>
      </w:r>
      <w:r w:rsidRPr="00A865D0">
        <w:t xml:space="preserve">0% wynagrodzenia </w:t>
      </w:r>
      <w:r w:rsidR="00754339" w:rsidRPr="00A865D0">
        <w:t>UMOWNEGO</w:t>
      </w:r>
      <w:r w:rsidRPr="00A865D0">
        <w:t xml:space="preserve"> brutto ogółem </w:t>
      </w:r>
      <w:r w:rsidR="00952D7C" w:rsidRPr="00A865D0">
        <w:br/>
      </w:r>
      <w:r w:rsidRPr="00A865D0">
        <w:t xml:space="preserve">(§ 3 ust. 2 niniejszej </w:t>
      </w:r>
      <w:r w:rsidR="00D31C89" w:rsidRPr="00A865D0">
        <w:t>UMOWY</w:t>
      </w:r>
      <w:r w:rsidRPr="00A865D0">
        <w:t xml:space="preserve">), </w:t>
      </w:r>
    </w:p>
    <w:p w14:paraId="35322CC5" w14:textId="6DCE2CBB" w:rsidR="000D4D4A" w:rsidRPr="00A865D0" w:rsidRDefault="00F531F9" w:rsidP="00A9127C">
      <w:pPr>
        <w:numPr>
          <w:ilvl w:val="2"/>
          <w:numId w:val="9"/>
        </w:numPr>
        <w:spacing w:after="0" w:line="240" w:lineRule="auto"/>
        <w:ind w:hanging="286"/>
      </w:pPr>
      <w:r w:rsidRPr="00A865D0">
        <w:t xml:space="preserve">za odstąpienie od </w:t>
      </w:r>
      <w:r w:rsidR="00D31C89" w:rsidRPr="00A865D0">
        <w:t>UMOWY</w:t>
      </w:r>
      <w:r w:rsidRPr="00A865D0">
        <w:t xml:space="preserve"> przez Zamawiającego z przyczyn leżących po stronie Wykonawcy – w wysokości </w:t>
      </w:r>
      <w:r w:rsidR="00754339" w:rsidRPr="00A865D0">
        <w:t>1</w:t>
      </w:r>
      <w:r w:rsidRPr="00A865D0">
        <w:t xml:space="preserve">0% wynagrodzenia umownego brutto ogółem (§ 3 ust. </w:t>
      </w:r>
    </w:p>
    <w:p w14:paraId="60EC6465" w14:textId="17BFFD4E" w:rsidR="000D4D4A" w:rsidRPr="00A865D0" w:rsidRDefault="00F531F9" w:rsidP="00EF0ED8">
      <w:pPr>
        <w:numPr>
          <w:ilvl w:val="3"/>
          <w:numId w:val="9"/>
        </w:numPr>
        <w:spacing w:after="0" w:line="240" w:lineRule="auto"/>
        <w:ind w:hanging="185"/>
      </w:pPr>
      <w:r w:rsidRPr="00A865D0">
        <w:t xml:space="preserve">niniejszej </w:t>
      </w:r>
      <w:r w:rsidR="00D31C89" w:rsidRPr="00A865D0">
        <w:t>UMOWY</w:t>
      </w:r>
      <w:r w:rsidRPr="00A865D0">
        <w:t xml:space="preserve">), </w:t>
      </w:r>
    </w:p>
    <w:p w14:paraId="67D466EF" w14:textId="6375A811" w:rsidR="000D4D4A" w:rsidRPr="00A865D0" w:rsidRDefault="00F531F9" w:rsidP="00A9127C">
      <w:pPr>
        <w:numPr>
          <w:ilvl w:val="2"/>
          <w:numId w:val="9"/>
        </w:numPr>
        <w:spacing w:after="0" w:line="240" w:lineRule="auto"/>
        <w:ind w:hanging="286"/>
      </w:pPr>
      <w:r w:rsidRPr="00A865D0">
        <w:t xml:space="preserve">za brak zapłaty lub nieterminową zapłatę wynagrodzenia należnego </w:t>
      </w:r>
      <w:r w:rsidR="00BD1B12" w:rsidRPr="00A865D0">
        <w:t xml:space="preserve">któremukolwiek z </w:t>
      </w:r>
      <w:r w:rsidRPr="00A865D0">
        <w:t>podwykonawc</w:t>
      </w:r>
      <w:r w:rsidR="00BD1B12" w:rsidRPr="00A865D0">
        <w:t>ów</w:t>
      </w:r>
      <w:r w:rsidRPr="00A865D0">
        <w:t xml:space="preserve"> </w:t>
      </w:r>
      <w:r w:rsidR="00BD1B12" w:rsidRPr="00A865D0">
        <w:t>w tym dalszych po</w:t>
      </w:r>
      <w:r w:rsidR="00B13962" w:rsidRPr="00A865D0">
        <w:t>d</w:t>
      </w:r>
      <w:r w:rsidR="00BD1B12" w:rsidRPr="00A865D0">
        <w:t>wykonawców</w:t>
      </w:r>
      <w:r w:rsidRPr="00A865D0">
        <w:t xml:space="preserve"> – w wysokości </w:t>
      </w:r>
      <w:r w:rsidR="002E0051" w:rsidRPr="00A865D0">
        <w:t>3</w:t>
      </w:r>
      <w:r w:rsidRPr="00A865D0">
        <w:t>.000,00 zł</w:t>
      </w:r>
      <w:r w:rsidR="00C92CA0" w:rsidRPr="00A865D0">
        <w:t>otych</w:t>
      </w:r>
      <w:r w:rsidRPr="00A865D0">
        <w:t xml:space="preserve"> za każdy stwierdzony przypadek,</w:t>
      </w:r>
    </w:p>
    <w:p w14:paraId="5A7DBC69" w14:textId="03A0128F" w:rsidR="000D4D4A" w:rsidRPr="00A865D0" w:rsidRDefault="00F531F9" w:rsidP="00A9127C">
      <w:pPr>
        <w:numPr>
          <w:ilvl w:val="2"/>
          <w:numId w:val="9"/>
        </w:numPr>
        <w:spacing w:after="0" w:line="240" w:lineRule="auto"/>
        <w:ind w:hanging="286"/>
      </w:pPr>
      <w:r w:rsidRPr="00A865D0">
        <w:t xml:space="preserve">za nieprzedłożenie do akceptacji projektu </w:t>
      </w:r>
      <w:r w:rsidR="00754339" w:rsidRPr="00A865D0">
        <w:t>umowy</w:t>
      </w:r>
      <w:r w:rsidRPr="00A865D0">
        <w:t xml:space="preserve"> o podwykonawstwo</w:t>
      </w:r>
      <w:r w:rsidR="00C92CA0" w:rsidRPr="00A865D0">
        <w:t>, której przedmiotem są roboty budowlane</w:t>
      </w:r>
      <w:r w:rsidRPr="00A865D0">
        <w:t xml:space="preserve"> lub projektu jej zmiany –</w:t>
      </w:r>
      <w:r w:rsidR="002E0051" w:rsidRPr="00A865D0">
        <w:t xml:space="preserve"> w wysokości 1</w:t>
      </w:r>
      <w:r w:rsidRPr="00A865D0">
        <w:t>.000,00 zł</w:t>
      </w:r>
      <w:r w:rsidR="00C92CA0" w:rsidRPr="00A865D0">
        <w:t>otych</w:t>
      </w:r>
      <w:r w:rsidRPr="00A865D0">
        <w:t xml:space="preserve"> za każdy przypadek,</w:t>
      </w:r>
    </w:p>
    <w:p w14:paraId="24B1DCF7" w14:textId="467DBA6A" w:rsidR="000D4D4A" w:rsidRPr="00A865D0" w:rsidRDefault="00F531F9" w:rsidP="00A9127C">
      <w:pPr>
        <w:numPr>
          <w:ilvl w:val="2"/>
          <w:numId w:val="9"/>
        </w:numPr>
        <w:spacing w:after="0" w:line="240" w:lineRule="auto"/>
        <w:ind w:hanging="286"/>
      </w:pPr>
      <w:r w:rsidRPr="00A865D0">
        <w:t xml:space="preserve">za nieprzedłożenie poświadczonej za zgodność z oryginałem kopii zawartej </w:t>
      </w:r>
      <w:r w:rsidR="00754339" w:rsidRPr="00A865D0">
        <w:t>umowy</w:t>
      </w:r>
      <w:r w:rsidRPr="00A865D0">
        <w:t xml:space="preserve">  o podwykonawstwo lub jej zmiany – </w:t>
      </w:r>
      <w:r w:rsidR="002E0051" w:rsidRPr="00A865D0">
        <w:t>w wysokości 5% wartości wynagrodzenia brutto określonego w tej umowie, za każdy dzień zwłoki liczonej od upływu terminu na jej obowiązkowe dostarczenie, nie mniej jednak niż 1</w:t>
      </w:r>
      <w:r w:rsidRPr="00A865D0">
        <w:t>.000,00 zł</w:t>
      </w:r>
      <w:r w:rsidR="00C92CA0" w:rsidRPr="00A865D0">
        <w:t>otych</w:t>
      </w:r>
      <w:r w:rsidRPr="00A865D0">
        <w:t xml:space="preserve"> za każdy przypadek,</w:t>
      </w:r>
    </w:p>
    <w:p w14:paraId="5676BAE2" w14:textId="70006312" w:rsidR="000D4D4A" w:rsidRPr="00A865D0" w:rsidRDefault="00F531F9" w:rsidP="00A9127C">
      <w:pPr>
        <w:numPr>
          <w:ilvl w:val="2"/>
          <w:numId w:val="9"/>
        </w:numPr>
        <w:spacing w:after="0" w:line="240" w:lineRule="auto"/>
        <w:ind w:hanging="286"/>
      </w:pPr>
      <w:r w:rsidRPr="00A865D0">
        <w:t xml:space="preserve">za brak dokonania wymaganej przez Zamawiającego zmiany </w:t>
      </w:r>
      <w:r w:rsidR="00754339" w:rsidRPr="00A865D0">
        <w:t>umowy</w:t>
      </w:r>
      <w:r w:rsidRPr="00A865D0">
        <w:t xml:space="preserve">  </w:t>
      </w:r>
      <w:r w:rsidR="00B1158E" w:rsidRPr="00A865D0">
        <w:br/>
      </w:r>
      <w:r w:rsidRPr="00A865D0">
        <w:t>o podwykonawstwo w zakresie terminu zapłaty</w:t>
      </w:r>
      <w:r w:rsidR="00C92CA0" w:rsidRPr="00A865D0">
        <w:t xml:space="preserve">, zgodnie z § 8 ust. 18 UMOWY </w:t>
      </w:r>
      <w:r w:rsidRPr="00A865D0">
        <w:t xml:space="preserve"> – w wysokości </w:t>
      </w:r>
      <w:r w:rsidR="00A9127C" w:rsidRPr="00A865D0">
        <w:t>1</w:t>
      </w:r>
      <w:r w:rsidRPr="00A865D0">
        <w:t>.000,00 zł</w:t>
      </w:r>
      <w:r w:rsidR="00A9127C" w:rsidRPr="00A865D0">
        <w:t>otych</w:t>
      </w:r>
      <w:r w:rsidRPr="00A865D0">
        <w:t xml:space="preserve"> za każdy przypadek, </w:t>
      </w:r>
    </w:p>
    <w:p w14:paraId="23EC5110" w14:textId="3987C32C" w:rsidR="000D4D4A" w:rsidRPr="00A865D0" w:rsidRDefault="00F531F9" w:rsidP="00EF0ED8">
      <w:pPr>
        <w:numPr>
          <w:ilvl w:val="1"/>
          <w:numId w:val="9"/>
        </w:numPr>
        <w:spacing w:after="0" w:line="240" w:lineRule="auto"/>
        <w:ind w:hanging="281"/>
      </w:pPr>
      <w:r w:rsidRPr="00A865D0">
        <w:t xml:space="preserve">kary, o których mowa w ust. 2 pkt 1 niniejszego paragrafu, będą potrącane </w:t>
      </w:r>
      <w:r w:rsidR="00151DC8" w:rsidRPr="00A865D0">
        <w:br/>
      </w:r>
      <w:r w:rsidRPr="00A865D0">
        <w:t xml:space="preserve">z wynagrodzenia </w:t>
      </w:r>
      <w:r w:rsidR="00A9127C" w:rsidRPr="00A865D0">
        <w:t>UMOWNEGO</w:t>
      </w:r>
      <w:r w:rsidRPr="00A865D0">
        <w:t xml:space="preserve"> brutto </w:t>
      </w:r>
      <w:bookmarkStart w:id="11" w:name="_Hlk156895733"/>
      <w:r w:rsidRPr="00A865D0">
        <w:t xml:space="preserve">(§ 3 ust. 2 </w:t>
      </w:r>
      <w:r w:rsidR="00D31C89" w:rsidRPr="00A865D0">
        <w:t>UMOWY</w:t>
      </w:r>
      <w:bookmarkEnd w:id="11"/>
      <w:r w:rsidRPr="00A865D0">
        <w:t>)</w:t>
      </w:r>
      <w:r w:rsidR="00A9127C" w:rsidRPr="00A865D0">
        <w:t xml:space="preserve"> lub </w:t>
      </w:r>
    </w:p>
    <w:p w14:paraId="48E1D3B6" w14:textId="79B27AB6" w:rsidR="000D4D4A" w:rsidRPr="00A865D0" w:rsidRDefault="00F531F9" w:rsidP="00EF0ED8">
      <w:pPr>
        <w:numPr>
          <w:ilvl w:val="0"/>
          <w:numId w:val="9"/>
        </w:numPr>
        <w:spacing w:after="0" w:line="240" w:lineRule="auto"/>
        <w:ind w:hanging="427"/>
      </w:pPr>
      <w:r w:rsidRPr="00A865D0">
        <w:t xml:space="preserve">Łączna wysokość kar umownych należnych każdej ze </w:t>
      </w:r>
      <w:r w:rsidR="00754339" w:rsidRPr="00A865D0">
        <w:t>S</w:t>
      </w:r>
      <w:r w:rsidRPr="00A865D0">
        <w:t xml:space="preserve">tron </w:t>
      </w:r>
      <w:r w:rsidR="00D31C89" w:rsidRPr="00A865D0">
        <w:t>UMOWY</w:t>
      </w:r>
      <w:r w:rsidRPr="00A865D0">
        <w:t xml:space="preserve"> nie może przekroczyć 20% wynagrodzenia brutto Wykonawcy określonego w </w:t>
      </w:r>
      <w:r w:rsidR="00754339" w:rsidRPr="00A865D0">
        <w:t>UMOWIE</w:t>
      </w:r>
      <w:r w:rsidRPr="00A865D0">
        <w:t xml:space="preserve">, za wyjątkiem kary wymienionej w ust. 2 pkt 1 lit. </w:t>
      </w:r>
      <w:r w:rsidR="00A865D0" w:rsidRPr="00A865D0">
        <w:t>h</w:t>
      </w:r>
      <w:r w:rsidR="00754339" w:rsidRPr="00A865D0">
        <w:t xml:space="preserve">), </w:t>
      </w:r>
      <w:r w:rsidR="00A865D0" w:rsidRPr="00A865D0">
        <w:t>i</w:t>
      </w:r>
      <w:r w:rsidRPr="00A865D0">
        <w:t xml:space="preserve">) powyżej, której wysokość nie może przekroczyć 10% wynagrodzenia </w:t>
      </w:r>
      <w:r w:rsidR="00754339" w:rsidRPr="00A865D0">
        <w:t>UMOWNEGO</w:t>
      </w:r>
      <w:r w:rsidRPr="00A865D0">
        <w:t xml:space="preserve"> brutto ogółem (§ 3 ust. 2 </w:t>
      </w:r>
      <w:r w:rsidR="00D31C89" w:rsidRPr="00A865D0">
        <w:t>UMOWY</w:t>
      </w:r>
      <w:r w:rsidRPr="00A865D0">
        <w:t xml:space="preserve">) niezależnie od wysokości wcześniej naliczonych kar </w:t>
      </w:r>
      <w:r w:rsidR="00754339" w:rsidRPr="00A865D0">
        <w:t>UMOWNYCH</w:t>
      </w:r>
      <w:r w:rsidRPr="00A865D0">
        <w:t>.</w:t>
      </w:r>
    </w:p>
    <w:p w14:paraId="762A393A" w14:textId="5C53E5D8" w:rsidR="000D4D4A" w:rsidRDefault="00F531F9" w:rsidP="00EF0ED8">
      <w:pPr>
        <w:numPr>
          <w:ilvl w:val="0"/>
          <w:numId w:val="9"/>
        </w:numPr>
        <w:spacing w:after="0" w:line="240" w:lineRule="auto"/>
        <w:ind w:hanging="427"/>
      </w:pPr>
      <w:r w:rsidRPr="00A865D0">
        <w:t xml:space="preserve">Termin zapłaty kary </w:t>
      </w:r>
      <w:r w:rsidR="00754339" w:rsidRPr="00A865D0">
        <w:t xml:space="preserve">UMOWNEJ </w:t>
      </w:r>
      <w:r w:rsidRPr="00A865D0">
        <w:t>wynosi</w:t>
      </w:r>
      <w:r>
        <w:t xml:space="preserve"> 14 dni od dnia doręczenia Stronie wezwania </w:t>
      </w:r>
      <w:r w:rsidR="007F45BB">
        <w:br/>
      </w:r>
      <w:r w:rsidR="008C53E8">
        <w:t>o zapłatę kary</w:t>
      </w:r>
      <w:r>
        <w:t xml:space="preserve">. W razie opóźnienia z zapłatą kary </w:t>
      </w:r>
      <w:r w:rsidR="008C53E8">
        <w:t xml:space="preserve">UMOWNEJ </w:t>
      </w:r>
      <w:r>
        <w:t xml:space="preserve">Strona uprawniona do otrzymania kary </w:t>
      </w:r>
      <w:r w:rsidR="00754339">
        <w:t xml:space="preserve">UMOWNEJ </w:t>
      </w:r>
      <w:r>
        <w:t xml:space="preserve">może żądać odsetek ustawowych za każdy dzień opóźnienia. </w:t>
      </w:r>
    </w:p>
    <w:p w14:paraId="7BCD15D9" w14:textId="4BE9BE3F" w:rsidR="000652A5" w:rsidRDefault="000652A5" w:rsidP="00EF0ED8">
      <w:pPr>
        <w:numPr>
          <w:ilvl w:val="0"/>
          <w:numId w:val="9"/>
        </w:numPr>
        <w:spacing w:after="0" w:line="240" w:lineRule="auto"/>
        <w:ind w:hanging="427"/>
      </w:pPr>
      <w:r w:rsidRPr="000652A5">
        <w:t xml:space="preserve">Zamawiający może wedle swojego wyboru zdecydować o zaspokojeniu roszczeń z tytułu kar </w:t>
      </w:r>
      <w:r>
        <w:t>UMOWNYCH</w:t>
      </w:r>
      <w:r w:rsidRPr="000652A5">
        <w:t xml:space="preserve"> z kwoty </w:t>
      </w:r>
      <w:r>
        <w:t>z</w:t>
      </w:r>
      <w:r w:rsidRPr="000652A5">
        <w:t xml:space="preserve">abezpieczenia </w:t>
      </w:r>
      <w:r>
        <w:t>należytego wykonania UMOWY</w:t>
      </w:r>
      <w:r w:rsidRPr="000652A5">
        <w:t xml:space="preserve"> wniesionego przez Wykonawcę, poprzez potrącenie z płatności </w:t>
      </w:r>
      <w:r>
        <w:t>wynagrodzenia</w:t>
      </w:r>
      <w:r w:rsidRPr="000652A5">
        <w:t xml:space="preserve"> należnej Wykonawcy, poprzez jednoczesne wykorzystanie obu tych możliwości lub zaspokoić swoje roszczenia innymi sposobami przewidzianymi przepisami prawa. Przed dokonaniem potrącenia Zamawiający zawiadomi Wykonawcę o wysokości i podstawie naliczonych kar umownych oraz prześle notę księgową.</w:t>
      </w:r>
    </w:p>
    <w:p w14:paraId="4CE25F74" w14:textId="19A58004" w:rsidR="000D4D4A" w:rsidRDefault="00F531F9" w:rsidP="00EF0ED8">
      <w:pPr>
        <w:numPr>
          <w:ilvl w:val="0"/>
          <w:numId w:val="9"/>
        </w:numPr>
        <w:spacing w:after="0" w:line="240" w:lineRule="auto"/>
        <w:ind w:hanging="427"/>
      </w:pPr>
      <w:r>
        <w:t xml:space="preserve">Zapłata kary </w:t>
      </w:r>
      <w:r w:rsidR="008C53E8">
        <w:t xml:space="preserve">UMOWNEJ </w:t>
      </w:r>
      <w:r>
        <w:t xml:space="preserve">przez Wykonawcę lub potrącenie przez Zamawiającego kwoty kary </w:t>
      </w:r>
      <w:r w:rsidR="008C53E8">
        <w:t xml:space="preserve">UMOWNEJ </w:t>
      </w:r>
      <w:r>
        <w:t>z płatności należnej Wykonawcy nie zwalnia Wykonawcy z obowiązku ukończenia robót</w:t>
      </w:r>
      <w:r w:rsidR="008C53E8">
        <w:t xml:space="preserve"> objętych przedmiotem UMOWY</w:t>
      </w:r>
      <w:r>
        <w:t xml:space="preserve"> lub jakichkolwiek innych obowiązków </w:t>
      </w:r>
      <w:r w:rsidR="007F45BB">
        <w:br/>
      </w:r>
      <w:r>
        <w:t xml:space="preserve">i zobowiązań wynikających z </w:t>
      </w:r>
      <w:r w:rsidR="00D31C89">
        <w:t>UMOWY</w:t>
      </w:r>
      <w:r>
        <w:t>.</w:t>
      </w:r>
    </w:p>
    <w:p w14:paraId="12130C6E" w14:textId="7C45A647" w:rsidR="00A9127C" w:rsidRDefault="00A9127C" w:rsidP="00A9127C">
      <w:pPr>
        <w:numPr>
          <w:ilvl w:val="0"/>
          <w:numId w:val="9"/>
        </w:numPr>
        <w:spacing w:after="0" w:line="240" w:lineRule="auto"/>
        <w:ind w:hanging="427"/>
      </w:pPr>
      <w:r>
        <w:t>Strony zastrzegają sobie prawo do odszkodowania uzupełniającego, przewyższającego wysokość kar UMOWNYCH, do wysokości rzeczywiście poniesionej szkody.</w:t>
      </w:r>
    </w:p>
    <w:p w14:paraId="250E95EC" w14:textId="11BD977D" w:rsidR="00131B80" w:rsidRDefault="00131B80" w:rsidP="00131B80">
      <w:pPr>
        <w:numPr>
          <w:ilvl w:val="0"/>
          <w:numId w:val="9"/>
        </w:numPr>
        <w:spacing w:after="0" w:line="240" w:lineRule="auto"/>
      </w:pPr>
      <w:r>
        <w:t>Postanowienia dotyczące kar umownych obowiązują pomimo wygaśnięcia UMOWY, jej rozwiązania lub odstąpienia od niej.</w:t>
      </w:r>
    </w:p>
    <w:p w14:paraId="4D2D15E6" w14:textId="732B2B56" w:rsidR="00131B80" w:rsidRDefault="00131B80" w:rsidP="00131B80">
      <w:pPr>
        <w:numPr>
          <w:ilvl w:val="0"/>
          <w:numId w:val="9"/>
        </w:numPr>
        <w:spacing w:after="0" w:line="240" w:lineRule="auto"/>
        <w:ind w:hanging="427"/>
      </w:pPr>
      <w:r>
        <w:t xml:space="preserve">W przypadku nieterminowego usunięcia zgłoszenia lub usunięcia wad bądź niewłaściwego zabezpieczenia miejsca prowadzonych robót, Wykonawca pokryje </w:t>
      </w:r>
      <w:r>
        <w:lastRenderedPageBreak/>
        <w:t>związane z tym roszczenia odszkodowawcze osób trzecich, niezależnie od obowiązku zapłaty kar UMOWNYCH.</w:t>
      </w:r>
    </w:p>
    <w:p w14:paraId="524AE3C9" w14:textId="35F56E12" w:rsidR="000D4D4A" w:rsidRPr="006934BA" w:rsidRDefault="00F531F9" w:rsidP="00754339">
      <w:pPr>
        <w:spacing w:after="0" w:line="240" w:lineRule="auto"/>
        <w:ind w:left="115" w:firstLine="0"/>
        <w:jc w:val="center"/>
        <w:rPr>
          <w:sz w:val="12"/>
          <w:szCs w:val="12"/>
        </w:rPr>
      </w:pPr>
      <w:r w:rsidRPr="006934BA">
        <w:rPr>
          <w:b/>
          <w:sz w:val="12"/>
          <w:szCs w:val="12"/>
        </w:rPr>
        <w:t xml:space="preserve">  </w:t>
      </w:r>
    </w:p>
    <w:p w14:paraId="1E116885" w14:textId="315C1298" w:rsidR="000D4D4A" w:rsidRDefault="00F531F9" w:rsidP="00CB381F">
      <w:pPr>
        <w:pStyle w:val="Nagwek1"/>
        <w:spacing w:after="0" w:line="240" w:lineRule="auto"/>
        <w:ind w:left="229" w:right="145"/>
      </w:pPr>
      <w:r w:rsidRPr="000A424A">
        <w:t xml:space="preserve">§ </w:t>
      </w:r>
      <w:r w:rsidR="003F604A">
        <w:t>1</w:t>
      </w:r>
      <w:r w:rsidR="00952D7C">
        <w:t>0</w:t>
      </w:r>
      <w:r>
        <w:t xml:space="preserve"> </w:t>
      </w:r>
      <w:r w:rsidR="00A2045C">
        <w:t xml:space="preserve">Odbiór przedmiotu </w:t>
      </w:r>
      <w:r w:rsidR="00D31C89">
        <w:t>UMOWY</w:t>
      </w:r>
      <w:r>
        <w:t xml:space="preserve"> </w:t>
      </w:r>
    </w:p>
    <w:p w14:paraId="1CE36945" w14:textId="66BD4FAD" w:rsidR="000D4D4A" w:rsidRDefault="00F531F9" w:rsidP="00EF0ED8">
      <w:pPr>
        <w:numPr>
          <w:ilvl w:val="0"/>
          <w:numId w:val="10"/>
        </w:numPr>
        <w:spacing w:after="0" w:line="240" w:lineRule="auto"/>
        <w:ind w:hanging="427"/>
      </w:pPr>
      <w:r>
        <w:t xml:space="preserve">Strony postanawiają, że przedmiotem odbioru końcowego będzie przedmiot </w:t>
      </w:r>
      <w:r w:rsidR="00D31C89">
        <w:t>UMOWY</w:t>
      </w:r>
      <w:r>
        <w:t xml:space="preserve">. </w:t>
      </w:r>
    </w:p>
    <w:p w14:paraId="57D41E30" w14:textId="7D2CC62F" w:rsidR="00DE02AA" w:rsidRDefault="00DE02AA" w:rsidP="00EF0ED8">
      <w:pPr>
        <w:numPr>
          <w:ilvl w:val="0"/>
          <w:numId w:val="10"/>
        </w:numPr>
        <w:spacing w:after="0" w:line="240" w:lineRule="auto"/>
        <w:ind w:hanging="427"/>
      </w:pPr>
      <w:r w:rsidRPr="00DE02AA">
        <w:t xml:space="preserve">Wykonawca (Kierownik budowy) będzie zgłaszał Zamawiającemu zakończenie robót wpisem w dzienniku budowy, a zgłoszenie gotowości do odbioru pisemnie wraz z wymaganymi dokumentami. Brak ustosunkowania się przez </w:t>
      </w:r>
      <w:r>
        <w:t>I</w:t>
      </w:r>
      <w:r w:rsidRPr="00DE02AA">
        <w:t xml:space="preserve">nspektora nadzoru </w:t>
      </w:r>
      <w:r w:rsidR="007F45BB">
        <w:br/>
      </w:r>
      <w:r w:rsidRPr="00DE02AA">
        <w:t>w terminie 7 dni od daty przyjęcia zgłoszenia gotowości do odbioru oznaczać będzie jej osiągnięcie w dacie wpływu</w:t>
      </w:r>
      <w:r>
        <w:t>.</w:t>
      </w:r>
    </w:p>
    <w:p w14:paraId="086E7A34" w14:textId="5CFBB223" w:rsidR="0022349D" w:rsidRDefault="0022349D" w:rsidP="00EF0ED8">
      <w:pPr>
        <w:numPr>
          <w:ilvl w:val="0"/>
          <w:numId w:val="10"/>
        </w:numPr>
        <w:spacing w:after="0" w:line="240" w:lineRule="auto"/>
        <w:ind w:hanging="427"/>
      </w:pPr>
      <w:r w:rsidRPr="00547C60">
        <w:t>Zgłoszenie zakończenia robót nie jest zgłoszeniem gotowości do odbioru</w:t>
      </w:r>
      <w:r>
        <w:t>.</w:t>
      </w:r>
    </w:p>
    <w:p w14:paraId="70B89F16" w14:textId="6E6DE170" w:rsidR="00FE68DC" w:rsidRDefault="002E4C4F" w:rsidP="00EF0ED8">
      <w:pPr>
        <w:numPr>
          <w:ilvl w:val="0"/>
          <w:numId w:val="10"/>
        </w:numPr>
        <w:spacing w:after="0" w:line="240" w:lineRule="auto"/>
        <w:ind w:hanging="427"/>
      </w:pPr>
      <w:r>
        <w:t xml:space="preserve">W dniu zgłoszenia gotowości do odbioru Wykonawca dostarczy Zamawiającemu </w:t>
      </w:r>
      <w:r w:rsidR="00FE68DC">
        <w:t>(Inspektorowi Nadzoru) wszelkie dokumenty pozwalające na ocenę prawidłowego wykonania przedmiotu odbioru, a w szczególności:</w:t>
      </w:r>
    </w:p>
    <w:p w14:paraId="6A3AE1B5" w14:textId="4257AD9C" w:rsidR="002E4C4F" w:rsidRDefault="00FE68DC" w:rsidP="00EF0ED8">
      <w:pPr>
        <w:pStyle w:val="Akapitzlist"/>
        <w:numPr>
          <w:ilvl w:val="0"/>
          <w:numId w:val="23"/>
        </w:numPr>
        <w:ind w:left="993" w:hanging="426"/>
        <w:rPr>
          <w:rFonts w:ascii="Arial" w:hAnsi="Arial" w:cs="Arial"/>
          <w:sz w:val="22"/>
          <w:szCs w:val="22"/>
        </w:rPr>
      </w:pPr>
      <w:r w:rsidRPr="00FE68DC">
        <w:rPr>
          <w:rFonts w:ascii="Arial" w:hAnsi="Arial" w:cs="Arial"/>
          <w:sz w:val="22"/>
          <w:szCs w:val="22"/>
        </w:rPr>
        <w:t>Dziennik budowy</w:t>
      </w:r>
      <w:r>
        <w:rPr>
          <w:rFonts w:ascii="Arial" w:hAnsi="Arial" w:cs="Arial"/>
          <w:sz w:val="22"/>
          <w:szCs w:val="22"/>
        </w:rPr>
        <w:t>,</w:t>
      </w:r>
    </w:p>
    <w:p w14:paraId="38AC0041" w14:textId="04548D89" w:rsidR="00FE68DC" w:rsidRDefault="00FE68DC" w:rsidP="00EF0ED8">
      <w:pPr>
        <w:pStyle w:val="Akapitzlist"/>
        <w:numPr>
          <w:ilvl w:val="0"/>
          <w:numId w:val="23"/>
        </w:numPr>
        <w:ind w:left="993" w:hanging="426"/>
        <w:rPr>
          <w:rFonts w:ascii="Arial" w:hAnsi="Arial" w:cs="Arial"/>
          <w:sz w:val="22"/>
          <w:szCs w:val="22"/>
        </w:rPr>
      </w:pPr>
      <w:r>
        <w:rPr>
          <w:rFonts w:ascii="Arial" w:hAnsi="Arial" w:cs="Arial"/>
          <w:sz w:val="22"/>
          <w:szCs w:val="22"/>
        </w:rPr>
        <w:t>Zaświadczenie właściwych organów i jednostek,</w:t>
      </w:r>
    </w:p>
    <w:p w14:paraId="3C892857" w14:textId="77A31D50" w:rsidR="00DE02AA" w:rsidRDefault="00DE02AA" w:rsidP="00EF0ED8">
      <w:pPr>
        <w:pStyle w:val="Akapitzlist"/>
        <w:numPr>
          <w:ilvl w:val="0"/>
          <w:numId w:val="23"/>
        </w:numPr>
        <w:ind w:left="993" w:hanging="426"/>
        <w:rPr>
          <w:rFonts w:ascii="Arial" w:hAnsi="Arial" w:cs="Arial"/>
          <w:sz w:val="22"/>
          <w:szCs w:val="22"/>
        </w:rPr>
      </w:pPr>
      <w:r w:rsidRPr="00DE02AA">
        <w:rPr>
          <w:rFonts w:ascii="Arial" w:hAnsi="Arial" w:cs="Arial"/>
          <w:sz w:val="22"/>
          <w:szCs w:val="22"/>
        </w:rPr>
        <w:t>Protokoły technicznych odbiorów międzyoperacyjnych</w:t>
      </w:r>
      <w:r>
        <w:rPr>
          <w:rFonts w:ascii="Arial" w:hAnsi="Arial" w:cs="Arial"/>
          <w:sz w:val="22"/>
          <w:szCs w:val="22"/>
        </w:rPr>
        <w:t>,</w:t>
      </w:r>
    </w:p>
    <w:p w14:paraId="15C60272" w14:textId="14D031C0" w:rsidR="00B06810" w:rsidRPr="00FB318F" w:rsidRDefault="00B06810" w:rsidP="00EF0ED8">
      <w:pPr>
        <w:pStyle w:val="Akapitzlist"/>
        <w:numPr>
          <w:ilvl w:val="0"/>
          <w:numId w:val="23"/>
        </w:numPr>
        <w:ind w:left="993" w:hanging="426"/>
        <w:rPr>
          <w:rFonts w:ascii="Arial" w:hAnsi="Arial" w:cs="Arial"/>
          <w:sz w:val="22"/>
          <w:szCs w:val="22"/>
        </w:rPr>
      </w:pPr>
      <w:r w:rsidRPr="00FB318F">
        <w:rPr>
          <w:rFonts w:ascii="Arial" w:hAnsi="Arial" w:cs="Arial"/>
          <w:sz w:val="22"/>
          <w:szCs w:val="22"/>
        </w:rPr>
        <w:t>Protokół odbioru technicznego dokonany przez Zakład Sieci Deszczowej MWiK</w:t>
      </w:r>
    </w:p>
    <w:p w14:paraId="7A05FE13" w14:textId="7B0669D5" w:rsidR="001047BA" w:rsidRPr="00FB318F" w:rsidRDefault="001047BA" w:rsidP="00EF0ED8">
      <w:pPr>
        <w:pStyle w:val="Akapitzlist"/>
        <w:numPr>
          <w:ilvl w:val="0"/>
          <w:numId w:val="23"/>
        </w:numPr>
        <w:ind w:left="993" w:hanging="426"/>
        <w:rPr>
          <w:rFonts w:ascii="Arial" w:hAnsi="Arial" w:cs="Arial"/>
          <w:sz w:val="22"/>
          <w:szCs w:val="22"/>
        </w:rPr>
      </w:pPr>
      <w:r w:rsidRPr="00FB318F">
        <w:rPr>
          <w:rFonts w:ascii="Arial" w:hAnsi="Arial" w:cs="Arial"/>
          <w:sz w:val="22"/>
          <w:szCs w:val="22"/>
        </w:rPr>
        <w:t>Protokół</w:t>
      </w:r>
      <w:r w:rsidR="00465E2C" w:rsidRPr="00FB318F">
        <w:rPr>
          <w:rFonts w:ascii="Arial" w:hAnsi="Arial" w:cs="Arial"/>
          <w:sz w:val="22"/>
          <w:szCs w:val="22"/>
        </w:rPr>
        <w:t xml:space="preserve"> potwierdzający </w:t>
      </w:r>
      <w:r w:rsidRPr="00FB318F">
        <w:rPr>
          <w:rFonts w:ascii="Arial" w:hAnsi="Arial" w:cs="Arial"/>
          <w:sz w:val="22"/>
          <w:szCs w:val="22"/>
        </w:rPr>
        <w:t xml:space="preserve"> odbi</w:t>
      </w:r>
      <w:r w:rsidR="00465E2C" w:rsidRPr="00FB318F">
        <w:rPr>
          <w:rFonts w:ascii="Arial" w:hAnsi="Arial" w:cs="Arial"/>
          <w:sz w:val="22"/>
          <w:szCs w:val="22"/>
        </w:rPr>
        <w:t>ó</w:t>
      </w:r>
      <w:r w:rsidRPr="00FB318F">
        <w:rPr>
          <w:rFonts w:ascii="Arial" w:hAnsi="Arial" w:cs="Arial"/>
          <w:sz w:val="22"/>
          <w:szCs w:val="22"/>
        </w:rPr>
        <w:t>r</w:t>
      </w:r>
      <w:r w:rsidR="00465E2C" w:rsidRPr="00FB318F">
        <w:rPr>
          <w:rFonts w:ascii="Arial" w:hAnsi="Arial" w:cs="Arial"/>
          <w:sz w:val="22"/>
          <w:szCs w:val="22"/>
        </w:rPr>
        <w:t xml:space="preserve"> oraz przyjęcie do eksploatacji</w:t>
      </w:r>
      <w:r w:rsidRPr="00FB318F">
        <w:rPr>
          <w:rFonts w:ascii="Arial" w:hAnsi="Arial" w:cs="Arial"/>
          <w:sz w:val="22"/>
          <w:szCs w:val="22"/>
        </w:rPr>
        <w:t xml:space="preserve"> pasa drogowego przez </w:t>
      </w:r>
      <w:proofErr w:type="spellStart"/>
      <w:r w:rsidRPr="00FB318F">
        <w:rPr>
          <w:rFonts w:ascii="Arial" w:hAnsi="Arial" w:cs="Arial"/>
          <w:sz w:val="22"/>
          <w:szCs w:val="22"/>
        </w:rPr>
        <w:t>ZDMiKP</w:t>
      </w:r>
      <w:proofErr w:type="spellEnd"/>
      <w:r w:rsidR="00FB318F">
        <w:rPr>
          <w:rFonts w:ascii="Arial" w:hAnsi="Arial" w:cs="Arial"/>
          <w:sz w:val="22"/>
          <w:szCs w:val="22"/>
        </w:rPr>
        <w:t>,</w:t>
      </w:r>
    </w:p>
    <w:p w14:paraId="3AC682EF" w14:textId="00CC4C72" w:rsidR="00FE68DC" w:rsidRDefault="00ED4D70" w:rsidP="00EF0ED8">
      <w:pPr>
        <w:pStyle w:val="Akapitzlist"/>
        <w:numPr>
          <w:ilvl w:val="0"/>
          <w:numId w:val="23"/>
        </w:numPr>
        <w:ind w:left="993" w:hanging="426"/>
        <w:jc w:val="both"/>
        <w:rPr>
          <w:rFonts w:ascii="Arial" w:hAnsi="Arial" w:cs="Arial"/>
          <w:sz w:val="22"/>
          <w:szCs w:val="22"/>
        </w:rPr>
      </w:pPr>
      <w:r>
        <w:rPr>
          <w:rFonts w:ascii="Arial" w:hAnsi="Arial" w:cs="Arial"/>
          <w:sz w:val="22"/>
          <w:szCs w:val="22"/>
        </w:rPr>
        <w:t>Dowody dopuszczenia zastosowanych materiałów do stosowania przy wykonywaniu robót budowlanych</w:t>
      </w:r>
      <w:r w:rsidR="00DE02AA">
        <w:rPr>
          <w:rFonts w:ascii="Arial" w:hAnsi="Arial" w:cs="Arial"/>
          <w:sz w:val="22"/>
          <w:szCs w:val="22"/>
        </w:rPr>
        <w:t xml:space="preserve"> </w:t>
      </w:r>
      <w:r>
        <w:rPr>
          <w:rFonts w:ascii="Arial" w:hAnsi="Arial" w:cs="Arial"/>
          <w:sz w:val="22"/>
          <w:szCs w:val="22"/>
        </w:rPr>
        <w:t>– zgodnie z obowiązującymi przepisami,</w:t>
      </w:r>
    </w:p>
    <w:p w14:paraId="4974FCB5" w14:textId="1F476A23" w:rsidR="00ED4D70" w:rsidRDefault="00ED4D70" w:rsidP="00EF0ED8">
      <w:pPr>
        <w:pStyle w:val="Akapitzlist"/>
        <w:numPr>
          <w:ilvl w:val="0"/>
          <w:numId w:val="23"/>
        </w:numPr>
        <w:ind w:left="993" w:hanging="426"/>
        <w:jc w:val="both"/>
        <w:rPr>
          <w:rFonts w:ascii="Arial" w:hAnsi="Arial" w:cs="Arial"/>
          <w:sz w:val="22"/>
          <w:szCs w:val="22"/>
        </w:rPr>
      </w:pPr>
      <w:r>
        <w:rPr>
          <w:rFonts w:ascii="Arial" w:hAnsi="Arial" w:cs="Arial"/>
          <w:sz w:val="22"/>
          <w:szCs w:val="22"/>
        </w:rPr>
        <w:t>Oświadczenie kierownika budowy:</w:t>
      </w:r>
    </w:p>
    <w:p w14:paraId="6C058A5E" w14:textId="77777777" w:rsidR="00DE02AA" w:rsidRPr="00DE02AA" w:rsidRDefault="00DE02AA" w:rsidP="00DE02AA">
      <w:pPr>
        <w:pStyle w:val="Akapitzlist"/>
        <w:ind w:left="1276" w:hanging="283"/>
        <w:jc w:val="both"/>
        <w:rPr>
          <w:rFonts w:ascii="Arial" w:hAnsi="Arial" w:cs="Arial"/>
          <w:sz w:val="22"/>
          <w:szCs w:val="22"/>
        </w:rPr>
      </w:pPr>
      <w:r w:rsidRPr="00DE02AA">
        <w:rPr>
          <w:rFonts w:ascii="Arial" w:hAnsi="Arial" w:cs="Arial"/>
          <w:sz w:val="22"/>
          <w:szCs w:val="22"/>
        </w:rPr>
        <w:t>a)</w:t>
      </w:r>
      <w:r w:rsidRPr="00DE02AA">
        <w:rPr>
          <w:rFonts w:ascii="Arial" w:hAnsi="Arial" w:cs="Arial"/>
          <w:sz w:val="22"/>
          <w:szCs w:val="22"/>
        </w:rPr>
        <w:tab/>
        <w:t>o zgodności wykonania obiektu budowlanego z projektem budowlanym i warunkami pozwolenia na budowę oraz obowiązującymi przepisami,</w:t>
      </w:r>
    </w:p>
    <w:p w14:paraId="78C6171C" w14:textId="2B9A20FA" w:rsidR="00DE02AA" w:rsidRDefault="00DE02AA" w:rsidP="00DE02AA">
      <w:pPr>
        <w:pStyle w:val="Akapitzlist"/>
        <w:ind w:left="1276" w:hanging="283"/>
        <w:jc w:val="both"/>
        <w:rPr>
          <w:rFonts w:ascii="Arial" w:hAnsi="Arial" w:cs="Arial"/>
          <w:sz w:val="22"/>
          <w:szCs w:val="22"/>
        </w:rPr>
      </w:pPr>
      <w:r w:rsidRPr="00DE02AA">
        <w:rPr>
          <w:rFonts w:ascii="Arial" w:hAnsi="Arial" w:cs="Arial"/>
          <w:sz w:val="22"/>
          <w:szCs w:val="22"/>
        </w:rPr>
        <w:t>b)</w:t>
      </w:r>
      <w:r w:rsidRPr="00DE02AA">
        <w:rPr>
          <w:rFonts w:ascii="Arial" w:hAnsi="Arial" w:cs="Arial"/>
          <w:sz w:val="22"/>
          <w:szCs w:val="22"/>
        </w:rPr>
        <w:tab/>
        <w:t>o doprowadzeniu do należytego stanu i porządku terenu budowy, a także - w razie korzystania - ulicy, sąsiedniej nieruchomości, budynku lub lokalu;</w:t>
      </w:r>
    </w:p>
    <w:p w14:paraId="117BD9AF" w14:textId="77777777" w:rsidR="00EF0ED8" w:rsidRDefault="006776A6" w:rsidP="00EF0ED8">
      <w:pPr>
        <w:pStyle w:val="Akapitzlist"/>
        <w:numPr>
          <w:ilvl w:val="0"/>
          <w:numId w:val="23"/>
        </w:numPr>
        <w:ind w:left="993" w:hanging="426"/>
        <w:jc w:val="both"/>
        <w:rPr>
          <w:rFonts w:ascii="Arial" w:hAnsi="Arial" w:cs="Arial"/>
          <w:sz w:val="22"/>
          <w:szCs w:val="22"/>
        </w:rPr>
      </w:pPr>
      <w:r w:rsidRPr="00EF0ED8">
        <w:rPr>
          <w:rFonts w:ascii="Arial" w:hAnsi="Arial" w:cs="Arial"/>
          <w:sz w:val="22"/>
          <w:szCs w:val="22"/>
        </w:rPr>
        <w:t xml:space="preserve">Dokumentację powykonawczą wraz z wyodrębnionymi zmianami dokonanymi w toku realizacji </w:t>
      </w:r>
      <w:r w:rsidR="00D31C89" w:rsidRPr="00EF0ED8">
        <w:rPr>
          <w:rFonts w:ascii="Arial" w:hAnsi="Arial" w:cs="Arial"/>
          <w:sz w:val="22"/>
          <w:szCs w:val="22"/>
        </w:rPr>
        <w:t>UMOWY</w:t>
      </w:r>
      <w:r w:rsidRPr="00EF0ED8">
        <w:rPr>
          <w:rFonts w:ascii="Arial" w:hAnsi="Arial" w:cs="Arial"/>
          <w:sz w:val="22"/>
          <w:szCs w:val="22"/>
        </w:rPr>
        <w:t xml:space="preserve"> – zgodnie z art. 57 ustawy Prawo budowlane – w wersji papierowej i wersji elektronicznej (PDF) na nośniku CD – 2 egz.</w:t>
      </w:r>
      <w:r w:rsidR="00222D07" w:rsidRPr="00EF0ED8">
        <w:rPr>
          <w:rFonts w:ascii="Arial" w:hAnsi="Arial" w:cs="Arial"/>
          <w:sz w:val="22"/>
          <w:szCs w:val="22"/>
        </w:rPr>
        <w:t>,</w:t>
      </w:r>
      <w:r w:rsidRPr="00EF0ED8">
        <w:rPr>
          <w:rFonts w:ascii="Arial" w:hAnsi="Arial" w:cs="Arial"/>
          <w:sz w:val="22"/>
          <w:szCs w:val="22"/>
        </w:rPr>
        <w:t xml:space="preserve"> </w:t>
      </w:r>
    </w:p>
    <w:p w14:paraId="0554F147" w14:textId="39BBE3C6" w:rsidR="00EF0ED8" w:rsidRPr="00EF0ED8" w:rsidRDefault="00EF0ED8" w:rsidP="00EF0ED8">
      <w:pPr>
        <w:pStyle w:val="Akapitzlist"/>
        <w:numPr>
          <w:ilvl w:val="0"/>
          <w:numId w:val="23"/>
        </w:numPr>
        <w:ind w:left="993" w:hanging="426"/>
        <w:jc w:val="both"/>
        <w:rPr>
          <w:rFonts w:ascii="Arial" w:hAnsi="Arial" w:cs="Arial"/>
          <w:sz w:val="22"/>
          <w:szCs w:val="22"/>
        </w:rPr>
      </w:pPr>
      <w:r w:rsidRPr="00EF0ED8">
        <w:rPr>
          <w:rFonts w:ascii="Arial" w:hAnsi="Arial" w:cs="Arial"/>
          <w:sz w:val="22"/>
          <w:szCs w:val="22"/>
        </w:rPr>
        <w:t xml:space="preserve">Inwentaryzację geodezyjną powykonawczą uwierzytelnioną przez Ośrodek Dokumentacji Geodezyjnej i Kartograficznej przy Miejskiej Pracowni Geodezyjnej  - w 6 egzemplarzach w wersji papierowej i elektronicznej DWG i PDF na osobnym nośniku lub potwierdzenie z MPG przyjęcia zgłoszenia przez geodetę prac geodezyjnych (nie zwalnia to Wykonawcy z obowiązku dostarczenia inwentaryzacji geodezyjnej powykonawczej niezwłocznie po uwierzytelnieniu w wersji papierowej </w:t>
      </w:r>
      <w:r w:rsidR="007F45BB">
        <w:rPr>
          <w:rFonts w:ascii="Arial" w:hAnsi="Arial" w:cs="Arial"/>
          <w:sz w:val="22"/>
          <w:szCs w:val="22"/>
        </w:rPr>
        <w:br/>
      </w:r>
      <w:r w:rsidRPr="00EF0ED8">
        <w:rPr>
          <w:rFonts w:ascii="Arial" w:hAnsi="Arial" w:cs="Arial"/>
          <w:sz w:val="22"/>
          <w:szCs w:val="22"/>
        </w:rPr>
        <w:t>w 6 egz.).</w:t>
      </w:r>
    </w:p>
    <w:p w14:paraId="422895DD" w14:textId="4CA62AF5" w:rsidR="0022349D" w:rsidRDefault="0022349D" w:rsidP="00EF0ED8">
      <w:pPr>
        <w:numPr>
          <w:ilvl w:val="0"/>
          <w:numId w:val="10"/>
        </w:numPr>
        <w:spacing w:after="0" w:line="240" w:lineRule="auto"/>
        <w:ind w:hanging="427"/>
      </w:pPr>
      <w:r>
        <w:t>Brak dokumentów wymienionych w ust.</w:t>
      </w:r>
      <w:r w:rsidR="00FA7187">
        <w:t xml:space="preserve"> </w:t>
      </w:r>
      <w:r>
        <w:t>4 pkt 1, 2</w:t>
      </w:r>
      <w:r w:rsidR="00465E2C">
        <w:t>, 3</w:t>
      </w:r>
      <w:r>
        <w:t>, 4, 5, 6, 7</w:t>
      </w:r>
      <w:r w:rsidR="00465E2C">
        <w:t>, 8, 9</w:t>
      </w:r>
      <w:r>
        <w:t xml:space="preserve"> </w:t>
      </w:r>
      <w:r w:rsidRPr="0022349D">
        <w:t>stanowi wadę istotną i uniemożliwi rozpoczęcie odbioru</w:t>
      </w:r>
      <w:r>
        <w:t>.</w:t>
      </w:r>
    </w:p>
    <w:p w14:paraId="5B4A4352" w14:textId="781DEF94" w:rsidR="000D4D4A" w:rsidRDefault="000D495F" w:rsidP="00EF0ED8">
      <w:pPr>
        <w:numPr>
          <w:ilvl w:val="0"/>
          <w:numId w:val="10"/>
        </w:numPr>
        <w:spacing w:after="0" w:line="240" w:lineRule="auto"/>
        <w:ind w:hanging="427"/>
      </w:pPr>
      <w:r>
        <w:t>Kierownik budowy</w:t>
      </w:r>
      <w:r w:rsidR="00F531F9">
        <w:t xml:space="preserve"> po zakończeniu robót zgłosi pisemnie przedmiot </w:t>
      </w:r>
      <w:r w:rsidR="00D31C89">
        <w:t>UMOWY</w:t>
      </w:r>
      <w:r w:rsidR="00F531F9">
        <w:t xml:space="preserve"> </w:t>
      </w:r>
      <w:r w:rsidR="007F45BB">
        <w:br/>
      </w:r>
      <w:r w:rsidR="00F531F9">
        <w:t xml:space="preserve">do końcowego odbioru </w:t>
      </w:r>
      <w:r w:rsidR="00302788">
        <w:t>Inspektorowi N</w:t>
      </w:r>
      <w:r w:rsidR="000A1FD3">
        <w:t>a</w:t>
      </w:r>
      <w:r w:rsidR="00302788">
        <w:t>dzoru</w:t>
      </w:r>
      <w:r w:rsidR="00F531F9">
        <w:t xml:space="preserve"> (dalej zwany „</w:t>
      </w:r>
      <w:r w:rsidR="00F531F9">
        <w:rPr>
          <w:b/>
        </w:rPr>
        <w:t>Odbiór</w:t>
      </w:r>
      <w:r w:rsidR="00F531F9">
        <w:t xml:space="preserve">”). </w:t>
      </w:r>
    </w:p>
    <w:p w14:paraId="7D49291C" w14:textId="737630A6" w:rsidR="0022349D" w:rsidRDefault="0022349D" w:rsidP="00EF0ED8">
      <w:pPr>
        <w:numPr>
          <w:ilvl w:val="0"/>
          <w:numId w:val="10"/>
        </w:numPr>
        <w:spacing w:after="0" w:line="240" w:lineRule="auto"/>
        <w:ind w:hanging="427"/>
      </w:pPr>
      <w:r w:rsidRPr="0022349D">
        <w:t xml:space="preserve">Zamawiający rozpocznie odbiór przedmiotu UMOWY w </w:t>
      </w:r>
      <w:r w:rsidRPr="00FB318F">
        <w:t xml:space="preserve">ciągu </w:t>
      </w:r>
      <w:r w:rsidRPr="00FB318F">
        <w:rPr>
          <w:color w:val="000000" w:themeColor="text1"/>
        </w:rPr>
        <w:t xml:space="preserve">7 dni </w:t>
      </w:r>
      <w:r w:rsidRPr="0022349D">
        <w:t>od daty zawiadomienia go o gotowości do odbioru, wyznaczając uprzednio termin i zawiadamiając o nim Wykonawcę</w:t>
      </w:r>
    </w:p>
    <w:p w14:paraId="15C42599" w14:textId="77777777" w:rsidR="000D4D4A" w:rsidRDefault="00F531F9" w:rsidP="00EF0ED8">
      <w:pPr>
        <w:numPr>
          <w:ilvl w:val="0"/>
          <w:numId w:val="10"/>
        </w:numPr>
        <w:spacing w:after="0" w:line="240" w:lineRule="auto"/>
        <w:ind w:hanging="427"/>
      </w:pPr>
      <w:r>
        <w:t xml:space="preserve">Jeżeli w toku czynności odbioru zostaną stwierdzone wady to Zamawiającemu przysługują następujące uprawnienia: </w:t>
      </w:r>
    </w:p>
    <w:p w14:paraId="20E30BFE" w14:textId="097E24E9" w:rsidR="000D4D4A" w:rsidRDefault="0022349D" w:rsidP="00EF0ED8">
      <w:pPr>
        <w:numPr>
          <w:ilvl w:val="1"/>
          <w:numId w:val="10"/>
        </w:numPr>
        <w:spacing w:after="0" w:line="240" w:lineRule="auto"/>
        <w:ind w:hanging="281"/>
      </w:pPr>
      <w:r w:rsidRPr="00A33886">
        <w:t>jeżeli wady nadają się do usunięcia</w:t>
      </w:r>
      <w:r>
        <w:t xml:space="preserve"> i mają charakter wady istotnej, w tym wady, o której mowa w ust. </w:t>
      </w:r>
      <w:r w:rsidRPr="00421085">
        <w:rPr>
          <w:color w:val="000000" w:themeColor="text1"/>
        </w:rPr>
        <w:t xml:space="preserve">5 powyżej, </w:t>
      </w:r>
      <w:r w:rsidRPr="00A33886">
        <w:t xml:space="preserve">może </w:t>
      </w:r>
      <w:r>
        <w:t xml:space="preserve">wyznaczyć dodatkowy termin na ich usunięcie lub </w:t>
      </w:r>
      <w:r w:rsidRPr="00A33886">
        <w:t xml:space="preserve">odmówić odbioru </w:t>
      </w:r>
      <w:r>
        <w:t xml:space="preserve">robót </w:t>
      </w:r>
      <w:r w:rsidR="00F531F9">
        <w:t xml:space="preserve">lub w przypadku wad nieistotnych dokonać odbioru wraz ze wskazaniem wad oraz terminu ich usunięcia. Na okoliczność usuwania wad sporządzony zostanie protokół z usunięcia wad przedmiotu </w:t>
      </w:r>
      <w:r w:rsidR="00D31C89">
        <w:t>UMOWY</w:t>
      </w:r>
      <w:r w:rsidR="00F531F9">
        <w:t xml:space="preserve">. </w:t>
      </w:r>
    </w:p>
    <w:p w14:paraId="414FC599" w14:textId="77777777" w:rsidR="000D4D4A" w:rsidRDefault="00F531F9" w:rsidP="00EF0ED8">
      <w:pPr>
        <w:numPr>
          <w:ilvl w:val="1"/>
          <w:numId w:val="10"/>
        </w:numPr>
        <w:spacing w:after="0" w:line="240" w:lineRule="auto"/>
        <w:ind w:hanging="281"/>
      </w:pPr>
      <w:r>
        <w:t xml:space="preserve">jeżeli wady nie nadają się do usunięcia to: </w:t>
      </w:r>
    </w:p>
    <w:p w14:paraId="2C5C4C82" w14:textId="77E68E96" w:rsidR="000D4D4A" w:rsidRDefault="00F531F9" w:rsidP="00EF0ED8">
      <w:pPr>
        <w:numPr>
          <w:ilvl w:val="2"/>
          <w:numId w:val="10"/>
        </w:numPr>
        <w:spacing w:after="0" w:line="240" w:lineRule="auto"/>
        <w:ind w:left="1071" w:hanging="286"/>
      </w:pPr>
      <w:r>
        <w:t xml:space="preserve">jeżeli nie uniemożliwiają one użytkowania przedmiotu </w:t>
      </w:r>
      <w:r w:rsidR="00D31C89">
        <w:t>UMOWY</w:t>
      </w:r>
      <w:r>
        <w:t xml:space="preserve"> zgodnie z jego przeznaczeniem, Zamawiający może obniżyć odpowiednio wynagrodzenie za ten przedmiot odpowiednio do utraconej wartości: użytkowej, estetycznej i technicznej</w:t>
      </w:r>
      <w:r w:rsidR="0022349D">
        <w:t>,</w:t>
      </w:r>
    </w:p>
    <w:p w14:paraId="6BEFED77" w14:textId="4495B4E2" w:rsidR="000D4D4A" w:rsidRDefault="00F531F9" w:rsidP="00EF0ED8">
      <w:pPr>
        <w:numPr>
          <w:ilvl w:val="2"/>
          <w:numId w:val="10"/>
        </w:numPr>
        <w:spacing w:after="0" w:line="240" w:lineRule="auto"/>
        <w:ind w:left="1071" w:hanging="286"/>
      </w:pPr>
      <w:r>
        <w:lastRenderedPageBreak/>
        <w:t xml:space="preserve">jeżeli wady uniemożliwiają użytkowanie przedmiotu </w:t>
      </w:r>
      <w:r w:rsidR="00D31C89">
        <w:t>UMOWY</w:t>
      </w:r>
      <w:r>
        <w:t xml:space="preserve"> zgodnie z jego przeznaczeniem, Zamawiający może odstąpić od </w:t>
      </w:r>
      <w:r w:rsidR="00D31C89">
        <w:t>UMOWY</w:t>
      </w:r>
      <w:r>
        <w:t xml:space="preserve"> lub żądać wykonania przedmiotu  </w:t>
      </w:r>
      <w:r w:rsidR="00D31C89">
        <w:t>UMOWY</w:t>
      </w:r>
      <w:r>
        <w:t xml:space="preserve"> (lub jego części) po raz drugi. Odstąpienie od </w:t>
      </w:r>
      <w:r w:rsidR="00D31C89">
        <w:t>UMOWY</w:t>
      </w:r>
      <w:r>
        <w:t xml:space="preserve"> może nastąpić w terminie 60 dni od daty stwierdzenia wady. </w:t>
      </w:r>
    </w:p>
    <w:p w14:paraId="6E75F10E" w14:textId="182602AE" w:rsidR="000D4D4A" w:rsidRDefault="00F531F9" w:rsidP="00EF0ED8">
      <w:pPr>
        <w:numPr>
          <w:ilvl w:val="0"/>
          <w:numId w:val="10"/>
        </w:numPr>
        <w:spacing w:after="0" w:line="240" w:lineRule="auto"/>
        <w:ind w:hanging="427"/>
      </w:pPr>
      <w:r>
        <w:t xml:space="preserve">Strony postanawiają, że z czynności odbioru będzie spisany protokół końcowego odbioru przedmiotu </w:t>
      </w:r>
      <w:r w:rsidR="00D31C89">
        <w:t>UMOWY</w:t>
      </w:r>
      <w:r>
        <w:t xml:space="preserve"> (dalej zwany: „</w:t>
      </w:r>
      <w:r>
        <w:rPr>
          <w:b/>
        </w:rPr>
        <w:t>Protokół</w:t>
      </w:r>
      <w:r>
        <w:t xml:space="preserve">”) zawierający wszelkie ustalenia dokonane </w:t>
      </w:r>
      <w:r w:rsidR="00B1158E">
        <w:br/>
      </w:r>
      <w:r>
        <w:t xml:space="preserve">w toku odbioru, a w szczególności: </w:t>
      </w:r>
    </w:p>
    <w:p w14:paraId="3DAD859F" w14:textId="77777777" w:rsidR="000D4D4A" w:rsidRDefault="00F531F9" w:rsidP="00EF0ED8">
      <w:pPr>
        <w:numPr>
          <w:ilvl w:val="1"/>
          <w:numId w:val="10"/>
        </w:numPr>
        <w:spacing w:after="0" w:line="240" w:lineRule="auto"/>
        <w:ind w:hanging="281"/>
      </w:pPr>
      <w:r>
        <w:t xml:space="preserve">oznaczenie miejsca sporządzenia protokołu, </w:t>
      </w:r>
    </w:p>
    <w:p w14:paraId="44EBEF04" w14:textId="77777777" w:rsidR="000D4D4A" w:rsidRDefault="00F531F9" w:rsidP="00EF0ED8">
      <w:pPr>
        <w:numPr>
          <w:ilvl w:val="1"/>
          <w:numId w:val="10"/>
        </w:numPr>
        <w:spacing w:after="0" w:line="240" w:lineRule="auto"/>
        <w:ind w:hanging="281"/>
      </w:pPr>
      <w:r>
        <w:t xml:space="preserve">datę rozpoczęcia i zakończenia czynności odbioru, </w:t>
      </w:r>
    </w:p>
    <w:p w14:paraId="2A3D4685" w14:textId="77777777" w:rsidR="000D4D4A" w:rsidRDefault="00F531F9" w:rsidP="00EF0ED8">
      <w:pPr>
        <w:numPr>
          <w:ilvl w:val="1"/>
          <w:numId w:val="10"/>
        </w:numPr>
        <w:spacing w:after="0" w:line="240" w:lineRule="auto"/>
        <w:ind w:hanging="281"/>
      </w:pPr>
      <w:r>
        <w:t xml:space="preserve">oznaczenie osób uczestniczących w odbiorze i charakteru w jakim uczestniczą w tej czynności, </w:t>
      </w:r>
    </w:p>
    <w:p w14:paraId="0BC71C89" w14:textId="77777777" w:rsidR="000D4D4A" w:rsidRDefault="00F531F9" w:rsidP="00EF0ED8">
      <w:pPr>
        <w:numPr>
          <w:ilvl w:val="1"/>
          <w:numId w:val="10"/>
        </w:numPr>
        <w:spacing w:after="0" w:line="240" w:lineRule="auto"/>
        <w:ind w:hanging="281"/>
      </w:pPr>
      <w:r>
        <w:t xml:space="preserve">wymienienie dokumentów przygotowanych przez Wykonawcę i dokumentów przekazanych Inspektorowi Nadzoru przy odbiorze, </w:t>
      </w:r>
    </w:p>
    <w:p w14:paraId="709E5A6E" w14:textId="00536B25" w:rsidR="000D4D4A" w:rsidRDefault="00F531F9" w:rsidP="00EF0ED8">
      <w:pPr>
        <w:numPr>
          <w:ilvl w:val="1"/>
          <w:numId w:val="10"/>
        </w:numPr>
        <w:spacing w:after="0" w:line="240" w:lineRule="auto"/>
        <w:ind w:hanging="281"/>
      </w:pPr>
      <w:r>
        <w:t xml:space="preserve">wynik dokonanego sprawdzenia jakości całości robót podlegających odbiorowi, a w szczególności zgodności ich wykonania z </w:t>
      </w:r>
      <w:r w:rsidR="0022349D">
        <w:t>UMOWĄ</w:t>
      </w:r>
      <w:r>
        <w:t xml:space="preserve">, dokumentacją projektową oraz zasadami wiedzy technicznej i przepisami techniczno-budowlanymi, </w:t>
      </w:r>
    </w:p>
    <w:p w14:paraId="060023AD" w14:textId="2D6AA8E4" w:rsidR="000D4D4A" w:rsidRDefault="0022349D" w:rsidP="00EF0ED8">
      <w:pPr>
        <w:numPr>
          <w:ilvl w:val="1"/>
          <w:numId w:val="10"/>
        </w:numPr>
        <w:spacing w:after="0" w:line="240" w:lineRule="auto"/>
        <w:ind w:hanging="281"/>
      </w:pPr>
      <w:r w:rsidRPr="00A33886">
        <w:t xml:space="preserve">wymienienie ujawnionych </w:t>
      </w:r>
      <w:r>
        <w:t xml:space="preserve">w trakcie odbioru </w:t>
      </w:r>
      <w:r w:rsidRPr="00A33886">
        <w:t>wad lub drobnych usterek niemających charakteru wad istotnych</w:t>
      </w:r>
      <w:r w:rsidR="00F531F9">
        <w:t xml:space="preserve">, </w:t>
      </w:r>
    </w:p>
    <w:p w14:paraId="4E65651C" w14:textId="7CB0063A" w:rsidR="000D4D4A" w:rsidRDefault="00F531F9" w:rsidP="00EF0ED8">
      <w:pPr>
        <w:numPr>
          <w:ilvl w:val="1"/>
          <w:numId w:val="10"/>
        </w:numPr>
        <w:spacing w:after="0" w:line="240" w:lineRule="auto"/>
        <w:ind w:hanging="281"/>
      </w:pPr>
      <w:r>
        <w:t xml:space="preserve">decyzje, co do przyjęcia lub odmowy przyjęcia oddawanego przez Wykonawcę przedmiotu </w:t>
      </w:r>
      <w:r w:rsidR="00D31C89">
        <w:t>UMOWY</w:t>
      </w:r>
      <w:r>
        <w:t xml:space="preserve">, co do terminu usunięcia ujawnionych wad, co do obniżenia wynagrodzenia Wykonawcy za wady przedmiotu </w:t>
      </w:r>
      <w:r w:rsidR="00D31C89">
        <w:t>UMOWY</w:t>
      </w:r>
      <w:r>
        <w:t>, które Inspektor Nadzoru uznał jako nie nadające się do usunięcia lub co do powtórnego wykonania</w:t>
      </w:r>
      <w:r w:rsidR="0022349D">
        <w:t xml:space="preserve"> robót</w:t>
      </w:r>
      <w:r>
        <w:t xml:space="preserve">, </w:t>
      </w:r>
    </w:p>
    <w:p w14:paraId="536774B8" w14:textId="77777777" w:rsidR="00302788" w:rsidRDefault="00F531F9" w:rsidP="00EF0ED8">
      <w:pPr>
        <w:numPr>
          <w:ilvl w:val="1"/>
          <w:numId w:val="10"/>
        </w:numPr>
        <w:spacing w:after="0" w:line="240" w:lineRule="auto"/>
        <w:ind w:hanging="281"/>
      </w:pPr>
      <w:r>
        <w:t xml:space="preserve">oświadczenia i wyjaśnienia Wykonawcy i osób uczestniczących w odbiorze, </w:t>
      </w:r>
    </w:p>
    <w:p w14:paraId="451DDB48" w14:textId="454DB7FB" w:rsidR="0022349D" w:rsidRDefault="0022349D" w:rsidP="00EF0ED8">
      <w:pPr>
        <w:numPr>
          <w:ilvl w:val="1"/>
          <w:numId w:val="10"/>
        </w:numPr>
        <w:spacing w:after="0" w:line="240" w:lineRule="auto"/>
        <w:ind w:hanging="281"/>
      </w:pPr>
      <w:r w:rsidRPr="0022349D">
        <w:t>podpisy przedstawicieli Zamawiającego</w:t>
      </w:r>
      <w:r>
        <w:t xml:space="preserve"> (Inspektora Nadzoru)</w:t>
      </w:r>
      <w:r w:rsidRPr="0022349D">
        <w:t>, Wykonawcy</w:t>
      </w:r>
      <w:r>
        <w:t xml:space="preserve"> (Kierownika budowy)</w:t>
      </w:r>
      <w:r w:rsidRPr="0022349D">
        <w:t xml:space="preserve"> i osób uczestniczących w odbiorze</w:t>
      </w:r>
      <w:r>
        <w:t>.</w:t>
      </w:r>
    </w:p>
    <w:p w14:paraId="4AD414A5" w14:textId="172B96F2" w:rsidR="0022349D" w:rsidRDefault="00F531F9" w:rsidP="0022349D">
      <w:pPr>
        <w:numPr>
          <w:ilvl w:val="0"/>
          <w:numId w:val="10"/>
        </w:numPr>
        <w:spacing w:after="0" w:line="240" w:lineRule="auto"/>
        <w:ind w:left="426" w:hanging="349"/>
      </w:pPr>
      <w:r>
        <w:t xml:space="preserve">Wykonawca zobowiązany jest do zawiadomienia </w:t>
      </w:r>
      <w:r w:rsidR="0022349D">
        <w:t>Zamawiającego (</w:t>
      </w:r>
      <w:r>
        <w:t>Inspektora Nadzoru</w:t>
      </w:r>
      <w:r w:rsidR="0022349D">
        <w:t>)</w:t>
      </w:r>
      <w:r>
        <w:t xml:space="preserve"> o usunięciu ujawnionych przy odbiorze robót wad oraz do żądania wyznaczenia terminu na odbiór zakwestionowanych uprzednio robót jako wadliwych.</w:t>
      </w:r>
      <w:r w:rsidR="0022349D">
        <w:t xml:space="preserve"> </w:t>
      </w:r>
    </w:p>
    <w:p w14:paraId="20CF4931" w14:textId="6A85FDB2" w:rsidR="0022349D" w:rsidRDefault="00F531F9" w:rsidP="00B55765">
      <w:pPr>
        <w:numPr>
          <w:ilvl w:val="0"/>
          <w:numId w:val="10"/>
        </w:numPr>
        <w:spacing w:after="0" w:line="240" w:lineRule="auto"/>
        <w:ind w:left="426" w:hanging="349"/>
      </w:pPr>
      <w:r>
        <w:t xml:space="preserve">Protokół podpisany przez strony, doręcza się Wykonawcy w dniu zakończenia czynności odbioru – dzień ten stanowi datę odbioru przedmiotu </w:t>
      </w:r>
      <w:r w:rsidR="00D31C89">
        <w:t>UMOWY</w:t>
      </w:r>
      <w:r>
        <w:t>.</w:t>
      </w:r>
    </w:p>
    <w:p w14:paraId="1CF894F6" w14:textId="77777777" w:rsidR="00B55765" w:rsidRDefault="00B55765" w:rsidP="0022349D">
      <w:pPr>
        <w:numPr>
          <w:ilvl w:val="0"/>
          <w:numId w:val="10"/>
        </w:numPr>
        <w:tabs>
          <w:tab w:val="left" w:pos="2409"/>
          <w:tab w:val="left" w:pos="5386"/>
          <w:tab w:val="left" w:pos="7158"/>
        </w:tabs>
        <w:spacing w:after="0" w:line="240" w:lineRule="auto"/>
        <w:ind w:left="426" w:hanging="349"/>
      </w:pPr>
      <w:r>
        <w:t xml:space="preserve">Zamawiający może podjąć decyzję o przerwaniu czynności odbioru, jeżeli w czasie tych czynności ujawniono istnienie takich wad, które uniemożliwiają użytkowanie przedmiotu UMOWY zgodnie z przeznaczeniem - aż do czasu usunięcia tych wad. </w:t>
      </w:r>
    </w:p>
    <w:p w14:paraId="114ABDE2" w14:textId="08A84C84" w:rsidR="000D4D4A" w:rsidRDefault="00F531F9" w:rsidP="0022349D">
      <w:pPr>
        <w:numPr>
          <w:ilvl w:val="0"/>
          <w:numId w:val="10"/>
        </w:numPr>
        <w:tabs>
          <w:tab w:val="left" w:pos="2409"/>
          <w:tab w:val="left" w:pos="5386"/>
          <w:tab w:val="left" w:pos="7158"/>
        </w:tabs>
        <w:spacing w:after="0" w:line="240" w:lineRule="auto"/>
        <w:ind w:left="426" w:hanging="349"/>
      </w:pPr>
      <w:r>
        <w:t xml:space="preserve">Podpisanie Protokołu nie jest równoznaczne z ostatecznym stwierdzeniem przez Zamawiającego braku wad – te bowiem, mogą ujawnić się w każdym czasie, w tym </w:t>
      </w:r>
      <w:r w:rsidR="000B74A1">
        <w:br/>
      </w:r>
      <w:r>
        <w:t xml:space="preserve">w czasie użytkowania (eksploatacji) przedmiotu </w:t>
      </w:r>
      <w:r w:rsidR="00D31C89">
        <w:t>UMOWY</w:t>
      </w:r>
      <w:r>
        <w:t>.</w:t>
      </w:r>
    </w:p>
    <w:p w14:paraId="2ABF3AF0" w14:textId="7A5390EE" w:rsidR="000D4D4A" w:rsidRPr="006934BA" w:rsidRDefault="000D4D4A" w:rsidP="00CB381F">
      <w:pPr>
        <w:spacing w:after="0" w:line="240" w:lineRule="auto"/>
        <w:ind w:left="77" w:firstLine="0"/>
        <w:jc w:val="left"/>
        <w:rPr>
          <w:sz w:val="16"/>
          <w:szCs w:val="16"/>
        </w:rPr>
      </w:pPr>
    </w:p>
    <w:p w14:paraId="0544C80E" w14:textId="36F62771" w:rsidR="000D4D4A" w:rsidRPr="00815145" w:rsidRDefault="00F531F9" w:rsidP="00CB381F">
      <w:pPr>
        <w:pStyle w:val="Nagwek1"/>
        <w:spacing w:after="0" w:line="240" w:lineRule="auto"/>
        <w:ind w:left="229" w:right="146"/>
      </w:pPr>
      <w:r w:rsidRPr="00815145">
        <w:t xml:space="preserve">§ </w:t>
      </w:r>
      <w:r w:rsidR="003F604A">
        <w:t>1</w:t>
      </w:r>
      <w:r w:rsidR="00CB05EC">
        <w:t>1</w:t>
      </w:r>
      <w:r w:rsidR="003F604A">
        <w:t xml:space="preserve"> </w:t>
      </w:r>
      <w:r w:rsidR="00A2045C">
        <w:t>G</w:t>
      </w:r>
      <w:r w:rsidR="00A2045C" w:rsidRPr="00322EB5">
        <w:t>warancja i rękojmia</w:t>
      </w:r>
      <w:r w:rsidRPr="00815145">
        <w:t xml:space="preserve"> </w:t>
      </w:r>
      <w:r w:rsidR="00856D69">
        <w:t>za wady</w:t>
      </w:r>
    </w:p>
    <w:p w14:paraId="3BA8405C" w14:textId="2F7CFA00" w:rsidR="00D373D0" w:rsidRDefault="00D373D0" w:rsidP="00EF0ED8">
      <w:pPr>
        <w:numPr>
          <w:ilvl w:val="0"/>
          <w:numId w:val="12"/>
        </w:numPr>
        <w:spacing w:after="0" w:line="240" w:lineRule="auto"/>
        <w:ind w:hanging="427"/>
      </w:pPr>
      <w:r w:rsidRPr="00D373D0">
        <w:t xml:space="preserve">Wykonawca udziela </w:t>
      </w:r>
      <w:r>
        <w:t xml:space="preserve">Zamawiającemu </w:t>
      </w:r>
      <w:r w:rsidRPr="00D373D0">
        <w:t xml:space="preserve">gwarancji </w:t>
      </w:r>
      <w:r>
        <w:t xml:space="preserve">jakości </w:t>
      </w:r>
      <w:r w:rsidRPr="00D373D0">
        <w:t xml:space="preserve">na wszystkie roboty </w:t>
      </w:r>
      <w:r>
        <w:t xml:space="preserve">wykonane </w:t>
      </w:r>
      <w:r w:rsidR="007F45BB">
        <w:br/>
      </w:r>
      <w:r>
        <w:t xml:space="preserve">w ramach przedmiotu UMOWY </w:t>
      </w:r>
      <w:r w:rsidRPr="00D373D0">
        <w:t xml:space="preserve">na </w:t>
      </w:r>
      <w:r w:rsidRPr="00FB318F">
        <w:t>okres 60 miesięcy</w:t>
      </w:r>
      <w:r w:rsidRPr="00D373D0">
        <w:t xml:space="preserve"> licząc od daty odbioru końcowego robót</w:t>
      </w:r>
      <w:r w:rsidR="0048627C" w:rsidRPr="0048627C">
        <w:t xml:space="preserve"> ustalonej w protok</w:t>
      </w:r>
      <w:r w:rsidR="0048627C">
        <w:t>o</w:t>
      </w:r>
      <w:r w:rsidR="0048627C" w:rsidRPr="0048627C">
        <w:t>le odbioru końcowego robót, będących przedmiotem niniejszej UMOWY.</w:t>
      </w:r>
    </w:p>
    <w:p w14:paraId="1ACF302B" w14:textId="7CD2750B" w:rsidR="000D4D4A" w:rsidRPr="000B74A1" w:rsidRDefault="00F531F9" w:rsidP="00EF0ED8">
      <w:pPr>
        <w:numPr>
          <w:ilvl w:val="0"/>
          <w:numId w:val="12"/>
        </w:numPr>
        <w:spacing w:after="0" w:line="240" w:lineRule="auto"/>
        <w:ind w:hanging="427"/>
      </w:pPr>
      <w:r w:rsidRPr="000B74A1">
        <w:t xml:space="preserve">Zamawiający przedmiotu </w:t>
      </w:r>
      <w:r w:rsidR="00D31C89">
        <w:t>UMOWY</w:t>
      </w:r>
      <w:r w:rsidRPr="000B74A1">
        <w:t>, w razie stwierdzenia wad</w:t>
      </w:r>
      <w:r w:rsidR="00FC3B8E" w:rsidRPr="000B74A1">
        <w:t>, usterek</w:t>
      </w:r>
      <w:r w:rsidRPr="000B74A1">
        <w:t xml:space="preserve"> wydanego przedmiotu </w:t>
      </w:r>
      <w:r w:rsidR="00D31C89">
        <w:t>UMOWY</w:t>
      </w:r>
      <w:r w:rsidRPr="000B74A1">
        <w:t xml:space="preserve"> (podczas jego użytkowania/eksploatacji) w okresie </w:t>
      </w:r>
      <w:r w:rsidR="00FC3B8E" w:rsidRPr="000B74A1">
        <w:t>gwarancji</w:t>
      </w:r>
      <w:r w:rsidRPr="000B74A1">
        <w:t>, obowiązany jest do zawiadomienia Wykonawcy o wykrytej czy ujawnionej wadzie</w:t>
      </w:r>
      <w:r w:rsidR="00FC3B8E" w:rsidRPr="000B74A1">
        <w:t>, usterce</w:t>
      </w:r>
      <w:r w:rsidRPr="000B74A1">
        <w:t xml:space="preserve"> w </w:t>
      </w:r>
      <w:r w:rsidR="00FC3B8E" w:rsidRPr="000B74A1">
        <w:t xml:space="preserve">formie (telefonicznej, mailowej, listowej, faksowej lub osobistej) wraz </w:t>
      </w:r>
      <w:r w:rsidR="00CB05EC">
        <w:t>z</w:t>
      </w:r>
      <w:r w:rsidR="00FC3B8E" w:rsidRPr="000B74A1">
        <w:t xml:space="preserve"> informacją </w:t>
      </w:r>
      <w:r w:rsidR="00B1158E">
        <w:br/>
      </w:r>
      <w:r w:rsidR="00FC3B8E" w:rsidRPr="000B74A1">
        <w:t>o rodzaju nieprawidłowości</w:t>
      </w:r>
      <w:r w:rsidRPr="000B74A1">
        <w:t xml:space="preserve">.  </w:t>
      </w:r>
    </w:p>
    <w:p w14:paraId="64FB3B99" w14:textId="7149E7C4" w:rsidR="000B74A1" w:rsidRPr="000B74A1" w:rsidRDefault="000B74A1" w:rsidP="00EF0ED8">
      <w:pPr>
        <w:numPr>
          <w:ilvl w:val="0"/>
          <w:numId w:val="12"/>
        </w:numPr>
        <w:spacing w:after="0" w:line="240" w:lineRule="auto"/>
        <w:ind w:hanging="427"/>
      </w:pPr>
      <w:r w:rsidRPr="000B74A1">
        <w:t>Wykonawca ma obowiązek przyjąć takie zgłoszenie, dokonać oględzin</w:t>
      </w:r>
      <w:r w:rsidR="00881566">
        <w:t>, udzielić pisemnej odpowiedzi</w:t>
      </w:r>
      <w:r w:rsidR="00881566" w:rsidRPr="00881566">
        <w:t xml:space="preserve"> na zgłoszenie </w:t>
      </w:r>
      <w:r w:rsidR="00881566">
        <w:t>(n</w:t>
      </w:r>
      <w:r w:rsidR="00881566" w:rsidRPr="00327ECF">
        <w:t>iezwłocznie</w:t>
      </w:r>
      <w:r w:rsidR="00881566">
        <w:t>,</w:t>
      </w:r>
      <w:r w:rsidR="00881566" w:rsidRPr="00327ECF">
        <w:t xml:space="preserve"> jeżeli skutki ujawnionej wady zagrażają bezpieczeństwu życia, zdrowia, mienia</w:t>
      </w:r>
      <w:r w:rsidR="00881566">
        <w:t xml:space="preserve">, a w </w:t>
      </w:r>
      <w:r w:rsidR="00881566" w:rsidRPr="00327ECF">
        <w:t>innych przypadkach w ciągu 7 dni</w:t>
      </w:r>
      <w:r w:rsidR="00881566">
        <w:t>) oraz</w:t>
      </w:r>
      <w:r w:rsidRPr="000B74A1">
        <w:t xml:space="preserve"> </w:t>
      </w:r>
      <w:r w:rsidR="00881566">
        <w:t>niezwłocznie dokonać</w:t>
      </w:r>
      <w:r w:rsidRPr="000B74A1">
        <w:t xml:space="preserve"> </w:t>
      </w:r>
      <w:r w:rsidR="00881566">
        <w:t>naprawy</w:t>
      </w:r>
      <w:r w:rsidRPr="000B74A1">
        <w:t>.</w:t>
      </w:r>
    </w:p>
    <w:p w14:paraId="1656E380" w14:textId="238C81A2" w:rsidR="000D4D4A" w:rsidRPr="000B74A1" w:rsidRDefault="00F531F9" w:rsidP="00EF0ED8">
      <w:pPr>
        <w:numPr>
          <w:ilvl w:val="0"/>
          <w:numId w:val="12"/>
        </w:numPr>
        <w:spacing w:after="0" w:line="240" w:lineRule="auto"/>
        <w:ind w:hanging="427"/>
      </w:pPr>
      <w:r w:rsidRPr="000B74A1">
        <w:t xml:space="preserve">Złożenie zastrzeżeń co do jakości przedmiotu </w:t>
      </w:r>
      <w:r w:rsidR="00D31C89">
        <w:t>UMOWY</w:t>
      </w:r>
      <w:r w:rsidRPr="000B74A1">
        <w:t xml:space="preserve">, podczas czynności odbioru końcowego przedmiotu </w:t>
      </w:r>
      <w:r w:rsidR="00D31C89">
        <w:t>UMOWY</w:t>
      </w:r>
      <w:r w:rsidRPr="000B74A1">
        <w:t xml:space="preserve"> traktowane jest jako zawiadomienie o wadzie</w:t>
      </w:r>
      <w:r w:rsidR="000B74A1" w:rsidRPr="000B74A1">
        <w:t>, usterce</w:t>
      </w:r>
      <w:r w:rsidRPr="000B74A1">
        <w:t xml:space="preserve">. </w:t>
      </w:r>
    </w:p>
    <w:p w14:paraId="35C8401C" w14:textId="13338001" w:rsidR="0036011D" w:rsidRPr="007742D1" w:rsidRDefault="00F531F9" w:rsidP="00EF0ED8">
      <w:pPr>
        <w:numPr>
          <w:ilvl w:val="0"/>
          <w:numId w:val="12"/>
        </w:numPr>
        <w:spacing w:after="0" w:line="240" w:lineRule="auto"/>
        <w:ind w:hanging="427"/>
      </w:pPr>
      <w:r w:rsidRPr="000B74A1">
        <w:t>W przypadku, gdy Wykonawca nie przystępuje do usuwania wad</w:t>
      </w:r>
      <w:r w:rsidR="000B74A1" w:rsidRPr="000B74A1">
        <w:t>, usterki</w:t>
      </w:r>
      <w:r w:rsidRPr="000B74A1">
        <w:t xml:space="preserve"> lub usunie wady</w:t>
      </w:r>
      <w:r w:rsidR="000B74A1" w:rsidRPr="000B74A1">
        <w:t>, usterki</w:t>
      </w:r>
      <w:r w:rsidRPr="000B74A1">
        <w:t xml:space="preserve"> w sposób nienależyty, Zamawiający poza uprawnieniami przysługującymi mu na </w:t>
      </w:r>
      <w:r w:rsidRPr="000B74A1">
        <w:lastRenderedPageBreak/>
        <w:t xml:space="preserve">podstawie przepisów Kodeksu cywilnego, jest upoważniony do dokonania czynności usuwania wad na koszt i niebezpieczeństwo Wykonawcy tj. poprzez powierzenie usunięcia wad podmiotowi trzeciemu (wykonanie zastępcze), o czym poinformuje pisemnie </w:t>
      </w:r>
      <w:r w:rsidR="000B74A1" w:rsidRPr="000B74A1">
        <w:t>W</w:t>
      </w:r>
      <w:r w:rsidRPr="000B74A1">
        <w:t xml:space="preserve">ykonawcę. </w:t>
      </w:r>
    </w:p>
    <w:p w14:paraId="4A3D859E" w14:textId="2F6113FC" w:rsidR="000D4D4A" w:rsidRPr="000B74A1" w:rsidRDefault="00F531F9" w:rsidP="00EF0ED8">
      <w:pPr>
        <w:numPr>
          <w:ilvl w:val="0"/>
          <w:numId w:val="12"/>
        </w:numPr>
        <w:spacing w:after="0" w:line="240" w:lineRule="auto"/>
        <w:ind w:hanging="427"/>
      </w:pPr>
      <w:r w:rsidRPr="000B74A1">
        <w:t xml:space="preserve">Zamawiający zastrzega sobie prawo dokonywania przeglądu przedmiotu </w:t>
      </w:r>
      <w:r w:rsidR="00D31C89">
        <w:t>UMOWY</w:t>
      </w:r>
      <w:r w:rsidRPr="000B74A1">
        <w:t xml:space="preserve"> </w:t>
      </w:r>
      <w:r w:rsidR="00B1158E">
        <w:br/>
      </w:r>
      <w:r w:rsidRPr="000B74A1">
        <w:t xml:space="preserve">z udziałem uprawnionego </w:t>
      </w:r>
      <w:r w:rsidR="000D495F">
        <w:t>Kierownika budowy</w:t>
      </w:r>
      <w:r w:rsidRPr="000B74A1">
        <w:t xml:space="preserve">. </w:t>
      </w:r>
    </w:p>
    <w:p w14:paraId="353BE67A" w14:textId="0B478CB7" w:rsidR="000D4D4A" w:rsidRPr="000B74A1" w:rsidRDefault="00F531F9" w:rsidP="00EF0ED8">
      <w:pPr>
        <w:numPr>
          <w:ilvl w:val="0"/>
          <w:numId w:val="12"/>
        </w:numPr>
        <w:spacing w:after="0" w:line="240" w:lineRule="auto"/>
        <w:ind w:hanging="427"/>
      </w:pPr>
      <w:r w:rsidRPr="000B74A1">
        <w:t xml:space="preserve">Strony dokonają ostatniego przeglądu przedmiotu </w:t>
      </w:r>
      <w:r w:rsidR="00D31C89">
        <w:t>UMOWY</w:t>
      </w:r>
      <w:r w:rsidRPr="000B74A1">
        <w:t xml:space="preserve"> przed upływem </w:t>
      </w:r>
      <w:r w:rsidR="005162A4">
        <w:t>okresu gwarancji</w:t>
      </w:r>
      <w:r w:rsidRPr="000B74A1">
        <w:t>, a stwierdzone wówczas wady</w:t>
      </w:r>
      <w:r w:rsidR="000B74A1" w:rsidRPr="000B74A1">
        <w:t>, usterki</w:t>
      </w:r>
      <w:r w:rsidRPr="000B74A1">
        <w:t xml:space="preserve"> Wykonawca usunie w terminie wskazanym przez Zamawiającego na usunięcie wad</w:t>
      </w:r>
      <w:r w:rsidR="000B74A1" w:rsidRPr="000B74A1">
        <w:t>, usterek</w:t>
      </w:r>
      <w:r w:rsidRPr="000B74A1">
        <w:t xml:space="preserve">. </w:t>
      </w:r>
    </w:p>
    <w:p w14:paraId="56059542" w14:textId="688FA7F1" w:rsidR="000D4D4A" w:rsidRDefault="00F531F9" w:rsidP="00EF0ED8">
      <w:pPr>
        <w:numPr>
          <w:ilvl w:val="0"/>
          <w:numId w:val="12"/>
        </w:numPr>
        <w:spacing w:after="0" w:line="240" w:lineRule="auto"/>
        <w:ind w:hanging="427"/>
      </w:pPr>
      <w:r w:rsidRPr="000B74A1">
        <w:t xml:space="preserve">Na dzień przeglądu przedmiotu </w:t>
      </w:r>
      <w:r w:rsidR="00D31C89">
        <w:t>UMOWY</w:t>
      </w:r>
      <w:r w:rsidRPr="000B74A1">
        <w:t>, a w przypadku wad</w:t>
      </w:r>
      <w:r w:rsidR="000B74A1" w:rsidRPr="000B74A1">
        <w:t xml:space="preserve">, usterek </w:t>
      </w:r>
      <w:r w:rsidRPr="000B74A1">
        <w:t xml:space="preserve">stwierdzonych </w:t>
      </w:r>
      <w:r w:rsidR="007F45BB">
        <w:br/>
      </w:r>
      <w:r w:rsidRPr="000B74A1">
        <w:t xml:space="preserve">w tym dniu, na dzień ich usunięcia, zostanie przez Strony sporządzony stosowny protokół wykonania obowiązków wynikających z </w:t>
      </w:r>
      <w:r w:rsidR="0036011D" w:rsidRPr="000B74A1">
        <w:t>gwarancji</w:t>
      </w:r>
      <w:r w:rsidRPr="000B74A1">
        <w:t xml:space="preserve">. </w:t>
      </w:r>
    </w:p>
    <w:p w14:paraId="37DA0B44" w14:textId="6CFB7F93" w:rsidR="00881566" w:rsidRDefault="00881566" w:rsidP="00EF0ED8">
      <w:pPr>
        <w:numPr>
          <w:ilvl w:val="0"/>
          <w:numId w:val="12"/>
        </w:numPr>
        <w:spacing w:after="0" w:line="240" w:lineRule="auto"/>
        <w:ind w:hanging="427"/>
      </w:pPr>
      <w:r w:rsidRPr="00881566">
        <w:t xml:space="preserve">W przypadku, gdy Wykonawca nie przystąpi do usuwania </w:t>
      </w:r>
      <w:r>
        <w:t xml:space="preserve">usterek, </w:t>
      </w:r>
      <w:r w:rsidRPr="00881566">
        <w:t xml:space="preserve">wad lub wykona roboty w ramach usuwania nienależycie, Zamawiający może bez dodatkowego wezwania Wykonawcy, powierzyć zastępcze usunięcie </w:t>
      </w:r>
      <w:r>
        <w:t xml:space="preserve">usterek, </w:t>
      </w:r>
      <w:r w:rsidRPr="00881566">
        <w:t>wad, na koszt i ryzyko (wykonanie zastępcze), co Wykonawca przyjmuje do wiadomości i akceptuje</w:t>
      </w:r>
      <w:r>
        <w:t>.</w:t>
      </w:r>
    </w:p>
    <w:p w14:paraId="31F05D30" w14:textId="7D45A968" w:rsidR="00F65A99" w:rsidRDefault="0048627C" w:rsidP="00EF0ED8">
      <w:pPr>
        <w:numPr>
          <w:ilvl w:val="0"/>
          <w:numId w:val="12"/>
        </w:numPr>
        <w:spacing w:after="0" w:line="240" w:lineRule="auto"/>
        <w:ind w:hanging="427"/>
      </w:pPr>
      <w:r w:rsidRPr="0048627C">
        <w:t>Strony postanawiają, iż</w:t>
      </w:r>
      <w:r w:rsidR="00881566">
        <w:t xml:space="preserve"> niezależnie od udzielonej gwarancji</w:t>
      </w:r>
      <w:r w:rsidRPr="0048627C">
        <w:t xml:space="preserve"> odpowiedzialność Wykonawcy z tytułu rękojmi za wady przedmiotu UMO</w:t>
      </w:r>
      <w:r w:rsidR="00881566">
        <w:t xml:space="preserve">WY </w:t>
      </w:r>
      <w:r w:rsidR="00D373D0" w:rsidRPr="00D373D0">
        <w:t xml:space="preserve">wynosi </w:t>
      </w:r>
      <w:r w:rsidR="00881566">
        <w:t>60 miesięcy</w:t>
      </w:r>
      <w:r w:rsidR="00D373D0" w:rsidRPr="00D373D0">
        <w:t>, licząc od daty odbioru końcowego robót</w:t>
      </w:r>
      <w:r w:rsidR="00881566">
        <w:t xml:space="preserve">, </w:t>
      </w:r>
      <w:r w:rsidR="00881566" w:rsidRPr="00881566">
        <w:t>na zasadach określonych w Kodeksie cywilnym</w:t>
      </w:r>
      <w:r w:rsidR="001F62A7">
        <w:t xml:space="preserve"> (</w:t>
      </w:r>
      <w:proofErr w:type="spellStart"/>
      <w:r w:rsidR="001F62A7">
        <w:t>K.c</w:t>
      </w:r>
      <w:proofErr w:type="spellEnd"/>
      <w:r w:rsidR="001F62A7">
        <w:t>).</w:t>
      </w:r>
    </w:p>
    <w:p w14:paraId="25395A84" w14:textId="61342604" w:rsidR="00881566" w:rsidRDefault="00881566" w:rsidP="00881566">
      <w:pPr>
        <w:numPr>
          <w:ilvl w:val="0"/>
          <w:numId w:val="12"/>
        </w:numPr>
        <w:spacing w:after="0" w:line="240" w:lineRule="auto"/>
      </w:pPr>
      <w:r>
        <w:t>Udzielone rękojmia i gwarancja, nie naruszają prawa Zamawiającego do dochodzenia roszczeń o naprawienie szkody w pełnej wysokości na zasadach określonych w K.c.</w:t>
      </w:r>
    </w:p>
    <w:p w14:paraId="6D70C0F2" w14:textId="77777777" w:rsidR="00D373D0" w:rsidRPr="006934BA" w:rsidRDefault="00D373D0" w:rsidP="00856D69">
      <w:pPr>
        <w:spacing w:after="0" w:line="240" w:lineRule="auto"/>
        <w:rPr>
          <w:sz w:val="16"/>
          <w:szCs w:val="16"/>
        </w:rPr>
      </w:pPr>
    </w:p>
    <w:p w14:paraId="4AEB99B3" w14:textId="1754C4BF" w:rsidR="000D4D4A" w:rsidRDefault="00F531F9" w:rsidP="00CB381F">
      <w:pPr>
        <w:pStyle w:val="Nagwek1"/>
        <w:spacing w:after="0" w:line="240" w:lineRule="auto"/>
        <w:ind w:left="229" w:right="145"/>
      </w:pPr>
      <w:bookmarkStart w:id="12" w:name="_Hlk156912469"/>
      <w:r>
        <w:t>§</w:t>
      </w:r>
      <w:bookmarkEnd w:id="12"/>
      <w:r>
        <w:t xml:space="preserve"> </w:t>
      </w:r>
      <w:r w:rsidR="003F604A">
        <w:t>1</w:t>
      </w:r>
      <w:r w:rsidR="00AD4C27">
        <w:t>2</w:t>
      </w:r>
      <w:r>
        <w:t xml:space="preserve"> </w:t>
      </w:r>
      <w:r w:rsidR="00A2045C">
        <w:t>Rozliczenie</w:t>
      </w:r>
      <w:r>
        <w:t xml:space="preserve"> </w:t>
      </w:r>
    </w:p>
    <w:p w14:paraId="0415F17C" w14:textId="77777777" w:rsidR="00E958CE" w:rsidRPr="00E958CE" w:rsidRDefault="00E958CE" w:rsidP="00EF0ED8">
      <w:pPr>
        <w:numPr>
          <w:ilvl w:val="0"/>
          <w:numId w:val="21"/>
        </w:numPr>
        <w:tabs>
          <w:tab w:val="num" w:pos="360"/>
        </w:tabs>
        <w:spacing w:after="0" w:line="240" w:lineRule="auto"/>
        <w:ind w:left="284" w:hanging="284"/>
        <w:rPr>
          <w:rFonts w:eastAsia="Times New Roman" w:cs="Times New Roman"/>
          <w:color w:val="auto"/>
          <w:szCs w:val="24"/>
        </w:rPr>
      </w:pPr>
      <w:r w:rsidRPr="00E958CE">
        <w:rPr>
          <w:rFonts w:eastAsia="Times New Roman" w:cs="Times New Roman"/>
          <w:color w:val="auto"/>
          <w:szCs w:val="24"/>
        </w:rPr>
        <w:t>Strony postanawiają, że rozliczenie za przedmiot UMOWY będzie się odbywało:</w:t>
      </w:r>
    </w:p>
    <w:p w14:paraId="58DDD8AB" w14:textId="77777777" w:rsidR="00E958CE" w:rsidRDefault="00E958CE" w:rsidP="00EF0ED8">
      <w:pPr>
        <w:numPr>
          <w:ilvl w:val="1"/>
          <w:numId w:val="20"/>
        </w:numPr>
        <w:tabs>
          <w:tab w:val="clear" w:pos="1080"/>
          <w:tab w:val="num" w:pos="360"/>
          <w:tab w:val="left" w:pos="720"/>
          <w:tab w:val="num" w:pos="786"/>
          <w:tab w:val="left" w:pos="5386"/>
          <w:tab w:val="left" w:pos="7158"/>
        </w:tabs>
        <w:spacing w:after="0" w:line="240" w:lineRule="auto"/>
        <w:ind w:left="720"/>
        <w:jc w:val="left"/>
        <w:rPr>
          <w:rFonts w:eastAsia="Times New Roman" w:cs="Times New Roman"/>
          <w:color w:val="auto"/>
          <w:szCs w:val="24"/>
        </w:rPr>
      </w:pPr>
      <w:r w:rsidRPr="00E958CE">
        <w:rPr>
          <w:rFonts w:eastAsia="Times New Roman" w:cs="Times New Roman"/>
          <w:color w:val="auto"/>
          <w:szCs w:val="24"/>
        </w:rPr>
        <w:t>fakturami częściowymi, wystawianymi na koniec miesiąca,</w:t>
      </w:r>
    </w:p>
    <w:p w14:paraId="5A03E26A" w14:textId="0346F88B" w:rsidR="00E958CE" w:rsidRPr="00E958CE" w:rsidRDefault="00E958CE" w:rsidP="00EF0ED8">
      <w:pPr>
        <w:numPr>
          <w:ilvl w:val="1"/>
          <w:numId w:val="20"/>
        </w:numPr>
        <w:tabs>
          <w:tab w:val="clear" w:pos="1080"/>
          <w:tab w:val="num" w:pos="360"/>
          <w:tab w:val="left" w:pos="720"/>
          <w:tab w:val="num" w:pos="786"/>
          <w:tab w:val="left" w:pos="5386"/>
          <w:tab w:val="left" w:pos="7158"/>
        </w:tabs>
        <w:spacing w:after="0" w:line="240" w:lineRule="auto"/>
        <w:ind w:left="720"/>
        <w:jc w:val="left"/>
        <w:rPr>
          <w:rFonts w:eastAsia="Times New Roman" w:cs="Times New Roman"/>
          <w:color w:val="auto"/>
          <w:szCs w:val="24"/>
        </w:rPr>
      </w:pPr>
      <w:r w:rsidRPr="00E958CE">
        <w:rPr>
          <w:rFonts w:eastAsia="Times New Roman" w:cs="Times New Roman"/>
          <w:color w:val="auto"/>
          <w:szCs w:val="24"/>
        </w:rPr>
        <w:t>fakturą końcową, wystawioną po dokonaniu odbioru końcowego</w:t>
      </w:r>
      <w:r>
        <w:rPr>
          <w:rFonts w:eastAsia="Times New Roman" w:cs="Times New Roman"/>
          <w:color w:val="auto"/>
          <w:szCs w:val="24"/>
        </w:rPr>
        <w:t xml:space="preserve"> przedmiotu UMOWY</w:t>
      </w:r>
    </w:p>
    <w:p w14:paraId="48B614CD" w14:textId="7AFF08DC" w:rsidR="000D4D4A" w:rsidRDefault="00F531F9" w:rsidP="00EF0ED8">
      <w:pPr>
        <w:numPr>
          <w:ilvl w:val="0"/>
          <w:numId w:val="21"/>
        </w:numPr>
        <w:spacing w:after="0" w:line="240" w:lineRule="auto"/>
        <w:ind w:left="284" w:hanging="284"/>
      </w:pPr>
      <w:r>
        <w:t>Podstawę do wystawienia przez Wykonawcę faktur stanowić będą podpisane przez Inspektora Nadzoru protokoły:</w:t>
      </w:r>
    </w:p>
    <w:p w14:paraId="0C48C861" w14:textId="206A1644" w:rsidR="000D4D4A" w:rsidRDefault="00F531F9" w:rsidP="00EF0ED8">
      <w:pPr>
        <w:numPr>
          <w:ilvl w:val="1"/>
          <w:numId w:val="21"/>
        </w:numPr>
        <w:spacing w:after="0" w:line="240" w:lineRule="auto"/>
        <w:ind w:left="709" w:hanging="283"/>
      </w:pPr>
      <w:r>
        <w:t>w zakresie faktur częściowych (przejściowych</w:t>
      </w:r>
      <w:r w:rsidRPr="00D70DE4">
        <w:t xml:space="preserve">) </w:t>
      </w:r>
      <w:r>
        <w:t xml:space="preserve">– </w:t>
      </w:r>
      <w:bookmarkStart w:id="13" w:name="_Hlk156912578"/>
      <w:r>
        <w:t>protokół stanu i wartości robót</w:t>
      </w:r>
      <w:bookmarkEnd w:id="13"/>
      <w:r>
        <w:t>, wykonanych w okresie rozliczeniowym,</w:t>
      </w:r>
      <w:r w:rsidR="006F05A1">
        <w:t xml:space="preserve"> </w:t>
      </w:r>
    </w:p>
    <w:p w14:paraId="5F3BE4CA" w14:textId="0E31F100" w:rsidR="000D4D4A" w:rsidRDefault="00F531F9" w:rsidP="00EF0ED8">
      <w:pPr>
        <w:numPr>
          <w:ilvl w:val="1"/>
          <w:numId w:val="21"/>
        </w:numPr>
        <w:spacing w:after="0" w:line="240" w:lineRule="auto"/>
        <w:ind w:left="426" w:firstLine="0"/>
      </w:pPr>
      <w:r>
        <w:t xml:space="preserve">w zakresie faktury końcowej – </w:t>
      </w:r>
      <w:bookmarkStart w:id="14" w:name="_Hlk156912304"/>
      <w:r>
        <w:t xml:space="preserve">protokół końcowego odbioru przedmiotu </w:t>
      </w:r>
      <w:r w:rsidR="00D31C89">
        <w:t>UMOWY</w:t>
      </w:r>
      <w:bookmarkEnd w:id="14"/>
      <w:r>
        <w:t>.</w:t>
      </w:r>
    </w:p>
    <w:p w14:paraId="2299EF34" w14:textId="7F58C45E" w:rsidR="00215BFB" w:rsidRDefault="00215BFB" w:rsidP="00215BFB">
      <w:pPr>
        <w:numPr>
          <w:ilvl w:val="0"/>
          <w:numId w:val="21"/>
        </w:numPr>
        <w:spacing w:after="0" w:line="240" w:lineRule="auto"/>
        <w:ind w:left="284" w:hanging="284"/>
      </w:pPr>
      <w:r w:rsidRPr="00215BFB">
        <w:t>Faktury nieprawidłowo wystawione będą zwracane Wykonawcy bez księgowania</w:t>
      </w:r>
      <w:r>
        <w:t>.</w:t>
      </w:r>
    </w:p>
    <w:p w14:paraId="1728FB61" w14:textId="41533993" w:rsidR="000D4D4A" w:rsidRPr="006934BA" w:rsidRDefault="000D4D4A" w:rsidP="00930B3F">
      <w:pPr>
        <w:spacing w:after="0" w:line="240" w:lineRule="auto"/>
        <w:ind w:left="77" w:firstLine="0"/>
        <w:jc w:val="left"/>
        <w:rPr>
          <w:sz w:val="16"/>
          <w:szCs w:val="16"/>
        </w:rPr>
      </w:pPr>
    </w:p>
    <w:p w14:paraId="1A40808C" w14:textId="6718C96C" w:rsidR="000D4D4A" w:rsidRDefault="00F531F9" w:rsidP="00CB381F">
      <w:pPr>
        <w:pStyle w:val="Nagwek1"/>
        <w:spacing w:after="0" w:line="240" w:lineRule="auto"/>
        <w:ind w:left="229" w:right="145"/>
      </w:pPr>
      <w:r>
        <w:t xml:space="preserve">§ </w:t>
      </w:r>
      <w:r w:rsidR="003F604A">
        <w:t>1</w:t>
      </w:r>
      <w:r w:rsidR="0060748D">
        <w:t>3</w:t>
      </w:r>
      <w:r w:rsidR="003F604A">
        <w:t xml:space="preserve"> </w:t>
      </w:r>
      <w:r w:rsidR="00A2045C">
        <w:t xml:space="preserve">Zasady płatności </w:t>
      </w:r>
    </w:p>
    <w:p w14:paraId="2AA7E2B8" w14:textId="77777777" w:rsidR="00ED1C05" w:rsidRDefault="00F531F9" w:rsidP="00EF0ED8">
      <w:pPr>
        <w:numPr>
          <w:ilvl w:val="0"/>
          <w:numId w:val="13"/>
        </w:numPr>
        <w:spacing w:after="0" w:line="240" w:lineRule="auto"/>
        <w:ind w:hanging="427"/>
      </w:pPr>
      <w:r>
        <w:t xml:space="preserve">Zamawiający zapłaci Wykonawcy </w:t>
      </w:r>
      <w:r w:rsidR="00106B95">
        <w:t>w</w:t>
      </w:r>
      <w:r>
        <w:t xml:space="preserve">ynagrodzenie wyliczone zgodnie z zasadami określonymi </w:t>
      </w:r>
      <w:r w:rsidR="00106B95">
        <w:t>UMOWĄ</w:t>
      </w:r>
      <w:r>
        <w:t>.</w:t>
      </w:r>
      <w:r w:rsidR="00ED1C05">
        <w:t xml:space="preserve"> </w:t>
      </w:r>
    </w:p>
    <w:p w14:paraId="32EF382A" w14:textId="328B722C" w:rsidR="000D4D4A" w:rsidRDefault="00F531F9" w:rsidP="00EF0ED8">
      <w:pPr>
        <w:numPr>
          <w:ilvl w:val="0"/>
          <w:numId w:val="13"/>
        </w:numPr>
        <w:spacing w:after="0" w:line="240" w:lineRule="auto"/>
        <w:ind w:hanging="427"/>
      </w:pPr>
      <w:r>
        <w:t xml:space="preserve">Strony postanawiają, że termin zapłaty wynagrodzenia Wykonawcy będzie wynosić </w:t>
      </w:r>
      <w:r w:rsidR="00D70DE4">
        <w:t xml:space="preserve">do </w:t>
      </w:r>
      <w:r w:rsidR="000A1FD3">
        <w:t>30</w:t>
      </w:r>
      <w:r>
        <w:t xml:space="preserve"> dni licząc od daty doręczenia Zamawiającemu prawidłowo wystawionej faktury wraz  </w:t>
      </w:r>
      <w:r w:rsidR="00B1158E">
        <w:br/>
      </w:r>
      <w:r>
        <w:t xml:space="preserve">z dokumentami rozliczeniowymi (w tym m. in. komplet oświadczeń, o których mowa  w ust. </w:t>
      </w:r>
      <w:r w:rsidRPr="000A424A">
        <w:t>4)</w:t>
      </w:r>
      <w:r w:rsidR="00106B95">
        <w:t xml:space="preserve"> UMOWY</w:t>
      </w:r>
      <w:r w:rsidRPr="000A424A">
        <w:t>.</w:t>
      </w:r>
      <w:r>
        <w:t xml:space="preserve"> Za dzień zapłaty uznawany będzie dzień obciążenia rachunku Zamawiającego przez bank Zamawiającego. </w:t>
      </w:r>
      <w:r w:rsidR="0059265F">
        <w:t>Płatności będą</w:t>
      </w:r>
      <w:r w:rsidR="007A5507" w:rsidRPr="007A5507">
        <w:t xml:space="preserve"> dokonan</w:t>
      </w:r>
      <w:r w:rsidR="0059265F">
        <w:t>e</w:t>
      </w:r>
      <w:r w:rsidR="007A5507" w:rsidRPr="007A5507">
        <w:t xml:space="preserve"> przelewem </w:t>
      </w:r>
      <w:r w:rsidR="0059265F" w:rsidRPr="0059265F">
        <w:t xml:space="preserve">na następujące konto bankowe Wykonawcy, wskazane w elektronicznym wykazie podmiotów zarejestrowanych jako podatnicy VAT, zgodnie z art. 96b ustawy z dnia </w:t>
      </w:r>
      <w:r w:rsidR="0059265F">
        <w:br/>
      </w:r>
      <w:r w:rsidR="0059265F" w:rsidRPr="0059265F">
        <w:t>11 marca 2004 r. o podatku od towarów i usług (</w:t>
      </w:r>
      <w:proofErr w:type="spellStart"/>
      <w:r w:rsidR="0059265F">
        <w:t>t.j</w:t>
      </w:r>
      <w:proofErr w:type="spellEnd"/>
      <w:r w:rsidR="0059265F">
        <w:t xml:space="preserve">. </w:t>
      </w:r>
      <w:r w:rsidR="0059265F" w:rsidRPr="0059265F">
        <w:t>Dz.U. z 202</w:t>
      </w:r>
      <w:r w:rsidR="0059265F">
        <w:t>3</w:t>
      </w:r>
      <w:r w:rsidR="0059265F" w:rsidRPr="0059265F">
        <w:t xml:space="preserve"> r. poz</w:t>
      </w:r>
      <w:r w:rsidR="0059265F">
        <w:t>. 1570</w:t>
      </w:r>
      <w:r w:rsidR="0059265F" w:rsidRPr="0059265F">
        <w:t xml:space="preserve">, z </w:t>
      </w:r>
      <w:proofErr w:type="spellStart"/>
      <w:r w:rsidR="0059265F" w:rsidRPr="0059265F">
        <w:t>późn</w:t>
      </w:r>
      <w:proofErr w:type="spellEnd"/>
      <w:r w:rsidR="0059265F" w:rsidRPr="0059265F">
        <w:t>. zm.):</w:t>
      </w:r>
      <w:r w:rsidR="0059265F">
        <w:t xml:space="preserve"> </w:t>
      </w:r>
      <w:r w:rsidR="007A5507">
        <w:t xml:space="preserve"> ……………………………………………………</w:t>
      </w:r>
      <w:r w:rsidR="0059265F">
        <w:t>……………………………….</w:t>
      </w:r>
      <w:r w:rsidR="007A5507">
        <w:t>………….</w:t>
      </w:r>
    </w:p>
    <w:p w14:paraId="361BF527" w14:textId="2937419D" w:rsidR="00FF65BF" w:rsidRPr="00CA7D7F" w:rsidRDefault="00FF65BF" w:rsidP="00FF65BF">
      <w:pPr>
        <w:pStyle w:val="Akapitzlist"/>
        <w:widowControl w:val="0"/>
        <w:tabs>
          <w:tab w:val="left" w:pos="5386"/>
          <w:tab w:val="left" w:pos="7158"/>
        </w:tabs>
        <w:ind w:left="489"/>
        <w:rPr>
          <w:i/>
          <w:color w:val="008080"/>
          <w:sz w:val="22"/>
          <w:szCs w:val="22"/>
        </w:rPr>
      </w:pPr>
      <w:r>
        <w:rPr>
          <w:color w:val="008080"/>
          <w:sz w:val="16"/>
          <w:szCs w:val="16"/>
        </w:rPr>
        <w:tab/>
      </w:r>
      <w:r w:rsidRPr="00CA7D7F">
        <w:rPr>
          <w:color w:val="000000" w:themeColor="text1"/>
          <w:sz w:val="16"/>
          <w:szCs w:val="16"/>
        </w:rPr>
        <w:t>(</w:t>
      </w:r>
      <w:r w:rsidRPr="00CA7D7F">
        <w:rPr>
          <w:i/>
          <w:color w:val="000000" w:themeColor="text1"/>
          <w:sz w:val="16"/>
          <w:szCs w:val="16"/>
        </w:rPr>
        <w:t>nazwa banku, numer rachunku bankowego)</w:t>
      </w:r>
    </w:p>
    <w:p w14:paraId="1E4A668C" w14:textId="36552878" w:rsidR="000D4D4A" w:rsidRPr="00CA7D7F" w:rsidRDefault="00F531F9" w:rsidP="00EF0ED8">
      <w:pPr>
        <w:numPr>
          <w:ilvl w:val="0"/>
          <w:numId w:val="13"/>
        </w:numPr>
        <w:spacing w:after="0" w:line="240" w:lineRule="auto"/>
        <w:ind w:hanging="427"/>
      </w:pPr>
      <w:r w:rsidRPr="00CA7D7F">
        <w:t>Wykonawca zobowiązany jest składać faktury w siedzibie</w:t>
      </w:r>
      <w:r w:rsidR="000A1FD3" w:rsidRPr="00CA7D7F">
        <w:t xml:space="preserve"> Zamawiającego</w:t>
      </w:r>
      <w:r w:rsidRPr="00CA7D7F">
        <w:t xml:space="preserve"> lub w formie elektronicznej przez platformę elektronicznego fakturowania.</w:t>
      </w:r>
    </w:p>
    <w:p w14:paraId="0DDEB050" w14:textId="0B2259A0" w:rsidR="008522ED" w:rsidRDefault="008522ED" w:rsidP="008522ED">
      <w:pPr>
        <w:numPr>
          <w:ilvl w:val="0"/>
          <w:numId w:val="13"/>
        </w:numPr>
        <w:spacing w:after="0" w:line="240" w:lineRule="auto"/>
      </w:pPr>
      <w:r>
        <w:t xml:space="preserve">Zamawiający dopuszcza możliwość rozliczenia przedmiotu UMOWY poprzez wystawienie przez Wykonawcę ustrukturyzowanej faktury elektronicznej i udostępnienie jej przez Wykonawcę poprzez Platformę Elektronicznego Fakturowania dostępną pod adresem internetowym https://efaktura.gov.pl/. W przypadku chęci skorzystania przez Wykonawcę z tej formy rozliczenia, Zamawiający na prośbę Wykonawcy wskaże mu identyfikator konta na Platformie Elektronicznego Fakturowania. Instrukcja dotycząca sposobu wystawienia ustrukturyzowanej faktury elektronicznej przez Wykonawcę poprzez Platformę Elektronicznego Fakturowania znajduje się na stronie internetowej https://efaktura.gov.pl/. </w:t>
      </w:r>
    </w:p>
    <w:p w14:paraId="331EB359" w14:textId="6A2AAF80" w:rsidR="008522ED" w:rsidRDefault="008522ED" w:rsidP="000652A5">
      <w:pPr>
        <w:spacing w:after="0" w:line="240" w:lineRule="auto"/>
        <w:ind w:left="489" w:firstLine="0"/>
      </w:pPr>
      <w:r>
        <w:lastRenderedPageBreak/>
        <w:t xml:space="preserve">Szczegółowe zasady związane z wystawianiem faktur elektronicznych i innych ustrukturyzowanych dokumentów określa ustawa o elektronicznym fakturowaniu </w:t>
      </w:r>
      <w:r w:rsidR="007F45BB">
        <w:br/>
      </w:r>
      <w:r>
        <w:t>w zamówieniach publicznych, koncesjach na roboty budowlane lub usługi oraz partnerstwie publiczno-prywatnym (</w:t>
      </w:r>
      <w:proofErr w:type="spellStart"/>
      <w:r>
        <w:t>t</w:t>
      </w:r>
      <w:r w:rsidR="00246B73">
        <w:t>.</w:t>
      </w:r>
      <w:r>
        <w:t>j</w:t>
      </w:r>
      <w:proofErr w:type="spellEnd"/>
      <w:r>
        <w:t>. Dz.U. z 2020 r. poz. 1666, z</w:t>
      </w:r>
      <w:r w:rsidR="001716F0">
        <w:t xml:space="preserve">e </w:t>
      </w:r>
      <w:r>
        <w:t>zm.) oraz akty wykonawcze.</w:t>
      </w:r>
    </w:p>
    <w:p w14:paraId="0F9C2474" w14:textId="4263252C" w:rsidR="008522ED" w:rsidRDefault="008522ED" w:rsidP="008522ED">
      <w:pPr>
        <w:numPr>
          <w:ilvl w:val="0"/>
          <w:numId w:val="13"/>
        </w:numPr>
        <w:spacing w:after="0" w:line="240" w:lineRule="auto"/>
        <w:ind w:hanging="427"/>
      </w:pPr>
      <w:r>
        <w:t>Wykonawca zobowiązany jest powiadomić Zamawiającego o wystawieniu faktury na Platformie Elektronicznego Fakturowania na adres mailowy:</w:t>
      </w:r>
      <w:r w:rsidR="006934BA">
        <w:br/>
      </w:r>
      <w:r>
        <w:t>sekretariat@mwik.bydgoszcz.pl.</w:t>
      </w:r>
    </w:p>
    <w:p w14:paraId="2B7B7948" w14:textId="657B6BDE" w:rsidR="00D959FE" w:rsidRDefault="00D959FE" w:rsidP="00EF0ED8">
      <w:pPr>
        <w:numPr>
          <w:ilvl w:val="0"/>
          <w:numId w:val="13"/>
        </w:numPr>
        <w:spacing w:after="0" w:line="240" w:lineRule="auto"/>
        <w:ind w:hanging="427"/>
      </w:pPr>
      <w:r w:rsidRPr="00D959FE">
        <w:t>Zapłata faktur Wykonawcy, dotycząca robót budowlanych wykonanych przez podwykonawcę lub dalszego podwykonawcę, zostanie dokonana, pod warunkiem przedstawienia przez niego faktury lub rachunku, potwierdzających wykonanie zleconych podwykonawcom lub dalszym podwykonawcom robót</w:t>
      </w:r>
      <w:r w:rsidR="00106B95">
        <w:t>.</w:t>
      </w:r>
    </w:p>
    <w:p w14:paraId="7DAA133F" w14:textId="36675C85" w:rsidR="00DD7FB5" w:rsidRPr="00A865D0" w:rsidRDefault="00DD7FB5" w:rsidP="00A865D0">
      <w:pPr>
        <w:numPr>
          <w:ilvl w:val="0"/>
          <w:numId w:val="13"/>
        </w:numPr>
        <w:spacing w:after="0" w:line="240" w:lineRule="auto"/>
        <w:ind w:hanging="427"/>
      </w:pPr>
      <w:r w:rsidRPr="00A865D0">
        <w:t>Do każdej faktury, w tym również do faktury wystawianej na podstawie protokołu końcowego odbioru przedmiotu UMOWY, należy również dołączyć oświadczenia wszystkich podwykonawców i odpowiednio dalszych podwykonawców, potwierdzonych przez Wykonawcę, o stanie rozliczeń Wykonawcy z podwykonawcą (i odpowiednio podwykonawcy z dalszymi podwykonawcami, dalszego podwykonawcy z jego dalszym podwykonawcą itd.) - w odniesieniu do podwykonawców umów o dostawy i usługi obowiązek ten nie dotyczy podwykonawców, umowy z którymi nie podlegają zgłoszeniu Zamawiającemu w trybie § 8 ust 15</w:t>
      </w:r>
      <w:r w:rsidR="00A865D0" w:rsidRPr="00A865D0">
        <w:t xml:space="preserve"> UMOWY</w:t>
      </w:r>
      <w:r w:rsidRPr="00A865D0">
        <w:t xml:space="preserve">. Oświadczenia winny być złożone zgodnie ze wzorem określonym </w:t>
      </w:r>
      <w:r w:rsidR="006C54B7" w:rsidRPr="00A865D0">
        <w:t>w</w:t>
      </w:r>
      <w:r w:rsidRPr="00A865D0">
        <w:t xml:space="preserve"> załącznik</w:t>
      </w:r>
      <w:r w:rsidR="006C54B7" w:rsidRPr="00A865D0">
        <w:t>u</w:t>
      </w:r>
      <w:r w:rsidRPr="00A865D0">
        <w:t xml:space="preserve"> do UMOWY oraz zawierać wskazane we wzorze załączniki. Oświadczenia winny być złożone najwcześniej z datą wystawienia protokołu stanu i wartości robót, którego dotyczy dana faktura. Wykonawca winien również dołączyć do faktury dowody zapłaty w postaci potwierdzenia przelewów wymagalnego wynagrodzenia podwykonawców za wymagalne faktury określone w poszczególnych oświadczeniach (przy czym w celu otrzymania płatności z faktury wystawionej na podstawie protokołu końcowego odbioru przedmiotu UMOWY Wykonawca winien wcześniej w całości rozliczyć się z podwykonawcami i załączyć do niej dowody zapłaty całego należnego im wynagrodzenia wynikającego z oświadczeń złożonych przez podwykonawców).</w:t>
      </w:r>
    </w:p>
    <w:p w14:paraId="74251141" w14:textId="70191F01" w:rsidR="00DD7FB5" w:rsidRDefault="00DD7FB5" w:rsidP="00DD7FB5">
      <w:pPr>
        <w:spacing w:after="0" w:line="240" w:lineRule="auto"/>
        <w:ind w:left="489" w:firstLine="0"/>
      </w:pPr>
      <w:r w:rsidRPr="00A865D0">
        <w:t>Zamawiający wymaga, by z oświadczeń podwykonawców,</w:t>
      </w:r>
      <w:r w:rsidR="006C54B7" w:rsidRPr="00A865D0">
        <w:t xml:space="preserve"> dalszych podwykonawców</w:t>
      </w:r>
      <w:r w:rsidRPr="00A865D0">
        <w:t xml:space="preserve"> faktur </w:t>
      </w:r>
      <w:r w:rsidR="006C54B7" w:rsidRPr="00A865D0">
        <w:t xml:space="preserve">lub rachunków </w:t>
      </w:r>
      <w:r w:rsidRPr="00A865D0">
        <w:t>wystawianych przez podwykonawców</w:t>
      </w:r>
      <w:r w:rsidR="006C54B7" w:rsidRPr="00A865D0">
        <w:t>, dalszych podwykonawców</w:t>
      </w:r>
      <w:r w:rsidRPr="00A865D0">
        <w:t xml:space="preserve"> lub z załączonych do nich protokołów odbioru w sposób jasny wynikało, jaka część wynagrodzenia należnego danemu podwykonawcy dotyczy jakiej pozycji Wykazu Cen. Jeżeli z dostarczonych przez Wykonawcę wraz z fakturą dokumentów powyższe nie będzie wynikało w sposób jednoznaczny, Zamawiający uprawniony będzie do wstrzymania wypłaty wynagrodzenia należnego Wykonawcy na gruncie określonej faktury w odniesieniu do wartości, co do której Zamawiający będzie miał wątpliwości co do jej uregulowania przez Wykonawcę na rzecz podwykonawcy za daną pozycję Wykazu Cen, do czasu przedstawienia przez Wykonawcę oświadczenia podwykonawcy wskazującego, jaka część należnego mu wynagrodzenia dotyczy której pozycji Wykazu Cen.</w:t>
      </w:r>
    </w:p>
    <w:p w14:paraId="2C72209D" w14:textId="43015E7E" w:rsidR="000652A5" w:rsidRPr="000F7BE7" w:rsidRDefault="000652A5" w:rsidP="00EF0ED8">
      <w:pPr>
        <w:numPr>
          <w:ilvl w:val="0"/>
          <w:numId w:val="13"/>
        </w:numPr>
        <w:spacing w:after="0" w:line="240" w:lineRule="auto"/>
        <w:ind w:hanging="427"/>
      </w:pPr>
      <w:r w:rsidRPr="000F7BE7">
        <w:t>W przypadku złożenia faktury w formie elektronicznej przez platformę elektronicznego fakturowania wszystkie wymagane dokumenty stanowiące załącznik/i do faktury winny być dostarczone w oryginale do siedziby Zamawiającego</w:t>
      </w:r>
    </w:p>
    <w:p w14:paraId="33E75800" w14:textId="3D7AD60A" w:rsidR="000D4D4A" w:rsidRPr="000F7BE7" w:rsidRDefault="00F531F9" w:rsidP="00EF0ED8">
      <w:pPr>
        <w:numPr>
          <w:ilvl w:val="0"/>
          <w:numId w:val="13"/>
        </w:numPr>
        <w:spacing w:after="0" w:line="240" w:lineRule="auto"/>
        <w:ind w:hanging="427"/>
      </w:pPr>
      <w:r w:rsidRPr="000F7BE7">
        <w:t xml:space="preserve">W przypadku uchylania się od obowiązku zapłaty – odpowiednio – przez Wykonawcę, podwykonawcę lub dalszego podwykonawcę – Zamawiający dokona bezpośredniej zapłaty wymagalnego wynagrodzenia przysługującego podwykonawcy lub dalszemu podwykonawcy, który zawarł zaakceptowaną przez Zamawiającego umowę </w:t>
      </w:r>
      <w:r w:rsidR="00B1158E" w:rsidRPr="000F7BE7">
        <w:br/>
      </w:r>
      <w:r w:rsidRPr="000F7BE7">
        <w:t xml:space="preserve">o podwykonawstwo w zakresie robót lub który zawarł przedłożoną Zamawiającemu umowę o podwykonawstwo, której przedmiotem są usługi lub dostawy, z zastrzeżeniem ust. </w:t>
      </w:r>
      <w:r w:rsidR="00CA7D7F" w:rsidRPr="000F7BE7">
        <w:t>12</w:t>
      </w:r>
      <w:r w:rsidRPr="000F7BE7">
        <w:t xml:space="preserve">– </w:t>
      </w:r>
      <w:r w:rsidR="00CA7D7F" w:rsidRPr="000F7BE7">
        <w:t>14</w:t>
      </w:r>
      <w:r w:rsidRPr="000F7BE7">
        <w:t xml:space="preserve"> poniżej. </w:t>
      </w:r>
    </w:p>
    <w:p w14:paraId="4D27D6C9" w14:textId="1564BF94" w:rsidR="000D4D4A" w:rsidRPr="000F7BE7" w:rsidRDefault="00F531F9" w:rsidP="00EF0ED8">
      <w:pPr>
        <w:numPr>
          <w:ilvl w:val="0"/>
          <w:numId w:val="13"/>
        </w:numPr>
        <w:spacing w:after="0" w:line="240" w:lineRule="auto"/>
        <w:ind w:hanging="427"/>
      </w:pPr>
      <w:r w:rsidRPr="000F7BE7">
        <w:t xml:space="preserve">Wynagrodzenie, o którym mowa w ust. </w:t>
      </w:r>
      <w:r w:rsidR="00CA7D7F" w:rsidRPr="000F7BE7">
        <w:t>11</w:t>
      </w:r>
      <w:r w:rsidRPr="000F7BE7">
        <w:t xml:space="preserve"> dotyczy wyłącznie należności powstałych </w:t>
      </w:r>
      <w:r w:rsidR="00B1158E" w:rsidRPr="000F7BE7">
        <w:br/>
      </w:r>
      <w:r w:rsidRPr="000F7BE7">
        <w:t xml:space="preserve">po zaakceptowaniu przez Zamawiającego </w:t>
      </w:r>
      <w:r w:rsidR="00106B95" w:rsidRPr="000F7BE7">
        <w:t>umowy</w:t>
      </w:r>
      <w:r w:rsidRPr="000F7BE7">
        <w:t xml:space="preserve"> o podwykonawstwo, której przedmiotem są roboty budowlane lub po przedłożeniu Zamawiającemu poświadczonej </w:t>
      </w:r>
      <w:r w:rsidRPr="000F7BE7">
        <w:lastRenderedPageBreak/>
        <w:t xml:space="preserve">za zgodność z oryginałem kopii </w:t>
      </w:r>
      <w:r w:rsidR="00106B95" w:rsidRPr="000F7BE7">
        <w:t>umowy</w:t>
      </w:r>
      <w:r w:rsidRPr="000F7BE7">
        <w:t xml:space="preserve"> o podwykonawstwo, której przedmiotem są usługi lub dostawy. </w:t>
      </w:r>
    </w:p>
    <w:p w14:paraId="0C67AE3F" w14:textId="77777777" w:rsidR="000D4D4A" w:rsidRPr="000F7BE7" w:rsidRDefault="00F531F9" w:rsidP="00EF0ED8">
      <w:pPr>
        <w:numPr>
          <w:ilvl w:val="0"/>
          <w:numId w:val="13"/>
        </w:numPr>
        <w:spacing w:after="0" w:line="240" w:lineRule="auto"/>
        <w:ind w:hanging="427"/>
      </w:pPr>
      <w:r w:rsidRPr="000F7BE7">
        <w:t xml:space="preserve">Bezpośrednia zapłata obejmuje wyłącznie należne wynagrodzenie, bez odsetek, należnych podwykonawcy lub dalszemu podwykonawcy.  </w:t>
      </w:r>
    </w:p>
    <w:p w14:paraId="00945678" w14:textId="029BB15F" w:rsidR="000D4D4A" w:rsidRPr="000F7BE7" w:rsidRDefault="00F531F9" w:rsidP="00EF0ED8">
      <w:pPr>
        <w:numPr>
          <w:ilvl w:val="0"/>
          <w:numId w:val="13"/>
        </w:numPr>
        <w:spacing w:after="0" w:line="240" w:lineRule="auto"/>
        <w:ind w:hanging="427"/>
      </w:pPr>
      <w:r w:rsidRPr="000F7BE7">
        <w:t xml:space="preserve">Przed dokonaniem bezpośredniej zapłaty – Wykonawcy przysługuje prawo zgłoszenia pisemnych uwag dotyczących zasadności bezpośredniej zapłaty wynagrodzenia podwykonawcy lub dalszemu podwykonawcy, o których mowa w ust. </w:t>
      </w:r>
      <w:r w:rsidR="00CA7D7F" w:rsidRPr="000F7BE7">
        <w:t>9</w:t>
      </w:r>
      <w:r w:rsidR="00106B95" w:rsidRPr="000F7BE7">
        <w:t xml:space="preserve"> UMOWY</w:t>
      </w:r>
      <w:r w:rsidRPr="000F7BE7">
        <w:t xml:space="preserve">, </w:t>
      </w:r>
      <w:r w:rsidR="007F45BB">
        <w:br/>
      </w:r>
      <w:r w:rsidRPr="000F7BE7">
        <w:t xml:space="preserve">w terminie 7 dni od dnia doręczenia przez Zamawiającego informacji w tej sprawie. </w:t>
      </w:r>
    </w:p>
    <w:p w14:paraId="55C5FA2E" w14:textId="1BD4EBAC" w:rsidR="000D4D4A" w:rsidRPr="000F7BE7" w:rsidRDefault="00F531F9" w:rsidP="00EF0ED8">
      <w:pPr>
        <w:numPr>
          <w:ilvl w:val="0"/>
          <w:numId w:val="13"/>
        </w:numPr>
        <w:spacing w:after="0" w:line="240" w:lineRule="auto"/>
        <w:ind w:hanging="427"/>
      </w:pPr>
      <w:r w:rsidRPr="000F7BE7">
        <w:t xml:space="preserve">W przypadku zgłoszenia przez Wykonawcę (w terminie określonym w ust. </w:t>
      </w:r>
      <w:r w:rsidR="00CA7D7F" w:rsidRPr="000F7BE7">
        <w:t>12</w:t>
      </w:r>
      <w:r w:rsidRPr="000F7BE7">
        <w:t xml:space="preserve">) uwag do informacji Zamawiającego o bezpośredniej zapłacie - Zamawiającemu przysługuje prawo: </w:t>
      </w:r>
    </w:p>
    <w:p w14:paraId="271BA695" w14:textId="77777777" w:rsidR="000D4D4A" w:rsidRPr="000F7BE7" w:rsidRDefault="00F531F9" w:rsidP="00EF0ED8">
      <w:pPr>
        <w:numPr>
          <w:ilvl w:val="1"/>
          <w:numId w:val="13"/>
        </w:numPr>
        <w:spacing w:after="0" w:line="240" w:lineRule="auto"/>
        <w:ind w:hanging="281"/>
      </w:pPr>
      <w:r w:rsidRPr="000F7BE7">
        <w:t xml:space="preserve">niedokonania bezpośredniej zapłaty wynagrodzenia podwykonawcy lub dalszemu podwykonawcy, jeżeli Wykonawca wykaże niezasadność takiej zapłaty, albo </w:t>
      </w:r>
    </w:p>
    <w:p w14:paraId="6AD26856" w14:textId="77777777" w:rsidR="000D4D4A" w:rsidRPr="000F7BE7" w:rsidRDefault="00F531F9" w:rsidP="00EF0ED8">
      <w:pPr>
        <w:numPr>
          <w:ilvl w:val="1"/>
          <w:numId w:val="13"/>
        </w:numPr>
        <w:spacing w:after="0" w:line="240" w:lineRule="auto"/>
        <w:ind w:hanging="281"/>
      </w:pPr>
      <w:r w:rsidRPr="000F7BE7">
        <w:t xml:space="preserve">złożenia do depozytu sądowego kwoty potrzebnej na pokrycie wynagrodzenia podwykonawcy lub dalszego podwykonawcy w przypadku istnienia zasadniczej wątpliwości Zamawiającego co do wysokości należnej zapłaty lub podmiotu, któremu płatność się należy, albo </w:t>
      </w:r>
    </w:p>
    <w:p w14:paraId="24F98CA7" w14:textId="77777777" w:rsidR="000D4D4A" w:rsidRPr="000F7BE7" w:rsidRDefault="00F531F9" w:rsidP="00EF0ED8">
      <w:pPr>
        <w:numPr>
          <w:ilvl w:val="1"/>
          <w:numId w:val="13"/>
        </w:numPr>
        <w:spacing w:after="0" w:line="240" w:lineRule="auto"/>
        <w:ind w:hanging="281"/>
      </w:pPr>
      <w:r w:rsidRPr="000F7BE7">
        <w:t xml:space="preserve">dokonania bezpośredniej zapłaty wynagrodzenia podwykonawcy lub dalszemu podwykonawcy, jeżeli podwykonawca lub dalszy podwykonawca wykaże zasadność takiej zapłaty – w terminie 30 dni od dnia doręczenia podwykonawcy lub dalszemu podwykonawcy pisemnego potwierdzenia przez Zamawiającego uznania płatności bezpośredniej za uzasadnioną. </w:t>
      </w:r>
    </w:p>
    <w:p w14:paraId="14959B3E" w14:textId="6B152FA5" w:rsidR="000D4D4A" w:rsidRPr="000F7BE7" w:rsidRDefault="00F531F9" w:rsidP="00EF0ED8">
      <w:pPr>
        <w:numPr>
          <w:ilvl w:val="0"/>
          <w:numId w:val="13"/>
        </w:numPr>
        <w:spacing w:after="0" w:line="240" w:lineRule="auto"/>
        <w:ind w:hanging="427"/>
      </w:pPr>
      <w:r w:rsidRPr="000F7BE7">
        <w:t xml:space="preserve">W przypadku dokonania bezpośredniej zapłaty podwykonawcy lub dalszemu podwykonawcy, o której mowa w ust. </w:t>
      </w:r>
      <w:r w:rsidR="00CA7D7F" w:rsidRPr="000F7BE7">
        <w:t>9</w:t>
      </w:r>
      <w:r w:rsidR="00106B95" w:rsidRPr="000F7BE7">
        <w:t xml:space="preserve"> UMOWY</w:t>
      </w:r>
      <w:r w:rsidRPr="000F7BE7">
        <w:t xml:space="preserve">, Zamawiający potrąci kwotę wypłaconego bezpośrednio wynagrodzenia z dowolnej wierzytelności Wykonawcy.  </w:t>
      </w:r>
    </w:p>
    <w:p w14:paraId="56672756" w14:textId="1BF61B29" w:rsidR="00973504" w:rsidRPr="000F7BE7" w:rsidRDefault="00973504" w:rsidP="00EF0ED8">
      <w:pPr>
        <w:numPr>
          <w:ilvl w:val="0"/>
          <w:numId w:val="13"/>
        </w:numPr>
        <w:spacing w:after="0" w:line="240" w:lineRule="auto"/>
        <w:rPr>
          <w:iCs/>
        </w:rPr>
      </w:pPr>
      <w:r w:rsidRPr="000F7BE7">
        <w:rPr>
          <w:iCs/>
        </w:rPr>
        <w:t>Zamawiający oświadcza, że jest dużym przedsiębiorcą w rozumieniu art. 4 pkt 6) ustawy z dnia 8 marca 2013 r. o przeciwdziałaniu nadmiernym opóźnieniom w transakcjach handlowych (</w:t>
      </w:r>
      <w:proofErr w:type="spellStart"/>
      <w:r w:rsidRPr="000F7BE7">
        <w:rPr>
          <w:iCs/>
        </w:rPr>
        <w:t>t.j</w:t>
      </w:r>
      <w:proofErr w:type="spellEnd"/>
      <w:r w:rsidRPr="000F7BE7">
        <w:rPr>
          <w:iCs/>
        </w:rPr>
        <w:t>. Dz.U. z 2023 r. poz. 1790).</w:t>
      </w:r>
    </w:p>
    <w:p w14:paraId="29B1B5B4" w14:textId="7BA1EDEF" w:rsidR="00215BFB" w:rsidRDefault="00215BFB" w:rsidP="00EF0ED8">
      <w:pPr>
        <w:numPr>
          <w:ilvl w:val="0"/>
          <w:numId w:val="13"/>
        </w:numPr>
        <w:spacing w:after="0" w:line="240" w:lineRule="auto"/>
        <w:rPr>
          <w:iCs/>
        </w:rPr>
      </w:pPr>
      <w:r w:rsidRPr="000F7BE7">
        <w:rPr>
          <w:iCs/>
        </w:rPr>
        <w:t>Płatnikiem należności wobec wszystkich podwykonawców lub dalszych podwykonawców</w:t>
      </w:r>
      <w:r w:rsidRPr="00215BFB">
        <w:rPr>
          <w:iCs/>
        </w:rPr>
        <w:t xml:space="preserve"> jest Wykonawca.</w:t>
      </w:r>
    </w:p>
    <w:p w14:paraId="3BA644C6" w14:textId="50EF7E05" w:rsidR="001B561F" w:rsidRPr="001B561F" w:rsidRDefault="001B561F" w:rsidP="00EF0ED8">
      <w:pPr>
        <w:numPr>
          <w:ilvl w:val="0"/>
          <w:numId w:val="13"/>
        </w:numPr>
        <w:spacing w:after="0" w:line="240" w:lineRule="auto"/>
        <w:rPr>
          <w:iCs/>
        </w:rPr>
      </w:pPr>
      <w:r w:rsidRPr="001B561F">
        <w:rPr>
          <w:iCs/>
        </w:rPr>
        <w:t xml:space="preserve">Wszystkie rozliczenia pomiędzy Zamawiającym a Wykonawcą będą prowadzone </w:t>
      </w:r>
      <w:r w:rsidR="000F7BE7">
        <w:rPr>
          <w:iCs/>
        </w:rPr>
        <w:br/>
      </w:r>
      <w:r w:rsidRPr="001B561F">
        <w:rPr>
          <w:iCs/>
        </w:rPr>
        <w:t>w polskich złotych.</w:t>
      </w:r>
    </w:p>
    <w:p w14:paraId="772A601C" w14:textId="4B7CA9D8" w:rsidR="000D4D4A" w:rsidRPr="006934BA" w:rsidRDefault="000D4D4A" w:rsidP="00930B3F">
      <w:pPr>
        <w:spacing w:after="0" w:line="240" w:lineRule="auto"/>
        <w:ind w:left="77" w:firstLine="0"/>
        <w:jc w:val="left"/>
        <w:rPr>
          <w:sz w:val="12"/>
          <w:szCs w:val="12"/>
        </w:rPr>
      </w:pPr>
    </w:p>
    <w:p w14:paraId="2FB5FAFF" w14:textId="0EC578AB" w:rsidR="000D4D4A" w:rsidRDefault="00F531F9" w:rsidP="00CB381F">
      <w:pPr>
        <w:pStyle w:val="Nagwek1"/>
        <w:spacing w:after="0" w:line="240" w:lineRule="auto"/>
        <w:ind w:left="229" w:right="145"/>
      </w:pPr>
      <w:r>
        <w:t xml:space="preserve">§ </w:t>
      </w:r>
      <w:r w:rsidR="003F604A">
        <w:t>1</w:t>
      </w:r>
      <w:r w:rsidR="00111936">
        <w:t>4</w:t>
      </w:r>
      <w:r w:rsidR="003F604A">
        <w:t xml:space="preserve"> </w:t>
      </w:r>
      <w:r w:rsidR="00A2045C">
        <w:t xml:space="preserve">Przeniesienie praw </w:t>
      </w:r>
      <w:r w:rsidR="00B23112">
        <w:t>i</w:t>
      </w:r>
      <w:r w:rsidR="00A2045C">
        <w:t xml:space="preserve"> obowiązków wynikających z </w:t>
      </w:r>
      <w:r w:rsidR="00D31C89">
        <w:t>UMOWY</w:t>
      </w:r>
      <w:r w:rsidR="00A2045C">
        <w:t xml:space="preserve"> </w:t>
      </w:r>
    </w:p>
    <w:p w14:paraId="736AE6F8" w14:textId="67354119" w:rsidR="000D4D4A" w:rsidRDefault="00F531F9" w:rsidP="00EF0ED8">
      <w:pPr>
        <w:numPr>
          <w:ilvl w:val="0"/>
          <w:numId w:val="14"/>
        </w:numPr>
        <w:spacing w:after="0" w:line="240" w:lineRule="auto"/>
        <w:ind w:hanging="427"/>
      </w:pPr>
      <w:r>
        <w:t xml:space="preserve">Wykonawca nie może dokonać zastawienia lub przeniesienia, w szczególności: cesji, przekazu, sprzedaży; jakiejkolwiek wierzytelności wynikającej z </w:t>
      </w:r>
      <w:r w:rsidR="00D31C89">
        <w:t>UMOWY</w:t>
      </w:r>
      <w:r>
        <w:t xml:space="preserve"> lub jej części, jak również korzyści wynikającej z </w:t>
      </w:r>
      <w:r w:rsidR="00D31C89">
        <w:t>UMOWY</w:t>
      </w:r>
      <w:r>
        <w:t xml:space="preserve"> lub udziału w niej na osoby trzecie bez uprzedniej, pisemnej zgody Zamawiającego. </w:t>
      </w:r>
    </w:p>
    <w:p w14:paraId="117B4241" w14:textId="627E039F" w:rsidR="000D4D4A" w:rsidRDefault="00F531F9" w:rsidP="00EF0ED8">
      <w:pPr>
        <w:numPr>
          <w:ilvl w:val="0"/>
          <w:numId w:val="14"/>
        </w:numPr>
        <w:spacing w:after="0" w:line="240" w:lineRule="auto"/>
        <w:ind w:hanging="427"/>
      </w:pPr>
      <w:r>
        <w:t xml:space="preserve">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 </w:t>
      </w:r>
    </w:p>
    <w:p w14:paraId="42359838" w14:textId="66F02992" w:rsidR="000D4D4A" w:rsidRDefault="00F531F9" w:rsidP="00EF0ED8">
      <w:pPr>
        <w:numPr>
          <w:ilvl w:val="0"/>
          <w:numId w:val="14"/>
        </w:numPr>
        <w:spacing w:after="0" w:line="240" w:lineRule="auto"/>
        <w:ind w:hanging="427"/>
      </w:pPr>
      <w:r>
        <w:t>Cesja, przelew lub czynność wywołująca podobne skutki, dokonane bez pisemnej zgody Zamawiającego, są względem Zamawiającego bezskuteczne.</w:t>
      </w:r>
    </w:p>
    <w:p w14:paraId="10C6FE2B" w14:textId="77777777" w:rsidR="000D4D4A" w:rsidRPr="006934BA" w:rsidRDefault="00F531F9" w:rsidP="00CB381F">
      <w:pPr>
        <w:spacing w:after="0" w:line="240" w:lineRule="auto"/>
        <w:ind w:left="132" w:firstLine="0"/>
        <w:jc w:val="center"/>
        <w:rPr>
          <w:sz w:val="12"/>
          <w:szCs w:val="12"/>
        </w:rPr>
      </w:pPr>
      <w:r w:rsidRPr="006934BA">
        <w:rPr>
          <w:b/>
          <w:sz w:val="12"/>
          <w:szCs w:val="12"/>
        </w:rPr>
        <w:t xml:space="preserve"> </w:t>
      </w:r>
    </w:p>
    <w:p w14:paraId="3D11749D" w14:textId="052959F4" w:rsidR="000D4D4A" w:rsidRDefault="00F531F9" w:rsidP="00CB381F">
      <w:pPr>
        <w:pStyle w:val="Nagwek1"/>
        <w:spacing w:after="0" w:line="240" w:lineRule="auto"/>
        <w:ind w:left="229" w:right="145"/>
      </w:pPr>
      <w:r>
        <w:t xml:space="preserve">§ </w:t>
      </w:r>
      <w:r w:rsidR="003F604A">
        <w:t>1</w:t>
      </w:r>
      <w:r w:rsidR="00111936">
        <w:t>5</w:t>
      </w:r>
      <w:r w:rsidR="003F604A">
        <w:t xml:space="preserve"> </w:t>
      </w:r>
      <w:r w:rsidR="00A2045C">
        <w:t xml:space="preserve">Prawo pracy </w:t>
      </w:r>
    </w:p>
    <w:p w14:paraId="062D9309" w14:textId="49A5450A" w:rsidR="00FE434B" w:rsidRPr="00FE434B" w:rsidRDefault="00F531F9" w:rsidP="00FE434B">
      <w:pPr>
        <w:spacing w:after="0" w:line="240" w:lineRule="auto"/>
        <w:ind w:left="426" w:hanging="364"/>
      </w:pPr>
      <w:r w:rsidRPr="00FE434B">
        <w:t xml:space="preserve">1. </w:t>
      </w:r>
      <w:r w:rsidR="00FE434B" w:rsidRPr="00FE434B">
        <w:t xml:space="preserve">Zamawiający wymaga zatrudnienia na podstawie umowy o pracę </w:t>
      </w:r>
      <w:r w:rsidR="00FE434B">
        <w:t>(w rozumieniu art. 22 § 1 Kodeksu pracy)</w:t>
      </w:r>
      <w:r w:rsidR="00FE434B" w:rsidRPr="00FE434B">
        <w:t xml:space="preserve"> przez Wykonawcę lub </w:t>
      </w:r>
      <w:r w:rsidR="00FE434B">
        <w:t>p</w:t>
      </w:r>
      <w:r w:rsidR="00FE434B" w:rsidRPr="00FE434B">
        <w:t>odwykonawcę</w:t>
      </w:r>
      <w:r w:rsidR="00FE434B">
        <w:t xml:space="preserve"> lub dalszego podwykonawcę</w:t>
      </w:r>
      <w:r w:rsidR="00FE434B" w:rsidRPr="00FE434B">
        <w:t xml:space="preserve"> osób wykonujących wskazane poniżej czynności w trakcie realizacji </w:t>
      </w:r>
      <w:r w:rsidR="00FE434B">
        <w:t>Przedmiotu UMOWY</w:t>
      </w:r>
      <w:r w:rsidR="00FE434B" w:rsidRPr="00FE434B">
        <w:t>:</w:t>
      </w:r>
    </w:p>
    <w:p w14:paraId="1D6E6104" w14:textId="1AE34115" w:rsidR="00FE434B" w:rsidRDefault="00FE434B" w:rsidP="00EF0ED8">
      <w:pPr>
        <w:numPr>
          <w:ilvl w:val="0"/>
          <w:numId w:val="27"/>
        </w:numPr>
        <w:spacing w:after="0" w:line="240" w:lineRule="auto"/>
        <w:ind w:left="709" w:hanging="283"/>
      </w:pPr>
      <w:r w:rsidRPr="00FE434B">
        <w:t xml:space="preserve">roboty </w:t>
      </w:r>
      <w:r w:rsidR="009A6151">
        <w:t xml:space="preserve">ziemne i </w:t>
      </w:r>
      <w:r w:rsidRPr="00FE434B">
        <w:t>montażowe na sieciach i instalacjach wod.-kan.,</w:t>
      </w:r>
    </w:p>
    <w:p w14:paraId="2E8C9864" w14:textId="2F529367" w:rsidR="00FE434B" w:rsidRPr="009A6151" w:rsidRDefault="009A6151" w:rsidP="009A6151">
      <w:pPr>
        <w:numPr>
          <w:ilvl w:val="0"/>
          <w:numId w:val="27"/>
        </w:numPr>
        <w:spacing w:after="0" w:line="240" w:lineRule="auto"/>
        <w:ind w:left="709" w:hanging="283"/>
      </w:pPr>
      <w:r>
        <w:t>roboty odtworzeniowe nawierzchni,</w:t>
      </w:r>
    </w:p>
    <w:p w14:paraId="7F210F2E" w14:textId="75CCF261" w:rsidR="00FE434B" w:rsidRPr="00FE434B" w:rsidRDefault="00FE434B" w:rsidP="00EF0ED8">
      <w:pPr>
        <w:numPr>
          <w:ilvl w:val="0"/>
          <w:numId w:val="27"/>
        </w:numPr>
        <w:spacing w:after="0" w:line="240" w:lineRule="auto"/>
        <w:ind w:left="709" w:hanging="283"/>
      </w:pPr>
      <w:r w:rsidRPr="00FE434B">
        <w:t>nadzór (brygadziści, mistrzowie), z wyłączeniem osób pełniących samodzielne funkcje techniczne w rozumieniu ustawy z dnia 7 lipca 1994 roku Prawo budowlane</w:t>
      </w:r>
      <w:r>
        <w:t>.</w:t>
      </w:r>
    </w:p>
    <w:p w14:paraId="61B37F54" w14:textId="3760AEE3" w:rsidR="000D4D4A" w:rsidRDefault="00F531F9" w:rsidP="004574E4">
      <w:pPr>
        <w:spacing w:after="0" w:line="240" w:lineRule="auto"/>
        <w:ind w:left="284" w:hanging="222"/>
      </w:pPr>
      <w:r>
        <w:t xml:space="preserve">2. W trakcie realizacji przedmiotu </w:t>
      </w:r>
      <w:r w:rsidR="00D31C89">
        <w:t>UMOWY</w:t>
      </w:r>
      <w:r w:rsidR="00106B95">
        <w:t>,</w:t>
      </w:r>
      <w:r>
        <w:t xml:space="preserve"> Zamawiający uprawniony jest do wykonywania czynności kontrolnych wobec Wykonawcy</w:t>
      </w:r>
      <w:r w:rsidR="00FE434B">
        <w:t>, podwykonawcy, dalszego podwykonawcy</w:t>
      </w:r>
      <w:r>
        <w:t xml:space="preserve"> odnośnie spełniania przez Wykonawcę lub podwykonawcę</w:t>
      </w:r>
      <w:r w:rsidR="00FE434B">
        <w:t xml:space="preserve"> lub dalszego podwykonawcę</w:t>
      </w:r>
      <w:r>
        <w:t xml:space="preserve"> </w:t>
      </w:r>
      <w:r>
        <w:lastRenderedPageBreak/>
        <w:t xml:space="preserve">wymogu zatrudnienia na podstawie </w:t>
      </w:r>
      <w:r w:rsidR="00106B95">
        <w:t>umowy</w:t>
      </w:r>
      <w:r>
        <w:t xml:space="preserve"> o pracę osób wykonujących wskazane w ust. 1 czynności. Zamawiający uprawniony jest w szczególności do: </w:t>
      </w:r>
    </w:p>
    <w:p w14:paraId="3E28A09E" w14:textId="3B0A34DF" w:rsidR="000D4D4A" w:rsidRDefault="00F531F9" w:rsidP="00EF0ED8">
      <w:pPr>
        <w:numPr>
          <w:ilvl w:val="0"/>
          <w:numId w:val="15"/>
        </w:numPr>
        <w:spacing w:after="0" w:line="240" w:lineRule="auto"/>
        <w:ind w:hanging="360"/>
      </w:pPr>
      <w:r>
        <w:t>żądania oświadczeń i dokumentów w zakresie potwierdzenia spełniania ww</w:t>
      </w:r>
      <w:r w:rsidR="00FE434B">
        <w:t>.</w:t>
      </w:r>
      <w:r>
        <w:t xml:space="preserve">  wymogów i dokonywania ich oceny, </w:t>
      </w:r>
    </w:p>
    <w:p w14:paraId="37A6A4D7" w14:textId="07922F59" w:rsidR="000D4D4A" w:rsidRDefault="00F531F9" w:rsidP="00EF0ED8">
      <w:pPr>
        <w:numPr>
          <w:ilvl w:val="0"/>
          <w:numId w:val="15"/>
        </w:numPr>
        <w:spacing w:after="0" w:line="240" w:lineRule="auto"/>
        <w:ind w:hanging="360"/>
      </w:pPr>
      <w:r>
        <w:t>żądania wyjaśnień w przypadku wątpliwości w zakresie potwierdzenia spełniania ww</w:t>
      </w:r>
      <w:r w:rsidR="00FE434B">
        <w:t>.</w:t>
      </w:r>
      <w:r>
        <w:t xml:space="preserve">  wymogów, </w:t>
      </w:r>
    </w:p>
    <w:p w14:paraId="0F0EA4F9" w14:textId="332390EC" w:rsidR="000D4D4A" w:rsidRDefault="00F531F9" w:rsidP="00EF0ED8">
      <w:pPr>
        <w:numPr>
          <w:ilvl w:val="0"/>
          <w:numId w:val="15"/>
        </w:numPr>
        <w:spacing w:after="0" w:line="240" w:lineRule="auto"/>
        <w:ind w:hanging="360"/>
      </w:pPr>
      <w:r>
        <w:t xml:space="preserve">przeprowadzania kontroli na miejscu wykonywania przedmiotu </w:t>
      </w:r>
      <w:r w:rsidR="00D31C89">
        <w:t>UMOWY</w:t>
      </w:r>
      <w:r>
        <w:t xml:space="preserve"> lub w  siedzibie Wykonawcy, zadawania pytań w szczególności osobom przebywającym na terenie budowy. </w:t>
      </w:r>
    </w:p>
    <w:p w14:paraId="27F60814" w14:textId="74193021" w:rsidR="004F4F7C" w:rsidRDefault="004F4F7C" w:rsidP="00EF0ED8">
      <w:pPr>
        <w:numPr>
          <w:ilvl w:val="0"/>
          <w:numId w:val="16"/>
        </w:numPr>
        <w:spacing w:after="0" w:line="240" w:lineRule="auto"/>
        <w:ind w:hanging="427"/>
      </w:pPr>
      <w:r w:rsidRPr="004F4F7C">
        <w:t xml:space="preserve">W trakcie realizacji </w:t>
      </w:r>
      <w:r>
        <w:t>przedmiotu UMOWY,</w:t>
      </w:r>
      <w:r w:rsidRPr="004F4F7C">
        <w:t xml:space="preserve"> Zamawiający może żądać od Wykonawcy przedłożenia jednego lub kilku z następujących dokumentów w celu potwierdzenia spełnienia wymogu zatrudnienia na podstawie umowy o pracę przez Wykonawcę lub </w:t>
      </w:r>
      <w:r>
        <w:t>p</w:t>
      </w:r>
      <w:r w:rsidRPr="004F4F7C">
        <w:t>odwykonawcę</w:t>
      </w:r>
      <w:r>
        <w:t xml:space="preserve"> lub dalszego podwykonawcę</w:t>
      </w:r>
      <w:r w:rsidRPr="004F4F7C">
        <w:t xml:space="preserve"> osób wykonujących wskazane powyżej czynności w trakcie realizacji </w:t>
      </w:r>
      <w:r>
        <w:t>przedmiotu UMOWY</w:t>
      </w:r>
      <w:r w:rsidRPr="004F4F7C">
        <w:t>, które Wykonawca winien przedłożyć, zgodnie z wezwaniem, w wyznaczonym przez Zamawiającego terminie</w:t>
      </w:r>
      <w:r>
        <w:t>:</w:t>
      </w:r>
    </w:p>
    <w:p w14:paraId="42183A55" w14:textId="29F04442" w:rsidR="004F4F7C" w:rsidRPr="004F4F7C" w:rsidRDefault="004F4F7C" w:rsidP="00EF0ED8">
      <w:pPr>
        <w:numPr>
          <w:ilvl w:val="0"/>
          <w:numId w:val="28"/>
        </w:numPr>
        <w:spacing w:after="0" w:line="240" w:lineRule="auto"/>
        <w:ind w:left="850" w:hanging="425"/>
        <w:rPr>
          <w:iCs/>
        </w:rPr>
      </w:pPr>
      <w:r w:rsidRPr="004F4F7C">
        <w:rPr>
          <w:iCs/>
        </w:rPr>
        <w:t xml:space="preserve">oświadczenie zatrudnionego pracownika wykonującego wskazane powyżej czynności o zatrudnieniu go na podstawie umowy o pracę, zawierające w szczególności imię i nazwisko zatrudnionego pracownika, datę zawarcia umowy o pracę, rodzaj umowy </w:t>
      </w:r>
      <w:r w:rsidR="007F45BB">
        <w:rPr>
          <w:iCs/>
        </w:rPr>
        <w:br/>
      </w:r>
      <w:r w:rsidRPr="004F4F7C">
        <w:rPr>
          <w:iCs/>
        </w:rPr>
        <w:t>o pracę i zakres obowiązków pracownika;</w:t>
      </w:r>
    </w:p>
    <w:p w14:paraId="3682ACFD" w14:textId="01775B0B" w:rsidR="004F4F7C" w:rsidRPr="004F4F7C" w:rsidRDefault="004F4F7C" w:rsidP="00EF0ED8">
      <w:pPr>
        <w:numPr>
          <w:ilvl w:val="0"/>
          <w:numId w:val="28"/>
        </w:numPr>
        <w:spacing w:after="0" w:line="240" w:lineRule="auto"/>
        <w:ind w:left="850" w:hanging="425"/>
        <w:rPr>
          <w:iCs/>
        </w:rPr>
      </w:pPr>
      <w:r w:rsidRPr="004F4F7C">
        <w:rPr>
          <w:iCs/>
        </w:rPr>
        <w:t xml:space="preserve">oświadczenie Wykonawcy lub </w:t>
      </w:r>
      <w:r>
        <w:rPr>
          <w:iCs/>
        </w:rPr>
        <w:t>p</w:t>
      </w:r>
      <w:r w:rsidRPr="004F4F7C">
        <w:rPr>
          <w:iCs/>
        </w:rPr>
        <w:t>odwykonawcy</w:t>
      </w:r>
      <w:r>
        <w:rPr>
          <w:iCs/>
        </w:rPr>
        <w:t xml:space="preserve"> lub dalszego podwykonawcy</w:t>
      </w:r>
      <w:r w:rsidRPr="004F4F7C">
        <w:rPr>
          <w:iCs/>
        </w:rPr>
        <w:t xml:space="preserve"> </w:t>
      </w:r>
      <w:r w:rsidR="007F45BB">
        <w:rPr>
          <w:iCs/>
        </w:rPr>
        <w:br/>
      </w:r>
      <w:r w:rsidRPr="004F4F7C">
        <w:rPr>
          <w:iCs/>
        </w:rPr>
        <w:t xml:space="preserve">o zatrudnieniu na podstawie umowy o pracę osób wykonujących czynności, których dotyczy wezwanie </w:t>
      </w:r>
      <w:r>
        <w:rPr>
          <w:iCs/>
        </w:rPr>
        <w:t>Z</w:t>
      </w:r>
      <w:r w:rsidRPr="004F4F7C">
        <w:rPr>
          <w:iCs/>
        </w:rPr>
        <w:t xml:space="preserve">amawiającego; oświadczenie to powinno zawierać </w:t>
      </w:r>
      <w:r w:rsidR="009A6151">
        <w:rPr>
          <w:iCs/>
        </w:rPr>
        <w:br/>
      </w:r>
      <w:r w:rsidRPr="004F4F7C">
        <w:rPr>
          <w:iCs/>
        </w:rPr>
        <w:t xml:space="preserve">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w:t>
      </w:r>
      <w:r>
        <w:rPr>
          <w:iCs/>
        </w:rPr>
        <w:t>p</w:t>
      </w:r>
      <w:r w:rsidRPr="004F4F7C">
        <w:rPr>
          <w:iCs/>
        </w:rPr>
        <w:t>odwykonawcy</w:t>
      </w:r>
      <w:r>
        <w:rPr>
          <w:iCs/>
        </w:rPr>
        <w:t xml:space="preserve"> lub dalszego podwykonawcy</w:t>
      </w:r>
      <w:r w:rsidRPr="004F4F7C">
        <w:rPr>
          <w:iCs/>
        </w:rPr>
        <w:t>;</w:t>
      </w:r>
    </w:p>
    <w:p w14:paraId="4E334525" w14:textId="5AEC6EEA" w:rsidR="004F4F7C" w:rsidRPr="004F4F7C" w:rsidRDefault="004F4F7C" w:rsidP="00EF0ED8">
      <w:pPr>
        <w:numPr>
          <w:ilvl w:val="0"/>
          <w:numId w:val="28"/>
        </w:numPr>
        <w:spacing w:after="0" w:line="240" w:lineRule="auto"/>
        <w:ind w:left="850" w:hanging="425"/>
        <w:rPr>
          <w:iCs/>
        </w:rPr>
      </w:pPr>
      <w:r w:rsidRPr="004F4F7C">
        <w:rPr>
          <w:iCs/>
        </w:rPr>
        <w:t xml:space="preserve">poświadczoną za zgodność z oryginałem odpowiednio przez Wykonawcę lub </w:t>
      </w:r>
      <w:r>
        <w:rPr>
          <w:iCs/>
        </w:rPr>
        <w:t>p</w:t>
      </w:r>
      <w:r w:rsidRPr="004F4F7C">
        <w:rPr>
          <w:iCs/>
        </w:rPr>
        <w:t>odwykonawcę</w:t>
      </w:r>
      <w:r>
        <w:rPr>
          <w:iCs/>
        </w:rPr>
        <w:t xml:space="preserve"> lub dalszego podwykonawcę</w:t>
      </w:r>
      <w:r w:rsidRPr="004F4F7C">
        <w:rPr>
          <w:iCs/>
        </w:rPr>
        <w:t xml:space="preserve"> kopię umowy/umów o pracę osób wykonujących w trakcie realizacji </w:t>
      </w:r>
      <w:r w:rsidR="00570C33">
        <w:rPr>
          <w:iCs/>
        </w:rPr>
        <w:t>przedmiotu UMOWY</w:t>
      </w:r>
      <w:r w:rsidRPr="004F4F7C">
        <w:rPr>
          <w:iCs/>
        </w:rPr>
        <w:t xml:space="preserve"> czynności, których dotyczy ww. oświadczenie Wykonawcy lub </w:t>
      </w:r>
      <w:r>
        <w:rPr>
          <w:iCs/>
        </w:rPr>
        <w:t>p</w:t>
      </w:r>
      <w:r w:rsidRPr="004F4F7C">
        <w:rPr>
          <w:iCs/>
        </w:rPr>
        <w:t>odwykonawcy</w:t>
      </w:r>
      <w:r>
        <w:rPr>
          <w:iCs/>
        </w:rPr>
        <w:t xml:space="preserve"> lub dalszego podwykonawcy</w:t>
      </w:r>
      <w:r w:rsidRPr="004F4F7C">
        <w:rPr>
          <w:iCs/>
        </w:rPr>
        <w:t xml:space="preserve"> (wraz </w:t>
      </w:r>
      <w:r w:rsidR="007F45BB">
        <w:rPr>
          <w:iCs/>
        </w:rPr>
        <w:br/>
      </w:r>
      <w:r w:rsidRPr="004F4F7C">
        <w:rPr>
          <w:iCs/>
        </w:rPr>
        <w:t xml:space="preserve">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 </w:t>
      </w:r>
      <w:proofErr w:type="spellStart"/>
      <w:r w:rsidRPr="004F4F7C">
        <w:rPr>
          <w:iCs/>
        </w:rPr>
        <w:t>anonimizacji</w:t>
      </w:r>
      <w:proofErr w:type="spellEnd"/>
      <w:r w:rsidRPr="004F4F7C">
        <w:rPr>
          <w:iCs/>
        </w:rPr>
        <w:t>; informacje takie jak: data zawarcia umowy, rodzaj umowy o pracę i wymiar etatu powinny być możliwe do zidentyfikowania;</w:t>
      </w:r>
    </w:p>
    <w:p w14:paraId="1FF0711D" w14:textId="565F848A" w:rsidR="004F4F7C" w:rsidRPr="004F4F7C" w:rsidRDefault="004F4F7C" w:rsidP="00EF0ED8">
      <w:pPr>
        <w:numPr>
          <w:ilvl w:val="0"/>
          <w:numId w:val="28"/>
        </w:numPr>
        <w:spacing w:after="0" w:line="240" w:lineRule="auto"/>
        <w:ind w:left="850" w:hanging="425"/>
        <w:rPr>
          <w:iCs/>
        </w:rPr>
      </w:pPr>
      <w:r w:rsidRPr="004F4F7C">
        <w:rPr>
          <w:iCs/>
        </w:rPr>
        <w:t xml:space="preserve">zaświadczenie właściwego oddziału ZUS, potwierdzające opłacanie przez Wykonawcę lub </w:t>
      </w:r>
      <w:r>
        <w:rPr>
          <w:iCs/>
        </w:rPr>
        <w:t>p</w:t>
      </w:r>
      <w:r w:rsidRPr="004F4F7C">
        <w:rPr>
          <w:iCs/>
        </w:rPr>
        <w:t xml:space="preserve">odwykonawcę </w:t>
      </w:r>
      <w:r>
        <w:rPr>
          <w:iCs/>
        </w:rPr>
        <w:t xml:space="preserve">lub dalszego podwykonawcę </w:t>
      </w:r>
      <w:r w:rsidRPr="004F4F7C">
        <w:rPr>
          <w:iCs/>
        </w:rPr>
        <w:t>składek na ubezpieczenia społeczne i zdrowotne z tytułu zatrudnienia na podstawie umów o pracę za ostatni okres rozliczeniowy;</w:t>
      </w:r>
    </w:p>
    <w:p w14:paraId="2654F63F" w14:textId="2B78D10B" w:rsidR="004F4F7C" w:rsidRPr="004F4F7C" w:rsidRDefault="004F4F7C" w:rsidP="00EF0ED8">
      <w:pPr>
        <w:numPr>
          <w:ilvl w:val="0"/>
          <w:numId w:val="28"/>
        </w:numPr>
        <w:spacing w:after="0" w:line="240" w:lineRule="auto"/>
        <w:ind w:left="850" w:hanging="425"/>
        <w:rPr>
          <w:iCs/>
        </w:rPr>
      </w:pPr>
      <w:r w:rsidRPr="004F4F7C">
        <w:rPr>
          <w:iCs/>
        </w:rPr>
        <w:t xml:space="preserve">poświadczoną za zgodność z oryginałem odpowiednio przez Wykonawcę lub </w:t>
      </w:r>
      <w:r>
        <w:rPr>
          <w:iCs/>
        </w:rPr>
        <w:t>p</w:t>
      </w:r>
      <w:r w:rsidRPr="004F4F7C">
        <w:rPr>
          <w:iCs/>
        </w:rPr>
        <w:t xml:space="preserve">odwykonawcę </w:t>
      </w:r>
      <w:r>
        <w:rPr>
          <w:iCs/>
        </w:rPr>
        <w:t xml:space="preserve">lub dalszego podwykonawcę </w:t>
      </w:r>
      <w:r w:rsidRPr="004F4F7C">
        <w:rPr>
          <w:iCs/>
        </w:rPr>
        <w:t xml:space="preserve">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4F4F7C">
        <w:rPr>
          <w:iCs/>
        </w:rPr>
        <w:t>anonimizacji</w:t>
      </w:r>
      <w:proofErr w:type="spellEnd"/>
      <w:r w:rsidRPr="004F4F7C">
        <w:rPr>
          <w:iCs/>
        </w:rPr>
        <w:t>.</w:t>
      </w:r>
    </w:p>
    <w:p w14:paraId="6C05C716" w14:textId="021D1688" w:rsidR="00570C33" w:rsidRDefault="00570C33" w:rsidP="00EF0ED8">
      <w:pPr>
        <w:numPr>
          <w:ilvl w:val="0"/>
          <w:numId w:val="16"/>
        </w:numPr>
        <w:spacing w:after="0" w:line="240" w:lineRule="auto"/>
        <w:ind w:hanging="427"/>
      </w:pPr>
      <w:r w:rsidRPr="00570C33">
        <w:t xml:space="preserve">Niezłożenie przez Wykonawcę w wyznaczonym przez Zamawiającego terminie żądanych przez Zamawiającego </w:t>
      </w:r>
      <w:r>
        <w:t>dokumentów</w:t>
      </w:r>
      <w:r w:rsidRPr="00570C33">
        <w:t xml:space="preserve"> w celu potwierdzenia spełnienia przez Wykonawcę lub </w:t>
      </w:r>
      <w:r>
        <w:t>p</w:t>
      </w:r>
      <w:r w:rsidRPr="00570C33">
        <w:t>odwykonawcę</w:t>
      </w:r>
      <w:r>
        <w:t xml:space="preserve"> lub dalszego podwykonawcę</w:t>
      </w:r>
      <w:r w:rsidRPr="00570C33">
        <w:t xml:space="preserve"> wymogu zatrudnienia na podstawie umowy o pracę traktowane będzie jako niespełnienie przez Wykonawcę lub </w:t>
      </w:r>
      <w:r>
        <w:t>p</w:t>
      </w:r>
      <w:r w:rsidRPr="00570C33">
        <w:t xml:space="preserve">odwykonawcę </w:t>
      </w:r>
      <w:r>
        <w:t xml:space="preserve">lub dalszego podwykonawcę </w:t>
      </w:r>
      <w:r w:rsidRPr="00570C33">
        <w:t>wymogu zatrudnienia na podstawie umowy o pracę osób wykonujących wskazane wyżej czynności</w:t>
      </w:r>
      <w:r>
        <w:t>.</w:t>
      </w:r>
    </w:p>
    <w:p w14:paraId="59C21ADF" w14:textId="45F1E5B2" w:rsidR="000D4D4A" w:rsidRDefault="00F531F9" w:rsidP="00EF0ED8">
      <w:pPr>
        <w:numPr>
          <w:ilvl w:val="0"/>
          <w:numId w:val="16"/>
        </w:numPr>
        <w:spacing w:after="0" w:line="240" w:lineRule="auto"/>
        <w:ind w:hanging="427"/>
      </w:pPr>
      <w:r>
        <w:lastRenderedPageBreak/>
        <w:t xml:space="preserve">W przypadku uzasadnionych wątpliwości co do przestrzegania prawa pracy przez Wykonawcę lub </w:t>
      </w:r>
      <w:r w:rsidR="00106B95">
        <w:t>p</w:t>
      </w:r>
      <w:r>
        <w:t xml:space="preserve">odwykonawcę lub dalszego </w:t>
      </w:r>
      <w:r w:rsidR="00106B95">
        <w:t>p</w:t>
      </w:r>
      <w:r>
        <w:t xml:space="preserve">odwykonawcę, Zamawiający może zwrócić się o przeprowadzenie kontroli przez Państwową Inspekcję Pracy. </w:t>
      </w:r>
    </w:p>
    <w:p w14:paraId="3D419798" w14:textId="77777777" w:rsidR="00DB7C3A" w:rsidRPr="006934BA" w:rsidRDefault="00DB7C3A" w:rsidP="00DB7C3A">
      <w:pPr>
        <w:pStyle w:val="Nagwek1"/>
        <w:spacing w:after="0" w:line="240" w:lineRule="auto"/>
        <w:ind w:left="489" w:right="148" w:firstLine="0"/>
        <w:jc w:val="both"/>
        <w:rPr>
          <w:sz w:val="16"/>
          <w:szCs w:val="16"/>
        </w:rPr>
      </w:pPr>
    </w:p>
    <w:p w14:paraId="6F77DA9F" w14:textId="18616881" w:rsidR="00DB7C3A" w:rsidRPr="007C1A37" w:rsidRDefault="00DB7C3A" w:rsidP="00DB7C3A">
      <w:pPr>
        <w:pStyle w:val="Nagwek1"/>
        <w:spacing w:after="0" w:line="240" w:lineRule="auto"/>
        <w:ind w:left="489" w:right="148" w:firstLine="0"/>
      </w:pPr>
      <w:r w:rsidRPr="007C1A37">
        <w:t xml:space="preserve">§ </w:t>
      </w:r>
      <w:r>
        <w:t>16</w:t>
      </w:r>
      <w:r w:rsidRPr="007C1A37">
        <w:t xml:space="preserve"> U</w:t>
      </w:r>
      <w:r>
        <w:t>bezpieczenie</w:t>
      </w:r>
    </w:p>
    <w:p w14:paraId="640B05F6" w14:textId="3B67F082" w:rsidR="00DB7C3A" w:rsidRPr="00855E82" w:rsidRDefault="00DB7C3A" w:rsidP="00855E82">
      <w:pPr>
        <w:ind w:left="0" w:firstLine="0"/>
      </w:pPr>
      <w:r w:rsidRPr="00855E82">
        <w:t xml:space="preserve">Wykonawca przed przystąpieniem do realizacji robót jest zobowiązany przedłożyć Zamawiającemu odpowiedni dokument ubezpieczenia potwierdzający posiadanie ubezpieczenia od odpowiedzialności cywilnej w zakresie prowadzonej działalności związanej </w:t>
      </w:r>
      <w:r w:rsidR="007F45BB">
        <w:br/>
      </w:r>
      <w:r w:rsidRPr="00855E82">
        <w:t>z przedmiotem niniejszego zamówienia, na sumę ubezpieczenia nie mniejszą niż 3</w:t>
      </w:r>
      <w:r w:rsidR="00B23112" w:rsidRPr="00855E82">
        <w:t>.0</w:t>
      </w:r>
      <w:r w:rsidRPr="00855E82">
        <w:t xml:space="preserve">00.000,00 zł </w:t>
      </w:r>
      <w:r w:rsidR="00446C82" w:rsidRPr="00855E82">
        <w:t>(słownie: trzy miliony złotych 00/100)</w:t>
      </w:r>
      <w:r w:rsidRPr="00855E82">
        <w:t xml:space="preserve"> oraz z terminem ubezpieczenia nie krótszym, niż termin wykonania przedmiotu </w:t>
      </w:r>
      <w:r w:rsidR="00446C82" w:rsidRPr="00855E82">
        <w:t>UMOWY</w:t>
      </w:r>
      <w:r w:rsidR="00B23112" w:rsidRPr="00855E82">
        <w:t>, o którym mowa w § 2 UMOWY.</w:t>
      </w:r>
    </w:p>
    <w:p w14:paraId="068DB043" w14:textId="31275FFD" w:rsidR="000D4D4A" w:rsidRPr="006934BA" w:rsidRDefault="000D4D4A" w:rsidP="00CB381F">
      <w:pPr>
        <w:spacing w:after="0" w:line="240" w:lineRule="auto"/>
        <w:ind w:left="77" w:right="8531" w:firstLine="0"/>
        <w:jc w:val="left"/>
        <w:rPr>
          <w:sz w:val="12"/>
          <w:szCs w:val="12"/>
        </w:rPr>
      </w:pPr>
    </w:p>
    <w:p w14:paraId="38A03AB6" w14:textId="5BF31FB3" w:rsidR="00446C82" w:rsidRPr="00446C82" w:rsidRDefault="00446C82" w:rsidP="00446C82">
      <w:pPr>
        <w:tabs>
          <w:tab w:val="left" w:pos="2409"/>
          <w:tab w:val="left" w:pos="5386"/>
          <w:tab w:val="left" w:pos="7158"/>
        </w:tabs>
        <w:spacing w:after="0" w:line="240" w:lineRule="auto"/>
        <w:ind w:left="170" w:hanging="170"/>
        <w:jc w:val="center"/>
        <w:rPr>
          <w:rFonts w:eastAsia="Times New Roman" w:cs="Times New Roman"/>
          <w:b/>
          <w:color w:val="auto"/>
          <w:szCs w:val="24"/>
        </w:rPr>
      </w:pPr>
      <w:r w:rsidRPr="00446C82">
        <w:rPr>
          <w:rFonts w:eastAsia="Times New Roman" w:cs="Times New Roman"/>
          <w:b/>
          <w:color w:val="auto"/>
          <w:szCs w:val="24"/>
        </w:rPr>
        <w:t>§ 1</w:t>
      </w:r>
      <w:r>
        <w:rPr>
          <w:rFonts w:eastAsia="Times New Roman" w:cs="Times New Roman"/>
          <w:b/>
          <w:color w:val="auto"/>
          <w:szCs w:val="24"/>
        </w:rPr>
        <w:t>7</w:t>
      </w:r>
    </w:p>
    <w:p w14:paraId="75F92AC3" w14:textId="77777777" w:rsidR="00446C82" w:rsidRPr="00446C82" w:rsidRDefault="00446C82" w:rsidP="00446C82">
      <w:pPr>
        <w:tabs>
          <w:tab w:val="left" w:pos="2409"/>
          <w:tab w:val="left" w:pos="5386"/>
          <w:tab w:val="left" w:pos="7158"/>
        </w:tabs>
        <w:spacing w:after="0" w:line="240" w:lineRule="auto"/>
        <w:ind w:left="170" w:hanging="170"/>
        <w:jc w:val="center"/>
        <w:rPr>
          <w:rFonts w:eastAsia="Times New Roman" w:cs="Times New Roman"/>
          <w:b/>
          <w:color w:val="auto"/>
          <w:szCs w:val="24"/>
        </w:rPr>
      </w:pPr>
      <w:r w:rsidRPr="00446C82">
        <w:rPr>
          <w:rFonts w:eastAsia="Times New Roman"/>
          <w:b/>
          <w:color w:val="auto"/>
        </w:rPr>
        <w:t>Zabezpieczenie należytego wykonania UMOWY</w:t>
      </w:r>
    </w:p>
    <w:p w14:paraId="72EA6217" w14:textId="758D7170" w:rsidR="00446C82" w:rsidRPr="00446C82" w:rsidRDefault="00446C82" w:rsidP="00EF0ED8">
      <w:pPr>
        <w:numPr>
          <w:ilvl w:val="1"/>
          <w:numId w:val="25"/>
        </w:numPr>
        <w:tabs>
          <w:tab w:val="num" w:pos="360"/>
        </w:tabs>
        <w:spacing w:after="0" w:line="240" w:lineRule="auto"/>
        <w:ind w:left="360"/>
        <w:rPr>
          <w:rFonts w:ascii="Times New Roman" w:eastAsia="Times New Roman" w:hAnsi="Times New Roman" w:cs="Times New Roman"/>
          <w:color w:val="auto"/>
          <w:sz w:val="24"/>
          <w:szCs w:val="24"/>
        </w:rPr>
      </w:pPr>
      <w:r w:rsidRPr="00446C82">
        <w:rPr>
          <w:rFonts w:eastAsia="Times New Roman"/>
          <w:color w:val="auto"/>
        </w:rPr>
        <w:t>Wykonawca wn</w:t>
      </w:r>
      <w:r w:rsidR="00551C61">
        <w:rPr>
          <w:rFonts w:eastAsia="Times New Roman"/>
          <w:color w:val="auto"/>
        </w:rPr>
        <w:t>iósł</w:t>
      </w:r>
      <w:r w:rsidRPr="00446C82">
        <w:rPr>
          <w:rFonts w:eastAsia="Times New Roman"/>
          <w:color w:val="auto"/>
        </w:rPr>
        <w:t xml:space="preserve"> zabezpieczenie należytego wykonania UMOWY w wysokości </w:t>
      </w:r>
      <w:r w:rsidR="00EA1AF1">
        <w:rPr>
          <w:rFonts w:eastAsia="Times New Roman"/>
          <w:b/>
          <w:color w:val="auto"/>
        </w:rPr>
        <w:t>5</w:t>
      </w:r>
      <w:r w:rsidRPr="00446C82">
        <w:rPr>
          <w:rFonts w:eastAsia="Times New Roman"/>
          <w:b/>
          <w:color w:val="auto"/>
        </w:rPr>
        <w:t xml:space="preserve"> %</w:t>
      </w:r>
      <w:r w:rsidRPr="00446C82">
        <w:rPr>
          <w:rFonts w:eastAsia="Times New Roman"/>
          <w:color w:val="auto"/>
        </w:rPr>
        <w:t xml:space="preserve"> </w:t>
      </w:r>
      <w:r w:rsidR="00551C61">
        <w:rPr>
          <w:rFonts w:eastAsia="Times New Roman"/>
          <w:color w:val="auto"/>
        </w:rPr>
        <w:t>ceny całkowitej podanej w ofercie,</w:t>
      </w:r>
      <w:r w:rsidRPr="00446C82">
        <w:rPr>
          <w:rFonts w:eastAsia="Times New Roman"/>
          <w:color w:val="auto"/>
        </w:rPr>
        <w:t xml:space="preserve"> tj.</w:t>
      </w:r>
      <w:r w:rsidR="00551C61">
        <w:rPr>
          <w:rFonts w:eastAsia="Times New Roman"/>
          <w:color w:val="auto"/>
        </w:rPr>
        <w:t xml:space="preserve"> kwot</w:t>
      </w:r>
      <w:r w:rsidR="00551494">
        <w:rPr>
          <w:rFonts w:eastAsia="Times New Roman"/>
          <w:color w:val="auto"/>
        </w:rPr>
        <w:t>ę</w:t>
      </w:r>
      <w:r w:rsidRPr="00446C82">
        <w:rPr>
          <w:rFonts w:eastAsia="Times New Roman"/>
          <w:color w:val="auto"/>
        </w:rPr>
        <w:t xml:space="preserve">: </w:t>
      </w:r>
      <w:r w:rsidR="00CE7B4D">
        <w:rPr>
          <w:rFonts w:eastAsia="Times New Roman"/>
          <w:b/>
          <w:bCs/>
          <w:color w:val="auto"/>
        </w:rPr>
        <w:t>…………………….</w:t>
      </w:r>
      <w:r w:rsidRPr="00446C82">
        <w:rPr>
          <w:rFonts w:eastAsia="Times New Roman"/>
          <w:color w:val="auto"/>
        </w:rPr>
        <w:t xml:space="preserve"> zł (słownie: </w:t>
      </w:r>
      <w:r w:rsidR="00CE7B4D">
        <w:rPr>
          <w:rFonts w:eastAsia="Times New Roman"/>
          <w:color w:val="auto"/>
        </w:rPr>
        <w:t>…………………………………………….</w:t>
      </w:r>
      <w:r w:rsidRPr="00446C82">
        <w:rPr>
          <w:rFonts w:eastAsia="Times New Roman"/>
          <w:color w:val="auto"/>
        </w:rPr>
        <w:t>)</w:t>
      </w:r>
      <w:r w:rsidRPr="00446C82">
        <w:rPr>
          <w:rFonts w:ascii="Times New Roman" w:eastAsia="Times New Roman" w:hAnsi="Times New Roman" w:cs="Times New Roman"/>
          <w:color w:val="auto"/>
          <w:sz w:val="24"/>
          <w:szCs w:val="24"/>
        </w:rPr>
        <w:t>.</w:t>
      </w:r>
    </w:p>
    <w:p w14:paraId="24C1F1E3" w14:textId="3499A93D" w:rsidR="00446C82" w:rsidRPr="00446C82" w:rsidRDefault="00446C82" w:rsidP="00EF0ED8">
      <w:pPr>
        <w:numPr>
          <w:ilvl w:val="0"/>
          <w:numId w:val="25"/>
        </w:numPr>
        <w:tabs>
          <w:tab w:val="left" w:pos="2409"/>
          <w:tab w:val="left" w:pos="5386"/>
          <w:tab w:val="left" w:pos="7158"/>
        </w:tabs>
        <w:spacing w:after="0" w:line="240" w:lineRule="auto"/>
        <w:rPr>
          <w:rFonts w:eastAsia="Times New Roman"/>
          <w:color w:val="auto"/>
        </w:rPr>
      </w:pPr>
      <w:r w:rsidRPr="00446C82">
        <w:rPr>
          <w:rFonts w:eastAsia="Times New Roman" w:cs="Times New Roman"/>
          <w:color w:val="auto"/>
          <w:szCs w:val="24"/>
        </w:rPr>
        <w:t xml:space="preserve">Strony postanawiają, że zabezpieczenie należytego wykonania UMOWY </w:t>
      </w:r>
      <w:r w:rsidR="00EA1AF1">
        <w:rPr>
          <w:rFonts w:eastAsia="Times New Roman" w:cs="Times New Roman"/>
          <w:color w:val="auto"/>
          <w:szCs w:val="24"/>
        </w:rPr>
        <w:t>zabezpieczać będzie wszelkie</w:t>
      </w:r>
      <w:r w:rsidRPr="00446C82">
        <w:rPr>
          <w:rFonts w:eastAsia="Times New Roman" w:cs="Times New Roman"/>
          <w:color w:val="auto"/>
          <w:szCs w:val="24"/>
        </w:rPr>
        <w:t xml:space="preserve"> </w:t>
      </w:r>
      <w:r w:rsidRPr="00446C82">
        <w:rPr>
          <w:rFonts w:eastAsia="Times New Roman"/>
          <w:color w:val="auto"/>
        </w:rPr>
        <w:t>roszcze</w:t>
      </w:r>
      <w:r w:rsidR="00EA1AF1">
        <w:rPr>
          <w:rFonts w:eastAsia="Times New Roman"/>
          <w:color w:val="auto"/>
        </w:rPr>
        <w:t>nia</w:t>
      </w:r>
      <w:r w:rsidRPr="00446C82">
        <w:rPr>
          <w:rFonts w:eastAsia="Times New Roman"/>
          <w:color w:val="auto"/>
        </w:rPr>
        <w:t xml:space="preserve"> z tytułu niewykonania lub nienależytego wykonania UMOWY</w:t>
      </w:r>
      <w:r w:rsidR="002A414A">
        <w:rPr>
          <w:rFonts w:eastAsia="Times New Roman"/>
          <w:color w:val="auto"/>
        </w:rPr>
        <w:t>,</w:t>
      </w:r>
      <w:r w:rsidR="002A414A" w:rsidRPr="002A414A">
        <w:t xml:space="preserve"> </w:t>
      </w:r>
      <w:r w:rsidR="002A414A" w:rsidRPr="002A414A">
        <w:rPr>
          <w:rFonts w:eastAsia="Times New Roman"/>
          <w:color w:val="auto"/>
        </w:rPr>
        <w:t>w tym roszcze</w:t>
      </w:r>
      <w:r w:rsidR="00EA1AF1">
        <w:rPr>
          <w:rFonts w:eastAsia="Times New Roman"/>
          <w:color w:val="auto"/>
        </w:rPr>
        <w:t>nia</w:t>
      </w:r>
      <w:r w:rsidR="002A414A" w:rsidRPr="002A414A">
        <w:rPr>
          <w:rFonts w:eastAsia="Times New Roman"/>
          <w:color w:val="auto"/>
        </w:rPr>
        <w:t xml:space="preserve"> z tytułu niewykonania lub nienależytego wykonania obowiązków Wykonawcy wynikających z gwarancji lub z rękojmi</w:t>
      </w:r>
      <w:r w:rsidRPr="00446C82">
        <w:rPr>
          <w:rFonts w:eastAsia="Times New Roman"/>
          <w:color w:val="auto"/>
        </w:rPr>
        <w:t>.</w:t>
      </w:r>
    </w:p>
    <w:p w14:paraId="58090DDD" w14:textId="1D8286F1" w:rsidR="00167D70" w:rsidRPr="00167D70" w:rsidRDefault="00167D70" w:rsidP="00EF0ED8">
      <w:pPr>
        <w:numPr>
          <w:ilvl w:val="0"/>
          <w:numId w:val="25"/>
        </w:numPr>
        <w:tabs>
          <w:tab w:val="left" w:pos="2409"/>
          <w:tab w:val="left" w:pos="5386"/>
          <w:tab w:val="left" w:pos="7158"/>
        </w:tabs>
        <w:spacing w:after="0" w:line="240" w:lineRule="auto"/>
        <w:rPr>
          <w:rFonts w:eastAsia="Times New Roman"/>
          <w:color w:val="auto"/>
        </w:rPr>
      </w:pPr>
      <w:r w:rsidRPr="00167D70">
        <w:rPr>
          <w:bCs/>
        </w:rPr>
        <w:t xml:space="preserve">Ze 100% wysokości kwoty </w:t>
      </w:r>
      <w:r>
        <w:rPr>
          <w:bCs/>
        </w:rPr>
        <w:t>z</w:t>
      </w:r>
      <w:r w:rsidRPr="00167D70">
        <w:rPr>
          <w:bCs/>
        </w:rPr>
        <w:t xml:space="preserve">abezpieczenia 70% zostanie zwolnione lub zwrócone </w:t>
      </w:r>
      <w:r w:rsidR="007F45BB">
        <w:rPr>
          <w:bCs/>
        </w:rPr>
        <w:br/>
      </w:r>
      <w:r w:rsidRPr="00167D70">
        <w:rPr>
          <w:bCs/>
        </w:rPr>
        <w:t>(w zależności od rodzaju zabezpieczenia) w terminie 30 dni od dnia wykonania UMOWY i uznania przez Zamawiającego za należycie wykonany</w:t>
      </w:r>
      <w:r>
        <w:rPr>
          <w:bCs/>
        </w:rPr>
        <w:t>,</w:t>
      </w:r>
      <w:r w:rsidRPr="00167D70">
        <w:rPr>
          <w:bCs/>
        </w:rPr>
        <w:t xml:space="preserve"> a 30%</w:t>
      </w:r>
      <w:r>
        <w:rPr>
          <w:bCs/>
        </w:rPr>
        <w:t xml:space="preserve">, pozostawione na zabezpieczenie roszczeń z tytułu rękojmi za wady lub gwarancji, </w:t>
      </w:r>
      <w:r w:rsidRPr="00167D70">
        <w:rPr>
          <w:bCs/>
        </w:rPr>
        <w:t>zostanie zwolnione lub zwrócone (w zależności od rodzaju zabezpieczenia) w terminie nie późniejszym niż w 15</w:t>
      </w:r>
      <w:r>
        <w:rPr>
          <w:bCs/>
        </w:rPr>
        <w:t>.</w:t>
      </w:r>
      <w:r w:rsidRPr="00167D70">
        <w:rPr>
          <w:bCs/>
        </w:rPr>
        <w:t xml:space="preserve"> dniu po upływie </w:t>
      </w:r>
      <w:r w:rsidRPr="00446C82">
        <w:rPr>
          <w:rFonts w:eastAsia="Times New Roman"/>
          <w:color w:val="auto"/>
        </w:rPr>
        <w:t>okresu rękojmi za wady</w:t>
      </w:r>
      <w:r>
        <w:rPr>
          <w:rFonts w:eastAsia="Times New Roman"/>
          <w:color w:val="auto"/>
        </w:rPr>
        <w:t xml:space="preserve"> lub gwarancji</w:t>
      </w:r>
      <w:r w:rsidRPr="00167D70">
        <w:rPr>
          <w:bCs/>
        </w:rPr>
        <w:t>.</w:t>
      </w:r>
    </w:p>
    <w:p w14:paraId="16D86612" w14:textId="4E043382" w:rsidR="00446C82" w:rsidRPr="00EB1CAB" w:rsidRDefault="00446C82" w:rsidP="00EF0ED8">
      <w:pPr>
        <w:numPr>
          <w:ilvl w:val="0"/>
          <w:numId w:val="25"/>
        </w:numPr>
        <w:tabs>
          <w:tab w:val="left" w:pos="2409"/>
          <w:tab w:val="left" w:pos="5386"/>
          <w:tab w:val="left" w:pos="7158"/>
        </w:tabs>
        <w:spacing w:after="0" w:line="240" w:lineRule="auto"/>
        <w:rPr>
          <w:rFonts w:eastAsia="Times New Roman"/>
          <w:color w:val="auto"/>
        </w:rPr>
      </w:pPr>
      <w:r w:rsidRPr="00EB1CAB">
        <w:rPr>
          <w:rFonts w:eastAsia="Times New Roman"/>
          <w:color w:val="auto"/>
        </w:rPr>
        <w:t>W trakcie realizacji UMOWY Wykonawca może dokonać zmiany formy zabezpieczenia na jedną lub kilka form</w:t>
      </w:r>
      <w:r w:rsidR="00551494" w:rsidRPr="00EB1CAB">
        <w:rPr>
          <w:rFonts w:eastAsia="Times New Roman"/>
          <w:color w:val="auto"/>
        </w:rPr>
        <w:t>,</w:t>
      </w:r>
      <w:r w:rsidRPr="00EB1CAB">
        <w:rPr>
          <w:rFonts w:eastAsia="Times New Roman"/>
          <w:color w:val="auto"/>
        </w:rPr>
        <w:t xml:space="preserve"> </w:t>
      </w:r>
      <w:r w:rsidR="00551494" w:rsidRPr="00EB1CAB">
        <w:rPr>
          <w:rFonts w:eastAsia="Times New Roman"/>
          <w:color w:val="auto"/>
        </w:rPr>
        <w:t>o których mowa w art. 450 ust. 1 UPZP</w:t>
      </w:r>
      <w:r w:rsidR="00BA3AB0" w:rsidRPr="00BA3AB0">
        <w:rPr>
          <w:rFonts w:eastAsia="Times New Roman"/>
          <w:color w:val="auto"/>
        </w:rPr>
        <w:t xml:space="preserve">, z </w:t>
      </w:r>
      <w:r w:rsidR="00BA3AB0">
        <w:rPr>
          <w:rFonts w:eastAsia="Times New Roman"/>
          <w:color w:val="auto"/>
        </w:rPr>
        <w:t xml:space="preserve">uwzględnieniem </w:t>
      </w:r>
      <w:r w:rsidR="00BA3AB0" w:rsidRPr="00BA3AB0">
        <w:rPr>
          <w:rFonts w:eastAsia="Times New Roman"/>
          <w:color w:val="auto"/>
        </w:rPr>
        <w:t xml:space="preserve">postanowień </w:t>
      </w:r>
      <w:r w:rsidR="00BA3AB0">
        <w:rPr>
          <w:rFonts w:eastAsia="Times New Roman"/>
          <w:color w:val="auto"/>
        </w:rPr>
        <w:t>dotyczących zabezpieczenia należytego wykonania umowy, zawartych</w:t>
      </w:r>
      <w:r w:rsidR="00BA3AB0" w:rsidRPr="00BA3AB0">
        <w:rPr>
          <w:rFonts w:eastAsia="Times New Roman"/>
          <w:color w:val="auto"/>
        </w:rPr>
        <w:t xml:space="preserve"> w </w:t>
      </w:r>
      <w:r w:rsidR="00BA3AB0">
        <w:rPr>
          <w:rFonts w:eastAsia="Times New Roman"/>
          <w:color w:val="auto"/>
        </w:rPr>
        <w:t xml:space="preserve">SWZ. </w:t>
      </w:r>
      <w:r w:rsidRPr="00EB1CAB">
        <w:rPr>
          <w:rFonts w:eastAsia="Times New Roman"/>
          <w:color w:val="auto"/>
        </w:rPr>
        <w:t>Zmiana formy zabezpieczenia może być dokonana pod warunkiem zachowania ciągłości zabezpieczenia i bez zmniejszenia jego wysokości.</w:t>
      </w:r>
    </w:p>
    <w:p w14:paraId="570CD21F" w14:textId="77777777" w:rsidR="00853558" w:rsidRDefault="00446C82" w:rsidP="00853558">
      <w:pPr>
        <w:numPr>
          <w:ilvl w:val="0"/>
          <w:numId w:val="25"/>
        </w:numPr>
        <w:tabs>
          <w:tab w:val="left" w:pos="2409"/>
          <w:tab w:val="left" w:pos="5386"/>
          <w:tab w:val="left" w:pos="7158"/>
        </w:tabs>
        <w:spacing w:after="0" w:line="240" w:lineRule="auto"/>
        <w:rPr>
          <w:rFonts w:eastAsia="Times New Roman" w:cs="Times New Roman"/>
          <w:color w:val="auto"/>
          <w:szCs w:val="24"/>
        </w:rPr>
      </w:pPr>
      <w:r w:rsidRPr="00853558">
        <w:rPr>
          <w:rFonts w:eastAsia="Times New Roman" w:cs="Times New Roman"/>
          <w:color w:val="auto"/>
          <w:szCs w:val="24"/>
        </w:rPr>
        <w:t xml:space="preserve">Jeżeli Wykonawca nie wykonał swoich zobowiązań z tytułu </w:t>
      </w:r>
      <w:r w:rsidR="00EB1CAB" w:rsidRPr="00853558">
        <w:rPr>
          <w:rFonts w:eastAsia="Times New Roman"/>
          <w:color w:val="auto"/>
        </w:rPr>
        <w:t>gwarancji lub rękojmi za wady</w:t>
      </w:r>
      <w:r w:rsidRPr="00853558">
        <w:rPr>
          <w:rFonts w:eastAsia="Times New Roman" w:cs="Times New Roman"/>
          <w:color w:val="auto"/>
          <w:szCs w:val="24"/>
        </w:rPr>
        <w:t>, to wady przedmiotu UMOWY powstałe w tym okresie usunie Zamawiający lub użytkownik w zastępstwie i na koszt Wykonawcy, wykorzystując na ten cel kwotę zabezpieczenia należytego wykonania UMOWY.</w:t>
      </w:r>
      <w:r w:rsidR="00853558" w:rsidRPr="00853558">
        <w:rPr>
          <w:rFonts w:eastAsia="Times New Roman" w:cs="Times New Roman"/>
          <w:color w:val="auto"/>
          <w:szCs w:val="24"/>
        </w:rPr>
        <w:t xml:space="preserve">  </w:t>
      </w:r>
    </w:p>
    <w:p w14:paraId="6792F43D" w14:textId="3042574F" w:rsidR="00853558" w:rsidRPr="00853558" w:rsidRDefault="00853558" w:rsidP="00853558">
      <w:pPr>
        <w:numPr>
          <w:ilvl w:val="0"/>
          <w:numId w:val="25"/>
        </w:numPr>
        <w:tabs>
          <w:tab w:val="left" w:pos="2409"/>
          <w:tab w:val="left" w:pos="5386"/>
          <w:tab w:val="left" w:pos="7158"/>
        </w:tabs>
        <w:spacing w:after="0" w:line="240" w:lineRule="auto"/>
        <w:rPr>
          <w:rFonts w:eastAsia="Times New Roman" w:cs="Times New Roman"/>
          <w:color w:val="auto"/>
          <w:szCs w:val="24"/>
        </w:rPr>
      </w:pPr>
      <w:r w:rsidRPr="00853558">
        <w:rPr>
          <w:rFonts w:eastAsia="Times New Roman" w:cs="Times New Roman"/>
          <w:color w:val="auto"/>
          <w:szCs w:val="24"/>
        </w:rPr>
        <w:t xml:space="preserve">Jeżeli okres zabezpieczenia przekroczy 5 lat, zabezpieczenie w pieniądzu wnosi się na cały ten okres, a zabezpieczenie w innej formie wnosi się na okres nie krótszy niż 5 lat, z jednoczesnym zobowiązaniem się Wykonawcy do przedłużenia zabezpieczenia lub wniesienia nowego zabezpieczenia bez dodatkowego wezwania, </w:t>
      </w:r>
      <w:r w:rsidRPr="00853558">
        <w:rPr>
          <w:bCs/>
        </w:rPr>
        <w:t>na kolejny okres pozostały do upływu terminu, na jaki Zamawiający wymaga wniesienia zabezpieczenia należytego wykonania UMOWY.</w:t>
      </w:r>
    </w:p>
    <w:p w14:paraId="5160E90D" w14:textId="337F8B9E" w:rsidR="00853558" w:rsidRPr="00853558" w:rsidRDefault="00853558" w:rsidP="00853558">
      <w:pPr>
        <w:numPr>
          <w:ilvl w:val="0"/>
          <w:numId w:val="25"/>
        </w:numPr>
        <w:tabs>
          <w:tab w:val="left" w:pos="2409"/>
          <w:tab w:val="left" w:pos="5386"/>
          <w:tab w:val="left" w:pos="7158"/>
        </w:tabs>
        <w:spacing w:after="0" w:line="240" w:lineRule="auto"/>
        <w:rPr>
          <w:rFonts w:eastAsia="Times New Roman" w:cs="Times New Roman"/>
          <w:color w:val="auto"/>
          <w:szCs w:val="24"/>
        </w:rPr>
      </w:pPr>
      <w:r w:rsidRPr="00853558">
        <w:rPr>
          <w:rFonts w:eastAsia="Times New Roman" w:cs="Times New Roman"/>
          <w:color w:val="auto"/>
          <w:szCs w:val="24"/>
        </w:rPr>
        <w:t xml:space="preserve">W przypadku nieprzedłużenia lub niewniesienia nowego zabezpieczenia najpóźniej na 30 dni przed upływem terminu ważności dotychczasowego zabezpieczenia wniesionego </w:t>
      </w:r>
      <w:r w:rsidR="007F45BB">
        <w:rPr>
          <w:rFonts w:eastAsia="Times New Roman" w:cs="Times New Roman"/>
          <w:color w:val="auto"/>
          <w:szCs w:val="24"/>
        </w:rPr>
        <w:br/>
      </w:r>
      <w:r w:rsidRPr="00853558">
        <w:rPr>
          <w:rFonts w:eastAsia="Times New Roman" w:cs="Times New Roman"/>
          <w:color w:val="auto"/>
          <w:szCs w:val="24"/>
        </w:rPr>
        <w:t xml:space="preserve">w innej formie niż w pieniądzu, Zamawiający zmienia formę na zabezpieczenie w pieniądzu, poprzez wypłatę kwoty z dotychczasowego zabezpieczenia. </w:t>
      </w:r>
    </w:p>
    <w:p w14:paraId="43B1A7AD" w14:textId="76C360C8" w:rsidR="00DB7C3A" w:rsidRDefault="00853558" w:rsidP="00853558">
      <w:pPr>
        <w:numPr>
          <w:ilvl w:val="0"/>
          <w:numId w:val="25"/>
        </w:numPr>
        <w:tabs>
          <w:tab w:val="left" w:pos="2409"/>
          <w:tab w:val="left" w:pos="5386"/>
          <w:tab w:val="left" w:pos="7158"/>
        </w:tabs>
        <w:spacing w:after="0" w:line="240" w:lineRule="auto"/>
        <w:rPr>
          <w:rFonts w:eastAsia="Times New Roman" w:cs="Times New Roman"/>
          <w:color w:val="auto"/>
          <w:szCs w:val="24"/>
        </w:rPr>
      </w:pPr>
      <w:r w:rsidRPr="00853558">
        <w:rPr>
          <w:rFonts w:eastAsia="Times New Roman" w:cs="Times New Roman"/>
          <w:color w:val="auto"/>
          <w:szCs w:val="24"/>
        </w:rPr>
        <w:t>Koszty uzyskania zabezpieczenia należytego wykonania Umowy ponosi Wykonawca</w:t>
      </w:r>
      <w:r w:rsidR="00446C82" w:rsidRPr="00853558">
        <w:rPr>
          <w:rFonts w:eastAsia="Times New Roman" w:cs="Times New Roman"/>
          <w:color w:val="auto"/>
          <w:szCs w:val="24"/>
        </w:rPr>
        <w:t>.</w:t>
      </w:r>
    </w:p>
    <w:p w14:paraId="17B8FBFF" w14:textId="77777777" w:rsidR="00853558" w:rsidRPr="00853558" w:rsidRDefault="00853558" w:rsidP="00853558">
      <w:pPr>
        <w:tabs>
          <w:tab w:val="left" w:pos="2409"/>
          <w:tab w:val="left" w:pos="5386"/>
          <w:tab w:val="left" w:pos="7158"/>
        </w:tabs>
        <w:spacing w:after="0" w:line="240" w:lineRule="auto"/>
        <w:ind w:left="0" w:firstLine="0"/>
        <w:rPr>
          <w:rFonts w:eastAsia="Times New Roman" w:cs="Times New Roman"/>
          <w:color w:val="auto"/>
          <w:szCs w:val="24"/>
        </w:rPr>
      </w:pPr>
    </w:p>
    <w:p w14:paraId="04AFA640" w14:textId="4B9D8C33" w:rsidR="000D4D4A" w:rsidRDefault="00F531F9" w:rsidP="00CB381F">
      <w:pPr>
        <w:pStyle w:val="Nagwek1"/>
        <w:spacing w:after="0" w:line="240" w:lineRule="auto"/>
        <w:ind w:left="229" w:right="145"/>
      </w:pPr>
      <w:r>
        <w:t xml:space="preserve">§ </w:t>
      </w:r>
      <w:r w:rsidR="003F604A">
        <w:t>1</w:t>
      </w:r>
      <w:r w:rsidR="00CE7B4D">
        <w:t xml:space="preserve">8 </w:t>
      </w:r>
      <w:r w:rsidR="00A2045C">
        <w:t xml:space="preserve">Zmiana postanowień </w:t>
      </w:r>
      <w:r w:rsidR="00D31C89">
        <w:t>UMOWY</w:t>
      </w:r>
      <w:r>
        <w:t xml:space="preserve"> </w:t>
      </w:r>
    </w:p>
    <w:p w14:paraId="6189A9A8" w14:textId="79BD2235" w:rsidR="000D4D4A" w:rsidRPr="000F7BE7" w:rsidRDefault="00F531F9" w:rsidP="00EF0ED8">
      <w:pPr>
        <w:numPr>
          <w:ilvl w:val="0"/>
          <w:numId w:val="17"/>
        </w:numPr>
        <w:spacing w:after="0" w:line="240" w:lineRule="auto"/>
        <w:ind w:hanging="427"/>
      </w:pPr>
      <w:r w:rsidRPr="000F7BE7">
        <w:t xml:space="preserve">Niedopuszczalna jest pod rygorem nieważności zmiana istotnych postanowień zawartej </w:t>
      </w:r>
      <w:r w:rsidR="00D31C89" w:rsidRPr="000F7BE7">
        <w:t>UMOWY</w:t>
      </w:r>
      <w:r w:rsidRPr="000F7BE7">
        <w:t>, z zastrzeżeniem ust. 2 i 3</w:t>
      </w:r>
      <w:r w:rsidR="00106B95" w:rsidRPr="000F7BE7">
        <w:t xml:space="preserve"> UMOWY</w:t>
      </w:r>
      <w:r w:rsidRPr="000F7BE7">
        <w:t xml:space="preserve">. </w:t>
      </w:r>
    </w:p>
    <w:p w14:paraId="793E8C03" w14:textId="718DEA5B" w:rsidR="000D4D4A" w:rsidRDefault="00F531F9" w:rsidP="00EF0ED8">
      <w:pPr>
        <w:numPr>
          <w:ilvl w:val="0"/>
          <w:numId w:val="17"/>
        </w:numPr>
        <w:spacing w:after="0" w:line="240" w:lineRule="auto"/>
        <w:ind w:hanging="427"/>
      </w:pPr>
      <w:r w:rsidRPr="000F7BE7">
        <w:t xml:space="preserve">Zmiana postanowień </w:t>
      </w:r>
      <w:r w:rsidR="00D31C89" w:rsidRPr="000F7BE7">
        <w:t>UMOWY</w:t>
      </w:r>
      <w:r w:rsidRPr="000F7BE7">
        <w:t xml:space="preserve"> może nastąpić gdy wystąpią okoliczności, o których mowa</w:t>
      </w:r>
      <w:r>
        <w:t xml:space="preserve"> </w:t>
      </w:r>
      <w:r w:rsidR="00B1158E">
        <w:br/>
      </w:r>
      <w:r>
        <w:t>w art. 455 ust. 1</w:t>
      </w:r>
      <w:r w:rsidR="005C1B7E">
        <w:t xml:space="preserve"> pkt 2-4</w:t>
      </w:r>
      <w:r>
        <w:t xml:space="preserve"> i </w:t>
      </w:r>
      <w:r w:rsidR="005C1B7E">
        <w:t xml:space="preserve">ust. </w:t>
      </w:r>
      <w:r>
        <w:t xml:space="preserve">2 </w:t>
      </w:r>
      <w:r w:rsidR="008E4CB8">
        <w:t>UPZP</w:t>
      </w:r>
      <w:r>
        <w:t xml:space="preserve"> oraz w przypadku </w:t>
      </w:r>
      <w:r w:rsidR="001A2A10">
        <w:t>wskazanych w UMOWIE</w:t>
      </w:r>
      <w:r w:rsidR="00973504">
        <w:t>.</w:t>
      </w:r>
    </w:p>
    <w:p w14:paraId="6F8E4433" w14:textId="1152BAAF" w:rsidR="000D4D4A" w:rsidRDefault="00F531F9" w:rsidP="00EF0ED8">
      <w:pPr>
        <w:numPr>
          <w:ilvl w:val="0"/>
          <w:numId w:val="17"/>
        </w:numPr>
        <w:spacing w:after="0" w:line="240" w:lineRule="auto"/>
        <w:ind w:hanging="427"/>
      </w:pPr>
      <w:r>
        <w:t xml:space="preserve">Dopuszcza się  zmianę terminu wykonania przedmiotu </w:t>
      </w:r>
      <w:r w:rsidR="00D31C89">
        <w:t>UMOWY</w:t>
      </w:r>
      <w:r>
        <w:t xml:space="preserve"> z uwagi na</w:t>
      </w:r>
      <w:r w:rsidR="001A2A10">
        <w:t>:</w:t>
      </w:r>
      <w:r>
        <w:t xml:space="preserve"> </w:t>
      </w:r>
    </w:p>
    <w:p w14:paraId="3FDB5522" w14:textId="5B698C11" w:rsidR="000D4D4A" w:rsidRDefault="001A2A10" w:rsidP="00EF0ED8">
      <w:pPr>
        <w:numPr>
          <w:ilvl w:val="1"/>
          <w:numId w:val="17"/>
        </w:numPr>
        <w:spacing w:after="0" w:line="240" w:lineRule="auto"/>
        <w:ind w:hanging="281"/>
      </w:pPr>
      <w:r>
        <w:lastRenderedPageBreak/>
        <w:t xml:space="preserve">działania </w:t>
      </w:r>
      <w:r w:rsidR="00F531F9">
        <w:t xml:space="preserve">siły wyższej uniemożliwiającej wykonanie przedmiotu </w:t>
      </w:r>
      <w:r w:rsidR="00D31C89">
        <w:t>UMOWY</w:t>
      </w:r>
      <w:r w:rsidR="00F531F9">
        <w:t xml:space="preserve"> zgodnie z jej postanowieniami. Przez działanie siły wyższej Zamawiający rozumie wszelkie nadzwyczajne i nagłe zdarzenia o charakterze zewnętrznym, niezależne od obydwu Stron niniejszej </w:t>
      </w:r>
      <w:r w:rsidR="00D31C89">
        <w:t>UMOWY</w:t>
      </w:r>
      <w:r w:rsidR="00F531F9">
        <w:t xml:space="preserve">, niemożliwe do przewidzenia, takie jak katastrofy, pożary, powodzie, zalania, wybuchy, ataki terrorystyczne, niepokoje społeczne, epidemie, stany nadzwyczajne (strajki z wyjątkiem strajku u Wykonawcy), działania wojenne, </w:t>
      </w:r>
      <w:r w:rsidR="00B1158E">
        <w:br/>
      </w:r>
      <w:r w:rsidR="00F531F9">
        <w:t xml:space="preserve">o ile skutki wystąpienia siły wyższej nie miały miejsca w chwili zawarcia niniejszej </w:t>
      </w:r>
      <w:r w:rsidR="00D31C89">
        <w:t>UMOWY</w:t>
      </w:r>
      <w:r w:rsidR="00F531F9">
        <w:t xml:space="preserve">, </w:t>
      </w:r>
    </w:p>
    <w:p w14:paraId="451EEADB" w14:textId="7378A1EC" w:rsidR="000D4D4A" w:rsidRDefault="00F531F9" w:rsidP="00EF0ED8">
      <w:pPr>
        <w:numPr>
          <w:ilvl w:val="1"/>
          <w:numId w:val="17"/>
        </w:numPr>
        <w:spacing w:after="0" w:line="240" w:lineRule="auto"/>
        <w:ind w:hanging="281"/>
      </w:pPr>
      <w:r>
        <w:t>koniecznoś</w:t>
      </w:r>
      <w:r w:rsidR="001A2A10">
        <w:t>ć</w:t>
      </w:r>
      <w:r>
        <w:t xml:space="preserve"> wprowadzenia zmian w dokumentacji projektowej</w:t>
      </w:r>
      <w:r w:rsidR="00C23BEB">
        <w:t xml:space="preserve"> wskutek:</w:t>
      </w:r>
    </w:p>
    <w:p w14:paraId="01B97437" w14:textId="321E7B19" w:rsidR="00C23BEB" w:rsidRPr="00C23BEB" w:rsidRDefault="00C23BEB" w:rsidP="00C23BEB">
      <w:pPr>
        <w:pStyle w:val="Akapitzlist"/>
        <w:numPr>
          <w:ilvl w:val="2"/>
          <w:numId w:val="10"/>
        </w:numPr>
        <w:rPr>
          <w:rFonts w:ascii="Arial" w:hAnsi="Arial" w:cs="Arial"/>
          <w:sz w:val="22"/>
          <w:szCs w:val="22"/>
        </w:rPr>
      </w:pPr>
      <w:r w:rsidRPr="00C23BEB">
        <w:rPr>
          <w:rFonts w:ascii="Arial" w:hAnsi="Arial" w:cs="Arial"/>
          <w:sz w:val="22"/>
          <w:szCs w:val="22"/>
        </w:rPr>
        <w:t>usunięcia wad projektowych,</w:t>
      </w:r>
    </w:p>
    <w:p w14:paraId="3FAF6DAA" w14:textId="77777777" w:rsidR="00C23BEB" w:rsidRPr="00C23BEB" w:rsidRDefault="00C23BEB" w:rsidP="00C23BEB">
      <w:pPr>
        <w:pStyle w:val="Akapitzlist"/>
        <w:numPr>
          <w:ilvl w:val="2"/>
          <w:numId w:val="10"/>
        </w:numPr>
        <w:ind w:left="1418" w:hanging="348"/>
        <w:jc w:val="both"/>
        <w:rPr>
          <w:rFonts w:ascii="Arial" w:hAnsi="Arial" w:cs="Arial"/>
          <w:sz w:val="22"/>
          <w:szCs w:val="22"/>
        </w:rPr>
      </w:pPr>
      <w:r w:rsidRPr="00C23BEB">
        <w:rPr>
          <w:rFonts w:ascii="Arial" w:hAnsi="Arial" w:cs="Arial"/>
          <w:sz w:val="22"/>
          <w:szCs w:val="22"/>
        </w:rPr>
        <w:t xml:space="preserve">wprowadzenia zmian w projekcie lub innej dokumentacji, na podstawie której realizowany jest przedmiot UMOWY jeśli zmiany te wpływają na zakres robót budowlanych lub technologicznych, </w:t>
      </w:r>
    </w:p>
    <w:p w14:paraId="480EE661" w14:textId="77777777" w:rsidR="00C23BEB" w:rsidRPr="00C23BEB" w:rsidRDefault="00C23BEB" w:rsidP="00C23BEB">
      <w:pPr>
        <w:pStyle w:val="Akapitzlist"/>
        <w:numPr>
          <w:ilvl w:val="2"/>
          <w:numId w:val="10"/>
        </w:numPr>
        <w:ind w:left="1418" w:hanging="348"/>
        <w:jc w:val="both"/>
        <w:rPr>
          <w:rFonts w:ascii="Arial" w:hAnsi="Arial" w:cs="Arial"/>
          <w:sz w:val="22"/>
          <w:szCs w:val="22"/>
        </w:rPr>
      </w:pPr>
      <w:r w:rsidRPr="00C23BEB">
        <w:rPr>
          <w:rFonts w:ascii="Arial" w:hAnsi="Arial" w:cs="Arial"/>
          <w:sz w:val="22"/>
          <w:szCs w:val="22"/>
        </w:rPr>
        <w:t>konieczności dokonania zmian, które są niezbędne dla prawidłowego wykonania Przedmiotu UMOWY, wprowadzanych w trybie nadzoru autorskiego przeprowadzonego zgodnie z przepisami Prawa Budowlanego,</w:t>
      </w:r>
    </w:p>
    <w:p w14:paraId="7EA8E5FC" w14:textId="77777777" w:rsidR="00C23BEB" w:rsidRDefault="00C23BEB" w:rsidP="00C23BEB">
      <w:pPr>
        <w:pStyle w:val="Akapitzlist"/>
        <w:numPr>
          <w:ilvl w:val="2"/>
          <w:numId w:val="10"/>
        </w:numPr>
        <w:ind w:left="1418" w:hanging="348"/>
        <w:jc w:val="both"/>
        <w:rPr>
          <w:rFonts w:ascii="Arial" w:hAnsi="Arial" w:cs="Arial"/>
          <w:sz w:val="22"/>
          <w:szCs w:val="22"/>
        </w:rPr>
      </w:pPr>
      <w:r w:rsidRPr="00C23BEB">
        <w:rPr>
          <w:rFonts w:ascii="Arial" w:hAnsi="Arial" w:cs="Arial"/>
          <w:sz w:val="22"/>
          <w:szCs w:val="22"/>
        </w:rPr>
        <w:t>wystąpienia kolizji z równolegle prowadzonymi przez inne podmioty inwestycjami,</w:t>
      </w:r>
    </w:p>
    <w:p w14:paraId="256DF540" w14:textId="2894BE2D" w:rsidR="00C23BEB" w:rsidRPr="00C23BEB" w:rsidRDefault="00C23BEB" w:rsidP="00C23BEB">
      <w:pPr>
        <w:pStyle w:val="Akapitzlist"/>
        <w:numPr>
          <w:ilvl w:val="2"/>
          <w:numId w:val="10"/>
        </w:numPr>
        <w:ind w:left="1418" w:hanging="348"/>
        <w:jc w:val="both"/>
        <w:rPr>
          <w:rFonts w:ascii="Arial" w:hAnsi="Arial" w:cs="Arial"/>
          <w:sz w:val="22"/>
          <w:szCs w:val="22"/>
        </w:rPr>
      </w:pPr>
      <w:r w:rsidRPr="00C23BEB">
        <w:rPr>
          <w:rFonts w:ascii="Arial" w:hAnsi="Arial" w:cs="Arial"/>
          <w:sz w:val="22"/>
          <w:szCs w:val="22"/>
        </w:rPr>
        <w:t xml:space="preserve">zmiany stanu prawnego, w tym zmianą przepisów krajowych, wspólnotowych dotyczących przedmiotu </w:t>
      </w:r>
      <w:r>
        <w:rPr>
          <w:rFonts w:ascii="Arial" w:hAnsi="Arial" w:cs="Arial"/>
          <w:sz w:val="22"/>
          <w:szCs w:val="22"/>
        </w:rPr>
        <w:t>UMOWY,</w:t>
      </w:r>
    </w:p>
    <w:p w14:paraId="6C3FE7D0" w14:textId="71703294" w:rsidR="00687E4C" w:rsidRPr="00687E4C" w:rsidRDefault="001A2A10" w:rsidP="00687E4C">
      <w:pPr>
        <w:numPr>
          <w:ilvl w:val="1"/>
          <w:numId w:val="17"/>
        </w:numPr>
        <w:tabs>
          <w:tab w:val="num" w:pos="993"/>
        </w:tabs>
        <w:spacing w:after="0" w:line="240" w:lineRule="auto"/>
        <w:ind w:hanging="281"/>
      </w:pPr>
      <w:r>
        <w:t xml:space="preserve">wystąpienie </w:t>
      </w:r>
      <w:r w:rsidR="00F531F9">
        <w:t xml:space="preserve">okoliczności leżących po stronie Zamawiającego i niezawinionych przez Wykonawcę, </w:t>
      </w:r>
      <w:r w:rsidR="00687E4C">
        <w:t xml:space="preserve">w szczególności </w:t>
      </w:r>
      <w:r w:rsidR="00687E4C" w:rsidRPr="00687E4C">
        <w:t>spowodowan</w:t>
      </w:r>
      <w:r w:rsidR="00687E4C">
        <w:t>ych</w:t>
      </w:r>
      <w:r w:rsidR="00687E4C" w:rsidRPr="00687E4C">
        <w:t xml:space="preserve"> opóźnieniem Zamawiającego </w:t>
      </w:r>
      <w:r w:rsidR="009A6151">
        <w:br/>
      </w:r>
      <w:r w:rsidR="00687E4C" w:rsidRPr="00687E4C">
        <w:t>w wykonaniu zobowiązań umownych:</w:t>
      </w:r>
    </w:p>
    <w:p w14:paraId="6AAD04EE" w14:textId="011D7BAB" w:rsidR="00687E4C" w:rsidRPr="00687E4C" w:rsidRDefault="00687E4C" w:rsidP="00687E4C">
      <w:pPr>
        <w:pStyle w:val="Akapitzlist"/>
        <w:numPr>
          <w:ilvl w:val="2"/>
          <w:numId w:val="10"/>
        </w:numPr>
        <w:rPr>
          <w:rFonts w:ascii="Arial" w:hAnsi="Arial" w:cs="Arial"/>
          <w:sz w:val="22"/>
          <w:szCs w:val="22"/>
        </w:rPr>
      </w:pPr>
      <w:r w:rsidRPr="00687E4C">
        <w:rPr>
          <w:rFonts w:ascii="Arial" w:hAnsi="Arial" w:cs="Arial"/>
          <w:sz w:val="22"/>
          <w:szCs w:val="22"/>
        </w:rPr>
        <w:t>przekazania terenu budowy,</w:t>
      </w:r>
    </w:p>
    <w:p w14:paraId="0AA30DBC" w14:textId="537179BF" w:rsidR="00687E4C" w:rsidRPr="00687E4C" w:rsidRDefault="00687E4C" w:rsidP="00687E4C">
      <w:pPr>
        <w:pStyle w:val="Akapitzlist"/>
        <w:numPr>
          <w:ilvl w:val="2"/>
          <w:numId w:val="10"/>
        </w:numPr>
        <w:ind w:left="1418" w:hanging="348"/>
        <w:rPr>
          <w:rFonts w:ascii="Arial" w:hAnsi="Arial" w:cs="Arial"/>
          <w:sz w:val="22"/>
          <w:szCs w:val="22"/>
        </w:rPr>
      </w:pPr>
      <w:r w:rsidRPr="00687E4C">
        <w:rPr>
          <w:rFonts w:ascii="Arial" w:hAnsi="Arial" w:cs="Arial"/>
          <w:sz w:val="22"/>
          <w:szCs w:val="22"/>
        </w:rPr>
        <w:t>przekazania dokumentów wprowadzających zmiany w zakresie realizacji zamówienia,</w:t>
      </w:r>
    </w:p>
    <w:p w14:paraId="2C528EA9" w14:textId="77777777" w:rsidR="00687E4C" w:rsidRPr="00687E4C" w:rsidRDefault="00687E4C" w:rsidP="00687E4C">
      <w:pPr>
        <w:pStyle w:val="Akapitzlist"/>
        <w:numPr>
          <w:ilvl w:val="2"/>
          <w:numId w:val="10"/>
        </w:numPr>
        <w:rPr>
          <w:rFonts w:ascii="Arial" w:hAnsi="Arial" w:cs="Arial"/>
          <w:sz w:val="22"/>
          <w:szCs w:val="22"/>
        </w:rPr>
      </w:pPr>
      <w:r w:rsidRPr="00687E4C">
        <w:rPr>
          <w:rFonts w:ascii="Arial" w:hAnsi="Arial" w:cs="Arial"/>
          <w:sz w:val="22"/>
          <w:szCs w:val="22"/>
        </w:rPr>
        <w:t>zmiany kolejności realizacji robót,</w:t>
      </w:r>
    </w:p>
    <w:p w14:paraId="5010D718" w14:textId="77777777" w:rsidR="00687E4C" w:rsidRPr="00687E4C" w:rsidRDefault="00687E4C" w:rsidP="00687E4C">
      <w:pPr>
        <w:pStyle w:val="Akapitzlist"/>
        <w:numPr>
          <w:ilvl w:val="2"/>
          <w:numId w:val="10"/>
        </w:numPr>
        <w:rPr>
          <w:rFonts w:ascii="Arial" w:hAnsi="Arial" w:cs="Arial"/>
          <w:sz w:val="22"/>
          <w:szCs w:val="22"/>
        </w:rPr>
      </w:pPr>
      <w:r w:rsidRPr="00687E4C">
        <w:rPr>
          <w:rFonts w:ascii="Arial" w:hAnsi="Arial" w:cs="Arial"/>
          <w:sz w:val="22"/>
          <w:szCs w:val="22"/>
        </w:rPr>
        <w:t>zmiany terminu dokonania odbiorów przewidzianych w UMOWIE,</w:t>
      </w:r>
    </w:p>
    <w:p w14:paraId="0DE2A700" w14:textId="406B0F8A" w:rsidR="00687E4C" w:rsidRPr="001A2A10" w:rsidRDefault="00687E4C" w:rsidP="001A2A10">
      <w:pPr>
        <w:pStyle w:val="Akapitzlist"/>
        <w:numPr>
          <w:ilvl w:val="2"/>
          <w:numId w:val="10"/>
        </w:numPr>
        <w:rPr>
          <w:rFonts w:ascii="Arial" w:hAnsi="Arial" w:cs="Arial"/>
          <w:sz w:val="22"/>
          <w:szCs w:val="22"/>
        </w:rPr>
      </w:pPr>
      <w:r w:rsidRPr="00687E4C">
        <w:rPr>
          <w:rFonts w:ascii="Arial" w:hAnsi="Arial" w:cs="Arial"/>
          <w:sz w:val="22"/>
          <w:szCs w:val="22"/>
        </w:rPr>
        <w:t>wstrzymania robót przez Zamawiającego</w:t>
      </w:r>
    </w:p>
    <w:p w14:paraId="71FFDDFF" w14:textId="36D7D6A8" w:rsidR="000D4D4A" w:rsidRDefault="001A2A10" w:rsidP="00EF0ED8">
      <w:pPr>
        <w:numPr>
          <w:ilvl w:val="1"/>
          <w:numId w:val="17"/>
        </w:numPr>
        <w:spacing w:after="0" w:line="240" w:lineRule="auto"/>
        <w:ind w:hanging="281"/>
      </w:pPr>
      <w:r>
        <w:t xml:space="preserve">wystąpienie </w:t>
      </w:r>
      <w:r w:rsidRPr="001A2A10">
        <w:t>okoliczności niezależnych od Wykonawcy i Zamawiającego (np. niesprzyjające warunki atmosferyczne – tj. np. długotrwałe intensywne opady deszczu, śniegu, podtopienia, temperatura powietrza, przy której niedopuszczalne jest prowadzenie robót budowlanych), których nie można było przewidzieć przy zachowaniu należytej staranności, o ile Wykonawca wykaże, że okoliczności te miały bezpośredni wpływ na niemożliwość realizacji świadczenia – w tym przypadku termin wykonania przedmiotu UMOWY może ulec zmianie proporcjonalnie do czasu wystąpienia ww. zdarzeń</w:t>
      </w:r>
      <w:r>
        <w:t>,</w:t>
      </w:r>
    </w:p>
    <w:p w14:paraId="2A134681" w14:textId="1671CE98" w:rsidR="001A2A10" w:rsidRPr="001A2A10" w:rsidRDefault="001A2A10" w:rsidP="001A2A10">
      <w:pPr>
        <w:numPr>
          <w:ilvl w:val="1"/>
          <w:numId w:val="17"/>
        </w:numPr>
        <w:tabs>
          <w:tab w:val="num" w:pos="993"/>
          <w:tab w:val="num" w:pos="1440"/>
        </w:tabs>
        <w:spacing w:after="0" w:line="240" w:lineRule="auto"/>
        <w:ind w:hanging="281"/>
      </w:pPr>
      <w:r>
        <w:t>następstwa</w:t>
      </w:r>
      <w:r w:rsidRPr="001A2A10">
        <w:t xml:space="preserve"> działania organów administracji, zarządzających lub dysponujących infrastrukturą, właścicieli gruntów pod inwestycję - które spowodowały niemożliwe do uniknięcia przez Wykonawcę:</w:t>
      </w:r>
    </w:p>
    <w:p w14:paraId="40848D91" w14:textId="77777777" w:rsidR="001A2A10" w:rsidRPr="001A2A10" w:rsidRDefault="001A2A10" w:rsidP="001A2A10">
      <w:pPr>
        <w:pStyle w:val="Akapitzlist"/>
        <w:numPr>
          <w:ilvl w:val="0"/>
          <w:numId w:val="34"/>
        </w:numPr>
        <w:ind w:left="1418" w:hanging="348"/>
        <w:jc w:val="both"/>
        <w:rPr>
          <w:rFonts w:ascii="Arial" w:hAnsi="Arial" w:cs="Arial"/>
          <w:sz w:val="22"/>
          <w:szCs w:val="22"/>
        </w:rPr>
      </w:pPr>
      <w:r w:rsidRPr="001A2A10">
        <w:rPr>
          <w:rFonts w:ascii="Arial" w:hAnsi="Arial" w:cs="Arial"/>
          <w:sz w:val="22"/>
          <w:szCs w:val="22"/>
        </w:rPr>
        <w:t xml:space="preserve">przekroczenia określonych przez prawo lub regulaminy, a w przypadku braku takich regulacji ogólnie przyjętych terminów wydawania przez organy administracji lub inne podmioty decyzji, zezwoleń itd., </w:t>
      </w:r>
    </w:p>
    <w:p w14:paraId="62084A07" w14:textId="7B9CABB5" w:rsidR="001A2A10" w:rsidRPr="001A2A10" w:rsidRDefault="001A2A10" w:rsidP="001A2A10">
      <w:pPr>
        <w:pStyle w:val="Akapitzlist"/>
        <w:numPr>
          <w:ilvl w:val="0"/>
          <w:numId w:val="34"/>
        </w:numPr>
        <w:ind w:left="1418" w:hanging="348"/>
        <w:jc w:val="both"/>
        <w:rPr>
          <w:rFonts w:ascii="Arial" w:hAnsi="Arial" w:cs="Arial"/>
          <w:sz w:val="22"/>
          <w:szCs w:val="22"/>
        </w:rPr>
      </w:pPr>
      <w:r w:rsidRPr="001A2A10">
        <w:rPr>
          <w:rFonts w:ascii="Arial" w:hAnsi="Arial" w:cs="Arial"/>
          <w:sz w:val="22"/>
          <w:szCs w:val="22"/>
        </w:rPr>
        <w:t>opóźnienia lub odmowy udostępnienia nieruchomości, terenu robót do celów realizacji inwestycji przez podmiot, któremu przysługuje tytuł prawny lub który użytkuje nieruchomość,</w:t>
      </w:r>
    </w:p>
    <w:p w14:paraId="3BE35C17" w14:textId="323BC56B" w:rsidR="001A2A10" w:rsidRDefault="001A2A10" w:rsidP="001A2A10">
      <w:pPr>
        <w:pStyle w:val="Akapitzlist"/>
        <w:numPr>
          <w:ilvl w:val="0"/>
          <w:numId w:val="34"/>
        </w:numPr>
        <w:ind w:left="1418" w:hanging="348"/>
        <w:jc w:val="both"/>
        <w:rPr>
          <w:rFonts w:ascii="Arial" w:hAnsi="Arial" w:cs="Arial"/>
          <w:sz w:val="22"/>
          <w:szCs w:val="22"/>
        </w:rPr>
      </w:pPr>
      <w:r w:rsidRPr="001A2A10">
        <w:rPr>
          <w:rFonts w:ascii="Arial" w:hAnsi="Arial" w:cs="Arial"/>
          <w:sz w:val="22"/>
          <w:szCs w:val="22"/>
        </w:rPr>
        <w:t>wstrzymanie wykonywania robót przez organy nadzoru budowlanego z przyczyn niezależnych od Wykonawcy</w:t>
      </w:r>
      <w:r w:rsidR="00C23BEB">
        <w:rPr>
          <w:rFonts w:ascii="Arial" w:hAnsi="Arial" w:cs="Arial"/>
          <w:sz w:val="22"/>
          <w:szCs w:val="22"/>
        </w:rPr>
        <w:t>’</w:t>
      </w:r>
    </w:p>
    <w:p w14:paraId="10D90D7B" w14:textId="790967B3" w:rsidR="00C23BEB" w:rsidRPr="00C23BEB" w:rsidRDefault="00294A2E" w:rsidP="00C23BEB">
      <w:pPr>
        <w:numPr>
          <w:ilvl w:val="1"/>
          <w:numId w:val="17"/>
        </w:numPr>
        <w:tabs>
          <w:tab w:val="num" w:pos="993"/>
          <w:tab w:val="num" w:pos="1440"/>
        </w:tabs>
        <w:spacing w:after="0" w:line="240" w:lineRule="auto"/>
        <w:ind w:hanging="281"/>
      </w:pPr>
      <w:r>
        <w:t xml:space="preserve">następstw </w:t>
      </w:r>
      <w:r w:rsidR="00C23BEB" w:rsidRPr="00C23BEB">
        <w:t>spowodowane nieprzewidzianymi warunkami geologicznymi, terenowymi, archeologicznymi - które spowodowały niemożliwe do uniknięcia przez Wykonawcę opóźnienie:</w:t>
      </w:r>
    </w:p>
    <w:p w14:paraId="71E6EB31" w14:textId="77777777" w:rsidR="00C23BEB" w:rsidRPr="00C23BEB" w:rsidRDefault="00C23BEB" w:rsidP="00C23BEB">
      <w:pPr>
        <w:pStyle w:val="Akapitzlist"/>
        <w:numPr>
          <w:ilvl w:val="0"/>
          <w:numId w:val="36"/>
        </w:numPr>
        <w:ind w:left="1418" w:hanging="348"/>
        <w:jc w:val="both"/>
        <w:rPr>
          <w:rFonts w:ascii="Arial" w:hAnsi="Arial" w:cs="Arial"/>
          <w:sz w:val="22"/>
          <w:szCs w:val="22"/>
        </w:rPr>
      </w:pPr>
      <w:r w:rsidRPr="00C23BEB">
        <w:rPr>
          <w:rFonts w:ascii="Arial" w:hAnsi="Arial" w:cs="Arial"/>
          <w:sz w:val="22"/>
          <w:szCs w:val="22"/>
        </w:rPr>
        <w:t>wystąpienia odmiennych od określonych w dokumentacji warunków geologicznych powodujące zmianę technologii,</w:t>
      </w:r>
    </w:p>
    <w:p w14:paraId="42D9A9E4" w14:textId="77777777" w:rsidR="00C23BEB" w:rsidRPr="00C23BEB" w:rsidRDefault="00C23BEB" w:rsidP="00C23BEB">
      <w:pPr>
        <w:pStyle w:val="Akapitzlist"/>
        <w:numPr>
          <w:ilvl w:val="0"/>
          <w:numId w:val="36"/>
        </w:numPr>
        <w:ind w:left="1418" w:hanging="348"/>
        <w:jc w:val="both"/>
        <w:rPr>
          <w:rFonts w:ascii="Arial" w:hAnsi="Arial" w:cs="Arial"/>
          <w:sz w:val="22"/>
          <w:szCs w:val="22"/>
        </w:rPr>
      </w:pPr>
      <w:r w:rsidRPr="00C23BEB">
        <w:rPr>
          <w:rFonts w:ascii="Arial" w:hAnsi="Arial" w:cs="Arial"/>
          <w:sz w:val="22"/>
          <w:szCs w:val="22"/>
        </w:rPr>
        <w:t>natrafienia w trakcie prowadzenia robót na wykopaliska archeologiczne,</w:t>
      </w:r>
    </w:p>
    <w:p w14:paraId="335769AB" w14:textId="77777777" w:rsidR="00C23BEB" w:rsidRPr="00C23BEB" w:rsidRDefault="00C23BEB" w:rsidP="00C23BEB">
      <w:pPr>
        <w:pStyle w:val="Akapitzlist"/>
        <w:numPr>
          <w:ilvl w:val="0"/>
          <w:numId w:val="36"/>
        </w:numPr>
        <w:ind w:left="1418" w:hanging="348"/>
        <w:jc w:val="both"/>
        <w:rPr>
          <w:rFonts w:ascii="Arial" w:hAnsi="Arial" w:cs="Arial"/>
          <w:sz w:val="22"/>
          <w:szCs w:val="22"/>
        </w:rPr>
      </w:pPr>
      <w:r w:rsidRPr="00C23BEB">
        <w:rPr>
          <w:rFonts w:ascii="Arial" w:hAnsi="Arial" w:cs="Arial"/>
          <w:sz w:val="22"/>
          <w:szCs w:val="22"/>
        </w:rPr>
        <w:t>natrafienia w trakcie prowadzenia robót na niewypały lub niewybuchy,</w:t>
      </w:r>
    </w:p>
    <w:p w14:paraId="47E79D70" w14:textId="6E6A4AE5" w:rsidR="00C23BEB" w:rsidRPr="001A2A10" w:rsidRDefault="00C23BEB" w:rsidP="00C23BEB">
      <w:pPr>
        <w:pStyle w:val="Akapitzlist"/>
        <w:numPr>
          <w:ilvl w:val="0"/>
          <w:numId w:val="36"/>
        </w:numPr>
        <w:ind w:left="1418" w:hanging="348"/>
        <w:jc w:val="both"/>
        <w:rPr>
          <w:rFonts w:ascii="Arial" w:hAnsi="Arial" w:cs="Arial"/>
          <w:sz w:val="22"/>
          <w:szCs w:val="22"/>
        </w:rPr>
      </w:pPr>
      <w:r w:rsidRPr="00C23BEB">
        <w:rPr>
          <w:rFonts w:ascii="Arial" w:hAnsi="Arial" w:cs="Arial"/>
          <w:sz w:val="22"/>
          <w:szCs w:val="22"/>
        </w:rPr>
        <w:lastRenderedPageBreak/>
        <w:t>wystąpienia w trakcie robót budowlanych nieprzewidzianych okoliczności, np. kolizji z niezinwentaryzowanymi lub błędnie zinwentaryzowanymi obiektami budowlane, podziemnymi urządzeniami lub instalacjami</w:t>
      </w:r>
      <w:r>
        <w:rPr>
          <w:rFonts w:ascii="Arial" w:hAnsi="Arial" w:cs="Arial"/>
          <w:sz w:val="22"/>
          <w:szCs w:val="22"/>
        </w:rPr>
        <w:t>,</w:t>
      </w:r>
    </w:p>
    <w:p w14:paraId="7FF47D96" w14:textId="761A53E6" w:rsidR="000D4D4A" w:rsidRDefault="00F531F9" w:rsidP="00EF0ED8">
      <w:pPr>
        <w:numPr>
          <w:ilvl w:val="0"/>
          <w:numId w:val="17"/>
        </w:numPr>
        <w:spacing w:after="0" w:line="240" w:lineRule="auto"/>
        <w:ind w:hanging="427"/>
      </w:pPr>
      <w:r>
        <w:t xml:space="preserve">Dopuszcza się zmianę terminu wykonania przedmiotu </w:t>
      </w:r>
      <w:r w:rsidR="00D31C89">
        <w:t>UMOWY</w:t>
      </w:r>
      <w:r w:rsidR="006411D1">
        <w:t>, w zależności od okoliczności opisanych w ust. 3:</w:t>
      </w:r>
      <w:r>
        <w:t xml:space="preserve"> o ilość dni wstrzymania robót lub o ilość dni trwania przeszkody</w:t>
      </w:r>
      <w:r w:rsidR="00294A2E">
        <w:t>, okoliczności</w:t>
      </w:r>
      <w:r>
        <w:t xml:space="preserve"> uniemożliwiającej wykonanie przedmiotu </w:t>
      </w:r>
      <w:r w:rsidR="00D31C89">
        <w:t>UMOWY</w:t>
      </w:r>
      <w:r w:rsidR="007A27F9" w:rsidRPr="007A27F9">
        <w:t xml:space="preserve"> lub o ilość dni niezbędnych do realizacji zleconych robót, jeśli ich wykonanie nie jest możliwe z zachowaniem terminu </w:t>
      </w:r>
      <w:r w:rsidR="007A27F9">
        <w:t>UMOWNEGO</w:t>
      </w:r>
      <w:r>
        <w:t>.</w:t>
      </w:r>
      <w:r>
        <w:rPr>
          <w:color w:val="FF0000"/>
        </w:rPr>
        <w:t xml:space="preserve"> </w:t>
      </w:r>
    </w:p>
    <w:p w14:paraId="6182F0BB" w14:textId="2FBF167F" w:rsidR="000D4D4A" w:rsidRPr="00801BBD" w:rsidRDefault="00F531F9" w:rsidP="00EF0ED8">
      <w:pPr>
        <w:numPr>
          <w:ilvl w:val="0"/>
          <w:numId w:val="17"/>
        </w:numPr>
        <w:spacing w:after="0" w:line="240" w:lineRule="auto"/>
        <w:ind w:hanging="427"/>
      </w:pPr>
      <w:r>
        <w:t>W związku z ust. 3</w:t>
      </w:r>
      <w:r>
        <w:rPr>
          <w:color w:val="FF0000"/>
        </w:rPr>
        <w:t xml:space="preserve"> </w:t>
      </w:r>
      <w:r>
        <w:t xml:space="preserve">Wykonawca zobowiązany jest do złożenia przed upływem danego terminu </w:t>
      </w:r>
      <w:r w:rsidR="006F109F">
        <w:t>UMOWNEGO</w:t>
      </w:r>
      <w:r>
        <w:t xml:space="preserve"> stosownego wniosku o jego zmianę, przedstawiając okoliczności faktyczne uzasadniające zmianę terminu.</w:t>
      </w:r>
      <w:r>
        <w:rPr>
          <w:color w:val="FF0000"/>
        </w:rPr>
        <w:t xml:space="preserve"> </w:t>
      </w:r>
    </w:p>
    <w:p w14:paraId="0D8216AF" w14:textId="0F7A87AB" w:rsidR="00801BBD" w:rsidRDefault="00801BBD" w:rsidP="00EF0ED8">
      <w:pPr>
        <w:numPr>
          <w:ilvl w:val="0"/>
          <w:numId w:val="17"/>
        </w:numPr>
        <w:spacing w:after="0" w:line="240" w:lineRule="auto"/>
        <w:ind w:hanging="427"/>
      </w:pPr>
      <w:bookmarkStart w:id="15" w:name="_Hlk157166242"/>
      <w:r>
        <w:t>Dopuszcza się zmian</w:t>
      </w:r>
      <w:r w:rsidR="0005421E">
        <w:t xml:space="preserve">y postanowień </w:t>
      </w:r>
      <w:r w:rsidR="00D31C89">
        <w:t>UMOWY</w:t>
      </w:r>
      <w:r w:rsidR="00085C3E">
        <w:t xml:space="preserve"> w zakresie zmiany</w:t>
      </w:r>
      <w:r>
        <w:t xml:space="preserve"> </w:t>
      </w:r>
      <w:r w:rsidR="00ED1905">
        <w:t xml:space="preserve">wysokości </w:t>
      </w:r>
      <w:r>
        <w:t>wynagrodzenia</w:t>
      </w:r>
      <w:r w:rsidR="0005421E">
        <w:t>,</w:t>
      </w:r>
      <w:r>
        <w:t xml:space="preserve"> </w:t>
      </w:r>
      <w:r w:rsidR="00085C3E">
        <w:t>w następujących przypadkach</w:t>
      </w:r>
      <w:bookmarkEnd w:id="15"/>
      <w:r>
        <w:t xml:space="preserve">: </w:t>
      </w:r>
    </w:p>
    <w:p w14:paraId="7C7E110F" w14:textId="78514DA0" w:rsidR="006041D6" w:rsidRDefault="006041D6" w:rsidP="00EF0ED8">
      <w:pPr>
        <w:numPr>
          <w:ilvl w:val="1"/>
          <w:numId w:val="17"/>
        </w:numPr>
        <w:spacing w:after="0" w:line="240" w:lineRule="auto"/>
        <w:ind w:hanging="281"/>
      </w:pPr>
      <w:r>
        <w:t>zmian</w:t>
      </w:r>
      <w:r w:rsidR="00085C3E">
        <w:t>y</w:t>
      </w:r>
      <w:r>
        <w:t xml:space="preserve"> stawki </w:t>
      </w:r>
      <w:r w:rsidRPr="006041D6">
        <w:t>podatku od towarów i usług (VAT)</w:t>
      </w:r>
      <w:r>
        <w:t xml:space="preserve">, </w:t>
      </w:r>
      <w:r w:rsidR="00CF7AE9">
        <w:t>wynagrodzenie</w:t>
      </w:r>
      <w:r>
        <w:t xml:space="preserve"> brutto</w:t>
      </w:r>
      <w:r w:rsidR="00CF7AE9">
        <w:t>,</w:t>
      </w:r>
      <w:r w:rsidR="00CF7AE9" w:rsidRPr="00CF7AE9">
        <w:t xml:space="preserve"> określone </w:t>
      </w:r>
      <w:r w:rsidR="009A6151">
        <w:br/>
      </w:r>
      <w:r w:rsidR="00CF7AE9" w:rsidRPr="00CF7AE9">
        <w:t xml:space="preserve">w § 3 ust </w:t>
      </w:r>
      <w:r w:rsidR="00CF7AE9">
        <w:t>2</w:t>
      </w:r>
      <w:r w:rsidR="00CF7AE9" w:rsidRPr="00CF7AE9">
        <w:t xml:space="preserve"> </w:t>
      </w:r>
      <w:r w:rsidR="00CF7AE9">
        <w:t>UMOWY,</w:t>
      </w:r>
      <w:r>
        <w:t xml:space="preserve"> zostanie aneksem do niniejszej Umowy odpowiednio dostosowana wedle zasady: wartość netto wynagrodzenia Wykonawcy nie ulegnie zmianie. Strony ustalą protokolarnie wartość robót wykonanych wg stanu na dzień poprzedzający zmianę stawki VAT. Nowa stawka podatku będzie miała zastosowanie do robót wykonywanych po dniu zmiany stawki VAT</w:t>
      </w:r>
    </w:p>
    <w:p w14:paraId="4DB54D2F" w14:textId="74CDAF46" w:rsidR="00085C3E" w:rsidRDefault="00085C3E" w:rsidP="00EF0ED8">
      <w:pPr>
        <w:numPr>
          <w:ilvl w:val="1"/>
          <w:numId w:val="17"/>
        </w:numPr>
        <w:spacing w:after="0" w:line="240" w:lineRule="auto"/>
        <w:ind w:hanging="281"/>
      </w:pPr>
      <w:r w:rsidRPr="00085C3E">
        <w:t>wystąpi</w:t>
      </w:r>
      <w:r>
        <w:t>enia</w:t>
      </w:r>
      <w:r w:rsidRPr="00085C3E">
        <w:t xml:space="preserve"> konieczność zastosowania rozwiązania projektowego zamiennego, którego nie można było przewidzieć na etapie wykonania dokumentacji projektowej, bez którego wykonanie przedmiotu </w:t>
      </w:r>
      <w:r>
        <w:t>UMOWY</w:t>
      </w:r>
      <w:r w:rsidRPr="00085C3E">
        <w:t xml:space="preserve"> byłoby niemożliwe lub obarczone błędem</w:t>
      </w:r>
      <w:r>
        <w:t>,</w:t>
      </w:r>
    </w:p>
    <w:p w14:paraId="0764C43B" w14:textId="4EFA3BBE" w:rsidR="005C1B7E" w:rsidRPr="000F7BE7" w:rsidRDefault="005C1B7E" w:rsidP="00EF0ED8">
      <w:pPr>
        <w:numPr>
          <w:ilvl w:val="1"/>
          <w:numId w:val="17"/>
        </w:numPr>
        <w:spacing w:after="0" w:line="240" w:lineRule="auto"/>
        <w:ind w:hanging="281"/>
      </w:pPr>
      <w:r w:rsidRPr="005C1B7E">
        <w:t xml:space="preserve">ujawnienia w trakcie realizacji </w:t>
      </w:r>
      <w:r>
        <w:t>UMOWY</w:t>
      </w:r>
      <w:r w:rsidRPr="005C1B7E">
        <w:t xml:space="preserve"> wad projektowych, powodujących  konieczność dokonania poprawek lub uzupełnień dokumentacji, niezbędnych dla wykonania </w:t>
      </w:r>
      <w:r>
        <w:t>przedmiotu UMOWY</w:t>
      </w:r>
      <w:r w:rsidRPr="005C1B7E">
        <w:t xml:space="preserve"> zgodnie z jego przeznaczeniem -  mogących skutkować zmianą </w:t>
      </w:r>
      <w:r w:rsidRPr="000F7BE7">
        <w:t>wynagrodzenia Wykonawcy,</w:t>
      </w:r>
    </w:p>
    <w:p w14:paraId="1062C339" w14:textId="29835FB5" w:rsidR="00085C3E" w:rsidRDefault="00085C3E" w:rsidP="00EF0ED8">
      <w:pPr>
        <w:numPr>
          <w:ilvl w:val="1"/>
          <w:numId w:val="17"/>
        </w:numPr>
        <w:spacing w:after="0" w:line="240" w:lineRule="auto"/>
        <w:ind w:hanging="281"/>
      </w:pPr>
      <w:r w:rsidRPr="000F7BE7">
        <w:t xml:space="preserve">wystąpi konieczność zrealizowania przedmiotu UMOWY przy zastosowaniu innych rozwiązań technicznych lub materiałowych ze względu na zmiany obowiązującego prawa. W tym przypadku Wykonawca wykona wycenę takich robót budowlanych na zasadach określonych w pkt </w:t>
      </w:r>
      <w:r w:rsidR="00880DA0" w:rsidRPr="000F7BE7">
        <w:t>6</w:t>
      </w:r>
      <w:r w:rsidRPr="000F7BE7">
        <w:t>), a w przypadku prac projektowych, w oparciu o środowiskowe zasady wycen prac projektowych wg obowiązującej stawki w dniu</w:t>
      </w:r>
      <w:r w:rsidRPr="00085C3E">
        <w:t xml:space="preserve"> wyceny</w:t>
      </w:r>
      <w:r>
        <w:t>,</w:t>
      </w:r>
    </w:p>
    <w:p w14:paraId="243E9BF6" w14:textId="77777777" w:rsidR="00294A2E" w:rsidRPr="00294A2E" w:rsidRDefault="00294A2E" w:rsidP="00294A2E">
      <w:pPr>
        <w:numPr>
          <w:ilvl w:val="1"/>
          <w:numId w:val="17"/>
        </w:numPr>
        <w:tabs>
          <w:tab w:val="num" w:pos="1260"/>
        </w:tabs>
        <w:spacing w:after="0" w:line="240" w:lineRule="auto"/>
        <w:ind w:hanging="281"/>
      </w:pPr>
      <w:r w:rsidRPr="00294A2E">
        <w:t>nastąpi konieczność wykonania robót zamiennych polegających na wprowadzeniu rozwiązań zamiennych w stosunku do przewidzianych w dokumentacji projektowej i specyfikacji technicznej wykonania i odbioru robót budowlanych, zgłoszonych przez kierownika budowy/robót lub inspektora nadzoru, w szczególności:</w:t>
      </w:r>
    </w:p>
    <w:p w14:paraId="10F1DF2C" w14:textId="77777777" w:rsidR="00294A2E" w:rsidRPr="00294A2E" w:rsidRDefault="00294A2E" w:rsidP="00294A2E">
      <w:pPr>
        <w:widowControl w:val="0"/>
        <w:numPr>
          <w:ilvl w:val="1"/>
          <w:numId w:val="38"/>
        </w:numPr>
        <w:tabs>
          <w:tab w:val="left" w:pos="980"/>
        </w:tabs>
        <w:spacing w:after="0" w:line="240" w:lineRule="auto"/>
        <w:ind w:left="993" w:hanging="284"/>
        <w:rPr>
          <w:rFonts w:eastAsia="Times New Roman"/>
          <w:color w:val="000000" w:themeColor="text1"/>
        </w:rPr>
      </w:pPr>
      <w:r w:rsidRPr="00294A2E">
        <w:rPr>
          <w:rFonts w:eastAsia="Times New Roman"/>
          <w:color w:val="000000" w:themeColor="text1"/>
        </w:rPr>
        <w:t>można użyć innego, równoważnego lub o wyższych parametrach, materiału budowlanego,</w:t>
      </w:r>
    </w:p>
    <w:p w14:paraId="2A0B544E" w14:textId="77777777" w:rsidR="00294A2E" w:rsidRPr="00294A2E" w:rsidRDefault="00294A2E" w:rsidP="00294A2E">
      <w:pPr>
        <w:widowControl w:val="0"/>
        <w:numPr>
          <w:ilvl w:val="1"/>
          <w:numId w:val="38"/>
        </w:numPr>
        <w:tabs>
          <w:tab w:val="left" w:pos="980"/>
        </w:tabs>
        <w:spacing w:after="0" w:line="240" w:lineRule="auto"/>
        <w:ind w:left="993" w:hanging="284"/>
        <w:rPr>
          <w:rFonts w:eastAsia="Times New Roman"/>
          <w:color w:val="000000" w:themeColor="text1"/>
        </w:rPr>
      </w:pPr>
      <w:r w:rsidRPr="00294A2E">
        <w:rPr>
          <w:rFonts w:eastAsia="Times New Roman"/>
          <w:color w:val="000000" w:themeColor="text1"/>
        </w:rPr>
        <w:t>zmiany wprowadzają nowe rozwiązania technologiczne korzystne dla Zamawiającego,</w:t>
      </w:r>
    </w:p>
    <w:p w14:paraId="0FAE0C74" w14:textId="77777777" w:rsidR="00294A2E" w:rsidRPr="00294A2E" w:rsidRDefault="00294A2E" w:rsidP="00294A2E">
      <w:pPr>
        <w:widowControl w:val="0"/>
        <w:numPr>
          <w:ilvl w:val="1"/>
          <w:numId w:val="38"/>
        </w:numPr>
        <w:tabs>
          <w:tab w:val="left" w:pos="980"/>
        </w:tabs>
        <w:spacing w:after="0" w:line="240" w:lineRule="auto"/>
        <w:ind w:left="993" w:hanging="284"/>
        <w:rPr>
          <w:rFonts w:eastAsia="Times New Roman"/>
          <w:color w:val="000000" w:themeColor="text1"/>
        </w:rPr>
      </w:pPr>
      <w:r w:rsidRPr="00294A2E">
        <w:rPr>
          <w:rFonts w:eastAsia="Times New Roman"/>
          <w:color w:val="000000" w:themeColor="text1"/>
        </w:rPr>
        <w:t>nastąpi konieczność zrealizowania innych rozwiązań technicznych/technologicznych w sytuacji, gdyby zastosowanie przewidzianych rozwiązań groziło niewykonaniem lub wadliwym wykonaniem przedmiotu UMOWY,</w:t>
      </w:r>
    </w:p>
    <w:p w14:paraId="232088FF" w14:textId="77777777" w:rsidR="00294A2E" w:rsidRPr="00294A2E" w:rsidRDefault="00294A2E" w:rsidP="00294A2E">
      <w:pPr>
        <w:widowControl w:val="0"/>
        <w:numPr>
          <w:ilvl w:val="1"/>
          <w:numId w:val="38"/>
        </w:numPr>
        <w:tabs>
          <w:tab w:val="left" w:pos="980"/>
        </w:tabs>
        <w:spacing w:after="0" w:line="240" w:lineRule="auto"/>
        <w:ind w:left="993" w:hanging="284"/>
        <w:rPr>
          <w:rFonts w:eastAsia="Times New Roman"/>
          <w:color w:val="000000" w:themeColor="text1"/>
        </w:rPr>
      </w:pPr>
      <w:r w:rsidRPr="00294A2E">
        <w:rPr>
          <w:rFonts w:eastAsia="Times New Roman"/>
          <w:color w:val="000000" w:themeColor="text1"/>
        </w:rPr>
        <w:t>wystąpią odmienne od przyjętych warunki geologiczne skutkujące niemożliwością zrealizowania przedmiotu UMOWY przy dotychczasowych założeniach technologicznych,</w:t>
      </w:r>
    </w:p>
    <w:p w14:paraId="323463B9" w14:textId="77777777" w:rsidR="00294A2E" w:rsidRPr="00294A2E" w:rsidRDefault="00294A2E" w:rsidP="00294A2E">
      <w:pPr>
        <w:widowControl w:val="0"/>
        <w:numPr>
          <w:ilvl w:val="1"/>
          <w:numId w:val="38"/>
        </w:numPr>
        <w:tabs>
          <w:tab w:val="left" w:pos="980"/>
        </w:tabs>
        <w:spacing w:after="0" w:line="240" w:lineRule="auto"/>
        <w:ind w:left="993" w:hanging="284"/>
        <w:rPr>
          <w:rFonts w:eastAsia="Times New Roman"/>
          <w:color w:val="000000" w:themeColor="text1"/>
        </w:rPr>
      </w:pPr>
      <w:r w:rsidRPr="00294A2E">
        <w:rPr>
          <w:rFonts w:eastAsia="Times New Roman"/>
          <w:color w:val="000000" w:themeColor="text1"/>
        </w:rPr>
        <w:t>nastąpi konieczność zrealizowania przedmiotu UMOWY przy zastosowaniu innych rozwiązań technicznych lub materiałowych ze względu na zmiany obowiązującego prawa,</w:t>
      </w:r>
    </w:p>
    <w:p w14:paraId="2BCFA4AC" w14:textId="3F1BEB7D" w:rsidR="00294A2E" w:rsidRPr="00294A2E" w:rsidRDefault="00294A2E" w:rsidP="00294A2E">
      <w:pPr>
        <w:widowControl w:val="0"/>
        <w:numPr>
          <w:ilvl w:val="1"/>
          <w:numId w:val="38"/>
        </w:numPr>
        <w:tabs>
          <w:tab w:val="left" w:pos="980"/>
        </w:tabs>
        <w:spacing w:after="0" w:line="240" w:lineRule="auto"/>
        <w:ind w:left="993" w:hanging="284"/>
        <w:rPr>
          <w:rFonts w:eastAsia="Times New Roman"/>
          <w:color w:val="000000" w:themeColor="text1"/>
        </w:rPr>
      </w:pPr>
      <w:r w:rsidRPr="00294A2E">
        <w:rPr>
          <w:rFonts w:eastAsia="Times New Roman"/>
          <w:color w:val="000000" w:themeColor="text1"/>
        </w:rPr>
        <w:t xml:space="preserve">wystąpią w trakcie robót budowlanych nieprzewidziane okoliczności, np. kolizja </w:t>
      </w:r>
      <w:r w:rsidR="007F45BB">
        <w:rPr>
          <w:rFonts w:eastAsia="Times New Roman"/>
          <w:color w:val="000000" w:themeColor="text1"/>
        </w:rPr>
        <w:br/>
      </w:r>
      <w:r w:rsidRPr="00294A2E">
        <w:rPr>
          <w:rFonts w:eastAsia="Times New Roman"/>
          <w:color w:val="000000" w:themeColor="text1"/>
        </w:rPr>
        <w:t>z niezinwentaryzowanymi lub błędnie zinwentaryzowanymi obiektami budowlanymi, podziemnymi urządzeniami lub instalacjami,</w:t>
      </w:r>
    </w:p>
    <w:p w14:paraId="299B25C6" w14:textId="00ADE676" w:rsidR="00294A2E" w:rsidRPr="00294A2E" w:rsidRDefault="00294A2E" w:rsidP="00294A2E">
      <w:pPr>
        <w:widowControl w:val="0"/>
        <w:numPr>
          <w:ilvl w:val="1"/>
          <w:numId w:val="38"/>
        </w:numPr>
        <w:tabs>
          <w:tab w:val="left" w:pos="980"/>
        </w:tabs>
        <w:spacing w:after="0" w:line="240" w:lineRule="auto"/>
        <w:ind w:left="993" w:hanging="284"/>
        <w:rPr>
          <w:rFonts w:eastAsia="Times New Roman"/>
          <w:color w:val="000000" w:themeColor="text1"/>
        </w:rPr>
      </w:pPr>
      <w:r w:rsidRPr="00294A2E">
        <w:rPr>
          <w:rFonts w:eastAsia="Times New Roman"/>
          <w:color w:val="000000" w:themeColor="text1"/>
        </w:rPr>
        <w:t xml:space="preserve">nastąpi konieczność wykonania robót oraz usunięcia wad w celu wyeliminowania lub zmniejszenia zagrożenia, gdy zaistnieje wypadek wpływający na bezpieczeństwo życia, zdrowia, mienia lub robót na terenie budowy lub sąsiadujących nieruchomości </w:t>
      </w:r>
      <w:r w:rsidRPr="00294A2E">
        <w:rPr>
          <w:rFonts w:eastAsia="Times New Roman"/>
          <w:color w:val="000000" w:themeColor="text1"/>
        </w:rPr>
        <w:lastRenderedPageBreak/>
        <w:t>na polecenie Nadzoru budowlanego / Inspektora Nadzoru / Kierownika budowy,</w:t>
      </w:r>
    </w:p>
    <w:p w14:paraId="1AA35080" w14:textId="5B05BA64" w:rsidR="000E0801" w:rsidRPr="000E1626" w:rsidRDefault="000E0801" w:rsidP="000E0801">
      <w:pPr>
        <w:numPr>
          <w:ilvl w:val="1"/>
          <w:numId w:val="17"/>
        </w:numPr>
        <w:spacing w:after="0" w:line="240" w:lineRule="auto"/>
        <w:ind w:left="709" w:hanging="283"/>
      </w:pPr>
      <w:r w:rsidRPr="000E1626">
        <w:t>nastąpi konieczność zmiany zakresu przedmiotu UMOWY, wykonania robót dodatkowych, których nie można było przewidzieć na etapie składania oferty przez Wykonawcę, robót zamiennych</w:t>
      </w:r>
      <w:r w:rsidR="00A8688E">
        <w:t>,</w:t>
      </w:r>
      <w:r w:rsidRPr="000E1626">
        <w:t xml:space="preserve"> konieczność uwzględnienia wpływu innych przedsięwzięć, działań powiązanych z przedmiotem niniejszej UMOWY. W tym przypadku Wykonawca sporządzi i przedstawi (w formie papierowej oraz w wersji elektronicznej (format pliku .</w:t>
      </w:r>
      <w:proofErr w:type="spellStart"/>
      <w:r w:rsidRPr="000E1626">
        <w:t>ath</w:t>
      </w:r>
      <w:proofErr w:type="spellEnd"/>
      <w:r w:rsidRPr="000E1626">
        <w:t xml:space="preserve">, .pdf)) do akceptacji Inspektora Nadzoru wycenę takich robót w formie kosztorysu opracowanego metodą szczegółową, przy zastosowaniu następujących </w:t>
      </w:r>
      <w:r w:rsidR="00C21510">
        <w:t>składników</w:t>
      </w:r>
      <w:r w:rsidRPr="000E1626">
        <w:t xml:space="preserve"> cenotwórczych:</w:t>
      </w:r>
    </w:p>
    <w:p w14:paraId="0653F43A" w14:textId="77777777" w:rsidR="000E0801" w:rsidRPr="000E1626" w:rsidRDefault="000E0801" w:rsidP="000E0801">
      <w:pPr>
        <w:pStyle w:val="Akapitzlist"/>
        <w:numPr>
          <w:ilvl w:val="2"/>
          <w:numId w:val="9"/>
        </w:numPr>
        <w:ind w:left="993" w:hanging="284"/>
        <w:jc w:val="both"/>
        <w:rPr>
          <w:rFonts w:ascii="Arial" w:hAnsi="Arial" w:cs="Arial"/>
          <w:sz w:val="22"/>
          <w:szCs w:val="22"/>
        </w:rPr>
      </w:pPr>
      <w:r w:rsidRPr="000E1626">
        <w:rPr>
          <w:rFonts w:ascii="Arial" w:hAnsi="Arial" w:cs="Arial"/>
          <w:sz w:val="22"/>
          <w:szCs w:val="22"/>
        </w:rPr>
        <w:t xml:space="preserve">w przypadku gdy rodzaje tych robót będą występować </w:t>
      </w:r>
      <w:bookmarkStart w:id="16" w:name="_Hlk158625137"/>
      <w:r w:rsidRPr="000E1626">
        <w:rPr>
          <w:rFonts w:ascii="Arial" w:hAnsi="Arial" w:cs="Arial"/>
          <w:sz w:val="22"/>
          <w:szCs w:val="22"/>
        </w:rPr>
        <w:t xml:space="preserve">w kosztorysach, o których mowa w § 4 ust. 1 pkt 2 UMOWY </w:t>
      </w:r>
      <w:bookmarkEnd w:id="16"/>
      <w:r w:rsidRPr="000E1626">
        <w:rPr>
          <w:rFonts w:ascii="Arial" w:hAnsi="Arial" w:cs="Arial"/>
          <w:sz w:val="22"/>
          <w:szCs w:val="22"/>
        </w:rPr>
        <w:t xml:space="preserve">– tych samych składników cenotwórczych (R, </w:t>
      </w:r>
      <w:proofErr w:type="spellStart"/>
      <w:r w:rsidRPr="000E1626">
        <w:rPr>
          <w:rFonts w:ascii="Arial" w:hAnsi="Arial" w:cs="Arial"/>
          <w:sz w:val="22"/>
          <w:szCs w:val="22"/>
        </w:rPr>
        <w:t>Kp</w:t>
      </w:r>
      <w:proofErr w:type="spellEnd"/>
      <w:r w:rsidRPr="000E1626">
        <w:rPr>
          <w:rFonts w:ascii="Arial" w:hAnsi="Arial" w:cs="Arial"/>
          <w:sz w:val="22"/>
          <w:szCs w:val="22"/>
        </w:rPr>
        <w:t xml:space="preserve">, </w:t>
      </w:r>
      <w:proofErr w:type="spellStart"/>
      <w:r w:rsidRPr="000E1626">
        <w:rPr>
          <w:rFonts w:ascii="Arial" w:hAnsi="Arial" w:cs="Arial"/>
          <w:sz w:val="22"/>
          <w:szCs w:val="22"/>
        </w:rPr>
        <w:t>Kz</w:t>
      </w:r>
      <w:proofErr w:type="spellEnd"/>
      <w:r w:rsidRPr="000E1626">
        <w:rPr>
          <w:rFonts w:ascii="Arial" w:hAnsi="Arial" w:cs="Arial"/>
          <w:sz w:val="22"/>
          <w:szCs w:val="22"/>
        </w:rPr>
        <w:t>, Z) oraz cen materiałów i sprzętu co w ww. kosztorysach,</w:t>
      </w:r>
    </w:p>
    <w:p w14:paraId="5DCD119C" w14:textId="18C0AFE6" w:rsidR="000E0801" w:rsidRPr="000E1626" w:rsidRDefault="000E0801" w:rsidP="000E0801">
      <w:pPr>
        <w:pStyle w:val="Akapitzlist"/>
        <w:numPr>
          <w:ilvl w:val="2"/>
          <w:numId w:val="9"/>
        </w:numPr>
        <w:ind w:left="993" w:hanging="284"/>
        <w:jc w:val="both"/>
        <w:rPr>
          <w:rFonts w:ascii="Arial" w:hAnsi="Arial" w:cs="Arial"/>
          <w:sz w:val="22"/>
          <w:szCs w:val="22"/>
        </w:rPr>
      </w:pPr>
      <w:r w:rsidRPr="000E1626">
        <w:rPr>
          <w:rFonts w:ascii="Arial" w:hAnsi="Arial" w:cs="Arial"/>
          <w:sz w:val="22"/>
          <w:szCs w:val="22"/>
        </w:rPr>
        <w:t xml:space="preserve">w przypadku gdy rodzaje tych robót nie będą występować w kosztorysach, o których mowa w § 4 ust. 1 pkt 2 UMOWY – składników cenotwórczych wskazanych </w:t>
      </w:r>
      <w:r w:rsidR="000E1626">
        <w:rPr>
          <w:rFonts w:ascii="Arial" w:hAnsi="Arial" w:cs="Arial"/>
          <w:sz w:val="22"/>
          <w:szCs w:val="22"/>
        </w:rPr>
        <w:br/>
      </w:r>
      <w:r w:rsidRPr="000E1626">
        <w:rPr>
          <w:rFonts w:ascii="Arial" w:hAnsi="Arial" w:cs="Arial"/>
          <w:sz w:val="22"/>
          <w:szCs w:val="22"/>
        </w:rPr>
        <w:t xml:space="preserve">w publikacji dostępnej na rynku - </w:t>
      </w:r>
      <w:proofErr w:type="spellStart"/>
      <w:r w:rsidRPr="000E1626">
        <w:rPr>
          <w:rFonts w:ascii="Arial" w:hAnsi="Arial" w:cs="Arial"/>
          <w:sz w:val="22"/>
          <w:szCs w:val="22"/>
        </w:rPr>
        <w:t>Orgbud</w:t>
      </w:r>
      <w:proofErr w:type="spellEnd"/>
      <w:r w:rsidRPr="000E1626">
        <w:rPr>
          <w:rFonts w:ascii="Arial" w:hAnsi="Arial" w:cs="Arial"/>
          <w:sz w:val="22"/>
          <w:szCs w:val="22"/>
        </w:rPr>
        <w:t>,  aktualnej na dzień sporządzenia kosztorysu:</w:t>
      </w:r>
      <w:r w:rsidRPr="000E1626">
        <w:t xml:space="preserve"> </w:t>
      </w:r>
    </w:p>
    <w:p w14:paraId="1F2984E3" w14:textId="77777777" w:rsidR="000E0801" w:rsidRPr="000E1626" w:rsidRDefault="000E0801" w:rsidP="00F3633A">
      <w:pPr>
        <w:numPr>
          <w:ilvl w:val="1"/>
          <w:numId w:val="30"/>
        </w:numPr>
        <w:spacing w:after="0" w:line="240" w:lineRule="auto"/>
        <w:ind w:left="1134" w:hanging="141"/>
      </w:pPr>
      <w:r w:rsidRPr="000E1626">
        <w:t xml:space="preserve">stawka roboczogodziny „R” – wartość minimalna dla województwa kuj.-pom., </w:t>
      </w:r>
    </w:p>
    <w:p w14:paraId="16DBAB92" w14:textId="77777777" w:rsidR="000E0801" w:rsidRPr="000E1626" w:rsidRDefault="000E0801" w:rsidP="00F3633A">
      <w:pPr>
        <w:numPr>
          <w:ilvl w:val="1"/>
          <w:numId w:val="30"/>
        </w:numPr>
        <w:spacing w:after="0" w:line="240" w:lineRule="auto"/>
        <w:ind w:left="1134" w:hanging="141"/>
      </w:pPr>
      <w:r w:rsidRPr="000E1626">
        <w:t>koszty pośrednie „</w:t>
      </w:r>
      <w:proofErr w:type="spellStart"/>
      <w:r w:rsidRPr="000E1626">
        <w:t>Kp</w:t>
      </w:r>
      <w:proofErr w:type="spellEnd"/>
      <w:r w:rsidRPr="000E1626">
        <w:t xml:space="preserve">” (R+S) – wartość minimalna dla województwa kuj.-pom, </w:t>
      </w:r>
    </w:p>
    <w:p w14:paraId="0451AEE0" w14:textId="77777777" w:rsidR="000E0801" w:rsidRPr="000E1626" w:rsidRDefault="000E0801" w:rsidP="00F3633A">
      <w:pPr>
        <w:numPr>
          <w:ilvl w:val="1"/>
          <w:numId w:val="30"/>
        </w:numPr>
        <w:spacing w:after="0" w:line="240" w:lineRule="auto"/>
        <w:ind w:left="1134" w:hanging="141"/>
      </w:pPr>
      <w:r w:rsidRPr="000E1626">
        <w:t>zysk kalkulacyjny „Z” (</w:t>
      </w:r>
      <w:proofErr w:type="spellStart"/>
      <w:r w:rsidRPr="000E1626">
        <w:t>R+S+Kp</w:t>
      </w:r>
      <w:proofErr w:type="spellEnd"/>
      <w:r w:rsidRPr="000E1626">
        <w:t xml:space="preserve">) – wartość minimalna dla województwa kuj.-pom, </w:t>
      </w:r>
    </w:p>
    <w:p w14:paraId="4CAE68A5" w14:textId="77777777" w:rsidR="000E0801" w:rsidRPr="000E1626" w:rsidRDefault="000E0801" w:rsidP="00F3633A">
      <w:pPr>
        <w:numPr>
          <w:ilvl w:val="1"/>
          <w:numId w:val="30"/>
        </w:numPr>
        <w:spacing w:after="0" w:line="240" w:lineRule="auto"/>
        <w:ind w:left="1134" w:hanging="141"/>
      </w:pPr>
      <w:r w:rsidRPr="000E1626">
        <w:t>koszty zakupu „</w:t>
      </w:r>
      <w:proofErr w:type="spellStart"/>
      <w:r w:rsidRPr="000E1626">
        <w:t>Kz</w:t>
      </w:r>
      <w:proofErr w:type="spellEnd"/>
      <w:r w:rsidRPr="000E1626">
        <w:t>” - wartość minimalna dla województwa kuj.-pom</w:t>
      </w:r>
    </w:p>
    <w:p w14:paraId="59F14E4B" w14:textId="77777777" w:rsidR="000E0801" w:rsidRPr="000E1626" w:rsidRDefault="000E0801" w:rsidP="00F3633A">
      <w:pPr>
        <w:numPr>
          <w:ilvl w:val="1"/>
          <w:numId w:val="30"/>
        </w:numPr>
        <w:spacing w:after="0" w:line="240" w:lineRule="auto"/>
        <w:ind w:left="1134" w:hanging="141"/>
      </w:pPr>
      <w:r w:rsidRPr="000E1626">
        <w:t xml:space="preserve">ceny jednostkowe sprzętu i materiałów (łącznie z kosztami zakupu) będą przyjmowane według minimalnych cen rynkowych, a w przypadku ich braku ceny materiałów i sprzętu zostaną przyjęte na podstawie ogólnie dostępnych katalogów, w tym również cen dostawców na stronach internetowych, ofert handlowych itp., </w:t>
      </w:r>
    </w:p>
    <w:p w14:paraId="1955709C" w14:textId="77777777" w:rsidR="000E0801" w:rsidRPr="000E1626" w:rsidRDefault="000E0801" w:rsidP="00F3633A">
      <w:pPr>
        <w:numPr>
          <w:ilvl w:val="1"/>
          <w:numId w:val="30"/>
        </w:numPr>
        <w:spacing w:after="0" w:line="240" w:lineRule="auto"/>
        <w:ind w:left="1134" w:hanging="141"/>
      </w:pPr>
      <w:r w:rsidRPr="000E1626">
        <w:t>nakłady rzeczowe – w oparciu o Katalogi Nakładów Rzeczowych KNR;</w:t>
      </w:r>
    </w:p>
    <w:p w14:paraId="41E46EA8" w14:textId="2EF4A67B" w:rsidR="000E0801" w:rsidRPr="000E0801" w:rsidRDefault="000E0801" w:rsidP="00F3633A">
      <w:pPr>
        <w:spacing w:after="0" w:line="240" w:lineRule="auto"/>
        <w:ind w:left="993" w:firstLine="0"/>
      </w:pPr>
      <w:r w:rsidRPr="000E1626">
        <w:t>W przypadku robót dla których brak nakładów w KNR, będzie zastosowana wycena indywidualna Wykonawcy, zatwierdzana przez Zamawiającego,</w:t>
      </w:r>
    </w:p>
    <w:p w14:paraId="0D1B1A24" w14:textId="7B3B1C9A" w:rsidR="00BD7F74" w:rsidRDefault="00BD7F74" w:rsidP="00EF0ED8">
      <w:pPr>
        <w:numPr>
          <w:ilvl w:val="1"/>
          <w:numId w:val="17"/>
        </w:numPr>
        <w:spacing w:after="0" w:line="240" w:lineRule="auto"/>
        <w:ind w:hanging="281"/>
      </w:pPr>
      <w:r w:rsidRPr="00BD7F74">
        <w:t xml:space="preserve">w przypadku </w:t>
      </w:r>
      <w:r w:rsidR="00245568">
        <w:t>ograniczenia</w:t>
      </w:r>
      <w:r w:rsidRPr="00BD7F74">
        <w:t xml:space="preserve"> zakresu </w:t>
      </w:r>
      <w:r w:rsidR="00245568">
        <w:t>przedmiotu UMOWY</w:t>
      </w:r>
      <w:r w:rsidRPr="00BD7F74">
        <w:t xml:space="preserve"> </w:t>
      </w:r>
      <w:r w:rsidR="00245568">
        <w:t xml:space="preserve">przez Zamawiającego, </w:t>
      </w:r>
      <w:r w:rsidR="00C74B8D">
        <w:t xml:space="preserve">minimalna wartość świadczenia Stron nie może być mniejsza niż 85% wynagrodzenia określonego w </w:t>
      </w:r>
      <w:r w:rsidR="00245568" w:rsidRPr="00245568">
        <w:t>§</w:t>
      </w:r>
      <w:r w:rsidR="00C74B8D">
        <w:t xml:space="preserve"> 3 ust</w:t>
      </w:r>
      <w:r w:rsidR="006934BA">
        <w:t>.</w:t>
      </w:r>
      <w:r w:rsidR="00C74B8D">
        <w:t xml:space="preserve"> 2 UMOWY.</w:t>
      </w:r>
      <w:r w:rsidRPr="00BD7F74">
        <w:t xml:space="preserve"> Wycena robót zaniechanych wykonana zostanie na zasadach opisanych w pkt </w:t>
      </w:r>
      <w:r w:rsidR="00880DA0">
        <w:t>6</w:t>
      </w:r>
      <w:r w:rsidRPr="00BD7F74">
        <w:t>)</w:t>
      </w:r>
      <w:r>
        <w:t>.</w:t>
      </w:r>
    </w:p>
    <w:p w14:paraId="30E4B91C" w14:textId="77777777" w:rsidR="000B0ECB" w:rsidRPr="000F7BE7" w:rsidRDefault="000B0ECB" w:rsidP="00EF0ED8">
      <w:pPr>
        <w:numPr>
          <w:ilvl w:val="0"/>
          <w:numId w:val="17"/>
        </w:numPr>
        <w:spacing w:after="0" w:line="240" w:lineRule="auto"/>
        <w:ind w:hanging="427"/>
      </w:pPr>
      <w:r w:rsidRPr="000F7BE7">
        <w:t>Dopuszcza się zmiany postanowień UMOWY w zakresie:</w:t>
      </w:r>
    </w:p>
    <w:p w14:paraId="1DFBED12" w14:textId="3328B989" w:rsidR="004C3F78" w:rsidRDefault="004C3F78" w:rsidP="004C3F78">
      <w:pPr>
        <w:numPr>
          <w:ilvl w:val="1"/>
          <w:numId w:val="17"/>
        </w:numPr>
        <w:spacing w:after="0" w:line="240" w:lineRule="auto"/>
        <w:ind w:hanging="281"/>
      </w:pPr>
      <w:r w:rsidRPr="004C3F78">
        <w:t xml:space="preserve">zmiany osób, skierowanych przez Wykonawcę do realizacji zamówienia, </w:t>
      </w:r>
      <w:r w:rsidR="000E1626">
        <w:br/>
      </w:r>
      <w:r w:rsidRPr="004C3F78">
        <w:t>w szczególności odpowiedzialnych za kierowanie robotami budowlanymi, pod warunkiem, że zaproponowana przez Wykonawcę, na dane stanowisko, osoba wykaże spełnianie warunków w zakresie nie mniejszym niż Zamawiający określił na etapie postępowania o zamówienie publiczne</w:t>
      </w:r>
      <w:r>
        <w:t>,</w:t>
      </w:r>
    </w:p>
    <w:p w14:paraId="45825C4B" w14:textId="1CB33B39" w:rsidR="000B0ECB" w:rsidRPr="004C3F78" w:rsidRDefault="000B0ECB" w:rsidP="000B0ECB">
      <w:pPr>
        <w:numPr>
          <w:ilvl w:val="1"/>
          <w:numId w:val="17"/>
        </w:numPr>
        <w:tabs>
          <w:tab w:val="num" w:pos="720"/>
          <w:tab w:val="num" w:pos="1080"/>
        </w:tabs>
        <w:spacing w:after="0" w:line="240" w:lineRule="auto"/>
        <w:ind w:hanging="281"/>
        <w:rPr>
          <w:b/>
        </w:rPr>
      </w:pPr>
      <w:r>
        <w:t xml:space="preserve">zmiany deklaracji Wykonawcy zawartej w oświadczeniu w zakresie wykonania zamówienia przy udziale </w:t>
      </w:r>
      <w:r w:rsidR="004C3F78">
        <w:t>p</w:t>
      </w:r>
      <w:r>
        <w:t>odwykonawców, na uzasadniony pisemny wniosek Wykonawcy zaakceptowany przez Zamawiającego</w:t>
      </w:r>
      <w:r w:rsidR="004C3F78">
        <w:t>,</w:t>
      </w:r>
    </w:p>
    <w:p w14:paraId="788FBE05" w14:textId="6300A54C" w:rsidR="004C3F78" w:rsidRPr="004C3F78" w:rsidRDefault="004C3F78" w:rsidP="000B0ECB">
      <w:pPr>
        <w:numPr>
          <w:ilvl w:val="1"/>
          <w:numId w:val="17"/>
        </w:numPr>
        <w:tabs>
          <w:tab w:val="num" w:pos="720"/>
          <w:tab w:val="num" w:pos="1080"/>
        </w:tabs>
        <w:spacing w:after="0" w:line="240" w:lineRule="auto"/>
        <w:ind w:hanging="281"/>
        <w:rPr>
          <w:b/>
        </w:rPr>
      </w:pPr>
      <w:r w:rsidRPr="000B0ECB">
        <w:rPr>
          <w:rFonts w:eastAsia="Times New Roman"/>
          <w:color w:val="000000" w:themeColor="text1"/>
        </w:rPr>
        <w:t>wprowadzenia lub zmiany podwykonawcy lub dalszego podwykonawcy robót lub usług lub dostaw</w:t>
      </w:r>
      <w:r>
        <w:rPr>
          <w:rFonts w:eastAsia="Times New Roman"/>
          <w:color w:val="000000" w:themeColor="text1"/>
        </w:rPr>
        <w:t xml:space="preserve">, na zasadach określonych w </w:t>
      </w:r>
      <w:r w:rsidRPr="004C3F78">
        <w:rPr>
          <w:rFonts w:eastAsia="Times New Roman"/>
          <w:color w:val="000000" w:themeColor="text1"/>
        </w:rPr>
        <w:t>§8 UMOWY</w:t>
      </w:r>
      <w:r>
        <w:rPr>
          <w:rFonts w:eastAsia="Times New Roman"/>
          <w:color w:val="000000" w:themeColor="text1"/>
        </w:rPr>
        <w:t>,</w:t>
      </w:r>
    </w:p>
    <w:p w14:paraId="4051E517" w14:textId="7B1F9967" w:rsidR="004C3F78" w:rsidRPr="004C3F78" w:rsidRDefault="004C3F78" w:rsidP="000B0ECB">
      <w:pPr>
        <w:numPr>
          <w:ilvl w:val="1"/>
          <w:numId w:val="17"/>
        </w:numPr>
        <w:tabs>
          <w:tab w:val="num" w:pos="720"/>
          <w:tab w:val="num" w:pos="1080"/>
        </w:tabs>
        <w:spacing w:after="0" w:line="240" w:lineRule="auto"/>
        <w:ind w:hanging="281"/>
        <w:rPr>
          <w:b/>
        </w:rPr>
      </w:pPr>
      <w:r>
        <w:t>zmiany podwykonawców – w tym podmiotów trzecich, na zasobach których Wykonawca opierał się wykazując spełnianie warunków udziału w postępowaniu pod warunkiem, że kolejny podwykonawca wykaże spełnianie warunków w zakresie nie mniejszym niż Zamawiający wymagał na etapie postępowania o zamówienie publiczne,</w:t>
      </w:r>
    </w:p>
    <w:p w14:paraId="2084536A" w14:textId="1F2780C6" w:rsidR="004C3F78" w:rsidRPr="000B0ECB" w:rsidRDefault="004C3F78" w:rsidP="000B0ECB">
      <w:pPr>
        <w:numPr>
          <w:ilvl w:val="1"/>
          <w:numId w:val="17"/>
        </w:numPr>
        <w:tabs>
          <w:tab w:val="num" w:pos="720"/>
          <w:tab w:val="num" w:pos="1080"/>
        </w:tabs>
        <w:spacing w:after="0" w:line="240" w:lineRule="auto"/>
        <w:ind w:hanging="281"/>
        <w:rPr>
          <w:b/>
        </w:rPr>
      </w:pPr>
      <w:r>
        <w:t>w przypadku zaistnienia omyłki pisarskiej lub rachunkowej, a także zmiany powszechnie obowiązujących przepisów prawa w zakresie mającym wpływ na realizację przedmiotu UMOWY</w:t>
      </w:r>
    </w:p>
    <w:p w14:paraId="168C8D4C" w14:textId="26A13552" w:rsidR="004C3F78" w:rsidRDefault="004C3F78" w:rsidP="004C3F78">
      <w:pPr>
        <w:numPr>
          <w:ilvl w:val="0"/>
          <w:numId w:val="17"/>
        </w:numPr>
        <w:spacing w:after="0" w:line="240" w:lineRule="auto"/>
      </w:pPr>
      <w:r>
        <w:t xml:space="preserve">Zmiany do </w:t>
      </w:r>
      <w:r w:rsidR="00464E16">
        <w:t>UMOWY</w:t>
      </w:r>
      <w:r>
        <w:t xml:space="preserve"> może inicjować zarówno Zamawiający jak i Wykonawca. Wykonawca o zmiany </w:t>
      </w:r>
      <w:r w:rsidR="00464E16">
        <w:t>UMOWY</w:t>
      </w:r>
      <w:r>
        <w:t xml:space="preserve"> wystąpi do Zamawiającego, składając pisemny wniosek, zawierający w szczególności: </w:t>
      </w:r>
    </w:p>
    <w:p w14:paraId="2915661E" w14:textId="77777777" w:rsidR="004C3F78" w:rsidRDefault="004C3F78" w:rsidP="00464E16">
      <w:pPr>
        <w:numPr>
          <w:ilvl w:val="1"/>
          <w:numId w:val="17"/>
        </w:numPr>
        <w:spacing w:after="0" w:line="240" w:lineRule="auto"/>
        <w:ind w:hanging="281"/>
      </w:pPr>
      <w:r>
        <w:t>opis propozycji zmiany</w:t>
      </w:r>
    </w:p>
    <w:p w14:paraId="34FB47A5" w14:textId="77777777" w:rsidR="004C3F78" w:rsidRDefault="004C3F78" w:rsidP="00464E16">
      <w:pPr>
        <w:numPr>
          <w:ilvl w:val="1"/>
          <w:numId w:val="17"/>
        </w:numPr>
        <w:spacing w:after="0" w:line="240" w:lineRule="auto"/>
        <w:ind w:hanging="281"/>
      </w:pPr>
      <w:r>
        <w:t>uzasadnienie zmiany,</w:t>
      </w:r>
    </w:p>
    <w:p w14:paraId="65E46A82" w14:textId="62ECB367" w:rsidR="004C3F78" w:rsidRPr="00464E16" w:rsidRDefault="004C3F78" w:rsidP="00464E16">
      <w:pPr>
        <w:numPr>
          <w:ilvl w:val="1"/>
          <w:numId w:val="17"/>
        </w:numPr>
        <w:spacing w:after="0" w:line="240" w:lineRule="auto"/>
        <w:ind w:hanging="281"/>
      </w:pPr>
      <w:r>
        <w:lastRenderedPageBreak/>
        <w:t>opis wpływu zmiany</w:t>
      </w:r>
      <w:r w:rsidR="00464E16">
        <w:t xml:space="preserve"> na wynagrodzenie,</w:t>
      </w:r>
      <w:r>
        <w:t xml:space="preserve"> </w:t>
      </w:r>
      <w:r w:rsidR="00216FAF">
        <w:t xml:space="preserve">na </w:t>
      </w:r>
      <w:r w:rsidR="00464E16">
        <w:t>h</w:t>
      </w:r>
      <w:r>
        <w:t>armonogram rzeczowo – finansowo</w:t>
      </w:r>
      <w:r w:rsidR="00464E16">
        <w:t>,</w:t>
      </w:r>
      <w:r>
        <w:t xml:space="preserve"> </w:t>
      </w:r>
      <w:r w:rsidR="00216FAF">
        <w:t xml:space="preserve">na </w:t>
      </w:r>
      <w:r>
        <w:t xml:space="preserve">termin </w:t>
      </w:r>
      <w:r w:rsidRPr="00464E16">
        <w:t xml:space="preserve">wykonania </w:t>
      </w:r>
      <w:r w:rsidR="00464E16" w:rsidRPr="00464E16">
        <w:t xml:space="preserve">przedmiotu </w:t>
      </w:r>
      <w:r w:rsidRPr="00464E16">
        <w:t>U</w:t>
      </w:r>
      <w:r w:rsidR="00464E16" w:rsidRPr="00464E16">
        <w:t>MOWY.</w:t>
      </w:r>
    </w:p>
    <w:p w14:paraId="6E24EB2C" w14:textId="0AA12A45" w:rsidR="00801BBD" w:rsidRPr="00464E16" w:rsidRDefault="00464E16" w:rsidP="00EF0ED8">
      <w:pPr>
        <w:numPr>
          <w:ilvl w:val="0"/>
          <w:numId w:val="17"/>
        </w:numPr>
        <w:spacing w:after="0" w:line="240" w:lineRule="auto"/>
        <w:ind w:hanging="427"/>
      </w:pPr>
      <w:r w:rsidRPr="00464E16">
        <w:t>Na okoliczność zmiany UMOWY</w:t>
      </w:r>
      <w:r w:rsidR="00801BBD" w:rsidRPr="00464E16">
        <w:t xml:space="preserve"> </w:t>
      </w:r>
      <w:r w:rsidRPr="00464E16">
        <w:t>zostanie sporządzony aneks</w:t>
      </w:r>
      <w:r w:rsidR="00801BBD" w:rsidRPr="00464E16">
        <w:t xml:space="preserve"> do </w:t>
      </w:r>
      <w:r w:rsidR="00D31C89" w:rsidRPr="00464E16">
        <w:t>UMOWY</w:t>
      </w:r>
      <w:r w:rsidRPr="00464E16">
        <w:t>,</w:t>
      </w:r>
    </w:p>
    <w:p w14:paraId="5760967A" w14:textId="4DE717FE" w:rsidR="000D4D4A" w:rsidRPr="00464E16" w:rsidRDefault="00F531F9" w:rsidP="00EF0ED8">
      <w:pPr>
        <w:numPr>
          <w:ilvl w:val="0"/>
          <w:numId w:val="17"/>
        </w:numPr>
        <w:spacing w:after="0" w:line="240" w:lineRule="auto"/>
        <w:ind w:hanging="427"/>
      </w:pPr>
      <w:r w:rsidRPr="00464E16">
        <w:t xml:space="preserve">Zmiany </w:t>
      </w:r>
      <w:r w:rsidR="00D31C89" w:rsidRPr="00464E16">
        <w:t>UMOWY</w:t>
      </w:r>
      <w:r w:rsidRPr="00464E16">
        <w:t xml:space="preserve"> mogą nastąpić za zgodą obu </w:t>
      </w:r>
      <w:r w:rsidR="006F109F" w:rsidRPr="00464E16">
        <w:t>S</w:t>
      </w:r>
      <w:r w:rsidRPr="00464E16">
        <w:t xml:space="preserve">tron wyrażoną na, pod rygorem ich nieważności. </w:t>
      </w:r>
    </w:p>
    <w:p w14:paraId="5F3FD6A5" w14:textId="77777777" w:rsidR="00464E16" w:rsidRPr="00464E16" w:rsidRDefault="00464E16" w:rsidP="00464E16">
      <w:pPr>
        <w:numPr>
          <w:ilvl w:val="0"/>
          <w:numId w:val="17"/>
        </w:numPr>
        <w:spacing w:after="0" w:line="240" w:lineRule="auto"/>
        <w:ind w:hanging="427"/>
      </w:pPr>
      <w:r w:rsidRPr="00464E16">
        <w:t>Zmiana oznaczenia Stron UMOWY, danych niezbędnych do wystawienia faktury oraz adresu korespondencyjnego wynikające ze zmian organizacyjnych, zmiana numerów telefonów lub adresów poczty elektronicznej, a także zmiana osób upoważnionych do reprezentowania Stron lub odbioru przedmiotu UMOWY - nie stanowią zmiany UMOWY i wymagają tylko pisemnego powiadomienia drugiej Strony.</w:t>
      </w:r>
    </w:p>
    <w:p w14:paraId="32A571A9" w14:textId="77777777" w:rsidR="00464E16" w:rsidRPr="006934BA" w:rsidRDefault="00464E16" w:rsidP="00464E16">
      <w:pPr>
        <w:spacing w:after="0" w:line="240" w:lineRule="auto"/>
        <w:rPr>
          <w:sz w:val="16"/>
          <w:szCs w:val="16"/>
        </w:rPr>
      </w:pPr>
    </w:p>
    <w:p w14:paraId="2F79AB40" w14:textId="1D053435" w:rsidR="000D4D4A" w:rsidRDefault="00F531F9" w:rsidP="00CB381F">
      <w:pPr>
        <w:spacing w:after="0" w:line="240" w:lineRule="auto"/>
        <w:ind w:left="4410" w:hanging="10"/>
        <w:jc w:val="left"/>
      </w:pPr>
      <w:r>
        <w:rPr>
          <w:b/>
        </w:rPr>
        <w:t xml:space="preserve">§ </w:t>
      </w:r>
      <w:r w:rsidR="003F604A">
        <w:rPr>
          <w:b/>
        </w:rPr>
        <w:t>1</w:t>
      </w:r>
      <w:r w:rsidR="00CE7B4D">
        <w:rPr>
          <w:b/>
        </w:rPr>
        <w:t>9</w:t>
      </w:r>
    </w:p>
    <w:p w14:paraId="69AB836D" w14:textId="59A1673A" w:rsidR="000D4D4A" w:rsidRDefault="00A2045C" w:rsidP="00CB381F">
      <w:pPr>
        <w:spacing w:after="0" w:line="240" w:lineRule="auto"/>
        <w:ind w:left="3217" w:hanging="10"/>
        <w:jc w:val="left"/>
      </w:pPr>
      <w:r>
        <w:rPr>
          <w:b/>
        </w:rPr>
        <w:t xml:space="preserve">Odstąpienie od </w:t>
      </w:r>
      <w:r w:rsidR="00D31C89">
        <w:rPr>
          <w:b/>
        </w:rPr>
        <w:t>UMOWY</w:t>
      </w:r>
      <w:r w:rsidR="00F531F9">
        <w:rPr>
          <w:b/>
        </w:rPr>
        <w:t xml:space="preserve"> </w:t>
      </w:r>
    </w:p>
    <w:p w14:paraId="73DDC9E1" w14:textId="004C9FA0" w:rsidR="000D4D4A" w:rsidRDefault="00F531F9" w:rsidP="00CB381F">
      <w:pPr>
        <w:spacing w:after="0" w:line="240" w:lineRule="auto"/>
        <w:ind w:left="62" w:firstLine="0"/>
      </w:pPr>
      <w:r>
        <w:t xml:space="preserve">Oprócz wypadków wymienionych w Kodeksie cywilnym oraz art. 456 </w:t>
      </w:r>
      <w:r w:rsidR="006F109F">
        <w:t>UPZP</w:t>
      </w:r>
      <w:r>
        <w:t xml:space="preserve">, Stronom przysługuje prawo odstąpienia od </w:t>
      </w:r>
      <w:r w:rsidR="00D31C89">
        <w:t>UMOWY</w:t>
      </w:r>
      <w:r>
        <w:t xml:space="preserve"> w następujących przypadkach: </w:t>
      </w:r>
    </w:p>
    <w:p w14:paraId="1E96C26A" w14:textId="3C10A23D" w:rsidR="000D4D4A" w:rsidRDefault="00F531F9" w:rsidP="00EF0ED8">
      <w:pPr>
        <w:numPr>
          <w:ilvl w:val="0"/>
          <w:numId w:val="18"/>
        </w:numPr>
        <w:spacing w:after="0" w:line="240" w:lineRule="auto"/>
        <w:ind w:hanging="427"/>
      </w:pPr>
      <w:r>
        <w:t xml:space="preserve">Zamawiającemu przysługuje prawo do odstąpienia od </w:t>
      </w:r>
      <w:r w:rsidR="00D31C89">
        <w:t>UMOWY</w:t>
      </w:r>
      <w:r>
        <w:t xml:space="preserve">: </w:t>
      </w:r>
    </w:p>
    <w:p w14:paraId="18AD11C9" w14:textId="76600931" w:rsidR="000D4D4A" w:rsidRDefault="00F531F9" w:rsidP="00EF0ED8">
      <w:pPr>
        <w:numPr>
          <w:ilvl w:val="1"/>
          <w:numId w:val="18"/>
        </w:numPr>
        <w:spacing w:after="0" w:line="240" w:lineRule="auto"/>
        <w:ind w:hanging="360"/>
      </w:pPr>
      <w:r>
        <w:t xml:space="preserve">Wykonawca nie rozpoczął robót bez uzasadnionej przyczyny pomimo wezwania Zamawiającego złożonego na piśmie i udzielenia dodatkowego 7-dniowego terminu, </w:t>
      </w:r>
    </w:p>
    <w:p w14:paraId="4290051D" w14:textId="2C709710" w:rsidR="000D4D4A" w:rsidRDefault="00F531F9" w:rsidP="00EF0ED8">
      <w:pPr>
        <w:numPr>
          <w:ilvl w:val="1"/>
          <w:numId w:val="18"/>
        </w:numPr>
        <w:spacing w:after="0" w:line="240" w:lineRule="auto"/>
        <w:ind w:hanging="360"/>
      </w:pPr>
      <w:r>
        <w:t xml:space="preserve">Wykonawca przerwał realizację robót bez uzasadnionej przyczyny i przerwa ta trwa dłużej niż </w:t>
      </w:r>
      <w:r w:rsidR="006F109F">
        <w:t>10</w:t>
      </w:r>
      <w:r>
        <w:t xml:space="preserve"> dni pomimo wezwania Zamawiającego złożonego na piśmie i udzielenia dodatkowego </w:t>
      </w:r>
      <w:r w:rsidR="00907CE2">
        <w:t>7</w:t>
      </w:r>
      <w:r w:rsidR="006F109F">
        <w:t>-</w:t>
      </w:r>
      <w:r>
        <w:t xml:space="preserve">dniowego terminu,  </w:t>
      </w:r>
    </w:p>
    <w:p w14:paraId="23E07703" w14:textId="009698CD" w:rsidR="006666CB" w:rsidRDefault="006666CB" w:rsidP="006666CB">
      <w:pPr>
        <w:numPr>
          <w:ilvl w:val="1"/>
          <w:numId w:val="18"/>
        </w:numPr>
        <w:spacing w:after="0" w:line="240" w:lineRule="auto"/>
        <w:ind w:hanging="360"/>
      </w:pPr>
      <w:r>
        <w:t>jeżeli Wykonawca wykonuje roboty wadliwie i niezgodnie z UMOWA oraz nie reaguje na polecenia Zamawiającego, dotyczące poprawek i zmian sposobu wykonania w wyznaczonym mu przez Zamawiającego terminie,</w:t>
      </w:r>
    </w:p>
    <w:p w14:paraId="3DD87452" w14:textId="4560B70D" w:rsidR="00822029" w:rsidRPr="000F7BE7" w:rsidRDefault="00F531F9" w:rsidP="00EF0ED8">
      <w:pPr>
        <w:numPr>
          <w:ilvl w:val="1"/>
          <w:numId w:val="18"/>
        </w:numPr>
        <w:spacing w:after="0" w:line="240" w:lineRule="auto"/>
        <w:ind w:hanging="360"/>
      </w:pPr>
      <w:r w:rsidRPr="000F7BE7">
        <w:t xml:space="preserve">gdy </w:t>
      </w:r>
      <w:r w:rsidR="00F95DA9" w:rsidRPr="000F7BE7">
        <w:t xml:space="preserve">Zamawiający </w:t>
      </w:r>
      <w:r w:rsidRPr="000F7BE7">
        <w:t>wielokrotnie zmuszony jest do dokonywania bezpośredniej zapłaty podwykonawcy lub dalszemu podwykonawcy, o których mowa w § 1</w:t>
      </w:r>
      <w:r w:rsidR="00111936" w:rsidRPr="000F7BE7">
        <w:t>3</w:t>
      </w:r>
      <w:r w:rsidRPr="000F7BE7">
        <w:t xml:space="preserve"> </w:t>
      </w:r>
      <w:r w:rsidR="006F109F" w:rsidRPr="000F7BE7">
        <w:t>UMOWY</w:t>
      </w:r>
      <w:r w:rsidRPr="000F7BE7">
        <w:t xml:space="preserve"> lub gdy suma bezpośrednich zapłat jest większa niż 5 % wartości przedmiotu </w:t>
      </w:r>
      <w:r w:rsidR="00D31C89" w:rsidRPr="000F7BE7">
        <w:t>UMOWY</w:t>
      </w:r>
      <w:r w:rsidR="00822029" w:rsidRPr="000F7BE7">
        <w:t>,</w:t>
      </w:r>
    </w:p>
    <w:p w14:paraId="2A21131C" w14:textId="224DF731" w:rsidR="000D4D4A" w:rsidRPr="000F7BE7" w:rsidRDefault="00822029" w:rsidP="00EF0ED8">
      <w:pPr>
        <w:numPr>
          <w:ilvl w:val="1"/>
          <w:numId w:val="18"/>
        </w:numPr>
        <w:spacing w:after="0" w:line="240" w:lineRule="auto"/>
        <w:ind w:hanging="360"/>
      </w:pPr>
      <w:r w:rsidRPr="000F7BE7">
        <w:t>jeżeli Wykonawca nienależycie wykonuje obowiązki UMOWNE,</w:t>
      </w:r>
    </w:p>
    <w:p w14:paraId="51E6F063" w14:textId="697D2FBD" w:rsidR="000D4D4A" w:rsidRDefault="00F531F9" w:rsidP="00EF0ED8">
      <w:pPr>
        <w:numPr>
          <w:ilvl w:val="0"/>
          <w:numId w:val="18"/>
        </w:numPr>
        <w:spacing w:after="0" w:line="240" w:lineRule="auto"/>
        <w:ind w:hanging="427"/>
      </w:pPr>
      <w:r>
        <w:t xml:space="preserve">Wykonawcy przysługuje prawo odstąpienia od </w:t>
      </w:r>
      <w:r w:rsidR="00D31C89">
        <w:t>UMOWY</w:t>
      </w:r>
      <w:r>
        <w:t xml:space="preserve">, jeżeli: </w:t>
      </w:r>
    </w:p>
    <w:p w14:paraId="23A0F04A" w14:textId="5D4D93F9" w:rsidR="000D4D4A" w:rsidRDefault="00F531F9" w:rsidP="00EF0ED8">
      <w:pPr>
        <w:numPr>
          <w:ilvl w:val="1"/>
          <w:numId w:val="18"/>
        </w:numPr>
        <w:spacing w:after="0" w:line="240" w:lineRule="auto"/>
        <w:ind w:hanging="360"/>
      </w:pPr>
      <w:r>
        <w:t>Inspektor Nadzoru odmawia bez uzasadnionej przyczyny podpisania protokołu stanu                        i wartości robót,</w:t>
      </w:r>
      <w:r w:rsidR="00907CE2">
        <w:t xml:space="preserve"> protokołu odbioru końcowego</w:t>
      </w:r>
      <w:r>
        <w:t xml:space="preserve"> mimo zawiadomienia o tym fakcie Zamawiającego i udzielenia dodatkowego 14-dniowego terminu, </w:t>
      </w:r>
    </w:p>
    <w:p w14:paraId="702F170E" w14:textId="0432A0BC" w:rsidR="000D4D4A" w:rsidRDefault="00F531F9" w:rsidP="00EF0ED8">
      <w:pPr>
        <w:numPr>
          <w:ilvl w:val="1"/>
          <w:numId w:val="18"/>
        </w:numPr>
        <w:spacing w:after="0" w:line="240" w:lineRule="auto"/>
        <w:ind w:hanging="360"/>
      </w:pPr>
      <w:r>
        <w:t xml:space="preserve">Zamawiający bez uzasadnionych przyczyn nie wywiązuje się z obowiązku zapłaty prawidłowo wystawionych i doręczonych wraz z kompletem dokumentów rozliczeniowych (w tym oświadczeń podwykonawców i dalszych podwykonawców) faktur przejściowych obejmujących należne wynagrodzenie, mimo pisemnego wezwania i udzielenia dodatkowego terminu 1 miesiąca licząc od jego doręczenia,  </w:t>
      </w:r>
    </w:p>
    <w:p w14:paraId="172AF306" w14:textId="49C66BA1" w:rsidR="00E834A7" w:rsidRPr="00E834A7" w:rsidRDefault="00E834A7" w:rsidP="00EF0ED8">
      <w:pPr>
        <w:numPr>
          <w:ilvl w:val="0"/>
          <w:numId w:val="18"/>
        </w:numPr>
        <w:spacing w:after="0" w:line="240" w:lineRule="auto"/>
        <w:ind w:hanging="427"/>
      </w:pPr>
      <w:r w:rsidRPr="00E834A7">
        <w:t>Strony mogą odstąpić od UMOWY w terminie do 30 dni po upływie terminu jej wykonania przedmiotu UMOWY, określonego w § 2 UMOWY</w:t>
      </w:r>
      <w:r>
        <w:t>.</w:t>
      </w:r>
    </w:p>
    <w:p w14:paraId="59945B90" w14:textId="254D07A4" w:rsidR="000D4D4A" w:rsidRDefault="00F531F9" w:rsidP="00EF0ED8">
      <w:pPr>
        <w:numPr>
          <w:ilvl w:val="0"/>
          <w:numId w:val="18"/>
        </w:numPr>
        <w:spacing w:after="0" w:line="240" w:lineRule="auto"/>
        <w:ind w:hanging="427"/>
      </w:pPr>
      <w:r>
        <w:t xml:space="preserve">Odstąpienie od </w:t>
      </w:r>
      <w:r w:rsidR="00D31C89">
        <w:t>UMOWY</w:t>
      </w:r>
      <w:r>
        <w:t xml:space="preserve"> powinno nastąpić w formie pisemnej pod rygorem nieważności takiego oświadczenia i powinno zawierać uzasadnienie. </w:t>
      </w:r>
    </w:p>
    <w:p w14:paraId="2B89774F" w14:textId="1C5C3A0C" w:rsidR="000D4D4A" w:rsidRDefault="00F531F9" w:rsidP="00EF0ED8">
      <w:pPr>
        <w:numPr>
          <w:ilvl w:val="0"/>
          <w:numId w:val="18"/>
        </w:numPr>
        <w:spacing w:after="0" w:line="240" w:lineRule="auto"/>
        <w:ind w:hanging="427"/>
      </w:pPr>
      <w:r>
        <w:t xml:space="preserve">W wypadku odstąpienia od </w:t>
      </w:r>
      <w:r w:rsidR="00D31C89">
        <w:t>UMOWY</w:t>
      </w:r>
      <w:r>
        <w:t xml:space="preserve"> – Wykonawcę oraz Zamawiającego obciążają następujące obowiązki szczegółowe: </w:t>
      </w:r>
    </w:p>
    <w:p w14:paraId="34352CD5" w14:textId="63CD5DDC" w:rsidR="00907CE2" w:rsidRDefault="00907CE2" w:rsidP="00EF0ED8">
      <w:pPr>
        <w:numPr>
          <w:ilvl w:val="1"/>
          <w:numId w:val="18"/>
        </w:numPr>
        <w:spacing w:after="0" w:line="240" w:lineRule="auto"/>
        <w:ind w:hanging="360"/>
      </w:pPr>
      <w:r w:rsidRPr="00907CE2">
        <w:t xml:space="preserve">Wykonawca ma obowiązek natychmiast wstrzymać realizację przedmiotu Umowy </w:t>
      </w:r>
      <w:r w:rsidR="007F45BB">
        <w:br/>
      </w:r>
      <w:r w:rsidRPr="00907CE2">
        <w:t xml:space="preserve">i zabezpieczyć przerwane roboty w zakresie obustronnie uzgodnionym wraz </w:t>
      </w:r>
      <w:r w:rsidR="007F45BB">
        <w:br/>
      </w:r>
      <w:r w:rsidRPr="00907CE2">
        <w:t>z miejscem prowadzonych robót,</w:t>
      </w:r>
    </w:p>
    <w:p w14:paraId="53B2DCED" w14:textId="493C9537" w:rsidR="000D4D4A" w:rsidRDefault="00F531F9" w:rsidP="00EF0ED8">
      <w:pPr>
        <w:numPr>
          <w:ilvl w:val="1"/>
          <w:numId w:val="18"/>
        </w:numPr>
        <w:spacing w:after="0" w:line="240" w:lineRule="auto"/>
        <w:ind w:hanging="360"/>
      </w:pPr>
      <w:r>
        <w:t xml:space="preserve">w terminie 7 dni od daty odstąpienia od </w:t>
      </w:r>
      <w:r w:rsidR="00D31C89">
        <w:t>UMOWY</w:t>
      </w:r>
      <w:r>
        <w:t xml:space="preserve"> Wykonawca przy udziale Inspektora Nadzoru sporządzi szczegółowy protokół inwentaryzacji robót w toku według stanu na dzień odstąpienia, </w:t>
      </w:r>
    </w:p>
    <w:p w14:paraId="0FD25807" w14:textId="14001431" w:rsidR="000D4D4A" w:rsidRDefault="00F531F9" w:rsidP="00EF0ED8">
      <w:pPr>
        <w:numPr>
          <w:ilvl w:val="1"/>
          <w:numId w:val="18"/>
        </w:numPr>
        <w:spacing w:after="0" w:line="240" w:lineRule="auto"/>
        <w:ind w:hanging="360"/>
      </w:pPr>
      <w:r>
        <w:t xml:space="preserve">Wykonawca zabezpieczy przerwane roboty w zakresie obustronnie uzgodnionym </w:t>
      </w:r>
      <w:r w:rsidR="00B1158E">
        <w:br/>
      </w:r>
      <w:r>
        <w:t xml:space="preserve">na koszt strony, która odstąpiła od </w:t>
      </w:r>
      <w:r w:rsidR="00D31C89">
        <w:t>UMOWY</w:t>
      </w:r>
      <w:r>
        <w:t xml:space="preserve">, </w:t>
      </w:r>
    </w:p>
    <w:p w14:paraId="1387B58D" w14:textId="1D9AFD04" w:rsidR="000D4D4A" w:rsidRDefault="00F531F9" w:rsidP="00EF0ED8">
      <w:pPr>
        <w:numPr>
          <w:ilvl w:val="1"/>
          <w:numId w:val="18"/>
        </w:numPr>
        <w:spacing w:after="0" w:line="240" w:lineRule="auto"/>
        <w:ind w:hanging="360"/>
      </w:pPr>
      <w:r>
        <w:t xml:space="preserve">Wykonawca zgłosi do dokonania przez Inspektora Nadzoru odbioru robót przerwanych oraz robót zabezpieczających, jeżeli odstąpienie od </w:t>
      </w:r>
      <w:r w:rsidR="00D31C89">
        <w:t>UMOWY</w:t>
      </w:r>
      <w:r>
        <w:t xml:space="preserve"> nastąpiło </w:t>
      </w:r>
      <w:r w:rsidR="00B1158E">
        <w:br/>
      </w:r>
      <w:r>
        <w:t xml:space="preserve">z przyczyn, za które Wykonawca nie odpowiada, </w:t>
      </w:r>
    </w:p>
    <w:p w14:paraId="584C8DC1" w14:textId="77777777" w:rsidR="000D4D4A" w:rsidRDefault="00F531F9" w:rsidP="00EF0ED8">
      <w:pPr>
        <w:numPr>
          <w:ilvl w:val="1"/>
          <w:numId w:val="18"/>
        </w:numPr>
        <w:spacing w:after="0" w:line="240" w:lineRule="auto"/>
        <w:ind w:hanging="360"/>
      </w:pPr>
      <w:r>
        <w:lastRenderedPageBreak/>
        <w:t xml:space="preserve">Wykonawca niezwłocznie, a najpóźniej w terminie 14 dni, usunie z terenu budowy urządzenia zaplecza przez niego dostarczone lub wzniesione, </w:t>
      </w:r>
    </w:p>
    <w:p w14:paraId="0BE71369" w14:textId="562B841E" w:rsidR="000D4D4A" w:rsidRDefault="00F531F9" w:rsidP="00EF0ED8">
      <w:pPr>
        <w:numPr>
          <w:ilvl w:val="1"/>
          <w:numId w:val="18"/>
        </w:numPr>
        <w:spacing w:after="0" w:line="240" w:lineRule="auto"/>
        <w:ind w:hanging="360"/>
      </w:pPr>
      <w:r>
        <w:t xml:space="preserve">Zamawiający w razie odstąpienia od </w:t>
      </w:r>
      <w:r w:rsidR="00D31C89">
        <w:t>UMOWY</w:t>
      </w:r>
      <w:r>
        <w:t xml:space="preserve"> z przyczyn nie leżących po stronie Wykonawcy, obowiązany jest do: </w:t>
      </w:r>
    </w:p>
    <w:p w14:paraId="3AE06502" w14:textId="50143245" w:rsidR="000D4D4A" w:rsidRDefault="00F531F9" w:rsidP="00EF0ED8">
      <w:pPr>
        <w:numPr>
          <w:ilvl w:val="2"/>
          <w:numId w:val="18"/>
        </w:numPr>
        <w:spacing w:after="0" w:line="240" w:lineRule="auto"/>
        <w:ind w:left="1071" w:hanging="286"/>
      </w:pPr>
      <w:r>
        <w:t>dokonania odbioru robót przerwanych oraz do zapłaty wynagrodzenia za roboty, które zostały wykonane do dnia odstąpienia (w tym zabezpieczające</w:t>
      </w:r>
      <w:r w:rsidR="006041D6">
        <w:t>)</w:t>
      </w:r>
      <w:r>
        <w:t xml:space="preserve">, </w:t>
      </w:r>
    </w:p>
    <w:p w14:paraId="4D8FCA9A" w14:textId="77777777" w:rsidR="000D4D4A" w:rsidRDefault="00F531F9" w:rsidP="00EF0ED8">
      <w:pPr>
        <w:numPr>
          <w:ilvl w:val="2"/>
          <w:numId w:val="18"/>
        </w:numPr>
        <w:spacing w:after="0" w:line="240" w:lineRule="auto"/>
        <w:ind w:left="1071" w:hanging="286"/>
      </w:pPr>
      <w:r>
        <w:t xml:space="preserve">przejęcia od Wykonawcy pod swój dozór terenu budowy, </w:t>
      </w:r>
    </w:p>
    <w:p w14:paraId="205C5DB9" w14:textId="46EE4E4D" w:rsidR="000D4D4A" w:rsidRDefault="00F531F9" w:rsidP="00EF0ED8">
      <w:pPr>
        <w:numPr>
          <w:ilvl w:val="1"/>
          <w:numId w:val="18"/>
        </w:numPr>
        <w:spacing w:after="0" w:line="240" w:lineRule="auto"/>
        <w:ind w:hanging="360"/>
      </w:pPr>
      <w:r>
        <w:t xml:space="preserve">jeżeli odstąpienie od </w:t>
      </w:r>
      <w:r w:rsidR="00D31C89">
        <w:t>UMOWY</w:t>
      </w:r>
      <w:r>
        <w:t xml:space="preserve"> nastąpiło z przyczyn leżących po stronie Wykonawcy – koszty wykonania robót zabezpieczających ponosi Wykonawca.  </w:t>
      </w:r>
    </w:p>
    <w:p w14:paraId="72957550" w14:textId="0736DA0B" w:rsidR="00D24CA3" w:rsidRPr="004E5AB3" w:rsidRDefault="00D24CA3" w:rsidP="00551258">
      <w:pPr>
        <w:pStyle w:val="Akapitzlist"/>
        <w:numPr>
          <w:ilvl w:val="0"/>
          <w:numId w:val="18"/>
        </w:numPr>
        <w:tabs>
          <w:tab w:val="left" w:pos="720"/>
          <w:tab w:val="left" w:pos="5386"/>
          <w:tab w:val="left" w:pos="7158"/>
        </w:tabs>
        <w:ind w:left="487" w:hanging="357"/>
        <w:jc w:val="both"/>
        <w:rPr>
          <w:rFonts w:ascii="Arial" w:hAnsi="Arial" w:cs="Arial"/>
          <w:sz w:val="22"/>
          <w:szCs w:val="22"/>
        </w:rPr>
      </w:pPr>
      <w:r>
        <w:rPr>
          <w:rFonts w:ascii="Arial" w:hAnsi="Arial" w:cs="Arial"/>
          <w:sz w:val="22"/>
          <w:szCs w:val="22"/>
        </w:rPr>
        <w:t>Zamawiający przysługuje również prawo odstąpienie od</w:t>
      </w:r>
      <w:r w:rsidRPr="00D24CA3">
        <w:rPr>
          <w:rFonts w:ascii="Arial" w:hAnsi="Arial" w:cs="Arial"/>
          <w:sz w:val="22"/>
          <w:szCs w:val="22"/>
        </w:rPr>
        <w:t xml:space="preserve"> </w:t>
      </w:r>
      <w:r>
        <w:rPr>
          <w:rFonts w:ascii="Arial" w:hAnsi="Arial" w:cs="Arial"/>
          <w:sz w:val="22"/>
          <w:szCs w:val="22"/>
        </w:rPr>
        <w:t>UMOWY</w:t>
      </w:r>
      <w:r w:rsidRPr="00D24CA3">
        <w:rPr>
          <w:rFonts w:ascii="Arial" w:hAnsi="Arial" w:cs="Arial"/>
          <w:sz w:val="22"/>
          <w:szCs w:val="22"/>
        </w:rPr>
        <w:t xml:space="preserve"> w sytuacji zaistnienia okoliczności określonych w art. 5k ust. 1. rozporządzenia Rady (UE) nr 833/2014 z dnia 31 lipca 2014 r (ze zm.) dotyczącego środków ograniczających w związku z działaniami Rosji destabilizującymi sytuację na Ukrainie (ze zm.) oraz na podstawie innych przepisów o przeciwdziałaniu wspieraniu agresji na Ukrainę oraz służących ochronie bezpieczeństwa narodowego, na podstawie których możliwe lub konieczne jest skrócenie okresu obowiązywania </w:t>
      </w:r>
      <w:r w:rsidR="007403C0">
        <w:rPr>
          <w:rFonts w:ascii="Arial" w:hAnsi="Arial" w:cs="Arial"/>
          <w:sz w:val="22"/>
          <w:szCs w:val="22"/>
        </w:rPr>
        <w:t>UMOWY</w:t>
      </w:r>
      <w:r w:rsidRPr="00D24CA3">
        <w:rPr>
          <w:rFonts w:ascii="Arial" w:hAnsi="Arial" w:cs="Arial"/>
          <w:sz w:val="22"/>
          <w:szCs w:val="22"/>
        </w:rPr>
        <w:t xml:space="preserve"> o zamówienie publiczne lub na podstawie których zastosowano wobec Wykonawcy sankcje, które uniemożliwiają dalszą realizację </w:t>
      </w:r>
      <w:r w:rsidR="007403C0">
        <w:rPr>
          <w:rFonts w:ascii="Arial" w:hAnsi="Arial" w:cs="Arial"/>
          <w:sz w:val="22"/>
          <w:szCs w:val="22"/>
        </w:rPr>
        <w:t>UMOWY</w:t>
      </w:r>
      <w:r w:rsidRPr="00D24CA3">
        <w:rPr>
          <w:rFonts w:ascii="Arial" w:hAnsi="Arial" w:cs="Arial"/>
          <w:sz w:val="22"/>
          <w:szCs w:val="22"/>
        </w:rPr>
        <w:t xml:space="preserve">. Wykonawca zobowiązuje się do bieżącego monitorowania zaangażowanych przez siebie w realizację </w:t>
      </w:r>
      <w:r w:rsidR="007403C0">
        <w:rPr>
          <w:rFonts w:ascii="Arial" w:hAnsi="Arial" w:cs="Arial"/>
          <w:sz w:val="22"/>
          <w:szCs w:val="22"/>
        </w:rPr>
        <w:t>UMOWY</w:t>
      </w:r>
      <w:r w:rsidRPr="00D24CA3">
        <w:rPr>
          <w:rFonts w:ascii="Arial" w:hAnsi="Arial" w:cs="Arial"/>
          <w:sz w:val="22"/>
          <w:szCs w:val="22"/>
        </w:rPr>
        <w:t xml:space="preserve"> </w:t>
      </w:r>
      <w:r w:rsidR="007403C0">
        <w:rPr>
          <w:rFonts w:ascii="Arial" w:hAnsi="Arial" w:cs="Arial"/>
          <w:sz w:val="22"/>
          <w:szCs w:val="22"/>
        </w:rPr>
        <w:t>p</w:t>
      </w:r>
      <w:r w:rsidRPr="00D24CA3">
        <w:rPr>
          <w:rFonts w:ascii="Arial" w:hAnsi="Arial" w:cs="Arial"/>
          <w:sz w:val="22"/>
          <w:szCs w:val="22"/>
        </w:rPr>
        <w:t xml:space="preserve">odwykonawców, dostawców, podmiotów, na zdolności których Wykonawca polegał, którzy realizują </w:t>
      </w:r>
      <w:r w:rsidR="007403C0">
        <w:rPr>
          <w:rFonts w:ascii="Arial" w:hAnsi="Arial" w:cs="Arial"/>
          <w:sz w:val="22"/>
          <w:szCs w:val="22"/>
        </w:rPr>
        <w:t>roboty budowlane</w:t>
      </w:r>
      <w:r w:rsidRPr="00D24CA3">
        <w:rPr>
          <w:rFonts w:ascii="Arial" w:hAnsi="Arial" w:cs="Arial"/>
          <w:sz w:val="22"/>
          <w:szCs w:val="22"/>
        </w:rPr>
        <w:t xml:space="preserve">/ dostawy/ usługi, których wartość przekracza 10 % wartości </w:t>
      </w:r>
      <w:r w:rsidR="007403C0">
        <w:rPr>
          <w:rFonts w:ascii="Arial" w:hAnsi="Arial" w:cs="Arial"/>
          <w:sz w:val="22"/>
          <w:szCs w:val="22"/>
        </w:rPr>
        <w:t>UMOWY</w:t>
      </w:r>
      <w:r w:rsidRPr="00D24CA3">
        <w:rPr>
          <w:rFonts w:ascii="Arial" w:hAnsi="Arial" w:cs="Arial"/>
          <w:sz w:val="22"/>
          <w:szCs w:val="22"/>
        </w:rPr>
        <w:t xml:space="preserve">. Wskazane monitorowanie odbywa się pod kątem spełniania przez nich przesłanek uznania za podmioty objęte sankcjami w rozumieniu art. 5k ust. 1. rozporządzenia Rady (UE) nr 833/2014 z dnia 31 lipca 2014 r. (ze zm.) dotyczącego środków ograniczających w związku z działaniami Rosji destabilizującymi sytuację na Ukrainie. W przypadku stwierdzenia, że jeden ze wskazanych wyżej podmiotów jest objęty owymi sankcjami, Wykonawca jest zobowiązany do niezwłocznego zawiadomienia o tym fakcie Zamawiającego. Wykonawca jest również zobligowany do niezwłocznego wyłączenia tego podmiotu z realizacji </w:t>
      </w:r>
      <w:r w:rsidR="007403C0">
        <w:rPr>
          <w:rFonts w:ascii="Arial" w:hAnsi="Arial" w:cs="Arial"/>
          <w:sz w:val="22"/>
          <w:szCs w:val="22"/>
        </w:rPr>
        <w:t>UMOWY</w:t>
      </w:r>
      <w:r w:rsidRPr="00D24CA3">
        <w:rPr>
          <w:rFonts w:ascii="Arial" w:hAnsi="Arial" w:cs="Arial"/>
          <w:sz w:val="22"/>
          <w:szCs w:val="22"/>
        </w:rPr>
        <w:t xml:space="preserve"> i zastąpienia tego podmiotu innym </w:t>
      </w:r>
      <w:r w:rsidR="007403C0">
        <w:rPr>
          <w:rFonts w:ascii="Arial" w:hAnsi="Arial" w:cs="Arial"/>
          <w:sz w:val="22"/>
          <w:szCs w:val="22"/>
        </w:rPr>
        <w:t>p</w:t>
      </w:r>
      <w:r w:rsidRPr="00D24CA3">
        <w:rPr>
          <w:rFonts w:ascii="Arial" w:hAnsi="Arial" w:cs="Arial"/>
          <w:sz w:val="22"/>
          <w:szCs w:val="22"/>
        </w:rPr>
        <w:t xml:space="preserve">odwykonawcą, dostawcą, podmiotem udostępniającym zasoby w terminie wyznaczonym przez Zamawiającego pod rygorem odstąpienia przez Zamawiającego od </w:t>
      </w:r>
      <w:r w:rsidR="00E550E9">
        <w:rPr>
          <w:rFonts w:ascii="Arial" w:hAnsi="Arial" w:cs="Arial"/>
          <w:sz w:val="22"/>
          <w:szCs w:val="22"/>
        </w:rPr>
        <w:t>UMOWY</w:t>
      </w:r>
      <w:r w:rsidRPr="00D24CA3">
        <w:rPr>
          <w:rFonts w:ascii="Arial" w:hAnsi="Arial" w:cs="Arial"/>
          <w:sz w:val="22"/>
          <w:szCs w:val="22"/>
        </w:rPr>
        <w:t>.</w:t>
      </w:r>
    </w:p>
    <w:p w14:paraId="12844BA4" w14:textId="77777777" w:rsidR="000D4D4A" w:rsidRPr="006934BA" w:rsidRDefault="00F531F9" w:rsidP="00CB381F">
      <w:pPr>
        <w:spacing w:after="0" w:line="240" w:lineRule="auto"/>
        <w:ind w:left="132" w:firstLine="0"/>
        <w:jc w:val="center"/>
        <w:rPr>
          <w:sz w:val="12"/>
          <w:szCs w:val="12"/>
        </w:rPr>
      </w:pPr>
      <w:r>
        <w:rPr>
          <w:b/>
        </w:rPr>
        <w:t xml:space="preserve"> </w:t>
      </w:r>
    </w:p>
    <w:p w14:paraId="5495D551" w14:textId="0AA3B39B" w:rsidR="00BA265F" w:rsidRDefault="00BA265F" w:rsidP="00BA265F">
      <w:pPr>
        <w:ind w:left="284" w:right="-122" w:hanging="284"/>
        <w:jc w:val="center"/>
        <w:rPr>
          <w:b/>
          <w:bCs/>
          <w:sz w:val="20"/>
          <w:szCs w:val="20"/>
        </w:rPr>
      </w:pPr>
      <w:r>
        <w:rPr>
          <w:b/>
          <w:bCs/>
        </w:rPr>
        <w:t>§ 2</w:t>
      </w:r>
      <w:r w:rsidR="00D46FE9">
        <w:rPr>
          <w:b/>
          <w:bCs/>
        </w:rPr>
        <w:t>0</w:t>
      </w:r>
      <w:r>
        <w:rPr>
          <w:b/>
          <w:bCs/>
        </w:rPr>
        <w:t xml:space="preserve"> Korespondencja</w:t>
      </w:r>
    </w:p>
    <w:p w14:paraId="132556DA" w14:textId="60E18C89" w:rsidR="00BA265F" w:rsidRDefault="00BA265F" w:rsidP="00BA265F">
      <w:pPr>
        <w:numPr>
          <w:ilvl w:val="0"/>
          <w:numId w:val="19"/>
        </w:numPr>
        <w:spacing w:after="0" w:line="240" w:lineRule="auto"/>
      </w:pPr>
      <w:r>
        <w:t xml:space="preserve">Korespondencja pomiędzy Zamawiającym, a Wykonawcą sporządzana będzie </w:t>
      </w:r>
      <w:r w:rsidR="00A218A6">
        <w:t xml:space="preserve">w formie pisemnej </w:t>
      </w:r>
      <w:r>
        <w:t xml:space="preserve">w języku polskim. Korespondencja będzie wysłana pocztą elektroniczną, </w:t>
      </w:r>
      <w:r w:rsidR="00A218A6">
        <w:t>przesyłką poleconą</w:t>
      </w:r>
      <w:r>
        <w:t xml:space="preserve"> lub doręczana osobiście</w:t>
      </w:r>
      <w:r w:rsidR="00A218A6">
        <w:t xml:space="preserve"> za potwierdzeniem odbioru</w:t>
      </w:r>
      <w:r>
        <w:t xml:space="preserve"> na adresy wymienione poniżej. Adresat bezwzględnie zobowiązany jest do niezwłocznego potwierdzenia otrzymania tej korespondencji, przekazanej pocztą elektroniczną. Zmiana adresów nie wymaga zmiany UMOWY, a jedynie pisemnego powiadomienia.</w:t>
      </w:r>
    </w:p>
    <w:p w14:paraId="1A81952E" w14:textId="77777777" w:rsidR="00BA265F" w:rsidRPr="006934BA" w:rsidRDefault="00BA265F" w:rsidP="00BA265F">
      <w:pPr>
        <w:pStyle w:val="Nagwek"/>
        <w:tabs>
          <w:tab w:val="left" w:pos="708"/>
        </w:tabs>
        <w:ind w:left="709"/>
        <w:rPr>
          <w:sz w:val="16"/>
          <w:szCs w:val="16"/>
        </w:rPr>
      </w:pPr>
    </w:p>
    <w:p w14:paraId="7844D116" w14:textId="1731BB37" w:rsidR="00BA265F" w:rsidRDefault="00BA265F" w:rsidP="00BA265F">
      <w:pPr>
        <w:pStyle w:val="Nagwek"/>
        <w:ind w:left="426" w:firstLine="0"/>
        <w:rPr>
          <w:sz w:val="20"/>
          <w:szCs w:val="20"/>
        </w:rPr>
      </w:pPr>
      <w:r>
        <w:t>Adresy Zamawiającego:</w:t>
      </w:r>
    </w:p>
    <w:tbl>
      <w:tblPr>
        <w:tblW w:w="0" w:type="auto"/>
        <w:tblInd w:w="559" w:type="dxa"/>
        <w:tblLayout w:type="fixed"/>
        <w:tblCellMar>
          <w:left w:w="40" w:type="dxa"/>
          <w:right w:w="40" w:type="dxa"/>
        </w:tblCellMar>
        <w:tblLook w:val="04A0" w:firstRow="1" w:lastRow="0" w:firstColumn="1" w:lastColumn="0" w:noHBand="0" w:noVBand="1"/>
      </w:tblPr>
      <w:tblGrid>
        <w:gridCol w:w="1276"/>
        <w:gridCol w:w="7201"/>
      </w:tblGrid>
      <w:tr w:rsidR="00BA265F" w14:paraId="65A4AE7A" w14:textId="77777777" w:rsidTr="003D3E41">
        <w:trPr>
          <w:trHeight w:val="454"/>
        </w:trPr>
        <w:tc>
          <w:tcPr>
            <w:tcW w:w="1276" w:type="dxa"/>
            <w:tcBorders>
              <w:top w:val="single" w:sz="6" w:space="0" w:color="auto"/>
              <w:left w:val="single" w:sz="6" w:space="0" w:color="auto"/>
              <w:bottom w:val="single" w:sz="6" w:space="0" w:color="auto"/>
              <w:right w:val="single" w:sz="6" w:space="0" w:color="auto"/>
            </w:tcBorders>
            <w:vAlign w:val="center"/>
            <w:hideMark/>
          </w:tcPr>
          <w:p w14:paraId="051056C3" w14:textId="57A0D2D9" w:rsidR="00BA265F" w:rsidRDefault="00BA265F" w:rsidP="00BA265F">
            <w:pPr>
              <w:pStyle w:val="Nagwek"/>
              <w:ind w:left="426"/>
            </w:pPr>
            <w:r>
              <w:t>Nazwa</w:t>
            </w:r>
          </w:p>
        </w:tc>
        <w:tc>
          <w:tcPr>
            <w:tcW w:w="7201" w:type="dxa"/>
            <w:tcBorders>
              <w:top w:val="single" w:sz="6" w:space="0" w:color="auto"/>
              <w:left w:val="single" w:sz="6" w:space="0" w:color="auto"/>
              <w:bottom w:val="single" w:sz="6" w:space="0" w:color="auto"/>
              <w:right w:val="single" w:sz="6" w:space="0" w:color="auto"/>
            </w:tcBorders>
            <w:hideMark/>
          </w:tcPr>
          <w:p w14:paraId="5EDD2A17" w14:textId="77A3579E" w:rsidR="00BA265F" w:rsidRDefault="00BA265F" w:rsidP="00BA265F">
            <w:pPr>
              <w:pStyle w:val="Nagwek"/>
              <w:ind w:left="426"/>
            </w:pPr>
            <w:r w:rsidRPr="00BA265F">
              <w:t>Miejskie Wodociągi i Kanalizację w Bydgoszczy - spółkę z o.o.</w:t>
            </w:r>
          </w:p>
        </w:tc>
      </w:tr>
      <w:tr w:rsidR="00BA265F" w14:paraId="0068283D" w14:textId="77777777" w:rsidTr="003D3E41">
        <w:trPr>
          <w:trHeight w:val="283"/>
        </w:trPr>
        <w:tc>
          <w:tcPr>
            <w:tcW w:w="1276" w:type="dxa"/>
            <w:tcBorders>
              <w:top w:val="single" w:sz="6" w:space="0" w:color="auto"/>
              <w:left w:val="single" w:sz="6" w:space="0" w:color="auto"/>
              <w:bottom w:val="single" w:sz="6" w:space="0" w:color="auto"/>
              <w:right w:val="single" w:sz="6" w:space="0" w:color="auto"/>
            </w:tcBorders>
            <w:vAlign w:val="center"/>
            <w:hideMark/>
          </w:tcPr>
          <w:p w14:paraId="79C67215" w14:textId="77777777" w:rsidR="00BA265F" w:rsidRDefault="00BA265F" w:rsidP="00BA265F">
            <w:pPr>
              <w:pStyle w:val="Nagwek"/>
              <w:ind w:left="426"/>
            </w:pPr>
            <w:r>
              <w:t>Adres</w:t>
            </w:r>
          </w:p>
        </w:tc>
        <w:tc>
          <w:tcPr>
            <w:tcW w:w="7201" w:type="dxa"/>
            <w:tcBorders>
              <w:top w:val="single" w:sz="6" w:space="0" w:color="auto"/>
              <w:left w:val="single" w:sz="6" w:space="0" w:color="auto"/>
              <w:bottom w:val="single" w:sz="6" w:space="0" w:color="auto"/>
              <w:right w:val="single" w:sz="6" w:space="0" w:color="auto"/>
            </w:tcBorders>
            <w:hideMark/>
          </w:tcPr>
          <w:p w14:paraId="4D1381D2" w14:textId="52E87B2A" w:rsidR="00BA265F" w:rsidRDefault="00BA265F" w:rsidP="00BA265F">
            <w:pPr>
              <w:pStyle w:val="Nagwek"/>
              <w:ind w:left="426"/>
            </w:pPr>
            <w:r>
              <w:t>ul. Toruńska 103 , 85-817 Bydgoszcz</w:t>
            </w:r>
          </w:p>
        </w:tc>
      </w:tr>
      <w:tr w:rsidR="00BA265F" w14:paraId="71CE2AF9" w14:textId="77777777" w:rsidTr="003D3E41">
        <w:trPr>
          <w:trHeight w:val="283"/>
        </w:trPr>
        <w:tc>
          <w:tcPr>
            <w:tcW w:w="1276" w:type="dxa"/>
            <w:tcBorders>
              <w:top w:val="single" w:sz="6" w:space="0" w:color="auto"/>
              <w:left w:val="single" w:sz="6" w:space="0" w:color="auto"/>
              <w:bottom w:val="single" w:sz="6" w:space="0" w:color="auto"/>
              <w:right w:val="single" w:sz="6" w:space="0" w:color="auto"/>
            </w:tcBorders>
            <w:vAlign w:val="center"/>
            <w:hideMark/>
          </w:tcPr>
          <w:p w14:paraId="36DC628F" w14:textId="6638D809" w:rsidR="00BA265F" w:rsidRDefault="00BA265F" w:rsidP="00BA265F">
            <w:pPr>
              <w:pStyle w:val="Nagwek"/>
              <w:ind w:left="426"/>
            </w:pPr>
            <w:r>
              <w:t>Telefon</w:t>
            </w:r>
          </w:p>
        </w:tc>
        <w:tc>
          <w:tcPr>
            <w:tcW w:w="7201" w:type="dxa"/>
            <w:tcBorders>
              <w:top w:val="single" w:sz="6" w:space="0" w:color="auto"/>
              <w:left w:val="single" w:sz="6" w:space="0" w:color="auto"/>
              <w:bottom w:val="single" w:sz="6" w:space="0" w:color="auto"/>
              <w:right w:val="single" w:sz="6" w:space="0" w:color="auto"/>
            </w:tcBorders>
            <w:hideMark/>
          </w:tcPr>
          <w:p w14:paraId="3FBDDCD8" w14:textId="62D90D55" w:rsidR="00BA265F" w:rsidRDefault="00BA265F" w:rsidP="00BA265F">
            <w:pPr>
              <w:pStyle w:val="Nagwek"/>
              <w:ind w:left="426"/>
            </w:pPr>
            <w:r>
              <w:t>52 </w:t>
            </w:r>
            <w:r w:rsidR="003D3E41" w:rsidRPr="000E1626">
              <w:t xml:space="preserve">58 60 </w:t>
            </w:r>
            <w:r w:rsidR="000E1626" w:rsidRPr="000E1626">
              <w:t>918</w:t>
            </w:r>
          </w:p>
        </w:tc>
      </w:tr>
      <w:tr w:rsidR="00BA265F" w14:paraId="62396B0F" w14:textId="77777777" w:rsidTr="003D3E41">
        <w:trPr>
          <w:trHeight w:val="283"/>
        </w:trPr>
        <w:tc>
          <w:tcPr>
            <w:tcW w:w="1276" w:type="dxa"/>
            <w:tcBorders>
              <w:top w:val="single" w:sz="6" w:space="0" w:color="auto"/>
              <w:left w:val="single" w:sz="6" w:space="0" w:color="auto"/>
              <w:bottom w:val="single" w:sz="6" w:space="0" w:color="auto"/>
              <w:right w:val="single" w:sz="6" w:space="0" w:color="auto"/>
            </w:tcBorders>
            <w:vAlign w:val="center"/>
            <w:hideMark/>
          </w:tcPr>
          <w:p w14:paraId="0D5390DD" w14:textId="04107F3D" w:rsidR="00BA265F" w:rsidRDefault="00BA265F" w:rsidP="00BA265F">
            <w:pPr>
              <w:pStyle w:val="Nagwek"/>
              <w:ind w:left="426"/>
            </w:pPr>
            <w:r>
              <w:t>E–mail</w:t>
            </w:r>
          </w:p>
        </w:tc>
        <w:tc>
          <w:tcPr>
            <w:tcW w:w="7201" w:type="dxa"/>
            <w:tcBorders>
              <w:top w:val="single" w:sz="6" w:space="0" w:color="auto"/>
              <w:left w:val="single" w:sz="6" w:space="0" w:color="auto"/>
              <w:bottom w:val="single" w:sz="6" w:space="0" w:color="auto"/>
              <w:right w:val="single" w:sz="6" w:space="0" w:color="auto"/>
            </w:tcBorders>
            <w:hideMark/>
          </w:tcPr>
          <w:p w14:paraId="59E9323E" w14:textId="314AA1E6" w:rsidR="00BA265F" w:rsidRDefault="00BA265F" w:rsidP="00BA265F">
            <w:pPr>
              <w:pStyle w:val="Nagwek"/>
              <w:ind w:left="426"/>
            </w:pPr>
            <w:r>
              <w:t>sekretariat@mwik.bydgoszcz.pl</w:t>
            </w:r>
          </w:p>
        </w:tc>
      </w:tr>
    </w:tbl>
    <w:p w14:paraId="4FCD05ED" w14:textId="77777777" w:rsidR="00BA265F" w:rsidRPr="006934BA" w:rsidRDefault="00BA265F" w:rsidP="00BA265F">
      <w:pPr>
        <w:pStyle w:val="Nagwek"/>
        <w:ind w:left="426"/>
        <w:rPr>
          <w:rFonts w:eastAsia="Times New Roman"/>
          <w:sz w:val="16"/>
          <w:szCs w:val="16"/>
        </w:rPr>
      </w:pPr>
    </w:p>
    <w:p w14:paraId="07692905" w14:textId="69E7EB78" w:rsidR="00BA265F" w:rsidRDefault="00BA265F" w:rsidP="00BA265F">
      <w:pPr>
        <w:pStyle w:val="Nagwek"/>
        <w:ind w:left="426" w:firstLine="0"/>
      </w:pPr>
      <w:r>
        <w:t>Adresy Wykonawcy:</w:t>
      </w:r>
    </w:p>
    <w:tbl>
      <w:tblPr>
        <w:tblW w:w="0" w:type="auto"/>
        <w:tblInd w:w="559" w:type="dxa"/>
        <w:tblLayout w:type="fixed"/>
        <w:tblCellMar>
          <w:left w:w="40" w:type="dxa"/>
          <w:right w:w="40" w:type="dxa"/>
        </w:tblCellMar>
        <w:tblLook w:val="04A0" w:firstRow="1" w:lastRow="0" w:firstColumn="1" w:lastColumn="0" w:noHBand="0" w:noVBand="1"/>
      </w:tblPr>
      <w:tblGrid>
        <w:gridCol w:w="1276"/>
        <w:gridCol w:w="7201"/>
      </w:tblGrid>
      <w:tr w:rsidR="00BA265F" w14:paraId="4973BA8F" w14:textId="77777777" w:rsidTr="003D3E41">
        <w:trPr>
          <w:trHeight w:val="454"/>
        </w:trPr>
        <w:tc>
          <w:tcPr>
            <w:tcW w:w="1276" w:type="dxa"/>
            <w:tcBorders>
              <w:top w:val="single" w:sz="6" w:space="0" w:color="auto"/>
              <w:left w:val="single" w:sz="6" w:space="0" w:color="auto"/>
              <w:bottom w:val="single" w:sz="6" w:space="0" w:color="auto"/>
              <w:right w:val="single" w:sz="6" w:space="0" w:color="auto"/>
            </w:tcBorders>
            <w:vAlign w:val="center"/>
            <w:hideMark/>
          </w:tcPr>
          <w:p w14:paraId="7C66E9F2" w14:textId="27A2FA84" w:rsidR="00BA265F" w:rsidRDefault="00BA265F" w:rsidP="00BA265F">
            <w:pPr>
              <w:pStyle w:val="Nagwek"/>
              <w:ind w:left="426"/>
            </w:pPr>
            <w:r>
              <w:t>Nazwa</w:t>
            </w:r>
          </w:p>
        </w:tc>
        <w:tc>
          <w:tcPr>
            <w:tcW w:w="7201" w:type="dxa"/>
            <w:tcBorders>
              <w:top w:val="single" w:sz="6" w:space="0" w:color="auto"/>
              <w:left w:val="single" w:sz="6" w:space="0" w:color="auto"/>
              <w:bottom w:val="single" w:sz="6" w:space="0" w:color="auto"/>
              <w:right w:val="single" w:sz="6" w:space="0" w:color="auto"/>
            </w:tcBorders>
          </w:tcPr>
          <w:p w14:paraId="1329E646" w14:textId="77777777" w:rsidR="00BA265F" w:rsidRDefault="00BA265F" w:rsidP="00BA265F">
            <w:pPr>
              <w:pStyle w:val="Nagwek"/>
              <w:ind w:left="426"/>
            </w:pPr>
          </w:p>
        </w:tc>
      </w:tr>
      <w:tr w:rsidR="00BA265F" w14:paraId="2C830A73" w14:textId="77777777" w:rsidTr="003D3E41">
        <w:trPr>
          <w:trHeight w:val="340"/>
        </w:trPr>
        <w:tc>
          <w:tcPr>
            <w:tcW w:w="1276" w:type="dxa"/>
            <w:tcBorders>
              <w:top w:val="single" w:sz="6" w:space="0" w:color="auto"/>
              <w:left w:val="single" w:sz="6" w:space="0" w:color="auto"/>
              <w:bottom w:val="single" w:sz="6" w:space="0" w:color="auto"/>
              <w:right w:val="single" w:sz="6" w:space="0" w:color="auto"/>
            </w:tcBorders>
            <w:vAlign w:val="center"/>
            <w:hideMark/>
          </w:tcPr>
          <w:p w14:paraId="77C8E373" w14:textId="77777777" w:rsidR="00BA265F" w:rsidRDefault="00BA265F" w:rsidP="00BA265F">
            <w:pPr>
              <w:pStyle w:val="Nagwek"/>
              <w:ind w:left="426"/>
            </w:pPr>
            <w:r>
              <w:t>Adres</w:t>
            </w:r>
          </w:p>
        </w:tc>
        <w:tc>
          <w:tcPr>
            <w:tcW w:w="7201" w:type="dxa"/>
            <w:tcBorders>
              <w:top w:val="single" w:sz="6" w:space="0" w:color="auto"/>
              <w:left w:val="single" w:sz="6" w:space="0" w:color="auto"/>
              <w:bottom w:val="single" w:sz="6" w:space="0" w:color="auto"/>
              <w:right w:val="single" w:sz="6" w:space="0" w:color="auto"/>
            </w:tcBorders>
            <w:hideMark/>
          </w:tcPr>
          <w:p w14:paraId="70CABB5E" w14:textId="77777777" w:rsidR="00BA265F" w:rsidRDefault="00BA265F" w:rsidP="00BA265F">
            <w:pPr>
              <w:pStyle w:val="Nagwek"/>
              <w:ind w:left="426"/>
            </w:pPr>
            <w:r>
              <w:t xml:space="preserve"> </w:t>
            </w:r>
          </w:p>
        </w:tc>
      </w:tr>
      <w:tr w:rsidR="00BA265F" w14:paraId="00A45E0A" w14:textId="77777777" w:rsidTr="003D3E41">
        <w:trPr>
          <w:trHeight w:val="340"/>
        </w:trPr>
        <w:tc>
          <w:tcPr>
            <w:tcW w:w="1276" w:type="dxa"/>
            <w:tcBorders>
              <w:top w:val="single" w:sz="6" w:space="0" w:color="auto"/>
              <w:left w:val="single" w:sz="6" w:space="0" w:color="auto"/>
              <w:bottom w:val="single" w:sz="6" w:space="0" w:color="auto"/>
              <w:right w:val="single" w:sz="6" w:space="0" w:color="auto"/>
            </w:tcBorders>
            <w:vAlign w:val="center"/>
            <w:hideMark/>
          </w:tcPr>
          <w:p w14:paraId="3A3496A6" w14:textId="2DC4ACE9" w:rsidR="00BA265F" w:rsidRDefault="00BA265F" w:rsidP="00BA265F">
            <w:pPr>
              <w:pStyle w:val="Nagwek"/>
              <w:ind w:left="426"/>
            </w:pPr>
            <w:r>
              <w:t>Telefon</w:t>
            </w:r>
          </w:p>
        </w:tc>
        <w:tc>
          <w:tcPr>
            <w:tcW w:w="7201" w:type="dxa"/>
            <w:tcBorders>
              <w:top w:val="single" w:sz="6" w:space="0" w:color="auto"/>
              <w:left w:val="single" w:sz="6" w:space="0" w:color="auto"/>
              <w:bottom w:val="single" w:sz="6" w:space="0" w:color="auto"/>
              <w:right w:val="single" w:sz="6" w:space="0" w:color="auto"/>
            </w:tcBorders>
          </w:tcPr>
          <w:p w14:paraId="0E8432FA" w14:textId="77777777" w:rsidR="00BA265F" w:rsidRDefault="00BA265F" w:rsidP="00BA265F">
            <w:pPr>
              <w:pStyle w:val="Nagwek"/>
              <w:ind w:left="426"/>
            </w:pPr>
          </w:p>
        </w:tc>
      </w:tr>
      <w:tr w:rsidR="00BA265F" w14:paraId="72A306E8" w14:textId="77777777" w:rsidTr="003D3E41">
        <w:trPr>
          <w:trHeight w:val="340"/>
        </w:trPr>
        <w:tc>
          <w:tcPr>
            <w:tcW w:w="1276" w:type="dxa"/>
            <w:tcBorders>
              <w:top w:val="single" w:sz="6" w:space="0" w:color="auto"/>
              <w:left w:val="single" w:sz="6" w:space="0" w:color="auto"/>
              <w:bottom w:val="single" w:sz="6" w:space="0" w:color="auto"/>
              <w:right w:val="single" w:sz="6" w:space="0" w:color="auto"/>
            </w:tcBorders>
            <w:vAlign w:val="center"/>
            <w:hideMark/>
          </w:tcPr>
          <w:p w14:paraId="3CB86878" w14:textId="6D2A1FBD" w:rsidR="00BA265F" w:rsidRDefault="00BA265F" w:rsidP="00BA265F">
            <w:pPr>
              <w:pStyle w:val="Nagwek"/>
              <w:ind w:left="426"/>
            </w:pPr>
            <w:r>
              <w:t>E–mail</w:t>
            </w:r>
          </w:p>
        </w:tc>
        <w:tc>
          <w:tcPr>
            <w:tcW w:w="7201" w:type="dxa"/>
            <w:tcBorders>
              <w:top w:val="single" w:sz="6" w:space="0" w:color="auto"/>
              <w:left w:val="single" w:sz="6" w:space="0" w:color="auto"/>
              <w:bottom w:val="single" w:sz="6" w:space="0" w:color="auto"/>
              <w:right w:val="single" w:sz="6" w:space="0" w:color="auto"/>
            </w:tcBorders>
          </w:tcPr>
          <w:p w14:paraId="098C9E56" w14:textId="77777777" w:rsidR="00BA265F" w:rsidRDefault="00BA265F" w:rsidP="00BA265F">
            <w:pPr>
              <w:pStyle w:val="Nagwek"/>
              <w:ind w:left="426"/>
            </w:pPr>
          </w:p>
        </w:tc>
      </w:tr>
    </w:tbl>
    <w:p w14:paraId="734CDEED" w14:textId="77777777" w:rsidR="00BA265F" w:rsidRPr="006934BA" w:rsidRDefault="00BA265F" w:rsidP="00BA265F">
      <w:pPr>
        <w:pStyle w:val="Nagwek"/>
        <w:ind w:left="426"/>
        <w:rPr>
          <w:rFonts w:eastAsia="Times New Roman"/>
          <w:sz w:val="20"/>
          <w:szCs w:val="20"/>
        </w:rPr>
      </w:pPr>
    </w:p>
    <w:p w14:paraId="6711129F" w14:textId="5B838DBE" w:rsidR="00BA265F" w:rsidRDefault="00A218A6" w:rsidP="00D70D68">
      <w:pPr>
        <w:numPr>
          <w:ilvl w:val="0"/>
          <w:numId w:val="19"/>
        </w:numPr>
        <w:spacing w:after="0" w:line="240" w:lineRule="auto"/>
      </w:pPr>
      <w:r w:rsidRPr="00A218A6">
        <w:lastRenderedPageBreak/>
        <w:t>Oświadczenia woli składane przez Strony dla swej ważności wymagają formy pisemnej</w:t>
      </w:r>
      <w:r>
        <w:t>.</w:t>
      </w:r>
      <w:r w:rsidRPr="00A218A6">
        <w:t xml:space="preserve"> Strony tak samo traktowały będą formę elektroniczną</w:t>
      </w:r>
      <w:r>
        <w:t xml:space="preserve"> oświadczenia woli (tj. </w:t>
      </w:r>
      <w:r w:rsidRPr="00A218A6">
        <w:t>złożenie oświadczenia woli w postaci elektronicznej i opatrzenie go kwalifikowanym podpisem elektronicznym</w:t>
      </w:r>
      <w:r>
        <w:t>)</w:t>
      </w:r>
      <w:r w:rsidRPr="00A218A6">
        <w:t>. Oświadczenie woli złożone w formie elektronicznej będzie  równoważne z oświadczeniem woli złożonym w formie pisemnej</w:t>
      </w:r>
      <w:r>
        <w:t>.</w:t>
      </w:r>
    </w:p>
    <w:p w14:paraId="15044697" w14:textId="69F9F323" w:rsidR="00BA265F" w:rsidRDefault="00BA265F" w:rsidP="00BA265F">
      <w:pPr>
        <w:numPr>
          <w:ilvl w:val="0"/>
          <w:numId w:val="19"/>
        </w:numPr>
        <w:spacing w:after="0" w:line="240" w:lineRule="auto"/>
      </w:pPr>
      <w:r>
        <w:t>Strony obowiązane są zawiadamiać się wzajemnie o każdorazowej zmianie adresu miejsca siedziby oraz numerów telefonów</w:t>
      </w:r>
      <w:r w:rsidR="00D70D68">
        <w:t>, adresów e-mail</w:t>
      </w:r>
      <w:r>
        <w:t>. W razie zaniedbania tego obowiązku doręczenia przesłane pod ostatnio wskazany przez Stronę adres i zwrócone z adnotacją o niemożności doręczenia pozostawia się w dokumentach ze skutkiem doręczenia.</w:t>
      </w:r>
    </w:p>
    <w:p w14:paraId="06811546" w14:textId="77777777" w:rsidR="00BA265F" w:rsidRPr="00BA265F" w:rsidRDefault="00BA265F" w:rsidP="00BA265F"/>
    <w:p w14:paraId="7856865A" w14:textId="4E44AB17" w:rsidR="000D4D4A" w:rsidRDefault="00F531F9" w:rsidP="00CB381F">
      <w:pPr>
        <w:pStyle w:val="Nagwek1"/>
        <w:spacing w:after="0" w:line="240" w:lineRule="auto"/>
        <w:ind w:left="229" w:right="145"/>
      </w:pPr>
      <w:r>
        <w:t xml:space="preserve">§ </w:t>
      </w:r>
      <w:r w:rsidR="00CE7B4D">
        <w:t>2</w:t>
      </w:r>
      <w:r w:rsidR="00E834A7">
        <w:t>1</w:t>
      </w:r>
      <w:r w:rsidR="003F604A">
        <w:t xml:space="preserve"> </w:t>
      </w:r>
      <w:r w:rsidR="00A2045C">
        <w:t xml:space="preserve">Postanowienia końcowe </w:t>
      </w:r>
    </w:p>
    <w:p w14:paraId="2A6D183E" w14:textId="709F1B90" w:rsidR="000D4D4A" w:rsidRDefault="00F531F9" w:rsidP="003D3E41">
      <w:pPr>
        <w:numPr>
          <w:ilvl w:val="0"/>
          <w:numId w:val="43"/>
        </w:numPr>
        <w:spacing w:after="0" w:line="240" w:lineRule="auto"/>
        <w:ind w:hanging="360"/>
      </w:pPr>
      <w:r>
        <w:t xml:space="preserve">W sprawach nieuregulowanych w </w:t>
      </w:r>
      <w:r w:rsidR="00F95DA9">
        <w:t>UMOWIE</w:t>
      </w:r>
      <w:r>
        <w:t xml:space="preserve"> będą miały zastosowanie </w:t>
      </w:r>
      <w:r w:rsidR="00F95DA9">
        <w:t xml:space="preserve">powszechnie obowiązujące </w:t>
      </w:r>
      <w:r>
        <w:t>przepisy prawa</w:t>
      </w:r>
      <w:r w:rsidR="00F95DA9">
        <w:t xml:space="preserve"> polskiego</w:t>
      </w:r>
      <w:r>
        <w:t xml:space="preserve">, w szczególności: ustawy Prawo zamówień publicznych, Kodeksu cywilnego, Kodeksu pracy, ustawy Prawo budowlane, ustawy o odpadach. </w:t>
      </w:r>
    </w:p>
    <w:p w14:paraId="3647CB94" w14:textId="0497001C" w:rsidR="000D4D4A" w:rsidRDefault="00F531F9" w:rsidP="003D3E41">
      <w:pPr>
        <w:numPr>
          <w:ilvl w:val="0"/>
          <w:numId w:val="43"/>
        </w:numPr>
        <w:spacing w:after="0" w:line="240" w:lineRule="auto"/>
        <w:ind w:hanging="360"/>
      </w:pPr>
      <w:r>
        <w:t xml:space="preserve">Wszystkie dokumenty  wymienione  w Umowie stanowią integralną część </w:t>
      </w:r>
      <w:r w:rsidR="00D31C89">
        <w:t>UMOWY</w:t>
      </w:r>
      <w:r>
        <w:t xml:space="preserve">. </w:t>
      </w:r>
    </w:p>
    <w:p w14:paraId="7B59CA6C" w14:textId="08D5B778" w:rsidR="000D4D4A" w:rsidRDefault="00F531F9" w:rsidP="003D3E41">
      <w:pPr>
        <w:numPr>
          <w:ilvl w:val="0"/>
          <w:numId w:val="43"/>
        </w:numPr>
        <w:spacing w:after="0" w:line="240" w:lineRule="auto"/>
        <w:ind w:hanging="360"/>
      </w:pPr>
      <w:r>
        <w:t xml:space="preserve">W przypadku powstania sporu na tle wykonania </w:t>
      </w:r>
      <w:r w:rsidR="00D31C89">
        <w:t>UMOWY</w:t>
      </w:r>
      <w:r>
        <w:t xml:space="preserve"> strony dążyć będą do ugodowego jego rozstrzygnięcia, tj. w drodze negocjacji i porozumienia. </w:t>
      </w:r>
    </w:p>
    <w:p w14:paraId="3EB79363" w14:textId="77777777" w:rsidR="000D4D4A" w:rsidRDefault="00F531F9" w:rsidP="003D3E41">
      <w:pPr>
        <w:numPr>
          <w:ilvl w:val="0"/>
          <w:numId w:val="43"/>
        </w:numPr>
        <w:spacing w:after="0" w:line="240" w:lineRule="auto"/>
        <w:ind w:hanging="360"/>
      </w:pPr>
      <w:r>
        <w:t>W przypadku niemożności ugodowego rozstrzygnięcia sporu – sądem właściwym do jego rozstrzygania jest sąd właściwy dla siedziby Zamawiającego.</w:t>
      </w:r>
      <w:r>
        <w:rPr>
          <w:rFonts w:ascii="Times New Roman" w:eastAsia="Times New Roman" w:hAnsi="Times New Roman" w:cs="Times New Roman"/>
          <w:sz w:val="24"/>
        </w:rPr>
        <w:t xml:space="preserve"> </w:t>
      </w:r>
    </w:p>
    <w:p w14:paraId="000F0ED8" w14:textId="3935119A" w:rsidR="000D4D4A" w:rsidRDefault="00F531F9" w:rsidP="003D3E41">
      <w:pPr>
        <w:numPr>
          <w:ilvl w:val="0"/>
          <w:numId w:val="43"/>
        </w:numPr>
        <w:spacing w:after="0" w:line="240" w:lineRule="auto"/>
        <w:ind w:hanging="360"/>
      </w:pPr>
      <w:r>
        <w:t xml:space="preserve">Umowa została sporządzona w </w:t>
      </w:r>
      <w:r w:rsidR="00954154">
        <w:t>trzech</w:t>
      </w:r>
      <w:r w:rsidR="00A2045C">
        <w:t xml:space="preserve"> </w:t>
      </w:r>
      <w:r>
        <w:t xml:space="preserve">jednobrzmiących egzemplarzach, </w:t>
      </w:r>
      <w:r w:rsidRPr="00F531F9">
        <w:t>w języku polskim, w jednym egzemplarzu dla Wykonawcy i w dwóch egzemplarzach dla Zamawiającego</w:t>
      </w:r>
      <w:r>
        <w:t xml:space="preserve">. </w:t>
      </w:r>
    </w:p>
    <w:p w14:paraId="060E43A4" w14:textId="36C80CA8" w:rsidR="00F32C53" w:rsidRPr="00F32C53" w:rsidRDefault="00F32C53" w:rsidP="003D3E41">
      <w:pPr>
        <w:numPr>
          <w:ilvl w:val="0"/>
          <w:numId w:val="43"/>
        </w:numPr>
        <w:autoSpaceDE w:val="0"/>
        <w:autoSpaceDN w:val="0"/>
        <w:adjustRightInd w:val="0"/>
        <w:spacing w:after="0" w:line="240" w:lineRule="auto"/>
        <w:ind w:hanging="357"/>
        <w:rPr>
          <w:color w:val="auto"/>
        </w:rPr>
      </w:pPr>
      <w:bookmarkStart w:id="17" w:name="_Hlk109813151"/>
      <w:r w:rsidRPr="00F32C53">
        <w:rPr>
          <w:color w:val="auto"/>
        </w:rPr>
        <w:t>Wykonawca oświadcza, że nie zachodzą w stosunku do niego przesłanki wykluczenia określone w art. 7 ust. 1 ustawy z dnia 13 kwietnia 2022 r. o szczególnych rozwiązaniach w zakresie przeciwdziałania wspieraniu agresji na Ukrainę oraz służących ochronie bezpieczeństwa narodowego (Dz. U. 202</w:t>
      </w:r>
      <w:r w:rsidR="00A2045C">
        <w:rPr>
          <w:color w:val="auto"/>
        </w:rPr>
        <w:t>3</w:t>
      </w:r>
      <w:r w:rsidRPr="00F32C53">
        <w:rPr>
          <w:color w:val="auto"/>
        </w:rPr>
        <w:t xml:space="preserve"> poz</w:t>
      </w:r>
      <w:r w:rsidR="00A2045C">
        <w:rPr>
          <w:color w:val="auto"/>
        </w:rPr>
        <w:t>.</w:t>
      </w:r>
      <w:r w:rsidRPr="00F32C53">
        <w:rPr>
          <w:color w:val="auto"/>
        </w:rPr>
        <w:t xml:space="preserve"> </w:t>
      </w:r>
      <w:r w:rsidR="00A2045C">
        <w:rPr>
          <w:color w:val="auto"/>
        </w:rPr>
        <w:t>1497 ze zm.</w:t>
      </w:r>
      <w:r w:rsidRPr="00F32C53">
        <w:rPr>
          <w:color w:val="auto"/>
        </w:rPr>
        <w:t>).</w:t>
      </w:r>
      <w:bookmarkEnd w:id="17"/>
    </w:p>
    <w:p w14:paraId="45584AEF" w14:textId="505D401A" w:rsidR="000D4D4A" w:rsidRDefault="00F531F9" w:rsidP="00CB381F">
      <w:pPr>
        <w:spacing w:after="0" w:line="240" w:lineRule="auto"/>
        <w:ind w:left="504" w:firstLine="0"/>
        <w:jc w:val="left"/>
      </w:pPr>
      <w:r>
        <w:rPr>
          <w:sz w:val="24"/>
        </w:rPr>
        <w:t xml:space="preserve"> </w:t>
      </w:r>
      <w:r>
        <w:rPr>
          <w:b/>
          <w:sz w:val="12"/>
        </w:rPr>
        <w:t xml:space="preserve"> </w:t>
      </w:r>
    </w:p>
    <w:p w14:paraId="673F8A43" w14:textId="54A8ED6E" w:rsidR="000D4D4A" w:rsidRDefault="00F531F9" w:rsidP="00CB381F">
      <w:pPr>
        <w:pStyle w:val="Nagwek1"/>
        <w:tabs>
          <w:tab w:val="center" w:pos="1492"/>
          <w:tab w:val="center" w:pos="2717"/>
          <w:tab w:val="center" w:pos="3425"/>
          <w:tab w:val="center" w:pos="4133"/>
          <w:tab w:val="center" w:pos="4841"/>
          <w:tab w:val="center" w:pos="5550"/>
          <w:tab w:val="center" w:pos="6258"/>
          <w:tab w:val="center" w:pos="7799"/>
        </w:tabs>
        <w:spacing w:after="0" w:line="240" w:lineRule="auto"/>
        <w:ind w:left="0" w:firstLine="0"/>
        <w:jc w:val="left"/>
        <w:rPr>
          <w:sz w:val="24"/>
        </w:rPr>
      </w:pPr>
      <w:r>
        <w:rPr>
          <w:rFonts w:ascii="Calibri" w:eastAsia="Calibri" w:hAnsi="Calibri" w:cs="Calibri"/>
          <w:b w:val="0"/>
        </w:rPr>
        <w:tab/>
      </w:r>
      <w:r>
        <w:rPr>
          <w:sz w:val="24"/>
        </w:rPr>
        <w:t xml:space="preserve">ZAMAWIAJĄCY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WYKONAWCA </w:t>
      </w:r>
    </w:p>
    <w:p w14:paraId="6FA98B0C" w14:textId="56482F63" w:rsidR="00022593" w:rsidRDefault="00022593">
      <w:pPr>
        <w:spacing w:after="160" w:line="259" w:lineRule="auto"/>
        <w:ind w:left="0" w:firstLine="0"/>
        <w:jc w:val="left"/>
      </w:pPr>
      <w:r>
        <w:br w:type="page"/>
      </w:r>
    </w:p>
    <w:p w14:paraId="7CCFF3CD" w14:textId="74C55D13" w:rsidR="00022593" w:rsidRPr="00EC6755" w:rsidRDefault="00022593" w:rsidP="00022593">
      <w:pPr>
        <w:pageBreakBefore/>
        <w:spacing w:after="0" w:line="240" w:lineRule="auto"/>
        <w:ind w:left="0" w:firstLine="0"/>
        <w:rPr>
          <w:rFonts w:eastAsia="Times New Roman" w:cs="Times New Roman"/>
          <w:b/>
          <w:color w:val="auto"/>
          <w:sz w:val="20"/>
          <w:szCs w:val="20"/>
          <w:u w:val="single"/>
        </w:rPr>
      </w:pPr>
      <w:r w:rsidRPr="00EC6755">
        <w:rPr>
          <w:rFonts w:eastAsia="Times New Roman" w:cs="Times New Roman"/>
          <w:b/>
          <w:color w:val="auto"/>
          <w:sz w:val="20"/>
          <w:szCs w:val="20"/>
          <w:u w:val="single"/>
        </w:rPr>
        <w:lastRenderedPageBreak/>
        <w:t xml:space="preserve">Załącznik do </w:t>
      </w:r>
      <w:r w:rsidR="00D31C89" w:rsidRPr="00EC6755">
        <w:rPr>
          <w:rFonts w:eastAsia="Times New Roman" w:cs="Times New Roman"/>
          <w:b/>
          <w:color w:val="auto"/>
          <w:sz w:val="20"/>
          <w:szCs w:val="20"/>
          <w:u w:val="single"/>
        </w:rPr>
        <w:t>UMOWY</w:t>
      </w:r>
      <w:r w:rsidRPr="00EC6755">
        <w:rPr>
          <w:rFonts w:eastAsia="Times New Roman" w:cs="Times New Roman"/>
          <w:b/>
          <w:color w:val="auto"/>
          <w:sz w:val="20"/>
          <w:szCs w:val="20"/>
          <w:u w:val="single"/>
        </w:rPr>
        <w:t xml:space="preserve"> – </w:t>
      </w:r>
      <w:r w:rsidR="000F7BE7" w:rsidRPr="00EC6755">
        <w:rPr>
          <w:rFonts w:eastAsia="Times New Roman" w:cs="Times New Roman"/>
          <w:b/>
          <w:color w:val="auto"/>
          <w:sz w:val="20"/>
          <w:szCs w:val="20"/>
          <w:u w:val="single"/>
        </w:rPr>
        <w:t>wzór oświadczenia Podwykonawcy/Dalszego Podwykonawcy</w:t>
      </w:r>
    </w:p>
    <w:p w14:paraId="50C901C6" w14:textId="77777777" w:rsidR="00022593" w:rsidRPr="00EC6755" w:rsidRDefault="00022593" w:rsidP="00022593">
      <w:pPr>
        <w:tabs>
          <w:tab w:val="left" w:pos="1140"/>
        </w:tabs>
        <w:spacing w:after="0" w:line="240" w:lineRule="auto"/>
        <w:ind w:left="0" w:firstLine="0"/>
        <w:jc w:val="left"/>
        <w:rPr>
          <w:rFonts w:eastAsia="Times New Roman" w:cs="Times New Roman"/>
          <w:b/>
          <w:color w:val="auto"/>
          <w:sz w:val="24"/>
          <w:szCs w:val="24"/>
        </w:rPr>
      </w:pPr>
      <w:r w:rsidRPr="00EC6755">
        <w:rPr>
          <w:rFonts w:eastAsia="Times New Roman" w:cs="Times New Roman"/>
          <w:b/>
          <w:color w:val="auto"/>
          <w:sz w:val="24"/>
          <w:szCs w:val="24"/>
        </w:rPr>
        <w:tab/>
      </w:r>
    </w:p>
    <w:p w14:paraId="10C23C55" w14:textId="77777777" w:rsidR="00C45578" w:rsidRPr="00C45578" w:rsidRDefault="00C45578" w:rsidP="00C45578">
      <w:pPr>
        <w:tabs>
          <w:tab w:val="left" w:pos="480"/>
          <w:tab w:val="right" w:leader="dot" w:pos="9062"/>
        </w:tabs>
        <w:spacing w:after="0" w:line="240" w:lineRule="auto"/>
        <w:ind w:left="540" w:hanging="540"/>
        <w:jc w:val="center"/>
        <w:rPr>
          <w:rFonts w:eastAsia="Times New Roman"/>
          <w:b/>
          <w:noProof/>
          <w:color w:val="auto"/>
          <w:sz w:val="24"/>
          <w:szCs w:val="28"/>
        </w:rPr>
      </w:pPr>
      <w:r w:rsidRPr="00C45578">
        <w:rPr>
          <w:rFonts w:eastAsia="Times New Roman"/>
          <w:b/>
          <w:noProof/>
          <w:color w:val="auto"/>
          <w:sz w:val="24"/>
          <w:szCs w:val="28"/>
        </w:rPr>
        <w:t>OŚWIADCZENIE PODWYKONAWCY/ DALSZEGO PODWYKONAWCY*</w:t>
      </w:r>
    </w:p>
    <w:p w14:paraId="06914307" w14:textId="77777777" w:rsidR="00C45578" w:rsidRPr="00C45578" w:rsidRDefault="00C45578" w:rsidP="00C45578">
      <w:pPr>
        <w:spacing w:after="0" w:line="240" w:lineRule="auto"/>
        <w:ind w:left="0" w:right="34" w:firstLine="0"/>
        <w:rPr>
          <w:rFonts w:eastAsia="Times New Roman"/>
          <w:color w:val="auto"/>
          <w:sz w:val="20"/>
          <w:szCs w:val="20"/>
        </w:rPr>
      </w:pPr>
    </w:p>
    <w:p w14:paraId="0DC51539" w14:textId="77777777" w:rsidR="00C45578" w:rsidRPr="00C45578" w:rsidRDefault="00C45578" w:rsidP="00C45578">
      <w:pPr>
        <w:suppressAutoHyphens/>
        <w:autoSpaceDN w:val="0"/>
        <w:spacing w:after="0" w:line="360" w:lineRule="auto"/>
        <w:ind w:left="0" w:firstLine="0"/>
        <w:textAlignment w:val="baseline"/>
        <w:rPr>
          <w:rFonts w:eastAsia="Times New Roman"/>
          <w:color w:val="auto"/>
          <w:kern w:val="3"/>
          <w:sz w:val="20"/>
          <w:szCs w:val="20"/>
        </w:rPr>
      </w:pPr>
      <w:r w:rsidRPr="00C45578">
        <w:rPr>
          <w:rFonts w:eastAsia="Times New Roman"/>
          <w:color w:val="auto"/>
          <w:kern w:val="3"/>
          <w:sz w:val="20"/>
          <w:szCs w:val="20"/>
        </w:rPr>
        <w:t>Podwykonawca/ dalszy Podwykonawca*</w:t>
      </w:r>
    </w:p>
    <w:p w14:paraId="5CCBEF97" w14:textId="2CA35EBD" w:rsidR="00C45578" w:rsidRPr="00C45578" w:rsidRDefault="00C45578" w:rsidP="00C45578">
      <w:pPr>
        <w:suppressAutoHyphens/>
        <w:autoSpaceDN w:val="0"/>
        <w:spacing w:after="0" w:line="360" w:lineRule="auto"/>
        <w:ind w:left="0" w:firstLine="0"/>
        <w:textAlignment w:val="baseline"/>
        <w:rPr>
          <w:rFonts w:eastAsia="Times New Roman"/>
          <w:color w:val="auto"/>
          <w:kern w:val="3"/>
          <w:sz w:val="20"/>
          <w:szCs w:val="20"/>
        </w:rPr>
      </w:pPr>
      <w:r w:rsidRPr="00C45578">
        <w:rPr>
          <w:rFonts w:eastAsia="Times New Roman"/>
          <w:color w:val="auto"/>
          <w:kern w:val="3"/>
          <w:sz w:val="20"/>
          <w:szCs w:val="20"/>
        </w:rPr>
        <w:t>…........................................................................................................................</w:t>
      </w:r>
      <w:r>
        <w:rPr>
          <w:rFonts w:eastAsia="Times New Roman"/>
          <w:color w:val="auto"/>
          <w:kern w:val="3"/>
          <w:sz w:val="20"/>
          <w:szCs w:val="20"/>
        </w:rPr>
        <w:t>.......................</w:t>
      </w:r>
      <w:r w:rsidRPr="00C45578">
        <w:rPr>
          <w:rFonts w:eastAsia="Times New Roman"/>
          <w:color w:val="auto"/>
          <w:kern w:val="3"/>
          <w:sz w:val="20"/>
          <w:szCs w:val="20"/>
        </w:rPr>
        <w:t>................</w:t>
      </w:r>
    </w:p>
    <w:p w14:paraId="16B3636D" w14:textId="08C01B2E" w:rsidR="00C45578" w:rsidRPr="00C45578" w:rsidRDefault="00C45578" w:rsidP="00C45578">
      <w:pPr>
        <w:suppressAutoHyphens/>
        <w:autoSpaceDN w:val="0"/>
        <w:spacing w:after="0" w:line="360" w:lineRule="auto"/>
        <w:ind w:left="0" w:firstLine="0"/>
        <w:textAlignment w:val="baseline"/>
        <w:rPr>
          <w:rFonts w:eastAsia="Times New Roman"/>
          <w:color w:val="auto"/>
          <w:kern w:val="3"/>
          <w:sz w:val="20"/>
          <w:szCs w:val="20"/>
        </w:rPr>
      </w:pPr>
      <w:r w:rsidRPr="00C45578">
        <w:rPr>
          <w:rFonts w:eastAsia="Times New Roman"/>
          <w:color w:val="auto"/>
          <w:kern w:val="3"/>
          <w:sz w:val="20"/>
          <w:szCs w:val="20"/>
        </w:rPr>
        <w:t>……………………………………………………………………………………………</w:t>
      </w:r>
      <w:r>
        <w:rPr>
          <w:rFonts w:eastAsia="Times New Roman"/>
          <w:color w:val="auto"/>
          <w:kern w:val="3"/>
          <w:sz w:val="20"/>
          <w:szCs w:val="20"/>
        </w:rPr>
        <w:t>…………………..</w:t>
      </w:r>
      <w:r w:rsidRPr="00C45578">
        <w:rPr>
          <w:rFonts w:eastAsia="Times New Roman"/>
          <w:color w:val="auto"/>
          <w:kern w:val="3"/>
          <w:sz w:val="20"/>
          <w:szCs w:val="20"/>
        </w:rPr>
        <w:t>………</w:t>
      </w:r>
    </w:p>
    <w:p w14:paraId="7AFA11D4" w14:textId="77777777" w:rsidR="00C45578" w:rsidRPr="00C45578" w:rsidRDefault="00C45578" w:rsidP="00C45578">
      <w:pPr>
        <w:suppressAutoHyphens/>
        <w:autoSpaceDN w:val="0"/>
        <w:spacing w:after="0" w:line="360" w:lineRule="auto"/>
        <w:ind w:left="0" w:firstLine="0"/>
        <w:textAlignment w:val="baseline"/>
        <w:rPr>
          <w:rFonts w:eastAsia="Times New Roman"/>
          <w:color w:val="auto"/>
          <w:kern w:val="3"/>
          <w:sz w:val="20"/>
          <w:szCs w:val="20"/>
        </w:rPr>
      </w:pPr>
      <w:r w:rsidRPr="00C45578">
        <w:rPr>
          <w:rFonts w:eastAsia="Times New Roman"/>
          <w:color w:val="auto"/>
          <w:kern w:val="3"/>
          <w:sz w:val="20"/>
          <w:szCs w:val="20"/>
        </w:rPr>
        <w:t>(dalej jako: „</w:t>
      </w:r>
      <w:r w:rsidRPr="00C45578">
        <w:rPr>
          <w:rFonts w:eastAsia="Times New Roman"/>
          <w:b/>
          <w:bCs/>
          <w:color w:val="auto"/>
          <w:kern w:val="3"/>
          <w:sz w:val="20"/>
          <w:szCs w:val="20"/>
        </w:rPr>
        <w:t>Składający oświadczenie</w:t>
      </w:r>
      <w:r w:rsidRPr="00C45578">
        <w:rPr>
          <w:rFonts w:eastAsia="Times New Roman"/>
          <w:color w:val="auto"/>
          <w:kern w:val="3"/>
          <w:sz w:val="20"/>
          <w:szCs w:val="20"/>
        </w:rPr>
        <w:t>”)</w:t>
      </w:r>
    </w:p>
    <w:p w14:paraId="668AEBEC" w14:textId="2BB4AA69" w:rsidR="00C45578" w:rsidRPr="00C45578" w:rsidRDefault="00C45578" w:rsidP="00C45578">
      <w:pPr>
        <w:suppressAutoHyphens/>
        <w:autoSpaceDN w:val="0"/>
        <w:spacing w:after="0" w:line="360" w:lineRule="auto"/>
        <w:ind w:left="0" w:firstLine="0"/>
        <w:textAlignment w:val="baseline"/>
        <w:rPr>
          <w:rFonts w:eastAsia="Times New Roman"/>
          <w:color w:val="auto"/>
          <w:kern w:val="3"/>
          <w:sz w:val="20"/>
          <w:szCs w:val="20"/>
        </w:rPr>
      </w:pPr>
      <w:r w:rsidRPr="00C45578">
        <w:rPr>
          <w:rFonts w:eastAsia="Times New Roman"/>
          <w:color w:val="auto"/>
          <w:kern w:val="3"/>
          <w:sz w:val="20"/>
          <w:szCs w:val="20"/>
        </w:rPr>
        <w:t>Dotyczy UMOWY</w:t>
      </w:r>
    </w:p>
    <w:p w14:paraId="7A89AAF3" w14:textId="1E24C17A" w:rsidR="00C45578" w:rsidRPr="00C45578" w:rsidRDefault="00C45578" w:rsidP="00C45578">
      <w:pPr>
        <w:suppressAutoHyphens/>
        <w:autoSpaceDN w:val="0"/>
        <w:spacing w:after="0" w:line="360" w:lineRule="auto"/>
        <w:ind w:left="0" w:firstLine="0"/>
        <w:textAlignment w:val="baseline"/>
        <w:rPr>
          <w:rFonts w:eastAsia="Times New Roman"/>
          <w:color w:val="auto"/>
          <w:kern w:val="3"/>
          <w:sz w:val="20"/>
          <w:szCs w:val="20"/>
        </w:rPr>
      </w:pPr>
      <w:r w:rsidRPr="00C45578">
        <w:rPr>
          <w:rFonts w:eastAsia="Times New Roman"/>
          <w:color w:val="auto"/>
          <w:kern w:val="3"/>
          <w:sz w:val="20"/>
          <w:szCs w:val="20"/>
        </w:rPr>
        <w:t>...........................................................................................................................................</w:t>
      </w:r>
      <w:r>
        <w:rPr>
          <w:rFonts w:eastAsia="Times New Roman"/>
          <w:color w:val="auto"/>
          <w:kern w:val="3"/>
          <w:sz w:val="20"/>
          <w:szCs w:val="20"/>
        </w:rPr>
        <w:t>................</w:t>
      </w:r>
      <w:r w:rsidRPr="00C45578">
        <w:rPr>
          <w:rFonts w:eastAsia="Times New Roman"/>
          <w:color w:val="auto"/>
          <w:kern w:val="3"/>
          <w:sz w:val="20"/>
          <w:szCs w:val="20"/>
        </w:rPr>
        <w:t>....</w:t>
      </w:r>
    </w:p>
    <w:p w14:paraId="0E7033E7" w14:textId="09BAD87D" w:rsidR="00C45578" w:rsidRPr="00C45578" w:rsidRDefault="00C45578" w:rsidP="00C45578">
      <w:pPr>
        <w:suppressAutoHyphens/>
        <w:autoSpaceDN w:val="0"/>
        <w:spacing w:after="0" w:line="360" w:lineRule="auto"/>
        <w:ind w:left="0" w:firstLine="0"/>
        <w:textAlignment w:val="baseline"/>
        <w:rPr>
          <w:rFonts w:eastAsia="Times New Roman"/>
          <w:color w:val="auto"/>
          <w:kern w:val="3"/>
          <w:sz w:val="20"/>
          <w:szCs w:val="20"/>
        </w:rPr>
      </w:pPr>
      <w:r w:rsidRPr="00C45578">
        <w:rPr>
          <w:rFonts w:eastAsia="Times New Roman"/>
          <w:color w:val="auto"/>
          <w:kern w:val="3"/>
          <w:sz w:val="20"/>
          <w:szCs w:val="20"/>
        </w:rPr>
        <w:t>………………………………………………………………………………………………</w:t>
      </w:r>
      <w:r>
        <w:rPr>
          <w:rFonts w:eastAsia="Times New Roman"/>
          <w:color w:val="auto"/>
          <w:kern w:val="3"/>
          <w:sz w:val="20"/>
          <w:szCs w:val="20"/>
        </w:rPr>
        <w:t>………………..</w:t>
      </w:r>
      <w:r w:rsidRPr="00C45578">
        <w:rPr>
          <w:rFonts w:eastAsia="Times New Roman"/>
          <w:color w:val="auto"/>
          <w:kern w:val="3"/>
          <w:sz w:val="20"/>
          <w:szCs w:val="20"/>
        </w:rPr>
        <w:t>……</w:t>
      </w:r>
    </w:p>
    <w:p w14:paraId="0183CFB5" w14:textId="77777777" w:rsidR="00C45578" w:rsidRPr="00C45578" w:rsidRDefault="00C45578" w:rsidP="00C45578">
      <w:pPr>
        <w:suppressAutoHyphens/>
        <w:autoSpaceDN w:val="0"/>
        <w:spacing w:after="0" w:line="360" w:lineRule="auto"/>
        <w:ind w:left="0" w:firstLine="0"/>
        <w:textAlignment w:val="baseline"/>
        <w:rPr>
          <w:rFonts w:eastAsia="Times New Roman"/>
          <w:color w:val="auto"/>
          <w:kern w:val="3"/>
          <w:sz w:val="20"/>
          <w:szCs w:val="20"/>
        </w:rPr>
      </w:pPr>
      <w:r w:rsidRPr="00C45578">
        <w:rPr>
          <w:rFonts w:eastAsia="Times New Roman"/>
          <w:color w:val="auto"/>
          <w:kern w:val="3"/>
          <w:sz w:val="20"/>
          <w:szCs w:val="20"/>
        </w:rPr>
        <w:t>w związku z umową/ umowami zawartą/ zawartymi przez niego z Wykonawcą/ Podwykonawcą …………………………..* (dalej jako: „</w:t>
      </w:r>
      <w:r w:rsidRPr="00C45578">
        <w:rPr>
          <w:rFonts w:eastAsia="Times New Roman"/>
          <w:b/>
          <w:bCs/>
          <w:color w:val="auto"/>
          <w:kern w:val="3"/>
          <w:sz w:val="20"/>
          <w:szCs w:val="20"/>
        </w:rPr>
        <w:t>Powierzający</w:t>
      </w:r>
      <w:r w:rsidRPr="00C45578">
        <w:rPr>
          <w:rFonts w:eastAsia="Times New Roman"/>
          <w:color w:val="auto"/>
          <w:kern w:val="3"/>
          <w:sz w:val="20"/>
          <w:szCs w:val="20"/>
        </w:rPr>
        <w:t>”)</w:t>
      </w:r>
    </w:p>
    <w:p w14:paraId="38C3FB5E" w14:textId="77777777" w:rsidR="00C45578" w:rsidRPr="00C45578" w:rsidRDefault="00C45578" w:rsidP="00C45578">
      <w:pPr>
        <w:suppressAutoHyphens/>
        <w:autoSpaceDN w:val="0"/>
        <w:spacing w:after="0" w:line="360" w:lineRule="auto"/>
        <w:ind w:left="0" w:firstLine="0"/>
        <w:textAlignment w:val="baseline"/>
        <w:rPr>
          <w:rFonts w:eastAsia="Times New Roman"/>
          <w:color w:val="auto"/>
          <w:kern w:val="3"/>
          <w:sz w:val="20"/>
          <w:szCs w:val="20"/>
        </w:rPr>
      </w:pPr>
      <w:r w:rsidRPr="00C45578">
        <w:rPr>
          <w:rFonts w:eastAsia="Times New Roman"/>
          <w:color w:val="auto"/>
          <w:kern w:val="3"/>
          <w:sz w:val="20"/>
          <w:szCs w:val="20"/>
        </w:rPr>
        <w:t>oświadcza że:</w:t>
      </w:r>
    </w:p>
    <w:p w14:paraId="518F09DC" w14:textId="77777777" w:rsidR="00C45578" w:rsidRPr="00C45578" w:rsidRDefault="00C45578" w:rsidP="00C45578">
      <w:pPr>
        <w:numPr>
          <w:ilvl w:val="0"/>
          <w:numId w:val="45"/>
        </w:numPr>
        <w:tabs>
          <w:tab w:val="left" w:pos="426"/>
        </w:tabs>
        <w:suppressAutoHyphens/>
        <w:autoSpaceDN w:val="0"/>
        <w:spacing w:before="120" w:after="0" w:line="360" w:lineRule="auto"/>
        <w:ind w:left="426" w:hanging="426"/>
        <w:jc w:val="left"/>
        <w:textAlignment w:val="baseline"/>
        <w:rPr>
          <w:rFonts w:eastAsia="Times New Roman"/>
          <w:color w:val="auto"/>
          <w:kern w:val="3"/>
          <w:sz w:val="20"/>
          <w:szCs w:val="20"/>
        </w:rPr>
      </w:pPr>
      <w:r w:rsidRPr="00C45578">
        <w:rPr>
          <w:rFonts w:eastAsia="Times New Roman"/>
          <w:color w:val="auto"/>
          <w:kern w:val="3"/>
          <w:sz w:val="20"/>
          <w:szCs w:val="20"/>
        </w:rPr>
        <w:t>Do dnia niniejszego oświadczenia/od dnia ostatniego oświadczenia do dnia niniejszego oświadczenia* wystawił Powierzającemu fakturę/faktury nr:</w:t>
      </w:r>
    </w:p>
    <w:p w14:paraId="777A1183" w14:textId="2102BFE8" w:rsidR="00C45578" w:rsidRPr="00C45578" w:rsidRDefault="00C45578" w:rsidP="00C45578">
      <w:pPr>
        <w:tabs>
          <w:tab w:val="left" w:pos="426"/>
        </w:tabs>
        <w:suppressAutoHyphens/>
        <w:autoSpaceDN w:val="0"/>
        <w:spacing w:after="0" w:line="360" w:lineRule="auto"/>
        <w:ind w:left="426" w:firstLine="0"/>
        <w:jc w:val="left"/>
        <w:textAlignment w:val="baseline"/>
        <w:rPr>
          <w:rFonts w:eastAsia="Times New Roman"/>
          <w:color w:val="auto"/>
          <w:kern w:val="3"/>
          <w:sz w:val="20"/>
          <w:szCs w:val="20"/>
        </w:rPr>
      </w:pPr>
      <w:r w:rsidRPr="00C45578">
        <w:rPr>
          <w:rFonts w:eastAsia="Times New Roman"/>
          <w:color w:val="auto"/>
          <w:kern w:val="3"/>
          <w:sz w:val="20"/>
          <w:szCs w:val="20"/>
        </w:rPr>
        <w:t>….............................................................................................................................................…........</w:t>
      </w:r>
    </w:p>
    <w:p w14:paraId="20FED191" w14:textId="3D904480" w:rsidR="00C45578" w:rsidRPr="00C45578" w:rsidRDefault="00C45578" w:rsidP="00C45578">
      <w:pPr>
        <w:tabs>
          <w:tab w:val="left" w:pos="426"/>
        </w:tabs>
        <w:suppressAutoHyphens/>
        <w:autoSpaceDN w:val="0"/>
        <w:spacing w:after="0" w:line="360" w:lineRule="auto"/>
        <w:ind w:left="426" w:firstLine="0"/>
        <w:jc w:val="left"/>
        <w:textAlignment w:val="baseline"/>
        <w:rPr>
          <w:rFonts w:eastAsia="Times New Roman"/>
          <w:color w:val="auto"/>
          <w:kern w:val="3"/>
          <w:sz w:val="20"/>
          <w:szCs w:val="20"/>
        </w:rPr>
      </w:pPr>
      <w:r w:rsidRPr="00C45578">
        <w:rPr>
          <w:rFonts w:eastAsia="Times New Roman"/>
          <w:color w:val="auto"/>
          <w:kern w:val="3"/>
          <w:sz w:val="20"/>
          <w:szCs w:val="20"/>
        </w:rPr>
        <w:t>.............................................................................................................................................................</w:t>
      </w:r>
    </w:p>
    <w:p w14:paraId="6ABA6EA1" w14:textId="77777777" w:rsidR="00C45578" w:rsidRPr="00C45578" w:rsidRDefault="00C45578" w:rsidP="00C45578">
      <w:pPr>
        <w:tabs>
          <w:tab w:val="left" w:pos="426"/>
        </w:tabs>
        <w:suppressAutoHyphens/>
        <w:autoSpaceDN w:val="0"/>
        <w:spacing w:before="120" w:after="0" w:line="360" w:lineRule="auto"/>
        <w:ind w:left="426" w:firstLine="0"/>
        <w:textAlignment w:val="baseline"/>
        <w:rPr>
          <w:rFonts w:eastAsia="Times New Roman"/>
          <w:color w:val="auto"/>
          <w:kern w:val="3"/>
          <w:sz w:val="20"/>
          <w:szCs w:val="20"/>
        </w:rPr>
      </w:pPr>
      <w:r w:rsidRPr="00C45578">
        <w:rPr>
          <w:rFonts w:eastAsia="Times New Roman"/>
          <w:color w:val="auto"/>
          <w:kern w:val="3"/>
          <w:sz w:val="20"/>
          <w:szCs w:val="20"/>
        </w:rPr>
        <w:t>na dowód czego załącza kopię faktury/ kopie faktur wraz z protokołami odbioru.</w:t>
      </w:r>
    </w:p>
    <w:p w14:paraId="0D331738" w14:textId="77777777" w:rsidR="00C45578" w:rsidRPr="00C45578" w:rsidRDefault="00C45578" w:rsidP="00C45578">
      <w:pPr>
        <w:numPr>
          <w:ilvl w:val="0"/>
          <w:numId w:val="45"/>
        </w:numPr>
        <w:tabs>
          <w:tab w:val="left" w:pos="426"/>
        </w:tabs>
        <w:suppressAutoHyphens/>
        <w:autoSpaceDN w:val="0"/>
        <w:spacing w:before="120" w:after="0" w:line="360" w:lineRule="auto"/>
        <w:ind w:left="426" w:hanging="426"/>
        <w:jc w:val="left"/>
        <w:textAlignment w:val="baseline"/>
        <w:rPr>
          <w:rFonts w:eastAsia="Times New Roman"/>
          <w:color w:val="auto"/>
          <w:kern w:val="3"/>
          <w:sz w:val="20"/>
          <w:szCs w:val="20"/>
        </w:rPr>
      </w:pPr>
      <w:r w:rsidRPr="00C45578">
        <w:rPr>
          <w:rFonts w:eastAsia="Times New Roman"/>
          <w:color w:val="auto"/>
          <w:kern w:val="3"/>
          <w:sz w:val="20"/>
          <w:szCs w:val="20"/>
        </w:rPr>
        <w:t xml:space="preserve">** Powierzający uregulował należność/ należności wynikającą/ wynikające z faktury: </w:t>
      </w:r>
    </w:p>
    <w:p w14:paraId="7C0E7510" w14:textId="77777777" w:rsidR="00C45578" w:rsidRPr="00C45578" w:rsidRDefault="00C45578" w:rsidP="00C45578">
      <w:pPr>
        <w:numPr>
          <w:ilvl w:val="0"/>
          <w:numId w:val="47"/>
        </w:numPr>
        <w:tabs>
          <w:tab w:val="left" w:pos="426"/>
        </w:tabs>
        <w:suppressAutoHyphens/>
        <w:autoSpaceDN w:val="0"/>
        <w:spacing w:before="120" w:after="0" w:line="360" w:lineRule="auto"/>
        <w:jc w:val="left"/>
        <w:textAlignment w:val="baseline"/>
        <w:rPr>
          <w:rFonts w:eastAsia="Times New Roman"/>
          <w:color w:val="auto"/>
          <w:kern w:val="3"/>
          <w:sz w:val="20"/>
          <w:szCs w:val="20"/>
        </w:rPr>
      </w:pPr>
      <w:r w:rsidRPr="00C45578">
        <w:rPr>
          <w:rFonts w:eastAsia="Times New Roman"/>
          <w:color w:val="auto"/>
          <w:kern w:val="3"/>
          <w:sz w:val="20"/>
          <w:szCs w:val="20"/>
        </w:rPr>
        <w:t xml:space="preserve">…....................................................... w terminie/po terminie płatności*, w pełnej/niepełnej* </w:t>
      </w:r>
    </w:p>
    <w:p w14:paraId="51ADF015" w14:textId="77777777" w:rsidR="00C45578" w:rsidRPr="00C45578" w:rsidRDefault="00C45578" w:rsidP="00C45578">
      <w:pPr>
        <w:tabs>
          <w:tab w:val="left" w:pos="426"/>
        </w:tabs>
        <w:suppressAutoHyphens/>
        <w:autoSpaceDN w:val="0"/>
        <w:spacing w:before="120" w:after="0" w:line="360" w:lineRule="auto"/>
        <w:ind w:left="786" w:firstLine="0"/>
        <w:jc w:val="left"/>
        <w:textAlignment w:val="baseline"/>
        <w:rPr>
          <w:rFonts w:eastAsia="Times New Roman"/>
          <w:color w:val="auto"/>
          <w:kern w:val="3"/>
          <w:sz w:val="20"/>
          <w:szCs w:val="20"/>
        </w:rPr>
      </w:pPr>
      <w:r w:rsidRPr="00C45578">
        <w:rPr>
          <w:rFonts w:eastAsia="Times New Roman"/>
          <w:color w:val="auto"/>
          <w:kern w:val="3"/>
          <w:sz w:val="20"/>
          <w:szCs w:val="20"/>
        </w:rPr>
        <w:t>wysokości – a opóźnienie w zapłacie** wynosiło ……………………. dni;</w:t>
      </w:r>
    </w:p>
    <w:p w14:paraId="18E0267B" w14:textId="77777777" w:rsidR="00C45578" w:rsidRPr="00C45578" w:rsidRDefault="00C45578" w:rsidP="00C45578">
      <w:pPr>
        <w:numPr>
          <w:ilvl w:val="0"/>
          <w:numId w:val="47"/>
        </w:numPr>
        <w:tabs>
          <w:tab w:val="left" w:pos="426"/>
        </w:tabs>
        <w:suppressAutoHyphens/>
        <w:autoSpaceDN w:val="0"/>
        <w:spacing w:before="120" w:after="0" w:line="360" w:lineRule="auto"/>
        <w:jc w:val="left"/>
        <w:textAlignment w:val="baseline"/>
        <w:rPr>
          <w:rFonts w:eastAsia="Times New Roman"/>
          <w:color w:val="auto"/>
          <w:kern w:val="3"/>
          <w:sz w:val="20"/>
          <w:szCs w:val="20"/>
        </w:rPr>
      </w:pPr>
      <w:r w:rsidRPr="00C45578">
        <w:rPr>
          <w:rFonts w:eastAsia="Times New Roman"/>
          <w:color w:val="auto"/>
          <w:kern w:val="3"/>
          <w:sz w:val="20"/>
          <w:szCs w:val="20"/>
        </w:rPr>
        <w:t xml:space="preserve">…....................................................... w terminie/po terminie płatności*, w pełnej/niepełnej* </w:t>
      </w:r>
    </w:p>
    <w:p w14:paraId="6A30EFC8" w14:textId="77777777" w:rsidR="00C45578" w:rsidRPr="00C45578" w:rsidRDefault="00C45578" w:rsidP="00C45578">
      <w:pPr>
        <w:tabs>
          <w:tab w:val="left" w:pos="426"/>
        </w:tabs>
        <w:suppressAutoHyphens/>
        <w:autoSpaceDN w:val="0"/>
        <w:spacing w:before="120" w:after="0" w:line="360" w:lineRule="auto"/>
        <w:ind w:left="786" w:firstLine="0"/>
        <w:jc w:val="left"/>
        <w:textAlignment w:val="baseline"/>
        <w:rPr>
          <w:rFonts w:eastAsia="Times New Roman"/>
          <w:color w:val="auto"/>
          <w:kern w:val="3"/>
          <w:sz w:val="20"/>
          <w:szCs w:val="20"/>
        </w:rPr>
      </w:pPr>
      <w:r w:rsidRPr="00C45578">
        <w:rPr>
          <w:rFonts w:eastAsia="Times New Roman"/>
          <w:color w:val="auto"/>
          <w:kern w:val="3"/>
          <w:sz w:val="20"/>
          <w:szCs w:val="20"/>
        </w:rPr>
        <w:t>wysokości – a opóźnienie w zapłacie** wynosiło ……………………. dni;</w:t>
      </w:r>
    </w:p>
    <w:p w14:paraId="726BC736" w14:textId="77777777" w:rsidR="00C45578" w:rsidRPr="00C45578" w:rsidRDefault="00C45578" w:rsidP="00C45578">
      <w:pPr>
        <w:numPr>
          <w:ilvl w:val="0"/>
          <w:numId w:val="47"/>
        </w:numPr>
        <w:tabs>
          <w:tab w:val="left" w:pos="426"/>
        </w:tabs>
        <w:suppressAutoHyphens/>
        <w:autoSpaceDN w:val="0"/>
        <w:spacing w:before="120" w:after="0" w:line="360" w:lineRule="auto"/>
        <w:jc w:val="left"/>
        <w:textAlignment w:val="baseline"/>
        <w:rPr>
          <w:rFonts w:eastAsia="Times New Roman"/>
          <w:color w:val="auto"/>
          <w:kern w:val="3"/>
          <w:sz w:val="20"/>
          <w:szCs w:val="20"/>
        </w:rPr>
      </w:pPr>
      <w:r w:rsidRPr="00C45578">
        <w:rPr>
          <w:rFonts w:eastAsia="Times New Roman"/>
          <w:color w:val="auto"/>
          <w:kern w:val="3"/>
          <w:sz w:val="20"/>
          <w:szCs w:val="20"/>
        </w:rPr>
        <w:t>….</w:t>
      </w:r>
    </w:p>
    <w:p w14:paraId="2BC6509D" w14:textId="77777777" w:rsidR="00C45578" w:rsidRPr="00C45578" w:rsidRDefault="00C45578" w:rsidP="00C45578">
      <w:pPr>
        <w:numPr>
          <w:ilvl w:val="0"/>
          <w:numId w:val="45"/>
        </w:numPr>
        <w:suppressAutoHyphens/>
        <w:autoSpaceDN w:val="0"/>
        <w:spacing w:after="0" w:line="360" w:lineRule="auto"/>
        <w:jc w:val="left"/>
        <w:textAlignment w:val="baseline"/>
        <w:rPr>
          <w:rFonts w:eastAsia="Times New Roman"/>
          <w:color w:val="auto"/>
          <w:kern w:val="3"/>
          <w:sz w:val="20"/>
          <w:szCs w:val="20"/>
        </w:rPr>
      </w:pPr>
      <w:r w:rsidRPr="00C45578">
        <w:rPr>
          <w:rFonts w:eastAsia="Times New Roman"/>
          <w:color w:val="auto"/>
          <w:kern w:val="3"/>
          <w:sz w:val="20"/>
          <w:szCs w:val="20"/>
        </w:rPr>
        <w:t>** Powierzający nie uregulował należności wynikającej (wynikających) z faktury/ faktur:</w:t>
      </w:r>
    </w:p>
    <w:p w14:paraId="720F6362" w14:textId="77777777" w:rsidR="00C45578" w:rsidRPr="00C45578" w:rsidRDefault="00C45578" w:rsidP="00C45578">
      <w:pPr>
        <w:numPr>
          <w:ilvl w:val="0"/>
          <w:numId w:val="46"/>
        </w:numPr>
        <w:suppressAutoHyphens/>
        <w:autoSpaceDN w:val="0"/>
        <w:spacing w:after="0" w:line="360" w:lineRule="auto"/>
        <w:jc w:val="left"/>
        <w:textAlignment w:val="baseline"/>
        <w:rPr>
          <w:rFonts w:eastAsia="Times New Roman"/>
          <w:color w:val="auto"/>
          <w:kern w:val="3"/>
          <w:sz w:val="20"/>
          <w:szCs w:val="20"/>
        </w:rPr>
      </w:pPr>
      <w:r w:rsidRPr="00C45578">
        <w:rPr>
          <w:rFonts w:eastAsia="Times New Roman"/>
          <w:color w:val="auto"/>
          <w:kern w:val="3"/>
          <w:sz w:val="20"/>
          <w:szCs w:val="20"/>
        </w:rPr>
        <w:t xml:space="preserve">w zakresie należności wymagalnych na dzień złożenia niniejszego oświadczenia: </w:t>
      </w:r>
    </w:p>
    <w:p w14:paraId="5364AA53" w14:textId="77777777" w:rsidR="00C45578" w:rsidRPr="00C45578" w:rsidRDefault="00C45578" w:rsidP="00C45578">
      <w:pPr>
        <w:suppressAutoHyphens/>
        <w:autoSpaceDN w:val="0"/>
        <w:spacing w:after="0" w:line="360" w:lineRule="auto"/>
        <w:ind w:left="720" w:firstLine="0"/>
        <w:jc w:val="left"/>
        <w:textAlignment w:val="baseline"/>
        <w:rPr>
          <w:rFonts w:eastAsia="Times New Roman"/>
          <w:color w:val="auto"/>
          <w:kern w:val="3"/>
          <w:sz w:val="20"/>
          <w:szCs w:val="20"/>
        </w:rPr>
      </w:pPr>
      <w:r w:rsidRPr="00C45578">
        <w:rPr>
          <w:rFonts w:eastAsia="Times New Roman"/>
          <w:color w:val="auto"/>
          <w:kern w:val="3"/>
          <w:sz w:val="20"/>
          <w:szCs w:val="20"/>
        </w:rPr>
        <w:t>- z faktury …....................................................... w wysokości …......................................................., a opóźnienie w zapłacie wynosi …....................................................... dni;</w:t>
      </w:r>
    </w:p>
    <w:p w14:paraId="57E71894" w14:textId="77777777" w:rsidR="00C45578" w:rsidRPr="00C45578" w:rsidRDefault="00C45578" w:rsidP="00C45578">
      <w:pPr>
        <w:suppressAutoHyphens/>
        <w:autoSpaceDN w:val="0"/>
        <w:spacing w:after="0" w:line="360" w:lineRule="auto"/>
        <w:ind w:left="720" w:firstLine="0"/>
        <w:jc w:val="left"/>
        <w:textAlignment w:val="baseline"/>
        <w:rPr>
          <w:rFonts w:eastAsia="Times New Roman"/>
          <w:color w:val="auto"/>
          <w:kern w:val="3"/>
          <w:sz w:val="20"/>
          <w:szCs w:val="20"/>
        </w:rPr>
      </w:pPr>
      <w:r w:rsidRPr="00C45578">
        <w:rPr>
          <w:rFonts w:eastAsia="Times New Roman"/>
          <w:color w:val="auto"/>
          <w:kern w:val="3"/>
          <w:sz w:val="20"/>
          <w:szCs w:val="20"/>
        </w:rPr>
        <w:t>- z faktury …....................................................... w wysokości …......................................................., a opóźnienie w zapłacie wynosi …....................................................... dni;</w:t>
      </w:r>
    </w:p>
    <w:p w14:paraId="57A6CB38" w14:textId="77777777" w:rsidR="00C45578" w:rsidRPr="00C45578" w:rsidRDefault="00C45578" w:rsidP="00C45578">
      <w:pPr>
        <w:suppressAutoHyphens/>
        <w:autoSpaceDN w:val="0"/>
        <w:spacing w:after="0" w:line="360" w:lineRule="auto"/>
        <w:ind w:left="720" w:firstLine="0"/>
        <w:jc w:val="left"/>
        <w:textAlignment w:val="baseline"/>
        <w:rPr>
          <w:rFonts w:eastAsia="Times New Roman"/>
          <w:color w:val="auto"/>
          <w:kern w:val="3"/>
          <w:sz w:val="20"/>
          <w:szCs w:val="20"/>
        </w:rPr>
      </w:pPr>
      <w:r w:rsidRPr="00C45578">
        <w:rPr>
          <w:rFonts w:eastAsia="Times New Roman"/>
          <w:color w:val="auto"/>
          <w:kern w:val="3"/>
          <w:sz w:val="20"/>
          <w:szCs w:val="20"/>
        </w:rPr>
        <w:t>- …</w:t>
      </w:r>
    </w:p>
    <w:p w14:paraId="34CEFAF0" w14:textId="77777777" w:rsidR="00C45578" w:rsidRPr="00C45578" w:rsidRDefault="00C45578" w:rsidP="00C45578">
      <w:pPr>
        <w:numPr>
          <w:ilvl w:val="0"/>
          <w:numId w:val="46"/>
        </w:numPr>
        <w:suppressAutoHyphens/>
        <w:autoSpaceDN w:val="0"/>
        <w:spacing w:after="0" w:line="360" w:lineRule="auto"/>
        <w:jc w:val="left"/>
        <w:textAlignment w:val="baseline"/>
        <w:rPr>
          <w:rFonts w:eastAsia="Times New Roman"/>
          <w:color w:val="auto"/>
          <w:kern w:val="3"/>
          <w:sz w:val="20"/>
          <w:szCs w:val="20"/>
        </w:rPr>
      </w:pPr>
      <w:r w:rsidRPr="00C45578">
        <w:rPr>
          <w:rFonts w:eastAsia="Times New Roman"/>
          <w:color w:val="auto"/>
          <w:kern w:val="3"/>
          <w:sz w:val="20"/>
          <w:szCs w:val="20"/>
        </w:rPr>
        <w:t>w zakresie należności niewymagalnych na dzień złożenia niniejszego oświadczenia:</w:t>
      </w:r>
    </w:p>
    <w:p w14:paraId="037D89A1" w14:textId="77777777" w:rsidR="00C45578" w:rsidRPr="00C45578" w:rsidRDefault="00C45578" w:rsidP="00C45578">
      <w:pPr>
        <w:suppressAutoHyphens/>
        <w:autoSpaceDN w:val="0"/>
        <w:spacing w:after="0" w:line="360" w:lineRule="auto"/>
        <w:ind w:left="720" w:firstLine="0"/>
        <w:jc w:val="left"/>
        <w:textAlignment w:val="baseline"/>
        <w:rPr>
          <w:rFonts w:eastAsia="Times New Roman"/>
          <w:color w:val="auto"/>
          <w:kern w:val="3"/>
          <w:sz w:val="20"/>
          <w:szCs w:val="20"/>
        </w:rPr>
      </w:pPr>
      <w:r w:rsidRPr="00C45578">
        <w:rPr>
          <w:rFonts w:eastAsia="Times New Roman"/>
          <w:color w:val="auto"/>
          <w:kern w:val="3"/>
          <w:sz w:val="20"/>
          <w:szCs w:val="20"/>
        </w:rPr>
        <w:t>- z faktury …....................................................... w wysokości ….......................................................,</w:t>
      </w:r>
    </w:p>
    <w:p w14:paraId="0215A10F" w14:textId="77777777" w:rsidR="00C45578" w:rsidRPr="00C45578" w:rsidRDefault="00C45578" w:rsidP="00C45578">
      <w:pPr>
        <w:suppressAutoHyphens/>
        <w:autoSpaceDN w:val="0"/>
        <w:spacing w:after="0" w:line="360" w:lineRule="auto"/>
        <w:ind w:left="720" w:firstLine="0"/>
        <w:jc w:val="left"/>
        <w:textAlignment w:val="baseline"/>
        <w:rPr>
          <w:rFonts w:eastAsia="Times New Roman"/>
          <w:color w:val="auto"/>
          <w:kern w:val="3"/>
          <w:sz w:val="20"/>
          <w:szCs w:val="20"/>
        </w:rPr>
      </w:pPr>
      <w:r w:rsidRPr="00C45578">
        <w:rPr>
          <w:rFonts w:eastAsia="Times New Roman"/>
          <w:color w:val="auto"/>
          <w:kern w:val="3"/>
          <w:sz w:val="20"/>
          <w:szCs w:val="20"/>
        </w:rPr>
        <w:t>- z faktury …....................................................... w wysokości ….......................................................,</w:t>
      </w:r>
    </w:p>
    <w:p w14:paraId="12D07F70" w14:textId="77777777" w:rsidR="00C45578" w:rsidRPr="00C45578" w:rsidRDefault="00C45578" w:rsidP="00C45578">
      <w:pPr>
        <w:suppressAutoHyphens/>
        <w:autoSpaceDN w:val="0"/>
        <w:spacing w:after="0" w:line="360" w:lineRule="auto"/>
        <w:ind w:left="720" w:firstLine="0"/>
        <w:jc w:val="left"/>
        <w:textAlignment w:val="baseline"/>
        <w:rPr>
          <w:rFonts w:eastAsia="Times New Roman"/>
          <w:color w:val="auto"/>
          <w:kern w:val="3"/>
          <w:sz w:val="20"/>
          <w:szCs w:val="20"/>
        </w:rPr>
      </w:pPr>
      <w:r w:rsidRPr="00C45578">
        <w:rPr>
          <w:rFonts w:eastAsia="Times New Roman"/>
          <w:color w:val="auto"/>
          <w:kern w:val="3"/>
          <w:sz w:val="20"/>
          <w:szCs w:val="20"/>
        </w:rPr>
        <w:lastRenderedPageBreak/>
        <w:t>- …</w:t>
      </w:r>
    </w:p>
    <w:p w14:paraId="63B5AE00" w14:textId="4DF82853" w:rsidR="00C45578" w:rsidRPr="00C45578" w:rsidRDefault="00C45578" w:rsidP="00C45578">
      <w:pPr>
        <w:numPr>
          <w:ilvl w:val="0"/>
          <w:numId w:val="45"/>
        </w:numPr>
        <w:suppressAutoHyphens/>
        <w:autoSpaceDN w:val="0"/>
        <w:spacing w:after="0" w:line="360" w:lineRule="auto"/>
        <w:ind w:left="426" w:hanging="426"/>
        <w:textAlignment w:val="baseline"/>
        <w:rPr>
          <w:rFonts w:eastAsia="Times New Roman"/>
          <w:color w:val="auto"/>
          <w:kern w:val="3"/>
          <w:sz w:val="20"/>
          <w:szCs w:val="20"/>
        </w:rPr>
      </w:pPr>
      <w:r w:rsidRPr="00C45578">
        <w:rPr>
          <w:rFonts w:eastAsia="Times New Roman"/>
          <w:color w:val="auto"/>
          <w:kern w:val="3"/>
          <w:sz w:val="20"/>
          <w:szCs w:val="20"/>
        </w:rPr>
        <w:t>Powierzający, na poczet należytego wykonania umowy, nie dokonywał żadnych potrąceń/ dokonał potrącenia kwoty ……</w:t>
      </w:r>
      <w:r>
        <w:rPr>
          <w:rFonts w:eastAsia="Times New Roman"/>
          <w:color w:val="auto"/>
          <w:kern w:val="3"/>
          <w:sz w:val="20"/>
          <w:szCs w:val="20"/>
        </w:rPr>
        <w:t>…………</w:t>
      </w:r>
      <w:r w:rsidRPr="00C45578">
        <w:rPr>
          <w:rFonts w:eastAsia="Times New Roman"/>
          <w:color w:val="auto"/>
          <w:kern w:val="3"/>
          <w:sz w:val="20"/>
          <w:szCs w:val="20"/>
        </w:rPr>
        <w:t xml:space="preserve">. * z wynagrodzenia należnego Składającemu oświadczenie - potrącona kwota, na dzień złożenia niniejszego oświadczenia nie została zwrócona/ zwrócona została Składającemu oświadczenie*. </w:t>
      </w:r>
    </w:p>
    <w:p w14:paraId="4BE11D53" w14:textId="77777777" w:rsidR="00C45578" w:rsidRPr="00C45578" w:rsidRDefault="00C45578" w:rsidP="00C45578">
      <w:pPr>
        <w:numPr>
          <w:ilvl w:val="0"/>
          <w:numId w:val="45"/>
        </w:numPr>
        <w:suppressAutoHyphens/>
        <w:autoSpaceDN w:val="0"/>
        <w:spacing w:after="0" w:line="360" w:lineRule="auto"/>
        <w:ind w:left="426" w:hanging="426"/>
        <w:textAlignment w:val="baseline"/>
        <w:rPr>
          <w:rFonts w:eastAsia="Times New Roman"/>
          <w:color w:val="auto"/>
          <w:kern w:val="3"/>
          <w:sz w:val="20"/>
          <w:szCs w:val="20"/>
        </w:rPr>
      </w:pPr>
      <w:r w:rsidRPr="00C45578">
        <w:rPr>
          <w:rFonts w:eastAsia="Times New Roman"/>
          <w:color w:val="auto"/>
          <w:kern w:val="3"/>
          <w:sz w:val="20"/>
          <w:szCs w:val="20"/>
        </w:rPr>
        <w:t>Powierzający nie ma/ma* wobec Składającego oświadczenie żadnych innych zobowiązań płatniczych, wymagalnych i niewymagalnych.</w:t>
      </w:r>
    </w:p>
    <w:p w14:paraId="162EE580" w14:textId="77777777" w:rsidR="00C45578" w:rsidRPr="00C45578" w:rsidRDefault="00C45578" w:rsidP="00C45578">
      <w:pPr>
        <w:suppressAutoHyphens/>
        <w:autoSpaceDN w:val="0"/>
        <w:spacing w:after="0" w:line="360" w:lineRule="auto"/>
        <w:ind w:left="0" w:firstLine="0"/>
        <w:textAlignment w:val="baseline"/>
        <w:rPr>
          <w:rFonts w:eastAsia="Times New Roman"/>
          <w:color w:val="auto"/>
          <w:kern w:val="3"/>
          <w:sz w:val="20"/>
          <w:szCs w:val="20"/>
        </w:rPr>
      </w:pPr>
    </w:p>
    <w:p w14:paraId="20272C01" w14:textId="77777777" w:rsidR="00C45578" w:rsidRPr="00C45578" w:rsidRDefault="00C45578" w:rsidP="00C45578">
      <w:pPr>
        <w:suppressAutoHyphens/>
        <w:autoSpaceDN w:val="0"/>
        <w:spacing w:after="0" w:line="360" w:lineRule="auto"/>
        <w:ind w:left="0" w:firstLine="0"/>
        <w:textAlignment w:val="baseline"/>
        <w:rPr>
          <w:rFonts w:eastAsia="Times New Roman"/>
          <w:color w:val="auto"/>
          <w:kern w:val="3"/>
          <w:sz w:val="20"/>
          <w:szCs w:val="20"/>
        </w:rPr>
      </w:pPr>
    </w:p>
    <w:p w14:paraId="19CFE74D" w14:textId="77777777" w:rsidR="00C45578" w:rsidRPr="00C45578" w:rsidRDefault="00C45578" w:rsidP="00C45578">
      <w:pPr>
        <w:numPr>
          <w:ilvl w:val="0"/>
          <w:numId w:val="45"/>
        </w:numPr>
        <w:suppressAutoHyphens/>
        <w:autoSpaceDN w:val="0"/>
        <w:spacing w:before="120" w:after="0" w:line="240" w:lineRule="auto"/>
        <w:ind w:left="284" w:hanging="284"/>
        <w:textAlignment w:val="baseline"/>
        <w:rPr>
          <w:rFonts w:eastAsia="Times New Roman"/>
          <w:color w:val="auto"/>
          <w:kern w:val="3"/>
          <w:sz w:val="20"/>
          <w:szCs w:val="20"/>
        </w:rPr>
      </w:pPr>
      <w:r w:rsidRPr="00C45578">
        <w:rPr>
          <w:rFonts w:eastAsia="Times New Roman"/>
          <w:color w:val="auto"/>
          <w:kern w:val="3"/>
          <w:sz w:val="20"/>
          <w:szCs w:val="20"/>
        </w:rPr>
        <w:t>**Powierzający ma wobec Składającego oświadczenie zobowiązania płatnicze wynikające z:</w:t>
      </w:r>
    </w:p>
    <w:p w14:paraId="57E92CA5" w14:textId="77777777" w:rsidR="00C45578" w:rsidRPr="00C45578" w:rsidRDefault="00C45578" w:rsidP="00C45578">
      <w:pPr>
        <w:suppressAutoHyphens/>
        <w:autoSpaceDN w:val="0"/>
        <w:spacing w:before="120" w:after="0" w:line="240" w:lineRule="auto"/>
        <w:ind w:left="426" w:firstLine="0"/>
        <w:textAlignment w:val="baseline"/>
        <w:rPr>
          <w:rFonts w:eastAsia="Times New Roman"/>
          <w:color w:val="auto"/>
          <w:kern w:val="3"/>
          <w:sz w:val="20"/>
          <w:szCs w:val="20"/>
        </w:rPr>
      </w:pPr>
      <w:r w:rsidRPr="00C45578">
        <w:rPr>
          <w:rFonts w:eastAsia="Times New Roman"/>
          <w:color w:val="auto"/>
          <w:kern w:val="3"/>
          <w:sz w:val="20"/>
          <w:szCs w:val="20"/>
        </w:rPr>
        <w:t>…………………………………………………………………………………………………………………</w:t>
      </w:r>
    </w:p>
    <w:p w14:paraId="27628E35" w14:textId="00ECE866" w:rsidR="00C45578" w:rsidRPr="00C45578" w:rsidRDefault="00C45578" w:rsidP="00C45578">
      <w:pPr>
        <w:numPr>
          <w:ilvl w:val="0"/>
          <w:numId w:val="45"/>
        </w:numPr>
        <w:tabs>
          <w:tab w:val="left" w:pos="426"/>
        </w:tabs>
        <w:suppressAutoHyphens/>
        <w:autoSpaceDN w:val="0"/>
        <w:spacing w:before="120" w:after="0" w:line="360" w:lineRule="auto"/>
        <w:ind w:left="426" w:hanging="426"/>
        <w:textAlignment w:val="baseline"/>
        <w:rPr>
          <w:rFonts w:eastAsia="Times New Roman"/>
          <w:color w:val="auto"/>
          <w:kern w:val="3"/>
          <w:sz w:val="20"/>
          <w:szCs w:val="20"/>
        </w:rPr>
      </w:pPr>
      <w:r w:rsidRPr="00C45578">
        <w:rPr>
          <w:rFonts w:eastAsia="Times New Roman"/>
          <w:color w:val="auto"/>
          <w:kern w:val="3"/>
          <w:sz w:val="20"/>
          <w:szCs w:val="20"/>
        </w:rPr>
        <w:t xml:space="preserve">***Składający oświadczenie niniejszym potwierdza, że wszystkie prace realizowane przez niego na podstawie zawartych przez niego w związku z realizacją </w:t>
      </w:r>
      <w:r>
        <w:rPr>
          <w:rFonts w:eastAsia="Times New Roman"/>
          <w:color w:val="auto"/>
          <w:kern w:val="3"/>
          <w:sz w:val="20"/>
          <w:szCs w:val="20"/>
        </w:rPr>
        <w:t>UMOWY</w:t>
      </w:r>
      <w:r w:rsidRPr="00C45578">
        <w:rPr>
          <w:rFonts w:eastAsia="Times New Roman"/>
          <w:color w:val="auto"/>
          <w:kern w:val="3"/>
          <w:sz w:val="20"/>
          <w:szCs w:val="20"/>
        </w:rPr>
        <w:t xml:space="preserve"> umów o podwykonawstwo zostały rozliczone między stronami umowy o podwykonawstwo i poza zakresem objętym niniejszym oświadczeniem nie istnieją jakiekolwiek dalsze prace, które mogłyby jeszcze podlegać rozliczeniu, odbiorowi czy fakturowaniu między nim a Powierzającym, a tym samym na gruncie zawartych umów o podwykonawstwa nie powstaną jakiekolwiek dalsze roszczenia Składającego oświadczenie wobec Powierzającego. </w:t>
      </w:r>
    </w:p>
    <w:p w14:paraId="0AF6600C" w14:textId="77777777" w:rsidR="00C45578" w:rsidRPr="00C45578" w:rsidRDefault="00C45578" w:rsidP="00C45578">
      <w:pPr>
        <w:suppressAutoHyphens/>
        <w:autoSpaceDN w:val="0"/>
        <w:spacing w:before="120" w:after="0" w:line="240" w:lineRule="auto"/>
        <w:ind w:left="0" w:firstLine="0"/>
        <w:textAlignment w:val="baseline"/>
        <w:rPr>
          <w:rFonts w:eastAsia="Times New Roman"/>
          <w:color w:val="auto"/>
          <w:kern w:val="3"/>
          <w:sz w:val="20"/>
          <w:szCs w:val="20"/>
        </w:rPr>
      </w:pPr>
    </w:p>
    <w:p w14:paraId="28CF6934" w14:textId="77777777" w:rsidR="00C45578" w:rsidRDefault="00C45578" w:rsidP="00C45578">
      <w:pPr>
        <w:suppressAutoHyphens/>
        <w:autoSpaceDN w:val="0"/>
        <w:spacing w:before="120" w:after="0" w:line="240" w:lineRule="auto"/>
        <w:ind w:left="0" w:firstLine="0"/>
        <w:textAlignment w:val="baseline"/>
        <w:rPr>
          <w:rFonts w:eastAsia="Times New Roman"/>
          <w:color w:val="auto"/>
          <w:kern w:val="3"/>
          <w:sz w:val="20"/>
          <w:szCs w:val="20"/>
        </w:rPr>
      </w:pPr>
    </w:p>
    <w:p w14:paraId="09CEDAB5" w14:textId="77777777" w:rsidR="00C45578" w:rsidRPr="00C45578" w:rsidRDefault="00C45578" w:rsidP="00C45578">
      <w:pPr>
        <w:suppressAutoHyphens/>
        <w:autoSpaceDN w:val="0"/>
        <w:spacing w:before="120" w:after="0" w:line="240" w:lineRule="auto"/>
        <w:ind w:left="0" w:firstLine="0"/>
        <w:textAlignment w:val="baseline"/>
        <w:rPr>
          <w:rFonts w:eastAsia="Times New Roman"/>
          <w:color w:val="auto"/>
          <w:kern w:val="3"/>
          <w:sz w:val="20"/>
          <w:szCs w:val="20"/>
        </w:rPr>
      </w:pPr>
    </w:p>
    <w:p w14:paraId="3803B640" w14:textId="26EC3CEE" w:rsidR="00C45578" w:rsidRPr="00C45578" w:rsidRDefault="00C45578" w:rsidP="00C45578">
      <w:pPr>
        <w:tabs>
          <w:tab w:val="left" w:pos="5954"/>
        </w:tabs>
        <w:suppressAutoHyphens/>
        <w:autoSpaceDN w:val="0"/>
        <w:spacing w:after="0" w:line="240" w:lineRule="auto"/>
        <w:ind w:left="0" w:firstLine="0"/>
        <w:textAlignment w:val="baseline"/>
        <w:rPr>
          <w:rFonts w:eastAsia="Times New Roman"/>
          <w:color w:val="auto"/>
          <w:kern w:val="3"/>
          <w:sz w:val="20"/>
          <w:szCs w:val="20"/>
        </w:rPr>
      </w:pPr>
      <w:r w:rsidRPr="00C45578">
        <w:rPr>
          <w:rFonts w:eastAsia="Times New Roman"/>
          <w:color w:val="auto"/>
          <w:kern w:val="3"/>
          <w:sz w:val="20"/>
          <w:szCs w:val="20"/>
        </w:rPr>
        <w:t>…………………………………….</w:t>
      </w:r>
      <w:r w:rsidRPr="00C45578">
        <w:rPr>
          <w:rFonts w:eastAsia="Times New Roman"/>
          <w:color w:val="auto"/>
          <w:kern w:val="3"/>
          <w:sz w:val="20"/>
          <w:szCs w:val="20"/>
        </w:rPr>
        <w:tab/>
        <w:t>………………………………………</w:t>
      </w:r>
    </w:p>
    <w:p w14:paraId="01737E3C" w14:textId="77777777" w:rsidR="00C45578" w:rsidRPr="00C45578" w:rsidRDefault="00C45578" w:rsidP="00C45578">
      <w:pPr>
        <w:tabs>
          <w:tab w:val="left" w:pos="6946"/>
        </w:tabs>
        <w:suppressAutoHyphens/>
        <w:autoSpaceDN w:val="0"/>
        <w:spacing w:after="0" w:line="240" w:lineRule="auto"/>
        <w:ind w:left="567" w:firstLine="0"/>
        <w:textAlignment w:val="baseline"/>
        <w:rPr>
          <w:rFonts w:eastAsia="Times New Roman"/>
          <w:color w:val="auto"/>
          <w:kern w:val="3"/>
          <w:sz w:val="16"/>
          <w:szCs w:val="16"/>
        </w:rPr>
      </w:pPr>
      <w:r w:rsidRPr="00C45578">
        <w:rPr>
          <w:rFonts w:eastAsia="Times New Roman"/>
          <w:color w:val="auto"/>
          <w:kern w:val="3"/>
          <w:sz w:val="16"/>
          <w:szCs w:val="16"/>
        </w:rPr>
        <w:t>miejscowość, data****</w:t>
      </w:r>
    </w:p>
    <w:p w14:paraId="46BE7420" w14:textId="77777777" w:rsidR="00C45578" w:rsidRPr="00C45578" w:rsidRDefault="00C45578" w:rsidP="00C45578">
      <w:pPr>
        <w:tabs>
          <w:tab w:val="left" w:pos="6946"/>
        </w:tabs>
        <w:suppressAutoHyphens/>
        <w:autoSpaceDN w:val="0"/>
        <w:spacing w:after="0" w:line="240" w:lineRule="auto"/>
        <w:ind w:left="0" w:firstLine="0"/>
        <w:textAlignment w:val="baseline"/>
        <w:rPr>
          <w:rFonts w:eastAsia="Times New Roman"/>
          <w:color w:val="auto"/>
          <w:kern w:val="3"/>
          <w:sz w:val="16"/>
          <w:szCs w:val="16"/>
        </w:rPr>
      </w:pPr>
      <w:r w:rsidRPr="00C45578">
        <w:rPr>
          <w:rFonts w:eastAsia="Times New Roman"/>
          <w:color w:val="auto"/>
          <w:kern w:val="3"/>
          <w:sz w:val="16"/>
          <w:szCs w:val="16"/>
        </w:rPr>
        <w:tab/>
        <w:t>podpisy osoby (osób)</w:t>
      </w:r>
    </w:p>
    <w:p w14:paraId="1379CF8A" w14:textId="77777777" w:rsidR="00C45578" w:rsidRPr="00C45578" w:rsidRDefault="00C45578" w:rsidP="00C45578">
      <w:pPr>
        <w:tabs>
          <w:tab w:val="left" w:pos="6946"/>
        </w:tabs>
        <w:suppressAutoHyphens/>
        <w:autoSpaceDN w:val="0"/>
        <w:spacing w:after="0" w:line="240" w:lineRule="auto"/>
        <w:ind w:left="426" w:firstLine="0"/>
        <w:textAlignment w:val="baseline"/>
        <w:rPr>
          <w:rFonts w:eastAsia="Times New Roman"/>
          <w:color w:val="auto"/>
          <w:kern w:val="3"/>
          <w:sz w:val="16"/>
          <w:szCs w:val="16"/>
        </w:rPr>
      </w:pPr>
      <w:r w:rsidRPr="00C45578">
        <w:rPr>
          <w:rFonts w:eastAsia="Times New Roman"/>
          <w:color w:val="auto"/>
          <w:kern w:val="3"/>
          <w:sz w:val="16"/>
          <w:szCs w:val="16"/>
        </w:rPr>
        <w:tab/>
        <w:t>uprawnionej (</w:t>
      </w:r>
      <w:proofErr w:type="spellStart"/>
      <w:r w:rsidRPr="00C45578">
        <w:rPr>
          <w:rFonts w:eastAsia="Times New Roman"/>
          <w:color w:val="auto"/>
          <w:kern w:val="3"/>
          <w:sz w:val="16"/>
          <w:szCs w:val="16"/>
        </w:rPr>
        <w:t>ych</w:t>
      </w:r>
      <w:proofErr w:type="spellEnd"/>
      <w:r w:rsidRPr="00C45578">
        <w:rPr>
          <w:rFonts w:eastAsia="Times New Roman"/>
          <w:color w:val="auto"/>
          <w:kern w:val="3"/>
          <w:sz w:val="16"/>
          <w:szCs w:val="16"/>
        </w:rPr>
        <w:t>)</w:t>
      </w:r>
    </w:p>
    <w:p w14:paraId="431B8CE4" w14:textId="77777777" w:rsidR="00C45578" w:rsidRPr="00C45578" w:rsidRDefault="00C45578" w:rsidP="00C45578">
      <w:pPr>
        <w:suppressAutoHyphens/>
        <w:autoSpaceDN w:val="0"/>
        <w:spacing w:after="0" w:line="480" w:lineRule="auto"/>
        <w:ind w:left="0" w:firstLine="0"/>
        <w:textAlignment w:val="baseline"/>
        <w:rPr>
          <w:rFonts w:eastAsia="Times New Roman"/>
          <w:color w:val="auto"/>
          <w:kern w:val="3"/>
          <w:sz w:val="20"/>
          <w:szCs w:val="20"/>
        </w:rPr>
      </w:pPr>
    </w:p>
    <w:p w14:paraId="12F8E3AB" w14:textId="77777777" w:rsidR="00C45578" w:rsidRPr="00C45578" w:rsidRDefault="00C45578" w:rsidP="00C45578">
      <w:pPr>
        <w:suppressAutoHyphens/>
        <w:autoSpaceDN w:val="0"/>
        <w:spacing w:after="0" w:line="480" w:lineRule="auto"/>
        <w:ind w:left="0" w:firstLine="0"/>
        <w:textAlignment w:val="baseline"/>
        <w:rPr>
          <w:rFonts w:eastAsia="Times New Roman"/>
          <w:color w:val="auto"/>
          <w:kern w:val="3"/>
          <w:sz w:val="20"/>
          <w:szCs w:val="20"/>
        </w:rPr>
      </w:pPr>
    </w:p>
    <w:p w14:paraId="7142CC9E" w14:textId="77777777" w:rsidR="00C45578" w:rsidRPr="00C45578" w:rsidRDefault="00C45578" w:rsidP="00C45578">
      <w:pPr>
        <w:suppressAutoHyphens/>
        <w:autoSpaceDN w:val="0"/>
        <w:spacing w:after="0" w:line="240" w:lineRule="auto"/>
        <w:ind w:left="0" w:firstLine="0"/>
        <w:textAlignment w:val="baseline"/>
        <w:rPr>
          <w:rFonts w:eastAsia="Times New Roman"/>
          <w:b/>
          <w:color w:val="auto"/>
          <w:kern w:val="3"/>
          <w:sz w:val="16"/>
          <w:szCs w:val="16"/>
        </w:rPr>
      </w:pPr>
      <w:r w:rsidRPr="00C45578">
        <w:rPr>
          <w:rFonts w:eastAsia="Times New Roman"/>
          <w:b/>
          <w:color w:val="auto"/>
          <w:kern w:val="3"/>
          <w:sz w:val="16"/>
          <w:szCs w:val="16"/>
        </w:rPr>
        <w:t>Załączniki:</w:t>
      </w:r>
    </w:p>
    <w:p w14:paraId="596CBF20" w14:textId="77777777" w:rsidR="00C45578" w:rsidRPr="00C45578" w:rsidRDefault="00C45578" w:rsidP="00C45578">
      <w:pPr>
        <w:suppressAutoHyphens/>
        <w:autoSpaceDN w:val="0"/>
        <w:spacing w:after="0" w:line="240" w:lineRule="auto"/>
        <w:ind w:left="0" w:firstLine="0"/>
        <w:textAlignment w:val="baseline"/>
        <w:rPr>
          <w:rFonts w:eastAsia="Times New Roman"/>
          <w:color w:val="auto"/>
          <w:kern w:val="3"/>
          <w:sz w:val="16"/>
          <w:szCs w:val="16"/>
        </w:rPr>
      </w:pPr>
      <w:r w:rsidRPr="00C45578">
        <w:rPr>
          <w:rFonts w:eastAsia="Times New Roman"/>
          <w:color w:val="auto"/>
          <w:kern w:val="3"/>
          <w:sz w:val="16"/>
          <w:szCs w:val="16"/>
        </w:rPr>
        <w:t>- faktura (y)</w:t>
      </w:r>
    </w:p>
    <w:p w14:paraId="3BED0DEF" w14:textId="77777777" w:rsidR="00C45578" w:rsidRDefault="00C45578" w:rsidP="00C45578">
      <w:pPr>
        <w:suppressAutoHyphens/>
        <w:autoSpaceDN w:val="0"/>
        <w:spacing w:after="0" w:line="240" w:lineRule="auto"/>
        <w:ind w:left="0" w:firstLine="0"/>
        <w:textAlignment w:val="baseline"/>
        <w:rPr>
          <w:rFonts w:eastAsia="Times New Roman"/>
          <w:color w:val="auto"/>
          <w:kern w:val="3"/>
          <w:sz w:val="16"/>
          <w:szCs w:val="16"/>
        </w:rPr>
      </w:pPr>
      <w:r w:rsidRPr="00C45578">
        <w:rPr>
          <w:rFonts w:eastAsia="Times New Roman"/>
          <w:color w:val="auto"/>
          <w:kern w:val="3"/>
          <w:sz w:val="16"/>
          <w:szCs w:val="16"/>
        </w:rPr>
        <w:t>- protokół odbioru do każdej faktury</w:t>
      </w:r>
    </w:p>
    <w:p w14:paraId="71012833" w14:textId="5174800C" w:rsidR="00C45578" w:rsidRDefault="00C45578" w:rsidP="00C45578">
      <w:pPr>
        <w:suppressAutoHyphens/>
        <w:autoSpaceDN w:val="0"/>
        <w:spacing w:after="0" w:line="240" w:lineRule="auto"/>
        <w:ind w:left="0" w:firstLine="0"/>
        <w:textAlignment w:val="baseline"/>
        <w:rPr>
          <w:rFonts w:eastAsia="Times New Roman"/>
          <w:color w:val="auto"/>
          <w:kern w:val="3"/>
          <w:sz w:val="16"/>
          <w:szCs w:val="16"/>
        </w:rPr>
      </w:pPr>
      <w:r>
        <w:rPr>
          <w:rFonts w:eastAsia="Times New Roman"/>
          <w:color w:val="auto"/>
          <w:kern w:val="3"/>
          <w:sz w:val="16"/>
          <w:szCs w:val="16"/>
        </w:rPr>
        <w:t xml:space="preserve">- </w:t>
      </w:r>
      <w:r w:rsidRPr="00C45578">
        <w:rPr>
          <w:rFonts w:eastAsia="Times New Roman"/>
          <w:color w:val="auto"/>
          <w:kern w:val="3"/>
          <w:sz w:val="16"/>
          <w:szCs w:val="16"/>
        </w:rPr>
        <w:t>wydruk z rachunku bankowego</w:t>
      </w:r>
    </w:p>
    <w:p w14:paraId="12BE474E" w14:textId="1049DF72" w:rsidR="00C45578" w:rsidRPr="00C45578" w:rsidRDefault="00C45578" w:rsidP="00C45578">
      <w:pPr>
        <w:suppressAutoHyphens/>
        <w:autoSpaceDN w:val="0"/>
        <w:spacing w:after="0" w:line="240" w:lineRule="auto"/>
        <w:ind w:left="0" w:firstLine="0"/>
        <w:textAlignment w:val="baseline"/>
        <w:rPr>
          <w:rFonts w:eastAsia="Times New Roman"/>
          <w:color w:val="auto"/>
          <w:kern w:val="3"/>
          <w:sz w:val="16"/>
          <w:szCs w:val="16"/>
        </w:rPr>
      </w:pPr>
      <w:r w:rsidRPr="00C45578">
        <w:rPr>
          <w:rFonts w:eastAsia="Times New Roman"/>
          <w:color w:val="auto"/>
          <w:kern w:val="3"/>
          <w:sz w:val="16"/>
          <w:szCs w:val="16"/>
        </w:rPr>
        <w:t>- zaświadczenie lub odpis z rejestru przedsiębiorców</w:t>
      </w:r>
    </w:p>
    <w:p w14:paraId="103C6577" w14:textId="77777777" w:rsidR="00C45578" w:rsidRPr="00C45578" w:rsidRDefault="00C45578" w:rsidP="00C45578">
      <w:pPr>
        <w:suppressAutoHyphens/>
        <w:autoSpaceDN w:val="0"/>
        <w:spacing w:after="0" w:line="240" w:lineRule="auto"/>
        <w:ind w:left="0" w:firstLine="0"/>
        <w:jc w:val="right"/>
        <w:textAlignment w:val="baseline"/>
        <w:rPr>
          <w:rFonts w:eastAsia="Times New Roman"/>
          <w:color w:val="auto"/>
          <w:kern w:val="3"/>
          <w:sz w:val="16"/>
          <w:szCs w:val="16"/>
        </w:rPr>
      </w:pPr>
    </w:p>
    <w:p w14:paraId="780D3F53" w14:textId="77777777" w:rsidR="00C45578" w:rsidRPr="00C45578" w:rsidRDefault="00C45578" w:rsidP="00C45578">
      <w:pPr>
        <w:suppressAutoHyphens/>
        <w:autoSpaceDN w:val="0"/>
        <w:spacing w:after="0" w:line="240" w:lineRule="auto"/>
        <w:ind w:left="0" w:firstLine="0"/>
        <w:jc w:val="right"/>
        <w:textAlignment w:val="baseline"/>
        <w:rPr>
          <w:rFonts w:eastAsia="Times New Roman"/>
          <w:color w:val="auto"/>
          <w:kern w:val="3"/>
          <w:sz w:val="16"/>
          <w:szCs w:val="16"/>
        </w:rPr>
      </w:pPr>
    </w:p>
    <w:p w14:paraId="2F433CBA" w14:textId="77777777" w:rsidR="00C45578" w:rsidRPr="00C45578" w:rsidRDefault="00C45578" w:rsidP="00C45578">
      <w:pPr>
        <w:suppressAutoHyphens/>
        <w:autoSpaceDN w:val="0"/>
        <w:spacing w:after="0" w:line="240" w:lineRule="auto"/>
        <w:ind w:left="0" w:firstLine="0"/>
        <w:textAlignment w:val="baseline"/>
        <w:rPr>
          <w:rFonts w:eastAsia="Times New Roman"/>
          <w:color w:val="auto"/>
          <w:kern w:val="3"/>
          <w:sz w:val="16"/>
          <w:szCs w:val="16"/>
        </w:rPr>
      </w:pPr>
      <w:r w:rsidRPr="00C45578">
        <w:rPr>
          <w:rFonts w:eastAsia="Times New Roman"/>
          <w:color w:val="auto"/>
          <w:kern w:val="3"/>
          <w:sz w:val="16"/>
          <w:szCs w:val="16"/>
        </w:rPr>
        <w:t>*     niepotrzebne skreślić</w:t>
      </w:r>
    </w:p>
    <w:p w14:paraId="417D82DD" w14:textId="77777777" w:rsidR="00C45578" w:rsidRPr="00C45578" w:rsidRDefault="00C45578" w:rsidP="00C45578">
      <w:pPr>
        <w:suppressAutoHyphens/>
        <w:autoSpaceDN w:val="0"/>
        <w:spacing w:after="0" w:line="240" w:lineRule="auto"/>
        <w:ind w:left="0" w:firstLine="0"/>
        <w:textAlignment w:val="baseline"/>
        <w:rPr>
          <w:rFonts w:eastAsia="Times New Roman"/>
          <w:color w:val="auto"/>
          <w:kern w:val="3"/>
          <w:sz w:val="16"/>
          <w:szCs w:val="16"/>
        </w:rPr>
      </w:pPr>
      <w:r w:rsidRPr="00C45578">
        <w:rPr>
          <w:rFonts w:eastAsia="Times New Roman"/>
          <w:color w:val="auto"/>
          <w:kern w:val="3"/>
          <w:sz w:val="16"/>
          <w:szCs w:val="16"/>
        </w:rPr>
        <w:t>**    wypełnić, o ile znajdzie zastosowanie w przypadku nieterminowej zapłaty</w:t>
      </w:r>
    </w:p>
    <w:p w14:paraId="07122338" w14:textId="4A3FD47A" w:rsidR="00C45578" w:rsidRPr="00C45578" w:rsidRDefault="00C45578" w:rsidP="00C45578">
      <w:pPr>
        <w:suppressAutoHyphens/>
        <w:autoSpaceDN w:val="0"/>
        <w:spacing w:after="0" w:line="240" w:lineRule="auto"/>
        <w:ind w:left="0" w:firstLine="0"/>
        <w:textAlignment w:val="baseline"/>
        <w:rPr>
          <w:rFonts w:eastAsia="Times New Roman"/>
          <w:color w:val="auto"/>
          <w:kern w:val="3"/>
          <w:sz w:val="16"/>
          <w:szCs w:val="16"/>
        </w:rPr>
      </w:pPr>
      <w:r w:rsidRPr="00C45578">
        <w:rPr>
          <w:rFonts w:eastAsia="Times New Roman"/>
          <w:color w:val="auto"/>
          <w:kern w:val="3"/>
          <w:sz w:val="16"/>
          <w:szCs w:val="16"/>
        </w:rPr>
        <w:t xml:space="preserve">***  w przypadku oświadczenia załączonego do Faktury wystawianej na podstawie </w:t>
      </w:r>
      <w:r>
        <w:rPr>
          <w:rFonts w:eastAsia="Times New Roman"/>
          <w:color w:val="auto"/>
          <w:kern w:val="3"/>
          <w:sz w:val="16"/>
          <w:szCs w:val="16"/>
        </w:rPr>
        <w:t>protokołu odbioru końcowego</w:t>
      </w:r>
    </w:p>
    <w:p w14:paraId="5DDDC108" w14:textId="3A7753FE" w:rsidR="00C45578" w:rsidRPr="00C45578" w:rsidRDefault="00C45578" w:rsidP="00C45578">
      <w:pPr>
        <w:suppressAutoHyphens/>
        <w:autoSpaceDN w:val="0"/>
        <w:spacing w:after="0" w:line="240" w:lineRule="auto"/>
        <w:ind w:left="0" w:firstLine="0"/>
        <w:textAlignment w:val="baseline"/>
        <w:rPr>
          <w:rFonts w:eastAsia="Times New Roman"/>
          <w:color w:val="auto"/>
          <w:kern w:val="3"/>
          <w:sz w:val="16"/>
          <w:szCs w:val="16"/>
        </w:rPr>
      </w:pPr>
      <w:r w:rsidRPr="00C45578">
        <w:rPr>
          <w:rFonts w:eastAsia="Times New Roman"/>
          <w:color w:val="auto"/>
          <w:kern w:val="3"/>
          <w:sz w:val="16"/>
          <w:szCs w:val="16"/>
        </w:rPr>
        <w:t xml:space="preserve">**** data złożenia oświadczenia winna być nie późniejsza niż data wystawienia przez </w:t>
      </w:r>
      <w:r w:rsidR="00EC6755">
        <w:rPr>
          <w:rFonts w:eastAsia="Times New Roman"/>
          <w:color w:val="auto"/>
          <w:kern w:val="3"/>
          <w:sz w:val="16"/>
          <w:szCs w:val="16"/>
        </w:rPr>
        <w:t>Inspektora Nadzoru protokołu</w:t>
      </w:r>
      <w:r w:rsidRPr="00C45578">
        <w:rPr>
          <w:rFonts w:eastAsia="Times New Roman"/>
          <w:color w:val="auto"/>
          <w:kern w:val="3"/>
          <w:sz w:val="16"/>
          <w:szCs w:val="16"/>
        </w:rPr>
        <w:t xml:space="preserve"> stanowiącego podstawę wystawienia określonej Faktury wraz z którą składane jest niniejsze oświadczenie</w:t>
      </w:r>
    </w:p>
    <w:p w14:paraId="1F4337C2" w14:textId="77777777" w:rsidR="00C45578" w:rsidRPr="00C45578" w:rsidRDefault="00C45578" w:rsidP="00C45578">
      <w:pPr>
        <w:numPr>
          <w:ilvl w:val="12"/>
          <w:numId w:val="0"/>
        </w:numPr>
        <w:spacing w:after="0" w:line="240" w:lineRule="auto"/>
        <w:jc w:val="left"/>
        <w:rPr>
          <w:rFonts w:eastAsia="Times New Roman" w:cs="Times New Roman"/>
          <w:b/>
          <w:color w:val="auto"/>
          <w:sz w:val="24"/>
          <w:szCs w:val="24"/>
        </w:rPr>
      </w:pPr>
    </w:p>
    <w:p w14:paraId="70BEDDDF" w14:textId="77777777" w:rsidR="00C45578" w:rsidRPr="00C45578" w:rsidRDefault="00C45578" w:rsidP="00C45578">
      <w:pPr>
        <w:tabs>
          <w:tab w:val="center" w:pos="4536"/>
          <w:tab w:val="right" w:pos="9072"/>
        </w:tabs>
        <w:spacing w:after="0" w:line="240" w:lineRule="auto"/>
        <w:ind w:left="0" w:firstLine="0"/>
        <w:jc w:val="center"/>
        <w:rPr>
          <w:rFonts w:eastAsia="Times New Roman"/>
          <w:bCs/>
          <w:color w:val="FF0000"/>
          <w:sz w:val="18"/>
          <w:szCs w:val="18"/>
        </w:rPr>
      </w:pPr>
    </w:p>
    <w:p w14:paraId="6552B064" w14:textId="77777777" w:rsidR="00C45578" w:rsidRPr="00C45578" w:rsidRDefault="00C45578" w:rsidP="00C45578">
      <w:pPr>
        <w:spacing w:after="0" w:line="240" w:lineRule="auto"/>
        <w:ind w:left="0" w:firstLine="0"/>
        <w:rPr>
          <w:rFonts w:eastAsia="Times New Roman"/>
          <w:b/>
          <w:color w:val="auto"/>
          <w:sz w:val="2"/>
          <w:szCs w:val="2"/>
        </w:rPr>
      </w:pPr>
    </w:p>
    <w:p w14:paraId="5741A975" w14:textId="0EDDFACA" w:rsidR="000D4D4A" w:rsidRDefault="000D4D4A" w:rsidP="00EC6755">
      <w:pPr>
        <w:spacing w:after="0" w:line="240" w:lineRule="auto"/>
        <w:ind w:left="0" w:firstLine="0"/>
        <w:jc w:val="left"/>
      </w:pPr>
    </w:p>
    <w:sectPr w:rsidR="000D4D4A" w:rsidSect="00A31526">
      <w:headerReference w:type="default" r:id="rId8"/>
      <w:footerReference w:type="even" r:id="rId9"/>
      <w:footerReference w:type="default" r:id="rId10"/>
      <w:headerReference w:type="first" r:id="rId11"/>
      <w:footerReference w:type="first" r:id="rId12"/>
      <w:pgSz w:w="11906" w:h="16841"/>
      <w:pgMar w:top="995" w:right="1410" w:bottom="1428" w:left="1340" w:header="931" w:footer="39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EE2FC2" w14:textId="77777777" w:rsidR="00A31526" w:rsidRDefault="00A31526">
      <w:pPr>
        <w:spacing w:after="0" w:line="240" w:lineRule="auto"/>
      </w:pPr>
      <w:r>
        <w:separator/>
      </w:r>
    </w:p>
  </w:endnote>
  <w:endnote w:type="continuationSeparator" w:id="0">
    <w:p w14:paraId="3E64C8D6" w14:textId="77777777" w:rsidR="00A31526" w:rsidRDefault="00A31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8C3C0" w14:textId="77777777" w:rsidR="000D4D4A" w:rsidRDefault="00F531F9">
    <w:pPr>
      <w:tabs>
        <w:tab w:val="right" w:pos="9156"/>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B74D9" w14:textId="77777777" w:rsidR="000D4D4A" w:rsidRDefault="00F531F9">
    <w:pPr>
      <w:tabs>
        <w:tab w:val="right" w:pos="9156"/>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79005" w14:textId="53208926" w:rsidR="000D4D4A" w:rsidRDefault="00551258">
    <w:pPr>
      <w:tabs>
        <w:tab w:val="right" w:pos="9156"/>
      </w:tabs>
      <w:spacing w:after="0" w:line="259" w:lineRule="auto"/>
      <w:ind w:left="0" w:firstLine="0"/>
      <w:jc w:val="left"/>
    </w:pPr>
    <w:r>
      <w:rPr>
        <w:rFonts w:ascii="Times New Roman" w:eastAsia="Times New Roman" w:hAnsi="Times New Roman" w:cs="Times New Roman"/>
        <w:noProof/>
        <w:sz w:val="20"/>
      </w:rPr>
      <w:drawing>
        <wp:inline distT="0" distB="0" distL="0" distR="0" wp14:anchorId="28B45260" wp14:editId="2EAD8DAA">
          <wp:extent cx="6023610" cy="822960"/>
          <wp:effectExtent l="0" t="0" r="0" b="0"/>
          <wp:docPr id="157767063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3610" cy="822960"/>
                  </a:xfrm>
                  <a:prstGeom prst="rect">
                    <a:avLst/>
                  </a:prstGeom>
                  <a:noFill/>
                </pic:spPr>
              </pic:pic>
            </a:graphicData>
          </a:graphic>
        </wp:inline>
      </w:drawing>
    </w:r>
    <w:r w:rsidR="00F531F9">
      <w:rPr>
        <w:rFonts w:ascii="Times New Roman" w:eastAsia="Times New Roman" w:hAnsi="Times New Roman" w:cs="Times New Roman"/>
        <w:sz w:val="20"/>
      </w:rPr>
      <w:t xml:space="preserve"> </w:t>
    </w:r>
    <w:r w:rsidR="00F531F9">
      <w:rPr>
        <w:rFonts w:ascii="Times New Roman" w:eastAsia="Times New Roman" w:hAnsi="Times New Roman" w:cs="Times New Roman"/>
        <w:sz w:val="20"/>
      </w:rPr>
      <w:tab/>
    </w:r>
    <w:r w:rsidR="00F531F9">
      <w:fldChar w:fldCharType="begin"/>
    </w:r>
    <w:r w:rsidR="00F531F9">
      <w:instrText xml:space="preserve"> PAGE   \* MERGEFORMAT </w:instrText>
    </w:r>
    <w:r w:rsidR="00F531F9">
      <w:fldChar w:fldCharType="separate"/>
    </w:r>
    <w:r w:rsidR="00F531F9">
      <w:rPr>
        <w:sz w:val="20"/>
      </w:rPr>
      <w:t>1</w:t>
    </w:r>
    <w:r w:rsidR="00F531F9">
      <w:rPr>
        <w:sz w:val="20"/>
      </w:rPr>
      <w:fldChar w:fldCharType="end"/>
    </w:r>
    <w:r w:rsidR="00F531F9">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D4CC3D" w14:textId="77777777" w:rsidR="00A31526" w:rsidRDefault="00A31526">
      <w:pPr>
        <w:spacing w:after="0" w:line="240" w:lineRule="auto"/>
      </w:pPr>
      <w:r>
        <w:separator/>
      </w:r>
    </w:p>
  </w:footnote>
  <w:footnote w:type="continuationSeparator" w:id="0">
    <w:p w14:paraId="03018B1F" w14:textId="77777777" w:rsidR="00A31526" w:rsidRDefault="00A31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F5046" w14:textId="0CAF55DB" w:rsidR="009019DB" w:rsidRPr="009019DB" w:rsidRDefault="003946A1" w:rsidP="009019DB">
    <w:pPr>
      <w:pStyle w:val="Nagwek"/>
      <w:pBdr>
        <w:bottom w:val="single" w:sz="4" w:space="1" w:color="auto"/>
      </w:pBdr>
      <w:ind w:left="142" w:hanging="65"/>
      <w:rPr>
        <w:i/>
        <w:iCs/>
        <w:sz w:val="16"/>
        <w:szCs w:val="16"/>
      </w:rPr>
    </w:pPr>
    <w:r w:rsidRPr="003946A1">
      <w:rPr>
        <w:i/>
        <w:iCs/>
        <w:sz w:val="16"/>
        <w:szCs w:val="16"/>
      </w:rPr>
      <w:t>ZP-001/Rb/RZ/2024 - „Rozbudowa sieci kanalizacji deszczowej w rejonie ul. Focha i Karmelickiej w Bydgoszczy”</w:t>
    </w:r>
  </w:p>
  <w:p w14:paraId="5B9CE229" w14:textId="77777777" w:rsidR="00CB381F" w:rsidRDefault="00CB381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4C6B5" w14:textId="77777777" w:rsidR="00910E9A" w:rsidRPr="00910E9A" w:rsidRDefault="00910E9A" w:rsidP="00910E9A">
    <w:pPr>
      <w:tabs>
        <w:tab w:val="center" w:pos="4536"/>
        <w:tab w:val="right" w:pos="9072"/>
      </w:tabs>
      <w:spacing w:after="120" w:line="240" w:lineRule="auto"/>
      <w:ind w:left="0" w:firstLine="0"/>
      <w:jc w:val="left"/>
      <w:rPr>
        <w:rFonts w:eastAsia="Times New Roman"/>
        <w:color w:val="FF0000"/>
        <w:spacing w:val="-6"/>
        <w:sz w:val="18"/>
        <w:szCs w:val="18"/>
      </w:rPr>
    </w:pPr>
    <w:bookmarkStart w:id="18" w:name="_Hlk155791462"/>
    <w:bookmarkStart w:id="19" w:name="_Hlk155777242"/>
    <w:bookmarkStart w:id="20" w:name="_Hlk155777243"/>
    <w:bookmarkStart w:id="21" w:name="_Hlk155777244"/>
    <w:bookmarkStart w:id="22" w:name="_Hlk155777245"/>
    <w:r w:rsidRPr="00910E9A">
      <w:rPr>
        <w:rFonts w:eastAsia="Times New Roman"/>
        <w:i/>
        <w:color w:val="auto"/>
        <w:spacing w:val="-6"/>
        <w:sz w:val="16"/>
        <w:szCs w:val="16"/>
        <w:u w:val="single"/>
      </w:rPr>
      <w:t>ZP-001/Rb/RZ/2024 - „Rozbudowa sieci kanalizacji deszczowej w rejonie ul. Focha i Karmelickiej w Bydgoszczy”</w:t>
    </w:r>
    <w:bookmarkEnd w:id="18"/>
    <w:r w:rsidRPr="00910E9A">
      <w:rPr>
        <w:rFonts w:eastAsia="Times New Roman"/>
        <w:i/>
        <w:color w:val="auto"/>
        <w:spacing w:val="-6"/>
        <w:sz w:val="16"/>
        <w:szCs w:val="16"/>
        <w:u w:val="single"/>
      </w:rPr>
      <w:t>.”</w:t>
    </w:r>
    <w:bookmarkEnd w:id="19"/>
    <w:bookmarkEnd w:id="20"/>
    <w:bookmarkEnd w:id="21"/>
    <w:bookmarkEnd w:id="2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0433E"/>
    <w:multiLevelType w:val="hybridMultilevel"/>
    <w:tmpl w:val="0E52CD1E"/>
    <w:lvl w:ilvl="0" w:tplc="FFFFFFFF">
      <w:start w:val="1"/>
      <w:numFmt w:val="lowerLetter"/>
      <w:lvlText w:val="%1)"/>
      <w:lvlJc w:val="left"/>
      <w:pPr>
        <w:ind w:left="1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3A50BD"/>
    <w:multiLevelType w:val="hybridMultilevel"/>
    <w:tmpl w:val="F64A0844"/>
    <w:lvl w:ilvl="0" w:tplc="0E4239D2">
      <w:start w:val="1"/>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AE319E">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EE6D59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80E934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549BB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B222FD0">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A501DCA">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F012D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F788B1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0F4957"/>
    <w:multiLevelType w:val="hybridMultilevel"/>
    <w:tmpl w:val="AB707DD8"/>
    <w:lvl w:ilvl="0" w:tplc="6520D302">
      <w:start w:val="1"/>
      <w:numFmt w:val="decimal"/>
      <w:lvlText w:val="%1)"/>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C2AAE2">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B924CD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2CA0FF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B0CC5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2678B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4B427D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6DE3A2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924458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15:restartNumberingAfterBreak="0">
    <w:nsid w:val="108459FC"/>
    <w:multiLevelType w:val="multilevel"/>
    <w:tmpl w:val="E35272A6"/>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 w15:restartNumberingAfterBreak="0">
    <w:nsid w:val="1338701D"/>
    <w:multiLevelType w:val="hybridMultilevel"/>
    <w:tmpl w:val="2274251A"/>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3572540"/>
    <w:multiLevelType w:val="hybridMultilevel"/>
    <w:tmpl w:val="A7F870EE"/>
    <w:lvl w:ilvl="0" w:tplc="DCDC8264">
      <w:start w:val="1"/>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1BADCEE">
      <w:start w:val="1"/>
      <w:numFmt w:val="decimal"/>
      <w:lvlText w:val="%2)"/>
      <w:lvlJc w:val="left"/>
      <w:pPr>
        <w:ind w:left="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CC7C82">
      <w:start w:val="1"/>
      <w:numFmt w:val="lowerRoman"/>
      <w:lvlText w:val="%3"/>
      <w:lvlJc w:val="left"/>
      <w:pPr>
        <w:ind w:left="14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E72475A">
      <w:start w:val="1"/>
      <w:numFmt w:val="decimal"/>
      <w:lvlText w:val="%4"/>
      <w:lvlJc w:val="left"/>
      <w:pPr>
        <w:ind w:left="2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EC65E0">
      <w:start w:val="1"/>
      <w:numFmt w:val="lowerLetter"/>
      <w:lvlText w:val="%5"/>
      <w:lvlJc w:val="left"/>
      <w:pPr>
        <w:ind w:left="2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C5C0230">
      <w:start w:val="1"/>
      <w:numFmt w:val="lowerRoman"/>
      <w:lvlText w:val="%6"/>
      <w:lvlJc w:val="left"/>
      <w:pPr>
        <w:ind w:left="36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184B240">
      <w:start w:val="1"/>
      <w:numFmt w:val="decimal"/>
      <w:lvlText w:val="%7"/>
      <w:lvlJc w:val="left"/>
      <w:pPr>
        <w:ind w:left="43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17EF5CE">
      <w:start w:val="1"/>
      <w:numFmt w:val="lowerLetter"/>
      <w:lvlText w:val="%8"/>
      <w:lvlJc w:val="left"/>
      <w:pPr>
        <w:ind w:left="50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410B19E">
      <w:start w:val="1"/>
      <w:numFmt w:val="lowerRoman"/>
      <w:lvlText w:val="%9"/>
      <w:lvlJc w:val="left"/>
      <w:pPr>
        <w:ind w:left="57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4453E2"/>
    <w:multiLevelType w:val="hybridMultilevel"/>
    <w:tmpl w:val="AA66BEF8"/>
    <w:lvl w:ilvl="0" w:tplc="DFAC496E">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1C2E52">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0D4DA2C">
      <w:start w:val="1"/>
      <w:numFmt w:val="lowerLetter"/>
      <w:lvlText w:val="%3)"/>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CC911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5C4E24">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EBC1452">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DA43936">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A0F980">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0EE79C">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B7F09F6"/>
    <w:multiLevelType w:val="hybridMultilevel"/>
    <w:tmpl w:val="964A319C"/>
    <w:lvl w:ilvl="0" w:tplc="8C8ECE5C">
      <w:start w:val="1"/>
      <w:numFmt w:val="decimal"/>
      <w:lvlText w:val="%1."/>
      <w:lvlJc w:val="left"/>
      <w:pPr>
        <w:ind w:left="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248191E">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A5229E2">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0E062AC">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4418C6">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6EE372">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06EAA60">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90C340">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01423B2">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BBD5742"/>
    <w:multiLevelType w:val="hybridMultilevel"/>
    <w:tmpl w:val="AA8079C6"/>
    <w:lvl w:ilvl="0" w:tplc="015ECCDE">
      <w:start w:val="1"/>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4D69242">
      <w:start w:val="1"/>
      <w:numFmt w:val="decimal"/>
      <w:lvlText w:val="%2)"/>
      <w:lvlJc w:val="left"/>
      <w:pPr>
        <w:ind w:left="8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11E14DA">
      <w:start w:val="1"/>
      <w:numFmt w:val="lowerLetter"/>
      <w:lvlText w:val="%3)"/>
      <w:lvlJc w:val="left"/>
      <w:pPr>
        <w:ind w:left="1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6EB8A4">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0C52B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02E4384">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E329DE2">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ABC3CBC">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02FCE2">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BF710FD"/>
    <w:multiLevelType w:val="hybridMultilevel"/>
    <w:tmpl w:val="88A6A7F8"/>
    <w:lvl w:ilvl="0" w:tplc="94502F9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B5B7400"/>
    <w:multiLevelType w:val="hybridMultilevel"/>
    <w:tmpl w:val="CB0CFEC6"/>
    <w:lvl w:ilvl="0" w:tplc="B0A2B430">
      <w:start w:val="3"/>
      <w:numFmt w:val="decimal"/>
      <w:lvlText w:val="%1."/>
      <w:lvlJc w:val="left"/>
      <w:pPr>
        <w:ind w:left="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E2B8E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CAF19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7C010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5EE47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40C92E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54438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A8948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D8993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2DEA2A80"/>
    <w:multiLevelType w:val="hybridMultilevel"/>
    <w:tmpl w:val="617640A6"/>
    <w:lvl w:ilvl="0" w:tplc="7B6443F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300600F8"/>
    <w:multiLevelType w:val="hybridMultilevel"/>
    <w:tmpl w:val="8A5A0F4E"/>
    <w:lvl w:ilvl="0" w:tplc="8E46BADA">
      <w:start w:val="1"/>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249A8A">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BA4654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444BD0">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CC04F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47A9508">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B20FC44">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041A64">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02A742">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04A4BC5"/>
    <w:multiLevelType w:val="hybridMultilevel"/>
    <w:tmpl w:val="F428264E"/>
    <w:lvl w:ilvl="0" w:tplc="E2545890">
      <w:start w:val="1"/>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0063F96">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31EF714">
      <w:start w:val="1"/>
      <w:numFmt w:val="lowerLetter"/>
      <w:lvlText w:val="%3)"/>
      <w:lvlJc w:val="left"/>
      <w:pPr>
        <w:ind w:left="1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8CEEF40">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56776C">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08B1DC">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29AEDA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A8E0C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0549F1C">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331C7333"/>
    <w:multiLevelType w:val="hybridMultilevel"/>
    <w:tmpl w:val="6E3459B6"/>
    <w:lvl w:ilvl="0" w:tplc="0738366C">
      <w:start w:val="1"/>
      <w:numFmt w:val="decimal"/>
      <w:lvlText w:val="%1."/>
      <w:lvlJc w:val="left"/>
      <w:pPr>
        <w:ind w:left="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8888CBC">
      <w:start w:val="1"/>
      <w:numFmt w:val="decimal"/>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05429E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C9E5DF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EA85EC">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EB8219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7A07784">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084798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F6A887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3324259"/>
    <w:multiLevelType w:val="hybridMultilevel"/>
    <w:tmpl w:val="5B006C7C"/>
    <w:lvl w:ilvl="0" w:tplc="3BF806FA">
      <w:start w:val="1"/>
      <w:numFmt w:val="lowerLetter"/>
      <w:lvlText w:val="%1)"/>
      <w:lvlJc w:val="left"/>
      <w:pPr>
        <w:ind w:left="1429" w:hanging="360"/>
      </w:pPr>
      <w:rPr>
        <w:rFonts w:hint="default"/>
        <w:b w:val="0"/>
        <w:bCs/>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338402D2"/>
    <w:multiLevelType w:val="hybridMultilevel"/>
    <w:tmpl w:val="87C28ABC"/>
    <w:lvl w:ilvl="0" w:tplc="008EC102">
      <w:start w:val="1"/>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42BA16">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37AF972">
      <w:start w:val="1"/>
      <w:numFmt w:val="lowerLetter"/>
      <w:lvlText w:val="%3)"/>
      <w:lvlJc w:val="left"/>
      <w:pPr>
        <w:ind w:left="1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7E0102">
      <w:start w:val="1"/>
      <w:numFmt w:val="decimal"/>
      <w:lvlRestart w:val="0"/>
      <w:lvlText w:val="%4"/>
      <w:lvlJc w:val="left"/>
      <w:pPr>
        <w:ind w:left="1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F4025A">
      <w:start w:val="1"/>
      <w:numFmt w:val="lowerLetter"/>
      <w:lvlText w:val="%5"/>
      <w:lvlJc w:val="left"/>
      <w:pPr>
        <w:ind w:left="20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9E40C9C">
      <w:start w:val="1"/>
      <w:numFmt w:val="lowerRoman"/>
      <w:lvlText w:val="%6"/>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CE6346">
      <w:start w:val="1"/>
      <w:numFmt w:val="decimal"/>
      <w:lvlText w:val="%7"/>
      <w:lvlJc w:val="left"/>
      <w:pPr>
        <w:ind w:left="3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EA4D9C">
      <w:start w:val="1"/>
      <w:numFmt w:val="lowerLetter"/>
      <w:lvlText w:val="%8"/>
      <w:lvlJc w:val="left"/>
      <w:pPr>
        <w:ind w:left="4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9EDBEA">
      <w:start w:val="1"/>
      <w:numFmt w:val="lowerRoman"/>
      <w:lvlText w:val="%9"/>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3DC4FC1"/>
    <w:multiLevelType w:val="hybridMultilevel"/>
    <w:tmpl w:val="D5E659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A47DBD"/>
    <w:multiLevelType w:val="hybridMultilevel"/>
    <w:tmpl w:val="0E52CD1E"/>
    <w:lvl w:ilvl="0" w:tplc="C31EF714">
      <w:start w:val="1"/>
      <w:numFmt w:val="lowerLetter"/>
      <w:lvlText w:val="%1)"/>
      <w:lvlJc w:val="left"/>
      <w:pPr>
        <w:ind w:left="1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47639D"/>
    <w:multiLevelType w:val="hybridMultilevel"/>
    <w:tmpl w:val="EBFCEA3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C87F8E"/>
    <w:multiLevelType w:val="hybridMultilevel"/>
    <w:tmpl w:val="7BB0A59A"/>
    <w:lvl w:ilvl="0" w:tplc="8EFE2322">
      <w:start w:val="3"/>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7E4784">
      <w:start w:val="1"/>
      <w:numFmt w:val="decimal"/>
      <w:lvlText w:val="%2)"/>
      <w:lvlJc w:val="left"/>
      <w:pPr>
        <w:ind w:left="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045AA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0F6FE5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ECFB3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46A7FD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13865E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B6BC76">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7D63B4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A830213"/>
    <w:multiLevelType w:val="hybridMultilevel"/>
    <w:tmpl w:val="A7E45696"/>
    <w:lvl w:ilvl="0" w:tplc="2A462EFC">
      <w:start w:val="1"/>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4BEE8A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1A200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66417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92219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D46945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22E68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9853A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0EEE9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24766EE"/>
    <w:multiLevelType w:val="hybridMultilevel"/>
    <w:tmpl w:val="EA508FCA"/>
    <w:lvl w:ilvl="0" w:tplc="537AF972">
      <w:start w:val="1"/>
      <w:numFmt w:val="lowerLetter"/>
      <w:lvlText w:val="%1)"/>
      <w:lvlJc w:val="left"/>
      <w:pPr>
        <w:ind w:left="1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B70D46"/>
    <w:multiLevelType w:val="hybridMultilevel"/>
    <w:tmpl w:val="A886BE54"/>
    <w:lvl w:ilvl="0" w:tplc="87C064F2">
      <w:start w:val="9"/>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92BEFE">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84EDD60">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FAFC4A">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C0A8F8">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2D24B6A">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2CC258">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9C198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2C504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59700C3"/>
    <w:multiLevelType w:val="hybridMultilevel"/>
    <w:tmpl w:val="B3D688AC"/>
    <w:lvl w:ilvl="0" w:tplc="9C4A5F90">
      <w:start w:val="11"/>
      <w:numFmt w:val="decimal"/>
      <w:lvlText w:val="%1."/>
      <w:lvlJc w:val="left"/>
      <w:pPr>
        <w:ind w:left="4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A226394">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B3CDDD2">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E6C9184">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A28DB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F0223AC">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AE011B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325E4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CCDBAA">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92E3FE2"/>
    <w:multiLevelType w:val="hybridMultilevel"/>
    <w:tmpl w:val="964A319C"/>
    <w:lvl w:ilvl="0" w:tplc="FFFFFFFF">
      <w:start w:val="1"/>
      <w:numFmt w:val="decimal"/>
      <w:lvlText w:val="%1."/>
      <w:lvlJc w:val="left"/>
      <w:pPr>
        <w:ind w:left="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ED32955"/>
    <w:multiLevelType w:val="hybridMultilevel"/>
    <w:tmpl w:val="D61EF220"/>
    <w:lvl w:ilvl="0" w:tplc="53507A7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15:restartNumberingAfterBreak="0">
    <w:nsid w:val="5257159C"/>
    <w:multiLevelType w:val="hybridMultilevel"/>
    <w:tmpl w:val="8466C3D0"/>
    <w:lvl w:ilvl="0" w:tplc="53507A7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551B422A"/>
    <w:multiLevelType w:val="hybridMultilevel"/>
    <w:tmpl w:val="14BCCDDC"/>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32" w15:restartNumberingAfterBreak="0">
    <w:nsid w:val="5B5D4EFB"/>
    <w:multiLevelType w:val="hybridMultilevel"/>
    <w:tmpl w:val="70584B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616F31D5"/>
    <w:multiLevelType w:val="hybridMultilevel"/>
    <w:tmpl w:val="F752C89A"/>
    <w:lvl w:ilvl="0" w:tplc="53507A7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15:restartNumberingAfterBreak="0">
    <w:nsid w:val="62FD4E72"/>
    <w:multiLevelType w:val="hybridMultilevel"/>
    <w:tmpl w:val="E5BC13FC"/>
    <w:lvl w:ilvl="0" w:tplc="9B30FE78">
      <w:start w:val="1"/>
      <w:numFmt w:val="decimal"/>
      <w:lvlText w:val="%1."/>
      <w:lvlJc w:val="left"/>
      <w:pPr>
        <w:ind w:left="229" w:firstLine="0"/>
      </w:pPr>
      <w:rPr>
        <w:rFonts w:ascii="Arial" w:eastAsia="Arial" w:hAnsi="Arial" w:cs="Arial" w:hint="default"/>
        <w:b w:val="0"/>
        <w:i w:val="0"/>
        <w:strike w:val="0"/>
        <w:dstrike w:val="0"/>
        <w:color w:val="000000"/>
        <w:sz w:val="22"/>
        <w:szCs w:val="22"/>
        <w:u w:val="none" w:color="000000"/>
        <w:vertAlign w:val="baseline"/>
      </w:rPr>
    </w:lvl>
    <w:lvl w:ilvl="1" w:tplc="FD6A8C64">
      <w:start w:val="1"/>
      <w:numFmt w:val="decimal"/>
      <w:lvlText w:val="%2)"/>
      <w:lvlJc w:val="left"/>
      <w:pPr>
        <w:ind w:left="1180" w:hanging="360"/>
      </w:pPr>
      <w:rPr>
        <w:rFonts w:ascii="Arial" w:eastAsia="Arial" w:hAnsi="Arial" w:cs="Arial"/>
      </w:r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35" w15:restartNumberingAfterBreak="0">
    <w:nsid w:val="643A61A0"/>
    <w:multiLevelType w:val="hybridMultilevel"/>
    <w:tmpl w:val="27AAFCDE"/>
    <w:lvl w:ilvl="0" w:tplc="9BD81D34">
      <w:start w:val="1"/>
      <w:numFmt w:val="decimal"/>
      <w:lvlText w:val="%1."/>
      <w:lvlJc w:val="left"/>
      <w:pPr>
        <w:ind w:left="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71C0566">
      <w:start w:val="1"/>
      <w:numFmt w:val="decimal"/>
      <w:lvlText w:val="%2)"/>
      <w:lvlJc w:val="left"/>
      <w:pPr>
        <w:ind w:left="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1218E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83A2CC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F4A2A8">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0461C28">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1BAC62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B24BB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600576">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7" w15:restartNumberingAfterBreak="0">
    <w:nsid w:val="65C74E1C"/>
    <w:multiLevelType w:val="hybridMultilevel"/>
    <w:tmpl w:val="788E505C"/>
    <w:lvl w:ilvl="0" w:tplc="726C3C58">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0F08AA"/>
    <w:multiLevelType w:val="hybridMultilevel"/>
    <w:tmpl w:val="3ABE1B72"/>
    <w:lvl w:ilvl="0" w:tplc="7B6443F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9"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0" w15:restartNumberingAfterBreak="0">
    <w:nsid w:val="6E2A1446"/>
    <w:multiLevelType w:val="hybridMultilevel"/>
    <w:tmpl w:val="32BCB8A0"/>
    <w:lvl w:ilvl="0" w:tplc="993038D8">
      <w:start w:val="1"/>
      <w:numFmt w:val="decimal"/>
      <w:lvlText w:val="%1)"/>
      <w:lvlJc w:val="left"/>
      <w:pPr>
        <w:tabs>
          <w:tab w:val="num" w:pos="1637"/>
        </w:tabs>
        <w:ind w:left="1637"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0A70213"/>
    <w:multiLevelType w:val="hybridMultilevel"/>
    <w:tmpl w:val="62E8D3A0"/>
    <w:lvl w:ilvl="0" w:tplc="598476B4">
      <w:start w:val="1"/>
      <w:numFmt w:val="decimal"/>
      <w:lvlText w:val="%1."/>
      <w:lvlJc w:val="left"/>
      <w:pPr>
        <w:ind w:left="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7F297F6">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4431E6">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901E14">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AC470D2">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2D6C346">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3B6B2BC">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ECC410C">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73AC14C">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18D00EB"/>
    <w:multiLevelType w:val="hybridMultilevel"/>
    <w:tmpl w:val="EE48F56E"/>
    <w:lvl w:ilvl="0" w:tplc="1E2A70B4">
      <w:start w:val="1"/>
      <w:numFmt w:val="decimal"/>
      <w:lvlText w:val="%1."/>
      <w:lvlJc w:val="left"/>
      <w:pPr>
        <w:ind w:left="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E1663BA">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BFA24AA">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E60D7D4">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7F6BC5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3FE1120">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16E63F8">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803150">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452DF3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2D11735"/>
    <w:multiLevelType w:val="hybridMultilevel"/>
    <w:tmpl w:val="D52A227C"/>
    <w:lvl w:ilvl="0" w:tplc="FFFFFFFF">
      <w:start w:val="1"/>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1145" w:hanging="360"/>
      </w:pPr>
      <w:rPr>
        <w:rFonts w:ascii="Symbol" w:hAnsi="Symbol" w:hint="default"/>
      </w:r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71B06F7"/>
    <w:multiLevelType w:val="hybridMultilevel"/>
    <w:tmpl w:val="DF3CA57C"/>
    <w:lvl w:ilvl="0" w:tplc="1820C980">
      <w:start w:val="1"/>
      <w:numFmt w:val="decimal"/>
      <w:lvlText w:val="%1."/>
      <w:lvlJc w:val="left"/>
      <w:pPr>
        <w:ind w:left="4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24737A">
      <w:start w:val="1"/>
      <w:numFmt w:val="decimal"/>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2E65B9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1480620">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24EE04">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C4A17E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BA4917C">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80FC50">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878B7F2">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7551287">
    <w:abstractNumId w:val="17"/>
  </w:num>
  <w:num w:numId="2" w16cid:durableId="1514763519">
    <w:abstractNumId w:val="1"/>
  </w:num>
  <w:num w:numId="3" w16cid:durableId="1197236995">
    <w:abstractNumId w:val="7"/>
  </w:num>
  <w:num w:numId="4" w16cid:durableId="380596761">
    <w:abstractNumId w:val="35"/>
  </w:num>
  <w:num w:numId="5" w16cid:durableId="1056660442">
    <w:abstractNumId w:val="41"/>
  </w:num>
  <w:num w:numId="6" w16cid:durableId="579370076">
    <w:abstractNumId w:val="11"/>
  </w:num>
  <w:num w:numId="7" w16cid:durableId="661587724">
    <w:abstractNumId w:val="42"/>
  </w:num>
  <w:num w:numId="8" w16cid:durableId="149253413">
    <w:abstractNumId w:val="27"/>
  </w:num>
  <w:num w:numId="9" w16cid:durableId="1222130625">
    <w:abstractNumId w:val="19"/>
  </w:num>
  <w:num w:numId="10" w16cid:durableId="691762988">
    <w:abstractNumId w:val="15"/>
  </w:num>
  <w:num w:numId="11" w16cid:durableId="2146854926">
    <w:abstractNumId w:val="26"/>
  </w:num>
  <w:num w:numId="12" w16cid:durableId="1079594626">
    <w:abstractNumId w:val="6"/>
  </w:num>
  <w:num w:numId="13" w16cid:durableId="1298337619">
    <w:abstractNumId w:val="44"/>
  </w:num>
  <w:num w:numId="14" w16cid:durableId="27074266">
    <w:abstractNumId w:val="24"/>
  </w:num>
  <w:num w:numId="15" w16cid:durableId="1070689152">
    <w:abstractNumId w:val="2"/>
  </w:num>
  <w:num w:numId="16" w16cid:durableId="1378817381">
    <w:abstractNumId w:val="23"/>
  </w:num>
  <w:num w:numId="17" w16cid:durableId="253247429">
    <w:abstractNumId w:val="14"/>
  </w:num>
  <w:num w:numId="18" w16cid:durableId="1460225306">
    <w:abstractNumId w:val="9"/>
  </w:num>
  <w:num w:numId="19" w16cid:durableId="1160996668">
    <w:abstractNumId w:val="8"/>
  </w:num>
  <w:num w:numId="20" w16cid:durableId="1766266476">
    <w:abstractNumId w:val="3"/>
  </w:num>
  <w:num w:numId="21" w16cid:durableId="1797143965">
    <w:abstractNumId w:val="34"/>
  </w:num>
  <w:num w:numId="22" w16cid:durableId="20155677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32925679">
    <w:abstractNumId w:val="31"/>
  </w:num>
  <w:num w:numId="24" w16cid:durableId="1734809437">
    <w:abstractNumId w:val="12"/>
  </w:num>
  <w:num w:numId="25" w16cid:durableId="1602955227">
    <w:abstractNumId w:val="16"/>
  </w:num>
  <w:num w:numId="26" w16cid:durableId="513229577">
    <w:abstractNumId w:val="36"/>
  </w:num>
  <w:num w:numId="27" w16cid:durableId="1846086697">
    <w:abstractNumId w:val="38"/>
  </w:num>
  <w:num w:numId="28" w16cid:durableId="1698508446">
    <w:abstractNumId w:val="13"/>
  </w:num>
  <w:num w:numId="29" w16cid:durableId="613756362">
    <w:abstractNumId w:val="39"/>
  </w:num>
  <w:num w:numId="30" w16cid:durableId="2126076239">
    <w:abstractNumId w:val="43"/>
  </w:num>
  <w:num w:numId="31" w16cid:durableId="1949772564">
    <w:abstractNumId w:val="40"/>
  </w:num>
  <w:num w:numId="32" w16cid:durableId="196705045">
    <w:abstractNumId w:val="22"/>
  </w:num>
  <w:num w:numId="33" w16cid:durableId="1232816506">
    <w:abstractNumId w:val="33"/>
  </w:num>
  <w:num w:numId="34" w16cid:durableId="573514638">
    <w:abstractNumId w:val="21"/>
  </w:num>
  <w:num w:numId="35" w16cid:durableId="544415733">
    <w:abstractNumId w:val="30"/>
  </w:num>
  <w:num w:numId="36" w16cid:durableId="1394739877">
    <w:abstractNumId w:val="0"/>
  </w:num>
  <w:num w:numId="37" w16cid:durableId="674115079">
    <w:abstractNumId w:val="29"/>
  </w:num>
  <w:num w:numId="38" w16cid:durableId="423382604">
    <w:abstractNumId w:val="5"/>
  </w:num>
  <w:num w:numId="39" w16cid:durableId="1012999063">
    <w:abstractNumId w:val="18"/>
  </w:num>
  <w:num w:numId="40" w16cid:durableId="1603108444">
    <w:abstractNumId w:val="37"/>
  </w:num>
  <w:num w:numId="41" w16cid:durableId="370616830">
    <w:abstractNumId w:val="45"/>
  </w:num>
  <w:num w:numId="42" w16cid:durableId="11070425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52068104">
    <w:abstractNumId w:val="28"/>
  </w:num>
  <w:num w:numId="44" w16cid:durableId="797528487">
    <w:abstractNumId w:val="25"/>
  </w:num>
  <w:num w:numId="45" w16cid:durableId="1402172397">
    <w:abstractNumId w:val="4"/>
  </w:num>
  <w:num w:numId="46" w16cid:durableId="265159818">
    <w:abstractNumId w:val="20"/>
  </w:num>
  <w:num w:numId="47" w16cid:durableId="1209806231">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D4A"/>
    <w:rsid w:val="000059C0"/>
    <w:rsid w:val="00013288"/>
    <w:rsid w:val="0001572B"/>
    <w:rsid w:val="00017414"/>
    <w:rsid w:val="00022593"/>
    <w:rsid w:val="00024E04"/>
    <w:rsid w:val="000408C0"/>
    <w:rsid w:val="000501A2"/>
    <w:rsid w:val="00051766"/>
    <w:rsid w:val="0005421E"/>
    <w:rsid w:val="000652A5"/>
    <w:rsid w:val="00071314"/>
    <w:rsid w:val="0008170C"/>
    <w:rsid w:val="0008513C"/>
    <w:rsid w:val="00085C3E"/>
    <w:rsid w:val="00095DDD"/>
    <w:rsid w:val="000A1FD3"/>
    <w:rsid w:val="000A424A"/>
    <w:rsid w:val="000B0ECB"/>
    <w:rsid w:val="000B74A1"/>
    <w:rsid w:val="000C23B0"/>
    <w:rsid w:val="000D3F6C"/>
    <w:rsid w:val="000D495F"/>
    <w:rsid w:val="000D4D4A"/>
    <w:rsid w:val="000E0801"/>
    <w:rsid w:val="000E1626"/>
    <w:rsid w:val="000F57C9"/>
    <w:rsid w:val="000F7BE7"/>
    <w:rsid w:val="001047BA"/>
    <w:rsid w:val="00106B95"/>
    <w:rsid w:val="00111936"/>
    <w:rsid w:val="001120AF"/>
    <w:rsid w:val="001242F8"/>
    <w:rsid w:val="001252B4"/>
    <w:rsid w:val="001264E6"/>
    <w:rsid w:val="00131B80"/>
    <w:rsid w:val="00142BA9"/>
    <w:rsid w:val="00151DC8"/>
    <w:rsid w:val="0016559A"/>
    <w:rsid w:val="00165862"/>
    <w:rsid w:val="00167D70"/>
    <w:rsid w:val="001716F0"/>
    <w:rsid w:val="00186C4E"/>
    <w:rsid w:val="001A2A10"/>
    <w:rsid w:val="001A7789"/>
    <w:rsid w:val="001A7C06"/>
    <w:rsid w:val="001A7EFD"/>
    <w:rsid w:val="001B2F5D"/>
    <w:rsid w:val="001B561F"/>
    <w:rsid w:val="001E050E"/>
    <w:rsid w:val="001F2D91"/>
    <w:rsid w:val="001F62A7"/>
    <w:rsid w:val="00215BFB"/>
    <w:rsid w:val="00216FAF"/>
    <w:rsid w:val="00222D07"/>
    <w:rsid w:val="0022349D"/>
    <w:rsid w:val="00223764"/>
    <w:rsid w:val="00236B4A"/>
    <w:rsid w:val="00245568"/>
    <w:rsid w:val="00246B73"/>
    <w:rsid w:val="00253101"/>
    <w:rsid w:val="00261D11"/>
    <w:rsid w:val="002707AB"/>
    <w:rsid w:val="002723DD"/>
    <w:rsid w:val="00274AEC"/>
    <w:rsid w:val="0027560B"/>
    <w:rsid w:val="00286935"/>
    <w:rsid w:val="00294A2E"/>
    <w:rsid w:val="00296B2E"/>
    <w:rsid w:val="002A127A"/>
    <w:rsid w:val="002A414A"/>
    <w:rsid w:val="002A47DC"/>
    <w:rsid w:val="002C42ED"/>
    <w:rsid w:val="002D48D0"/>
    <w:rsid w:val="002D4953"/>
    <w:rsid w:val="002E0051"/>
    <w:rsid w:val="002E0508"/>
    <w:rsid w:val="002E0785"/>
    <w:rsid w:val="002E4C4F"/>
    <w:rsid w:val="002E53E7"/>
    <w:rsid w:val="002F74A3"/>
    <w:rsid w:val="00302788"/>
    <w:rsid w:val="00322EB5"/>
    <w:rsid w:val="0033036C"/>
    <w:rsid w:val="00332369"/>
    <w:rsid w:val="003370DB"/>
    <w:rsid w:val="00341FA0"/>
    <w:rsid w:val="00343868"/>
    <w:rsid w:val="0036011D"/>
    <w:rsid w:val="00361D53"/>
    <w:rsid w:val="00364665"/>
    <w:rsid w:val="00370B8A"/>
    <w:rsid w:val="0038670F"/>
    <w:rsid w:val="003946A1"/>
    <w:rsid w:val="003D0B12"/>
    <w:rsid w:val="003D3B28"/>
    <w:rsid w:val="003D3E41"/>
    <w:rsid w:val="003D624B"/>
    <w:rsid w:val="003E1B31"/>
    <w:rsid w:val="003F576F"/>
    <w:rsid w:val="003F5896"/>
    <w:rsid w:val="003F604A"/>
    <w:rsid w:val="003F7EA7"/>
    <w:rsid w:val="00403058"/>
    <w:rsid w:val="004131AE"/>
    <w:rsid w:val="00421085"/>
    <w:rsid w:val="00446C82"/>
    <w:rsid w:val="00453358"/>
    <w:rsid w:val="004574E4"/>
    <w:rsid w:val="00464E16"/>
    <w:rsid w:val="00465E2C"/>
    <w:rsid w:val="00466830"/>
    <w:rsid w:val="00467971"/>
    <w:rsid w:val="00485271"/>
    <w:rsid w:val="0048627C"/>
    <w:rsid w:val="00486A7E"/>
    <w:rsid w:val="004928C7"/>
    <w:rsid w:val="004A5060"/>
    <w:rsid w:val="004B06CD"/>
    <w:rsid w:val="004C3F78"/>
    <w:rsid w:val="004D1A52"/>
    <w:rsid w:val="004E0CD1"/>
    <w:rsid w:val="004E5AB3"/>
    <w:rsid w:val="004F43DE"/>
    <w:rsid w:val="004F4F7C"/>
    <w:rsid w:val="00502CC3"/>
    <w:rsid w:val="00510D49"/>
    <w:rsid w:val="00512214"/>
    <w:rsid w:val="005162A4"/>
    <w:rsid w:val="00520D73"/>
    <w:rsid w:val="00551258"/>
    <w:rsid w:val="00551494"/>
    <w:rsid w:val="00551C61"/>
    <w:rsid w:val="00551E18"/>
    <w:rsid w:val="00561DEA"/>
    <w:rsid w:val="00563B1F"/>
    <w:rsid w:val="00570C33"/>
    <w:rsid w:val="00571419"/>
    <w:rsid w:val="00583470"/>
    <w:rsid w:val="005911B3"/>
    <w:rsid w:val="0059265F"/>
    <w:rsid w:val="005C1B7E"/>
    <w:rsid w:val="005C37A5"/>
    <w:rsid w:val="005C5025"/>
    <w:rsid w:val="005C6D6D"/>
    <w:rsid w:val="005E1E3E"/>
    <w:rsid w:val="005E6DF2"/>
    <w:rsid w:val="006041D6"/>
    <w:rsid w:val="0060748D"/>
    <w:rsid w:val="00611379"/>
    <w:rsid w:val="00613616"/>
    <w:rsid w:val="00615D0F"/>
    <w:rsid w:val="006411D1"/>
    <w:rsid w:val="006436F2"/>
    <w:rsid w:val="0065030B"/>
    <w:rsid w:val="00662BBF"/>
    <w:rsid w:val="006638D6"/>
    <w:rsid w:val="006666CB"/>
    <w:rsid w:val="00673DC7"/>
    <w:rsid w:val="00676A5B"/>
    <w:rsid w:val="006776A6"/>
    <w:rsid w:val="00687E4C"/>
    <w:rsid w:val="006934BA"/>
    <w:rsid w:val="006962FC"/>
    <w:rsid w:val="006C54B7"/>
    <w:rsid w:val="006C73A9"/>
    <w:rsid w:val="006D34FD"/>
    <w:rsid w:val="006D6C25"/>
    <w:rsid w:val="006D71B3"/>
    <w:rsid w:val="006F05A1"/>
    <w:rsid w:val="006F109F"/>
    <w:rsid w:val="006F1894"/>
    <w:rsid w:val="00700E23"/>
    <w:rsid w:val="0070341E"/>
    <w:rsid w:val="0071537F"/>
    <w:rsid w:val="00721C77"/>
    <w:rsid w:val="007334E6"/>
    <w:rsid w:val="007403C0"/>
    <w:rsid w:val="00751BBA"/>
    <w:rsid w:val="00752B8D"/>
    <w:rsid w:val="00754339"/>
    <w:rsid w:val="007701ED"/>
    <w:rsid w:val="007706AA"/>
    <w:rsid w:val="00773176"/>
    <w:rsid w:val="007742D1"/>
    <w:rsid w:val="00780A88"/>
    <w:rsid w:val="007838C9"/>
    <w:rsid w:val="00792606"/>
    <w:rsid w:val="007A27F9"/>
    <w:rsid w:val="007A4038"/>
    <w:rsid w:val="007A5507"/>
    <w:rsid w:val="007C1A37"/>
    <w:rsid w:val="007D0F18"/>
    <w:rsid w:val="007D215B"/>
    <w:rsid w:val="007F45BB"/>
    <w:rsid w:val="00801BBD"/>
    <w:rsid w:val="00805A8D"/>
    <w:rsid w:val="00815145"/>
    <w:rsid w:val="00815DC6"/>
    <w:rsid w:val="00820CAD"/>
    <w:rsid w:val="00822029"/>
    <w:rsid w:val="00823D57"/>
    <w:rsid w:val="008522ED"/>
    <w:rsid w:val="00853558"/>
    <w:rsid w:val="00854374"/>
    <w:rsid w:val="00855E82"/>
    <w:rsid w:val="00856D69"/>
    <w:rsid w:val="00871AD9"/>
    <w:rsid w:val="00880DA0"/>
    <w:rsid w:val="00881566"/>
    <w:rsid w:val="008822E3"/>
    <w:rsid w:val="008A4211"/>
    <w:rsid w:val="008C53E8"/>
    <w:rsid w:val="008D05E5"/>
    <w:rsid w:val="008D1BA2"/>
    <w:rsid w:val="008D240F"/>
    <w:rsid w:val="008D6038"/>
    <w:rsid w:val="008E1119"/>
    <w:rsid w:val="008E4CB8"/>
    <w:rsid w:val="008F53AD"/>
    <w:rsid w:val="008F53F8"/>
    <w:rsid w:val="009019DB"/>
    <w:rsid w:val="00905DD4"/>
    <w:rsid w:val="00907CE2"/>
    <w:rsid w:val="00910E9A"/>
    <w:rsid w:val="00911499"/>
    <w:rsid w:val="00930B3F"/>
    <w:rsid w:val="0093400B"/>
    <w:rsid w:val="00934ABA"/>
    <w:rsid w:val="00946692"/>
    <w:rsid w:val="00947FCE"/>
    <w:rsid w:val="00952D7C"/>
    <w:rsid w:val="00954154"/>
    <w:rsid w:val="00956AC1"/>
    <w:rsid w:val="00957214"/>
    <w:rsid w:val="00957DD6"/>
    <w:rsid w:val="00962198"/>
    <w:rsid w:val="0096437B"/>
    <w:rsid w:val="00973504"/>
    <w:rsid w:val="009768AB"/>
    <w:rsid w:val="009859C7"/>
    <w:rsid w:val="009910E1"/>
    <w:rsid w:val="0099518C"/>
    <w:rsid w:val="009A6151"/>
    <w:rsid w:val="009B7831"/>
    <w:rsid w:val="009C5E38"/>
    <w:rsid w:val="009D550A"/>
    <w:rsid w:val="009D5605"/>
    <w:rsid w:val="009E122E"/>
    <w:rsid w:val="00A02C16"/>
    <w:rsid w:val="00A04C2D"/>
    <w:rsid w:val="00A14496"/>
    <w:rsid w:val="00A2045C"/>
    <w:rsid w:val="00A218A6"/>
    <w:rsid w:val="00A31526"/>
    <w:rsid w:val="00A618F2"/>
    <w:rsid w:val="00A82A51"/>
    <w:rsid w:val="00A865D0"/>
    <w:rsid w:val="00A8688E"/>
    <w:rsid w:val="00A9127C"/>
    <w:rsid w:val="00AB5E3A"/>
    <w:rsid w:val="00AC2EFE"/>
    <w:rsid w:val="00AC3CF6"/>
    <w:rsid w:val="00AC4042"/>
    <w:rsid w:val="00AC4DBB"/>
    <w:rsid w:val="00AD4C27"/>
    <w:rsid w:val="00AD569A"/>
    <w:rsid w:val="00AE658C"/>
    <w:rsid w:val="00AF0475"/>
    <w:rsid w:val="00B0590E"/>
    <w:rsid w:val="00B06810"/>
    <w:rsid w:val="00B1158E"/>
    <w:rsid w:val="00B13962"/>
    <w:rsid w:val="00B23112"/>
    <w:rsid w:val="00B27C4B"/>
    <w:rsid w:val="00B43FD6"/>
    <w:rsid w:val="00B55765"/>
    <w:rsid w:val="00B57A48"/>
    <w:rsid w:val="00B628F3"/>
    <w:rsid w:val="00B714E0"/>
    <w:rsid w:val="00B76422"/>
    <w:rsid w:val="00BA265F"/>
    <w:rsid w:val="00BA3A89"/>
    <w:rsid w:val="00BA3AB0"/>
    <w:rsid w:val="00BA4886"/>
    <w:rsid w:val="00BA5ABB"/>
    <w:rsid w:val="00BB5DEB"/>
    <w:rsid w:val="00BC4205"/>
    <w:rsid w:val="00BD0334"/>
    <w:rsid w:val="00BD1B12"/>
    <w:rsid w:val="00BD3064"/>
    <w:rsid w:val="00BD4499"/>
    <w:rsid w:val="00BD7F74"/>
    <w:rsid w:val="00BF68E2"/>
    <w:rsid w:val="00C01641"/>
    <w:rsid w:val="00C117A3"/>
    <w:rsid w:val="00C20A9A"/>
    <w:rsid w:val="00C21510"/>
    <w:rsid w:val="00C23BEB"/>
    <w:rsid w:val="00C305DD"/>
    <w:rsid w:val="00C32400"/>
    <w:rsid w:val="00C45578"/>
    <w:rsid w:val="00C544F4"/>
    <w:rsid w:val="00C6034D"/>
    <w:rsid w:val="00C67AC6"/>
    <w:rsid w:val="00C74B8D"/>
    <w:rsid w:val="00C87264"/>
    <w:rsid w:val="00C92CA0"/>
    <w:rsid w:val="00C9629D"/>
    <w:rsid w:val="00CA7D7F"/>
    <w:rsid w:val="00CB05EC"/>
    <w:rsid w:val="00CB381F"/>
    <w:rsid w:val="00CC22FE"/>
    <w:rsid w:val="00CE7B4D"/>
    <w:rsid w:val="00CF55C8"/>
    <w:rsid w:val="00CF7AE9"/>
    <w:rsid w:val="00D111D4"/>
    <w:rsid w:val="00D24CA3"/>
    <w:rsid w:val="00D31C89"/>
    <w:rsid w:val="00D373D0"/>
    <w:rsid w:val="00D40AAC"/>
    <w:rsid w:val="00D4437C"/>
    <w:rsid w:val="00D46FE9"/>
    <w:rsid w:val="00D65C7B"/>
    <w:rsid w:val="00D70D68"/>
    <w:rsid w:val="00D70DE4"/>
    <w:rsid w:val="00D77F1F"/>
    <w:rsid w:val="00D81E55"/>
    <w:rsid w:val="00D959FE"/>
    <w:rsid w:val="00DA2587"/>
    <w:rsid w:val="00DB05DF"/>
    <w:rsid w:val="00DB5A48"/>
    <w:rsid w:val="00DB7C3A"/>
    <w:rsid w:val="00DD7FB5"/>
    <w:rsid w:val="00DE02AA"/>
    <w:rsid w:val="00E225B6"/>
    <w:rsid w:val="00E22AE6"/>
    <w:rsid w:val="00E402B2"/>
    <w:rsid w:val="00E43F90"/>
    <w:rsid w:val="00E51412"/>
    <w:rsid w:val="00E52A93"/>
    <w:rsid w:val="00E550E9"/>
    <w:rsid w:val="00E66AF3"/>
    <w:rsid w:val="00E7670A"/>
    <w:rsid w:val="00E804D6"/>
    <w:rsid w:val="00E834A7"/>
    <w:rsid w:val="00E958CE"/>
    <w:rsid w:val="00EA05DE"/>
    <w:rsid w:val="00EA1AF1"/>
    <w:rsid w:val="00EB1CAB"/>
    <w:rsid w:val="00EC670F"/>
    <w:rsid w:val="00EC6755"/>
    <w:rsid w:val="00ED068C"/>
    <w:rsid w:val="00ED1905"/>
    <w:rsid w:val="00ED1C05"/>
    <w:rsid w:val="00ED4D70"/>
    <w:rsid w:val="00ED5572"/>
    <w:rsid w:val="00EE0A9F"/>
    <w:rsid w:val="00EF0ED8"/>
    <w:rsid w:val="00EF3518"/>
    <w:rsid w:val="00EF563C"/>
    <w:rsid w:val="00F03684"/>
    <w:rsid w:val="00F12FE8"/>
    <w:rsid w:val="00F26336"/>
    <w:rsid w:val="00F32AE5"/>
    <w:rsid w:val="00F32C53"/>
    <w:rsid w:val="00F3633A"/>
    <w:rsid w:val="00F531F9"/>
    <w:rsid w:val="00F62667"/>
    <w:rsid w:val="00F645E6"/>
    <w:rsid w:val="00F65A99"/>
    <w:rsid w:val="00F8030C"/>
    <w:rsid w:val="00F81439"/>
    <w:rsid w:val="00F91D52"/>
    <w:rsid w:val="00F95DA9"/>
    <w:rsid w:val="00FA0DF2"/>
    <w:rsid w:val="00FA7187"/>
    <w:rsid w:val="00FB318F"/>
    <w:rsid w:val="00FB3759"/>
    <w:rsid w:val="00FB6813"/>
    <w:rsid w:val="00FC3B8E"/>
    <w:rsid w:val="00FD6D55"/>
    <w:rsid w:val="00FE2054"/>
    <w:rsid w:val="00FE2F9E"/>
    <w:rsid w:val="00FE434B"/>
    <w:rsid w:val="00FE68DC"/>
    <w:rsid w:val="00FF65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870E3"/>
  <w15:docId w15:val="{8993DD03-B3AE-4EC5-9203-7F8A3720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3" w:lineRule="auto"/>
      <w:ind w:left="512" w:hanging="435"/>
      <w:jc w:val="both"/>
    </w:pPr>
    <w:rPr>
      <w:rFonts w:ascii="Arial" w:eastAsia="Arial" w:hAnsi="Arial" w:cs="Arial"/>
      <w:color w:val="000000"/>
    </w:rPr>
  </w:style>
  <w:style w:type="paragraph" w:styleId="Nagwek1">
    <w:name w:val="heading 1"/>
    <w:next w:val="Normalny"/>
    <w:link w:val="Nagwek1Znak"/>
    <w:uiPriority w:val="9"/>
    <w:qFormat/>
    <w:pPr>
      <w:keepNext/>
      <w:keepLines/>
      <w:spacing w:after="54"/>
      <w:ind w:left="75" w:hanging="10"/>
      <w:jc w:val="center"/>
      <w:outlineLvl w:val="0"/>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styleId="Nagwek">
    <w:name w:val="header"/>
    <w:aliases w:val="Nagłówek strony,Nagłówek strony1"/>
    <w:basedOn w:val="Normalny"/>
    <w:link w:val="NagwekZnak"/>
    <w:unhideWhenUsed/>
    <w:rsid w:val="00CB381F"/>
    <w:pPr>
      <w:tabs>
        <w:tab w:val="center" w:pos="4536"/>
        <w:tab w:val="right" w:pos="9072"/>
      </w:tabs>
      <w:spacing w:after="0" w:line="240" w:lineRule="auto"/>
    </w:pPr>
  </w:style>
  <w:style w:type="character" w:customStyle="1" w:styleId="NagwekZnak">
    <w:name w:val="Nagłówek Znak"/>
    <w:aliases w:val="Nagłówek strony Znak,Nagłówek strony1 Znak"/>
    <w:basedOn w:val="Domylnaczcionkaakapitu"/>
    <w:link w:val="Nagwek"/>
    <w:rsid w:val="00CB381F"/>
    <w:rPr>
      <w:rFonts w:ascii="Arial" w:eastAsia="Arial" w:hAnsi="Arial" w:cs="Arial"/>
      <w:color w:val="000000"/>
    </w:rPr>
  </w:style>
  <w:style w:type="paragraph" w:styleId="Tytu">
    <w:name w:val="Title"/>
    <w:basedOn w:val="Normalny"/>
    <w:next w:val="Normalny"/>
    <w:link w:val="TytuZnak"/>
    <w:uiPriority w:val="10"/>
    <w:qFormat/>
    <w:rsid w:val="00CB381F"/>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CB381F"/>
    <w:rPr>
      <w:rFonts w:asciiTheme="majorHAnsi" w:eastAsiaTheme="majorEastAsia" w:hAnsiTheme="majorHAnsi" w:cstheme="majorBidi"/>
      <w:spacing w:val="-10"/>
      <w:kern w:val="28"/>
      <w:sz w:val="56"/>
      <w:szCs w:val="56"/>
    </w:rPr>
  </w:style>
  <w:style w:type="paragraph" w:customStyle="1" w:styleId="Znak">
    <w:name w:val="Znak"/>
    <w:basedOn w:val="Normalny"/>
    <w:rsid w:val="001264E6"/>
    <w:pPr>
      <w:spacing w:after="0" w:line="240" w:lineRule="auto"/>
      <w:ind w:left="0" w:firstLine="0"/>
      <w:jc w:val="left"/>
    </w:pPr>
    <w:rPr>
      <w:rFonts w:ascii="Times New Roman" w:eastAsia="Times New Roman" w:hAnsi="Times New Roman" w:cs="Times New Roman"/>
      <w:color w:val="auto"/>
      <w:sz w:val="24"/>
      <w:szCs w:val="24"/>
    </w:rPr>
  </w:style>
  <w:style w:type="paragraph" w:styleId="Akapitzlist">
    <w:name w:val="List Paragraph"/>
    <w:basedOn w:val="Normalny"/>
    <w:uiPriority w:val="34"/>
    <w:qFormat/>
    <w:rsid w:val="006F1894"/>
    <w:pPr>
      <w:spacing w:after="0" w:line="240" w:lineRule="auto"/>
      <w:ind w:left="720" w:firstLine="0"/>
      <w:contextualSpacing/>
      <w:jc w:val="left"/>
    </w:pPr>
    <w:rPr>
      <w:rFonts w:ascii="Times New Roman" w:eastAsia="Times New Roman" w:hAnsi="Times New Roman" w:cs="Times New Roman"/>
      <w:color w:val="auto"/>
      <w:sz w:val="24"/>
      <w:szCs w:val="24"/>
    </w:rPr>
  </w:style>
  <w:style w:type="paragraph" w:customStyle="1" w:styleId="Znak0">
    <w:name w:val="Znak"/>
    <w:basedOn w:val="Normalny"/>
    <w:rsid w:val="00022593"/>
    <w:pPr>
      <w:spacing w:after="0" w:line="240" w:lineRule="auto"/>
      <w:ind w:left="0" w:firstLine="0"/>
      <w:jc w:val="left"/>
    </w:pPr>
    <w:rPr>
      <w:rFonts w:ascii="Times New Roman" w:eastAsia="Times New Roman" w:hAnsi="Times New Roman" w:cs="Times New Roman"/>
      <w:color w:val="auto"/>
      <w:sz w:val="24"/>
      <w:szCs w:val="24"/>
    </w:rPr>
  </w:style>
  <w:style w:type="paragraph" w:customStyle="1" w:styleId="Znak1">
    <w:name w:val="Znak"/>
    <w:basedOn w:val="Normalny"/>
    <w:rsid w:val="00F32C53"/>
    <w:pPr>
      <w:spacing w:after="0" w:line="240" w:lineRule="auto"/>
      <w:ind w:left="0" w:firstLine="0"/>
      <w:jc w:val="left"/>
    </w:pPr>
    <w:rPr>
      <w:rFonts w:ascii="Times New Roman" w:eastAsia="Times New Roman" w:hAnsi="Times New Roman" w:cs="Times New Roman"/>
      <w:color w:val="auto"/>
      <w:sz w:val="24"/>
      <w:szCs w:val="24"/>
    </w:rPr>
  </w:style>
  <w:style w:type="paragraph" w:customStyle="1" w:styleId="Znak2">
    <w:name w:val="Znak"/>
    <w:basedOn w:val="Normalny"/>
    <w:rsid w:val="0022349D"/>
    <w:pPr>
      <w:spacing w:after="0" w:line="240" w:lineRule="auto"/>
      <w:ind w:left="0" w:firstLine="0"/>
      <w:jc w:val="left"/>
    </w:pPr>
    <w:rPr>
      <w:rFonts w:ascii="Times New Roman" w:eastAsia="Times New Roman" w:hAnsi="Times New Roman" w:cs="Times New Roman"/>
      <w:color w:val="auto"/>
      <w:sz w:val="24"/>
      <w:szCs w:val="24"/>
    </w:rPr>
  </w:style>
  <w:style w:type="paragraph" w:customStyle="1" w:styleId="Znak3">
    <w:name w:val="Znak"/>
    <w:basedOn w:val="Normalny"/>
    <w:rsid w:val="00687E4C"/>
    <w:pPr>
      <w:spacing w:after="0" w:line="240" w:lineRule="auto"/>
      <w:ind w:left="0" w:firstLine="0"/>
      <w:jc w:val="left"/>
    </w:pPr>
    <w:rPr>
      <w:rFonts w:ascii="Times New Roman" w:eastAsia="Times New Roman" w:hAnsi="Times New Roman" w:cs="Times New Roman"/>
      <w:color w:val="auto"/>
      <w:sz w:val="24"/>
      <w:szCs w:val="24"/>
    </w:rPr>
  </w:style>
  <w:style w:type="character" w:styleId="Odwoaniedokomentarza">
    <w:name w:val="annotation reference"/>
    <w:basedOn w:val="Domylnaczcionkaakapitu"/>
    <w:uiPriority w:val="99"/>
    <w:semiHidden/>
    <w:unhideWhenUsed/>
    <w:rsid w:val="002A47DC"/>
    <w:rPr>
      <w:sz w:val="16"/>
      <w:szCs w:val="16"/>
    </w:rPr>
  </w:style>
  <w:style w:type="paragraph" w:styleId="Tekstkomentarza">
    <w:name w:val="annotation text"/>
    <w:basedOn w:val="Normalny"/>
    <w:link w:val="TekstkomentarzaZnak"/>
    <w:uiPriority w:val="99"/>
    <w:semiHidden/>
    <w:unhideWhenUsed/>
    <w:rsid w:val="002A47D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A47DC"/>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2A47DC"/>
    <w:rPr>
      <w:b/>
      <w:bCs/>
    </w:rPr>
  </w:style>
  <w:style w:type="character" w:customStyle="1" w:styleId="TematkomentarzaZnak">
    <w:name w:val="Temat komentarza Znak"/>
    <w:basedOn w:val="TekstkomentarzaZnak"/>
    <w:link w:val="Tematkomentarza"/>
    <w:uiPriority w:val="99"/>
    <w:semiHidden/>
    <w:rsid w:val="002A47DC"/>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3651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B0204-B454-41CA-9E55-6AB07F7D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3127</TotalTime>
  <Pages>26</Pages>
  <Words>12620</Words>
  <Characters>75723</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ANEKS NR 2/97</vt:lpstr>
    </vt:vector>
  </TitlesOfParts>
  <Company/>
  <LinksUpToDate>false</LinksUpToDate>
  <CharactersWithSpaces>88167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ANEKS NR 2/97</dc:title>
  <dc:subject/>
  <dc:creator>Tadeusz Grzybowski</dc:creator>
  <cp:keywords/>
  <cp:lastModifiedBy>Przemysław Mikołajczyk</cp:lastModifiedBy>
  <cp:revision>181</cp:revision>
  <cp:lastPrinted>2022-08-31T07:20:00Z</cp:lastPrinted>
  <dcterms:created xsi:type="dcterms:W3CDTF">2021-07-09T06:47:00Z</dcterms:created>
  <dcterms:modified xsi:type="dcterms:W3CDTF">2024-02-20T09:02:00Z</dcterms:modified>
</cp:coreProperties>
</file>