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6906E" w14:textId="77777777"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14:paraId="0C4F8C67" w14:textId="77777777"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14:paraId="62CA06FC" w14:textId="77777777"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14:paraId="7B7ADAE5" w14:textId="77777777"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14:paraId="332C6BDE" w14:textId="77777777"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14:paraId="4A32F40C" w14:textId="77777777"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14:paraId="1FC94661" w14:textId="77777777"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079DBECC" w14:textId="77777777"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14:paraId="49AD5D7E" w14:textId="77777777"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14:paraId="1AE88C42" w14:textId="77777777"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14:paraId="66597F84" w14:textId="74259081"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C23F61">
        <w:rPr>
          <w:rFonts w:eastAsia="Times New Roman" w:cs="Times New Roman"/>
          <w:b/>
          <w:lang w:eastAsia="pl-PL"/>
        </w:rPr>
        <w:t xml:space="preserve"> </w:t>
      </w:r>
      <w:r w:rsidR="00C23F61" w:rsidRPr="00C23F61">
        <w:rPr>
          <w:rFonts w:eastAsia="Times New Roman" w:cs="Times New Roman"/>
          <w:b/>
          <w:bCs/>
          <w:lang w:eastAsia="pl-PL"/>
        </w:rPr>
        <w:t>dla budynku położonego w Nowym Targu przy ul. Jana Kazimierza 20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C23F61">
        <w:rPr>
          <w:rFonts w:eastAsia="Times New Roman" w:cs="Times New Roman"/>
          <w:lang w:eastAsia="pl-PL"/>
        </w:rPr>
        <w:t>m</w:t>
      </w:r>
      <w:r w:rsidR="00E84352">
        <w:rPr>
          <w:rFonts w:eastAsia="Times New Roman" w:cs="Times New Roman"/>
          <w:lang w:eastAsia="pl-PL"/>
        </w:rPr>
        <w:t xml:space="preserve"> opis</w:t>
      </w:r>
      <w:r w:rsidR="00C23F61">
        <w:rPr>
          <w:rFonts w:eastAsia="Times New Roman" w:cs="Times New Roman"/>
          <w:lang w:eastAsia="pl-PL"/>
        </w:rPr>
        <w:t>ie</w:t>
      </w:r>
      <w:r w:rsidR="00E84352">
        <w:rPr>
          <w:rFonts w:eastAsia="Times New Roman" w:cs="Times New Roman"/>
          <w:lang w:eastAsia="pl-PL"/>
        </w:rPr>
        <w:t xml:space="preserve"> przedmiot</w:t>
      </w:r>
      <w:r w:rsidR="00C23F61">
        <w:rPr>
          <w:rFonts w:eastAsia="Times New Roman" w:cs="Times New Roman"/>
          <w:lang w:eastAsia="pl-PL"/>
        </w:rPr>
        <w:t>u</w:t>
      </w:r>
      <w:r w:rsidR="00E84352">
        <w:rPr>
          <w:rFonts w:eastAsia="Times New Roman" w:cs="Times New Roman"/>
          <w:lang w:eastAsia="pl-PL"/>
        </w:rPr>
        <w:t xml:space="preserve"> zamówie</w:t>
      </w:r>
      <w:r w:rsidR="00C23F61">
        <w:rPr>
          <w:rFonts w:eastAsia="Times New Roman" w:cs="Times New Roman"/>
          <w:lang w:eastAsia="pl-PL"/>
        </w:rPr>
        <w:t>nia</w:t>
      </w:r>
      <w:r w:rsidRPr="009A21DC">
        <w:rPr>
          <w:rFonts w:eastAsia="Times New Roman" w:cs="Times New Roman"/>
          <w:lang w:eastAsia="pl-PL"/>
        </w:rPr>
        <w:t>, po cenie:</w:t>
      </w:r>
    </w:p>
    <w:p w14:paraId="127DC5FE" w14:textId="0E5EB128"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7E216F58" w14:textId="77777777"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3B98D82" w14:textId="77777777" w:rsidR="00434538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14:paraId="6076AEE2" w14:textId="77777777" w:rsidR="00122AE1" w:rsidRPr="001104FB" w:rsidRDefault="00122AE1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41FFB34" w14:textId="77777777"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14:paraId="5B2A7B8E" w14:textId="77777777" w:rsidTr="0051404C">
        <w:tc>
          <w:tcPr>
            <w:tcW w:w="9180" w:type="dxa"/>
          </w:tcPr>
          <w:p w14:paraId="19F4D156" w14:textId="77777777"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FC015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14:paraId="600F82BE" w14:textId="77777777"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14:paraId="4E179D32" w14:textId="77777777"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14:paraId="7AF66FC3" w14:textId="77777777"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14:paraId="7F87310F" w14:textId="77777777"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0721A84" w14:textId="48417BD9" w:rsid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56365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taryf</w:t>
      </w:r>
      <w:r w:rsidR="00C23F61">
        <w:rPr>
          <w:rFonts w:ascii="Calibri" w:eastAsia="Times New Roman" w:hAnsi="Calibri" w:cs="Calibri"/>
          <w:b/>
          <w:sz w:val="24"/>
          <w:szCs w:val="24"/>
          <w:lang w:eastAsia="pl-PL"/>
        </w:rPr>
        <w:t>y wskazanej w szczegółowym opisie przedmiotu zamówienia:</w:t>
      </w:r>
    </w:p>
    <w:p w14:paraId="0E2A7888" w14:textId="77777777" w:rsidR="00C23F61" w:rsidRPr="0053279C" w:rsidRDefault="00C23F61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3118"/>
      </w:tblGrid>
      <w:tr w:rsidR="00656365" w:rsidRPr="0053279C" w14:paraId="0C497AFD" w14:textId="77777777" w:rsidTr="00154B87">
        <w:trPr>
          <w:trHeight w:val="548"/>
          <w:tblCellSpacing w:w="0" w:type="dxa"/>
        </w:trPr>
        <w:tc>
          <w:tcPr>
            <w:tcW w:w="6121" w:type="dxa"/>
            <w:vAlign w:val="center"/>
          </w:tcPr>
          <w:p w14:paraId="211E0246" w14:textId="77777777"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65636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>1 kWh dla taryfy W 3.6</w:t>
            </w:r>
          </w:p>
        </w:tc>
        <w:tc>
          <w:tcPr>
            <w:tcW w:w="3118" w:type="dxa"/>
            <w:vAlign w:val="center"/>
          </w:tcPr>
          <w:p w14:paraId="1749FBB1" w14:textId="77777777" w:rsidR="00656365" w:rsidRPr="0053279C" w:rsidRDefault="00656365" w:rsidP="0053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56365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14:paraId="79FFEC89" w14:textId="77777777"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14:paraId="6A223F8C" w14:textId="77777777"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14:paraId="3EECE0C2" w14:textId="51E539E6"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</w:t>
      </w:r>
      <w:r w:rsidR="00976F05">
        <w:rPr>
          <w:rFonts w:ascii="Calibri" w:eastAsia="Times New Roman" w:hAnsi="Calibri" w:cs="Calibri"/>
          <w:b/>
          <w:sz w:val="20"/>
          <w:szCs w:val="24"/>
          <w:lang w:eastAsia="pl-PL"/>
        </w:rPr>
        <w:t>brutto za całość zamówienia</w:t>
      </w:r>
      <w:r w:rsidR="004E319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</w:t>
      </w:r>
      <w:r w:rsidR="001C12EB">
        <w:rPr>
          <w:rFonts w:ascii="Calibri" w:eastAsia="Times New Roman" w:hAnsi="Calibri" w:cs="Calibri"/>
          <w:b/>
          <w:sz w:val="20"/>
          <w:szCs w:val="24"/>
          <w:lang w:eastAsia="pl-PL"/>
        </w:rPr>
        <w:t> 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prawidłowym wykonaniem przedm</w:t>
      </w:r>
      <w:r w:rsidR="0065636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iotu zamówienia oraz warunkami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i wytycznymi stawianymi przez Zamawiającego, 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</w:t>
      </w:r>
      <w:r w:rsidR="00E8276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>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14:paraId="207758D5" w14:textId="77777777"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14:paraId="1D979B81" w14:textId="77777777"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14:paraId="5C355936" w14:textId="77777777"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14:paraId="05AC530C" w14:textId="77777777"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14:paraId="3EFAB273" w14:textId="77777777"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14:paraId="329CBD5F" w14:textId="77777777"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4219A5F3" w14:textId="77777777"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14:paraId="6D003D35" w14:textId="77777777"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14:paraId="3D39039B" w14:textId="77777777"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14:paraId="4F4C13C5" w14:textId="77777777"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14:paraId="349F4AD4" w14:textId="77777777"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14:paraId="5E066DD2" w14:textId="77777777"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14:paraId="37B00414" w14:textId="77777777"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14:paraId="76995797" w14:textId="77777777"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73C2445F" w14:textId="77777777"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14:paraId="7EC5EEEA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14:paraId="0A6B7156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14:paraId="56E79A20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14:paraId="0E10AC13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14:paraId="30A5FE57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14:paraId="6B1B143D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14:paraId="08E450B0" w14:textId="77777777"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14:paraId="39F83266" w14:textId="77777777"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1B25152" w14:textId="77777777"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14:paraId="30E6573C" w14:textId="77777777"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FAD653B" w14:textId="77777777"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14:paraId="0A11370B" w14:textId="77777777"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517953B9" w14:textId="77777777"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14:paraId="368DB8EC" w14:textId="77777777"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75FC11F8" w14:textId="77777777"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14:paraId="624A47EF" w14:textId="77777777"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14:paraId="56B68AF1" w14:textId="77777777"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FD27B4" w14:textId="77777777"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B2084" w14:textId="77777777" w:rsidR="0078552F" w:rsidRDefault="0078552F">
      <w:pPr>
        <w:spacing w:after="0" w:line="240" w:lineRule="auto"/>
      </w:pPr>
      <w:r>
        <w:separator/>
      </w:r>
    </w:p>
  </w:endnote>
  <w:endnote w:type="continuationSeparator" w:id="0">
    <w:p w14:paraId="4AB78FB3" w14:textId="77777777"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630587"/>
      <w:docPartObj>
        <w:docPartGallery w:val="Page Numbers (Bottom of Page)"/>
        <w:docPartUnique/>
      </w:docPartObj>
    </w:sdtPr>
    <w:sdtEndPr/>
    <w:sdtContent>
      <w:p w14:paraId="75C511F4" w14:textId="77777777" w:rsidR="0078552F" w:rsidRDefault="00E82767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 w14:anchorId="6E1F97D7"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14:paraId="244EC770" w14:textId="77777777"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14:paraId="7D45C8A9" w14:textId="77777777"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14:paraId="792FE557" w14:textId="77777777"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14:paraId="3D7E34D0" w14:textId="77777777" w:rsidR="0078552F" w:rsidRDefault="00E82767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14:paraId="2DBCF34B" w14:textId="77777777"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15182" w14:textId="77777777"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14:paraId="17ADF4D2" w14:textId="77777777"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1C8C4" w14:textId="77777777"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38749D61" wp14:editId="6CC6597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14:paraId="1FBFEA56" w14:textId="77777777"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208DA4A2" w14:textId="77777777" w:rsidR="0078552F" w:rsidRPr="008639AE" w:rsidRDefault="00E82767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 w14:anchorId="10642D03"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85109">
    <w:abstractNumId w:val="2"/>
  </w:num>
  <w:num w:numId="2" w16cid:durableId="1301610950">
    <w:abstractNumId w:val="3"/>
  </w:num>
  <w:num w:numId="3" w16cid:durableId="8351940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B5"/>
    <w:rsid w:val="00013B57"/>
    <w:rsid w:val="00020E9C"/>
    <w:rsid w:val="000236AD"/>
    <w:rsid w:val="00040273"/>
    <w:rsid w:val="00057E70"/>
    <w:rsid w:val="000C3A8E"/>
    <w:rsid w:val="000D5FF0"/>
    <w:rsid w:val="00122AE1"/>
    <w:rsid w:val="001247E2"/>
    <w:rsid w:val="001976B3"/>
    <w:rsid w:val="001B54C5"/>
    <w:rsid w:val="001C12EB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2F75B2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749E8"/>
    <w:rsid w:val="004A6A02"/>
    <w:rsid w:val="004B21C6"/>
    <w:rsid w:val="004B39CF"/>
    <w:rsid w:val="004E3192"/>
    <w:rsid w:val="004F3455"/>
    <w:rsid w:val="00502A14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94DF9"/>
    <w:rsid w:val="005E1E45"/>
    <w:rsid w:val="005E3973"/>
    <w:rsid w:val="00640C1D"/>
    <w:rsid w:val="00645A37"/>
    <w:rsid w:val="00656365"/>
    <w:rsid w:val="00656E01"/>
    <w:rsid w:val="00671C9E"/>
    <w:rsid w:val="006A1E08"/>
    <w:rsid w:val="006B459E"/>
    <w:rsid w:val="006C766D"/>
    <w:rsid w:val="006E3E8B"/>
    <w:rsid w:val="006F0CF1"/>
    <w:rsid w:val="00707DC5"/>
    <w:rsid w:val="00711220"/>
    <w:rsid w:val="007314B5"/>
    <w:rsid w:val="00747A81"/>
    <w:rsid w:val="007706E4"/>
    <w:rsid w:val="00777DE2"/>
    <w:rsid w:val="0078552F"/>
    <w:rsid w:val="007874E4"/>
    <w:rsid w:val="007C39D9"/>
    <w:rsid w:val="007D6EA7"/>
    <w:rsid w:val="008151DA"/>
    <w:rsid w:val="00827F1D"/>
    <w:rsid w:val="0086209E"/>
    <w:rsid w:val="008639AE"/>
    <w:rsid w:val="0089579B"/>
    <w:rsid w:val="008B4F29"/>
    <w:rsid w:val="008B7829"/>
    <w:rsid w:val="008D2E42"/>
    <w:rsid w:val="009008D5"/>
    <w:rsid w:val="009069F4"/>
    <w:rsid w:val="009136E4"/>
    <w:rsid w:val="009304BF"/>
    <w:rsid w:val="0094736F"/>
    <w:rsid w:val="00970FB8"/>
    <w:rsid w:val="00976F05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2890"/>
    <w:rsid w:val="00B06304"/>
    <w:rsid w:val="00B55A3D"/>
    <w:rsid w:val="00B72B2B"/>
    <w:rsid w:val="00B77260"/>
    <w:rsid w:val="00B813DB"/>
    <w:rsid w:val="00B830AF"/>
    <w:rsid w:val="00BA3233"/>
    <w:rsid w:val="00BE593E"/>
    <w:rsid w:val="00BF5EEE"/>
    <w:rsid w:val="00C02365"/>
    <w:rsid w:val="00C23F61"/>
    <w:rsid w:val="00CD5315"/>
    <w:rsid w:val="00CD56E9"/>
    <w:rsid w:val="00D4709A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DE2868"/>
    <w:rsid w:val="00E11A50"/>
    <w:rsid w:val="00E3143B"/>
    <w:rsid w:val="00E82767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C0156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210AC773"/>
  <w15:docId w15:val="{52661CC5-1E80-4982-99AC-72F4AA5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F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03B4-B2FE-4DAA-81A5-47F7238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Rusnaczyk-Maciasz</cp:lastModifiedBy>
  <cp:revision>126</cp:revision>
  <cp:lastPrinted>2021-10-20T08:50:00Z</cp:lastPrinted>
  <dcterms:created xsi:type="dcterms:W3CDTF">2019-04-08T19:09:00Z</dcterms:created>
  <dcterms:modified xsi:type="dcterms:W3CDTF">2024-05-31T07:57:00Z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