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B7ED" w14:textId="59A71D99" w:rsidR="00EA767A" w:rsidRPr="00EA767A" w:rsidRDefault="00EA767A" w:rsidP="00EA767A">
      <w:pPr>
        <w:keepNext/>
        <w:spacing w:before="240" w:after="240" w:line="360" w:lineRule="auto"/>
        <w:rPr>
          <w:rFonts w:cstheme="minorHAnsi"/>
          <w:bCs/>
          <w:lang w:val="pl-PL"/>
        </w:rPr>
      </w:pPr>
      <w:bookmarkStart w:id="0" w:name="_GoBack"/>
      <w:r w:rsidRPr="00EA767A">
        <w:rPr>
          <w:rFonts w:cstheme="minorHAnsi"/>
          <w:bCs/>
          <w:lang w:val="pl-PL"/>
        </w:rPr>
        <w:t>Załącznik nr 3a do SWZ</w:t>
      </w:r>
    </w:p>
    <w:bookmarkEnd w:id="0"/>
    <w:p w14:paraId="6D17569E" w14:textId="25FF812D" w:rsidR="004958E4" w:rsidRPr="00EA767A" w:rsidRDefault="008F4BAF" w:rsidP="00EA767A">
      <w:pPr>
        <w:keepNext/>
        <w:spacing w:line="360" w:lineRule="auto"/>
        <w:jc w:val="center"/>
        <w:rPr>
          <w:rFonts w:cstheme="minorHAnsi"/>
          <w:bCs/>
          <w:lang w:val="pl-PL"/>
        </w:rPr>
      </w:pPr>
      <w:r>
        <w:rPr>
          <w:rFonts w:cstheme="minorHAnsi"/>
          <w:b/>
          <w:bCs/>
          <w:lang w:val="pl-PL"/>
        </w:rPr>
        <w:t>Umowa nr</w:t>
      </w:r>
      <w:r w:rsidR="004958E4" w:rsidRPr="004958E4">
        <w:rPr>
          <w:rFonts w:cstheme="minorHAnsi"/>
          <w:b/>
          <w:bCs/>
          <w:lang w:val="pl-PL"/>
        </w:rPr>
        <w:t xml:space="preserve">..…/WUP/……/2022/RPO/POWER – </w:t>
      </w:r>
      <w:r w:rsidR="004958E4" w:rsidRPr="004958E4">
        <w:rPr>
          <w:rFonts w:cstheme="minorHAnsi"/>
          <w:bCs/>
          <w:lang w:val="pl-PL"/>
        </w:rPr>
        <w:t>PROJEKT UMOWY</w:t>
      </w:r>
    </w:p>
    <w:p w14:paraId="3362E66F" w14:textId="3CD55821" w:rsidR="004958E4" w:rsidRPr="008F4BAF" w:rsidRDefault="004958E4" w:rsidP="004958E4">
      <w:pPr>
        <w:keepNext/>
        <w:spacing w:line="360" w:lineRule="auto"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 xml:space="preserve">W rezultacie przeprowadzenia przez Zamawiającego postępowania o udzielenie zamówienia publicznego w trybie podstawowym na podstawie art. 275 pkt 1 ustawy z dnia 11 września 2019 r. Prawo zamówień publicznych (Dz. U. </w:t>
      </w:r>
      <w:proofErr w:type="gramStart"/>
      <w:r w:rsidRPr="008F4BAF">
        <w:rPr>
          <w:rFonts w:cstheme="minorHAnsi"/>
          <w:lang w:val="pl-PL"/>
        </w:rPr>
        <w:t>z</w:t>
      </w:r>
      <w:proofErr w:type="gramEnd"/>
      <w:r w:rsidRPr="008F4BAF">
        <w:rPr>
          <w:rFonts w:cstheme="minorHAnsi"/>
          <w:lang w:val="pl-PL"/>
        </w:rPr>
        <w:t xml:space="preserve"> 2021 r. poz. 1129, z </w:t>
      </w:r>
      <w:proofErr w:type="spellStart"/>
      <w:r w:rsidRPr="008F4BAF">
        <w:rPr>
          <w:rFonts w:cstheme="minorHAnsi"/>
          <w:lang w:val="pl-PL"/>
        </w:rPr>
        <w:t>późn</w:t>
      </w:r>
      <w:proofErr w:type="spellEnd"/>
      <w:r w:rsidRPr="008F4BAF">
        <w:rPr>
          <w:rFonts w:cstheme="minorHAnsi"/>
          <w:lang w:val="pl-PL"/>
        </w:rPr>
        <w:t xml:space="preserve">. </w:t>
      </w:r>
      <w:proofErr w:type="gramStart"/>
      <w:r w:rsidRPr="008F4BAF">
        <w:rPr>
          <w:rFonts w:cstheme="minorHAnsi"/>
          <w:lang w:val="pl-PL"/>
        </w:rPr>
        <w:t>zm</w:t>
      </w:r>
      <w:proofErr w:type="gramEnd"/>
      <w:r w:rsidRPr="008F4BAF">
        <w:rPr>
          <w:rFonts w:cstheme="minorHAnsi"/>
          <w:lang w:val="pl-PL"/>
        </w:rPr>
        <w:t xml:space="preserve">.) w dniu……………………….2021 </w:t>
      </w:r>
      <w:proofErr w:type="gramStart"/>
      <w:r w:rsidRPr="008F4BAF">
        <w:rPr>
          <w:rFonts w:cstheme="minorHAnsi"/>
          <w:lang w:val="pl-PL"/>
        </w:rPr>
        <w:t>r</w:t>
      </w:r>
      <w:proofErr w:type="gramEnd"/>
      <w:r w:rsidRPr="008F4BAF">
        <w:rPr>
          <w:rFonts w:cstheme="minorHAnsi"/>
          <w:lang w:val="pl-PL"/>
        </w:rPr>
        <w:t>. w Warszawie zostaje zawarta umowa pomiędzy:</w:t>
      </w:r>
    </w:p>
    <w:p w14:paraId="742EEDB0" w14:textId="77777777" w:rsidR="004958E4" w:rsidRPr="008F4BAF" w:rsidRDefault="004958E4" w:rsidP="004958E4">
      <w:pPr>
        <w:keepNext/>
        <w:spacing w:line="360" w:lineRule="auto"/>
        <w:jc w:val="both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Województwem Mazowieckim, ul. Jagiellońska 26, 03-719 Warszawa, NIP: 1132453940, jako NABYWCĄ,</w:t>
      </w:r>
    </w:p>
    <w:p w14:paraId="47617013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F4BAF">
        <w:rPr>
          <w:rFonts w:asciiTheme="minorHAnsi" w:hAnsiTheme="minorHAnsi" w:cstheme="minorHAnsi"/>
          <w:b/>
          <w:sz w:val="24"/>
          <w:szCs w:val="24"/>
          <w:lang w:val="pl-PL"/>
        </w:rPr>
        <w:t>Wojewódzkim Urzędem Pracy w Warszawie</w:t>
      </w:r>
      <w:r w:rsidRPr="008F4BAF">
        <w:rPr>
          <w:rFonts w:asciiTheme="minorHAnsi" w:hAnsiTheme="minorHAnsi" w:cstheme="minorHAnsi"/>
          <w:sz w:val="24"/>
          <w:szCs w:val="24"/>
          <w:lang w:val="pl-PL"/>
        </w:rPr>
        <w:t>, ul. Młynarska 16, 01-205 Warszawa,</w:t>
      </w:r>
    </w:p>
    <w:p w14:paraId="00155B8D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jako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F4BAF">
        <w:rPr>
          <w:rFonts w:asciiTheme="minorHAnsi" w:hAnsiTheme="minorHAnsi" w:cstheme="minorHAnsi"/>
          <w:b/>
          <w:sz w:val="24"/>
          <w:szCs w:val="24"/>
          <w:lang w:val="pl-PL"/>
        </w:rPr>
        <w:t>ODBIORCĄ</w:t>
      </w:r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,  </w:t>
      </w:r>
    </w:p>
    <w:p w14:paraId="4E65F11C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reprezentowanym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przez:</w:t>
      </w:r>
    </w:p>
    <w:p w14:paraId="37DFA48D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F4BA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Pana Tomasza Sieradza – Dyrektora Wojewódzkiego Urzędu Pracy w Warszawie </w:t>
      </w:r>
    </w:p>
    <w:p w14:paraId="19B8937C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na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podstawie pełnomocnictwa udzielonego przez Zarząd Województwa Mazowieckiego,</w:t>
      </w:r>
    </w:p>
    <w:p w14:paraId="58FEC2DA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zwanym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8F4BAF">
        <w:rPr>
          <w:rFonts w:asciiTheme="minorHAnsi" w:hAnsiTheme="minorHAnsi" w:cstheme="minorHAnsi"/>
          <w:b/>
          <w:sz w:val="24"/>
          <w:szCs w:val="24"/>
          <w:lang w:val="pl-PL"/>
        </w:rPr>
        <w:t>Zamawiającym</w:t>
      </w:r>
    </w:p>
    <w:p w14:paraId="408617FC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a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firmą: ……………………………………………………………………………………….…</w:t>
      </w:r>
    </w:p>
    <w:p w14:paraId="735302E0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siedzibą………………………………………………………………………………………..</w:t>
      </w:r>
    </w:p>
    <w:p w14:paraId="52A22D88" w14:textId="5639DDEC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wpisaną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do Krajowego Rejestru Sądowego pod numerem KRS:……………………………………………………………………………........................</w:t>
      </w:r>
    </w:p>
    <w:p w14:paraId="32B99273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F4BAF">
        <w:rPr>
          <w:rFonts w:asciiTheme="minorHAnsi" w:hAnsiTheme="minorHAnsi" w:cstheme="minorHAnsi"/>
          <w:sz w:val="24"/>
          <w:szCs w:val="24"/>
          <w:lang w:val="pl-PL"/>
        </w:rPr>
        <w:t>NIP:…………………………………………………………………………………………….</w:t>
      </w:r>
    </w:p>
    <w:p w14:paraId="143409AA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F4BAF">
        <w:rPr>
          <w:rFonts w:asciiTheme="minorHAnsi" w:hAnsiTheme="minorHAnsi" w:cstheme="minorHAnsi"/>
          <w:sz w:val="24"/>
          <w:szCs w:val="24"/>
          <w:lang w:val="pl-PL"/>
        </w:rPr>
        <w:t>REGON:…………………………………………………………………………..…………....</w:t>
      </w:r>
    </w:p>
    <w:p w14:paraId="2B6387F7" w14:textId="77777777" w:rsidR="004958E4" w:rsidRPr="008F4BAF" w:rsidRDefault="004958E4" w:rsidP="004958E4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8F4BAF">
        <w:rPr>
          <w:rFonts w:asciiTheme="minorHAnsi" w:hAnsiTheme="minorHAnsi" w:cstheme="minorHAnsi"/>
          <w:sz w:val="24"/>
          <w:szCs w:val="24"/>
          <w:lang w:val="pl-PL"/>
        </w:rPr>
        <w:t>wysokość</w:t>
      </w:r>
      <w:proofErr w:type="gramEnd"/>
      <w:r w:rsidRPr="008F4BAF">
        <w:rPr>
          <w:rFonts w:asciiTheme="minorHAnsi" w:hAnsiTheme="minorHAnsi" w:cstheme="minorHAnsi"/>
          <w:sz w:val="24"/>
          <w:szCs w:val="24"/>
          <w:lang w:val="pl-PL"/>
        </w:rPr>
        <w:t xml:space="preserve"> kapitału zakładowego……………………………………………………………… reprezentowaną przez……………………………………………………………………………</w:t>
      </w:r>
    </w:p>
    <w:p w14:paraId="24C77E47" w14:textId="0EB5B9F8" w:rsidR="004958E4" w:rsidRPr="008F4BAF" w:rsidRDefault="004958E4" w:rsidP="004958E4">
      <w:pPr>
        <w:spacing w:line="360" w:lineRule="auto"/>
        <w:rPr>
          <w:rFonts w:cstheme="minorHAnsi"/>
          <w:b/>
          <w:lang w:val="pl-PL"/>
        </w:rPr>
      </w:pPr>
      <w:proofErr w:type="gramStart"/>
      <w:r w:rsidRPr="008F4BAF">
        <w:rPr>
          <w:rFonts w:cstheme="minorHAnsi"/>
          <w:lang w:val="pl-PL"/>
        </w:rPr>
        <w:t>zwaną</w:t>
      </w:r>
      <w:proofErr w:type="gramEnd"/>
      <w:r w:rsidRPr="008F4BAF">
        <w:rPr>
          <w:rFonts w:cstheme="minorHAnsi"/>
          <w:lang w:val="pl-PL"/>
        </w:rPr>
        <w:t xml:space="preserve"> dalej w treści umowy</w:t>
      </w:r>
      <w:r w:rsidRPr="008F4BAF">
        <w:rPr>
          <w:rFonts w:cstheme="minorHAnsi"/>
          <w:b/>
          <w:lang w:val="pl-PL"/>
        </w:rPr>
        <w:t xml:space="preserve"> Wykonawcą.</w:t>
      </w:r>
    </w:p>
    <w:p w14:paraId="14443194" w14:textId="77777777" w:rsidR="004958E4" w:rsidRPr="008F4BAF" w:rsidRDefault="004958E4" w:rsidP="004958E4">
      <w:pPr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1.</w:t>
      </w:r>
    </w:p>
    <w:p w14:paraId="4C079CE6" w14:textId="53A0A79B" w:rsidR="004958E4" w:rsidRPr="00943633" w:rsidRDefault="004958E4" w:rsidP="004958E4">
      <w:pPr>
        <w:spacing w:after="160" w:line="360" w:lineRule="auto"/>
        <w:contextualSpacing/>
        <w:jc w:val="both"/>
        <w:rPr>
          <w:rFonts w:cstheme="minorHAnsi"/>
          <w:lang w:val="pl-PL"/>
        </w:rPr>
      </w:pPr>
      <w:r w:rsidRPr="008F4BAF">
        <w:rPr>
          <w:rFonts w:cstheme="minorHAnsi"/>
          <w:b/>
          <w:lang w:val="pl-PL"/>
        </w:rPr>
        <w:t xml:space="preserve">Przedmiotem umowy jest </w:t>
      </w:r>
      <w:r w:rsidRPr="008F4BAF">
        <w:rPr>
          <w:rFonts w:cstheme="minorHAnsi"/>
          <w:lang w:val="pl-PL"/>
        </w:rPr>
        <w:t xml:space="preserve">zaplanowanie i przeprowadzenie kampanii informacyjno-promocyjnej w prasie polegającej na produkcji i publikacji artykułów sponsorowanych, mającej na celu promocję </w:t>
      </w:r>
      <w:r w:rsidRPr="008F4BAF">
        <w:rPr>
          <w:rFonts w:cstheme="minorHAnsi"/>
          <w:lang w:val="pl-PL"/>
        </w:rPr>
        <w:lastRenderedPageBreak/>
        <w:t xml:space="preserve">działań realizowanych w ramach Regionalnego Programu Operacyjnego Województwa Mazowieckiego 2014-2020 (RPO WM) i Programu Operacyjnego Wiedza Edukacja Rozwój (PO WER), zgodnie z wymogami określonymi w opisie przedmiotu zamówienia stanowiącym </w:t>
      </w:r>
      <w:r w:rsidRPr="00943633">
        <w:rPr>
          <w:rFonts w:cstheme="minorHAnsi"/>
          <w:lang w:val="pl-PL"/>
        </w:rPr>
        <w:t>załącznik</w:t>
      </w:r>
      <w:r w:rsidR="00943633" w:rsidRPr="00943633">
        <w:rPr>
          <w:rFonts w:cstheme="minorHAnsi"/>
          <w:lang w:val="pl-PL"/>
        </w:rPr>
        <w:t xml:space="preserve"> nr 1</w:t>
      </w:r>
      <w:r w:rsidRPr="00943633">
        <w:rPr>
          <w:rFonts w:cstheme="minorHAnsi"/>
          <w:lang w:val="pl-PL"/>
        </w:rPr>
        <w:t xml:space="preserve"> do umowy.</w:t>
      </w:r>
    </w:p>
    <w:p w14:paraId="34136D67" w14:textId="5B4C291E" w:rsidR="004958E4" w:rsidRPr="008F4BAF" w:rsidRDefault="004958E4" w:rsidP="004958E4">
      <w:pPr>
        <w:spacing w:after="160" w:line="360" w:lineRule="auto"/>
        <w:contextualSpacing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2.</w:t>
      </w:r>
    </w:p>
    <w:p w14:paraId="6858C7BB" w14:textId="077512BE" w:rsidR="004958E4" w:rsidRPr="008F4BAF" w:rsidRDefault="004958E4" w:rsidP="004958E4">
      <w:pPr>
        <w:spacing w:after="200" w:line="360" w:lineRule="auto"/>
        <w:contextualSpacing/>
        <w:jc w:val="both"/>
        <w:rPr>
          <w:rFonts w:eastAsia="Calibri" w:cstheme="minorHAnsi"/>
          <w:lang w:val="pl-PL" w:eastAsia="x-none"/>
        </w:rPr>
      </w:pPr>
      <w:r w:rsidRPr="008F4BAF">
        <w:rPr>
          <w:rFonts w:eastAsia="Calibri" w:cstheme="minorHAnsi"/>
          <w:b/>
          <w:lang w:val="pl-PL" w:eastAsia="x-none"/>
        </w:rPr>
        <w:t xml:space="preserve">Termin realizacji przedmiotu umowy nastąpi </w:t>
      </w:r>
      <w:r w:rsidRPr="008F4BAF">
        <w:rPr>
          <w:rFonts w:eastAsia="Calibri" w:cstheme="minorHAnsi"/>
          <w:lang w:val="pl-PL" w:eastAsia="x-none"/>
        </w:rPr>
        <w:t xml:space="preserve">do 6 miesięcy od podpisania umowy, nie później niż do 30 listopada 2022 roku. </w:t>
      </w:r>
    </w:p>
    <w:p w14:paraId="30F33D6E" w14:textId="77777777" w:rsidR="004958E4" w:rsidRPr="008F4BAF" w:rsidRDefault="004958E4" w:rsidP="004958E4">
      <w:pPr>
        <w:spacing w:after="200" w:line="360" w:lineRule="auto"/>
        <w:contextualSpacing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 xml:space="preserve">Podział zamówienia na poszczególne zadania określony został w </w:t>
      </w:r>
      <w:r w:rsidRPr="008F4BAF">
        <w:rPr>
          <w:rFonts w:cstheme="minorHAnsi"/>
          <w:i/>
          <w:lang w:val="pl-PL"/>
        </w:rPr>
        <w:t>załączniku do umowy</w:t>
      </w:r>
      <w:r w:rsidRPr="008F4BAF">
        <w:rPr>
          <w:rFonts w:cstheme="minorHAnsi"/>
          <w:lang w:val="pl-PL"/>
        </w:rPr>
        <w:t>.</w:t>
      </w:r>
    </w:p>
    <w:p w14:paraId="7E887F65" w14:textId="77777777" w:rsidR="004958E4" w:rsidRPr="008F4BAF" w:rsidRDefault="004958E4" w:rsidP="004958E4">
      <w:pPr>
        <w:pStyle w:val="Akapitzlist"/>
        <w:tabs>
          <w:tab w:val="left" w:pos="4395"/>
          <w:tab w:val="left" w:pos="7159"/>
        </w:tabs>
        <w:spacing w:line="36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8F4BAF">
        <w:rPr>
          <w:rFonts w:asciiTheme="minorHAnsi" w:hAnsiTheme="minorHAnsi" w:cstheme="minorHAnsi"/>
          <w:b/>
          <w:szCs w:val="24"/>
        </w:rPr>
        <w:tab/>
      </w:r>
    </w:p>
    <w:p w14:paraId="02C3C41C" w14:textId="30E70751" w:rsidR="004958E4" w:rsidRPr="008F4BAF" w:rsidRDefault="004958E4" w:rsidP="004958E4">
      <w:pPr>
        <w:pStyle w:val="Akapitzlist"/>
        <w:tabs>
          <w:tab w:val="left" w:pos="4395"/>
          <w:tab w:val="left" w:pos="7159"/>
        </w:tabs>
        <w:spacing w:line="36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8F4BAF">
        <w:rPr>
          <w:rFonts w:asciiTheme="minorHAnsi" w:hAnsiTheme="minorHAnsi" w:cstheme="minorHAnsi"/>
          <w:b/>
          <w:szCs w:val="24"/>
        </w:rPr>
        <w:t>§ 3.</w:t>
      </w:r>
    </w:p>
    <w:p w14:paraId="2B471EF8" w14:textId="77777777" w:rsidR="004958E4" w:rsidRPr="008F4BAF" w:rsidRDefault="004958E4" w:rsidP="004958E4">
      <w:pPr>
        <w:pStyle w:val="Akapitzlist"/>
        <w:tabs>
          <w:tab w:val="left" w:pos="4395"/>
          <w:tab w:val="left" w:pos="7159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8F4BAF">
        <w:rPr>
          <w:rFonts w:asciiTheme="minorHAnsi" w:hAnsiTheme="minorHAnsi" w:cstheme="minorHAnsi"/>
          <w:iCs/>
          <w:szCs w:val="24"/>
        </w:rPr>
        <w:t>Wykonawca oświadcza, że spełnia określone odrębnymi przepisami warunki niezbędne do wykonania umowy, ma wystarczające doświadczenie i kompetencje do realizacji umowy oraz zobowiązuje się wykonać należycie przedmiot umowy.</w:t>
      </w:r>
      <w:r w:rsidRPr="008F4BAF">
        <w:rPr>
          <w:rFonts w:asciiTheme="minorHAnsi" w:hAnsiTheme="minorHAnsi" w:cstheme="minorHAnsi"/>
          <w:szCs w:val="24"/>
        </w:rPr>
        <w:t xml:space="preserve"> </w:t>
      </w:r>
    </w:p>
    <w:p w14:paraId="627BDDCC" w14:textId="77777777" w:rsidR="004958E4" w:rsidRPr="008F4BAF" w:rsidRDefault="004958E4" w:rsidP="004958E4">
      <w:pPr>
        <w:pStyle w:val="Tekstpodstawowywcity2"/>
        <w:spacing w:line="360" w:lineRule="auto"/>
        <w:rPr>
          <w:rFonts w:cstheme="minorHAnsi"/>
          <w:i/>
          <w:iCs/>
          <w:lang w:val="pl-PL"/>
        </w:rPr>
      </w:pPr>
    </w:p>
    <w:p w14:paraId="1409228A" w14:textId="54E9E5A9" w:rsidR="004958E4" w:rsidRPr="008F4BAF" w:rsidRDefault="004958E4" w:rsidP="004958E4">
      <w:pPr>
        <w:pStyle w:val="Tekstpodstawowywcity2"/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4.</w:t>
      </w:r>
    </w:p>
    <w:p w14:paraId="3D7EC0DB" w14:textId="77777777" w:rsidR="004958E4" w:rsidRPr="008F4BAF" w:rsidRDefault="004958E4" w:rsidP="004958E4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8F4BAF">
        <w:rPr>
          <w:rFonts w:asciiTheme="minorHAnsi" w:hAnsiTheme="minorHAnsi" w:cstheme="minorHAnsi"/>
          <w:bCs/>
          <w:szCs w:val="24"/>
        </w:rPr>
        <w:t>Wykonawca</w:t>
      </w:r>
      <w:r w:rsidRPr="008F4BAF">
        <w:rPr>
          <w:rFonts w:asciiTheme="minorHAnsi" w:hAnsiTheme="minorHAnsi" w:cstheme="minorHAnsi"/>
          <w:szCs w:val="24"/>
        </w:rPr>
        <w:t xml:space="preserve"> zobowiązuje się do zawarcia umów z twórcami, artystami, wykonawcami i realizatorami utworów określonych w </w:t>
      </w:r>
      <w:r w:rsidRPr="008F4BAF">
        <w:rPr>
          <w:rFonts w:asciiTheme="minorHAnsi" w:hAnsiTheme="minorHAnsi" w:cstheme="minorHAnsi"/>
          <w:i/>
          <w:szCs w:val="24"/>
        </w:rPr>
        <w:t>załączniku do umowy</w:t>
      </w:r>
      <w:r w:rsidRPr="008F4BAF">
        <w:rPr>
          <w:rFonts w:asciiTheme="minorHAnsi" w:hAnsiTheme="minorHAnsi" w:cstheme="minorHAnsi"/>
          <w:szCs w:val="24"/>
        </w:rPr>
        <w:t xml:space="preserve">, których przedmiotem jest przeniesienie przez nich wszelkich autorskich praw majątkowych i praw pokrewnych oraz uzyskanie zezwolenia na wykonywanie autorskich praw zależnych, w zakresie opracowań, przeróbek, montażu  materiału, nowych wersji, łączenia z innymi utworami i eksploatacji takich opracowań na polach eksploatacji wymienionych poniżej, </w:t>
      </w:r>
      <w:proofErr w:type="gramStart"/>
      <w:r w:rsidRPr="008F4BAF">
        <w:rPr>
          <w:rFonts w:asciiTheme="minorHAnsi" w:hAnsiTheme="minorHAnsi" w:cstheme="minorHAnsi"/>
          <w:szCs w:val="24"/>
        </w:rPr>
        <w:t>tak aby</w:t>
      </w:r>
      <w:proofErr w:type="gramEnd"/>
      <w:r w:rsidRPr="008F4BAF">
        <w:rPr>
          <w:rFonts w:asciiTheme="minorHAnsi" w:hAnsiTheme="minorHAnsi" w:cstheme="minorHAnsi"/>
          <w:szCs w:val="24"/>
        </w:rPr>
        <w:t xml:space="preserve"> zagwarantowane było prawo Zamawiającego, do nieograniczonego w czasie i przestrzeni rozporządzania utworami w kraju i za granicą w całości lub fragmentach na następujących polach eksploatacji:</w:t>
      </w:r>
    </w:p>
    <w:p w14:paraId="42B9584B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utrwalanie</w:t>
      </w:r>
      <w:proofErr w:type="gramEnd"/>
      <w:r w:rsidRPr="008F4BAF">
        <w:rPr>
          <w:rFonts w:cstheme="minorHAnsi"/>
          <w:lang w:val="pl-PL"/>
        </w:rPr>
        <w:t xml:space="preserve"> na jakimkolwiek nośniku znanym obecnie, w tym audialnym, jak np. na dyskach komputerowych oraz wszystkich typach nośników przeznaczonych do zapisu cyfrowego;</w:t>
      </w:r>
    </w:p>
    <w:p w14:paraId="5B7CFAB4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zwielokrotnianie</w:t>
      </w:r>
      <w:proofErr w:type="gramEnd"/>
      <w:r w:rsidRPr="008F4BAF">
        <w:rPr>
          <w:rFonts w:cstheme="minorHAnsi"/>
          <w:lang w:val="pl-PL"/>
        </w:rPr>
        <w:t xml:space="preserve"> jakąkolwiek techniką znaną obecnie, w tym: techniką cyfrową, techniką zapisu komputerowego na wszystkich rodzajach nośników dostosowanych do tej formy zapisu, wytwarzanie określoną techniką egzemplarzy utworów w tym techniką drukarską, reprograficzną, zapisu magnetycznego oraz techniką cyfrową </w:t>
      </w:r>
      <w:r w:rsidRPr="008F4BAF">
        <w:rPr>
          <w:rFonts w:cstheme="minorHAnsi"/>
          <w:lang w:val="pl-PL"/>
        </w:rPr>
        <w:br/>
        <w:t>(w tym CD, DVD, CD ROM, UCD, itp.);</w:t>
      </w:r>
    </w:p>
    <w:p w14:paraId="64AAB3D7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publiczne</w:t>
      </w:r>
      <w:proofErr w:type="gramEnd"/>
      <w:r w:rsidRPr="008F4BAF">
        <w:rPr>
          <w:rFonts w:cstheme="minorHAnsi"/>
          <w:lang w:val="pl-PL"/>
        </w:rPr>
        <w:t xml:space="preserve"> wykonanie, wystawienie, wyświetlenie, odtworzenie, włącznie z miejscami dostępnymi za opłatą wstępu;</w:t>
      </w:r>
    </w:p>
    <w:p w14:paraId="03C220E4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lastRenderedPageBreak/>
        <w:t>prawo</w:t>
      </w:r>
      <w:proofErr w:type="gramEnd"/>
      <w:r w:rsidRPr="008F4BAF">
        <w:rPr>
          <w:rFonts w:cstheme="minorHAnsi"/>
          <w:lang w:val="pl-PL"/>
        </w:rPr>
        <w:t xml:space="preserve"> obrotu w kraju i za granicą;</w:t>
      </w:r>
    </w:p>
    <w:p w14:paraId="49747FE1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użyczenie</w:t>
      </w:r>
      <w:proofErr w:type="gramEnd"/>
      <w:r w:rsidRPr="008F4BAF">
        <w:rPr>
          <w:rFonts w:cstheme="minorHAnsi"/>
          <w:lang w:val="pl-PL"/>
        </w:rPr>
        <w:t>, najem lub wymiana nośników, na którym przedmiot umowy utrwalono;</w:t>
      </w:r>
    </w:p>
    <w:p w14:paraId="155AA54B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nadawanie</w:t>
      </w:r>
      <w:proofErr w:type="gramEnd"/>
      <w:r w:rsidRPr="008F4BAF">
        <w:rPr>
          <w:rFonts w:cstheme="minorHAnsi"/>
          <w:lang w:val="pl-PL"/>
        </w:rPr>
        <w:t xml:space="preserve"> za pomocą fonii przewodowej i bezprzewodowej przez stację naziemną (także </w:t>
      </w:r>
      <w:proofErr w:type="spellStart"/>
      <w:r w:rsidRPr="008F4BAF">
        <w:rPr>
          <w:rFonts w:cstheme="minorHAnsi"/>
          <w:lang w:val="pl-PL"/>
        </w:rPr>
        <w:t>webcasting</w:t>
      </w:r>
      <w:proofErr w:type="spellEnd"/>
      <w:r w:rsidRPr="008F4BAF">
        <w:rPr>
          <w:rFonts w:cstheme="minorHAnsi"/>
          <w:lang w:val="pl-PL"/>
        </w:rPr>
        <w:t xml:space="preserve"> lub </w:t>
      </w:r>
      <w:proofErr w:type="spellStart"/>
      <w:r w:rsidRPr="008F4BAF">
        <w:rPr>
          <w:rFonts w:cstheme="minorHAnsi"/>
          <w:lang w:val="pl-PL"/>
        </w:rPr>
        <w:t>simulcasting</w:t>
      </w:r>
      <w:proofErr w:type="spellEnd"/>
      <w:r w:rsidRPr="008F4BAF">
        <w:rPr>
          <w:rFonts w:cstheme="minorHAnsi"/>
          <w:lang w:val="pl-PL"/>
        </w:rPr>
        <w:t>) oraz przez platformy cyfrowe;</w:t>
      </w:r>
    </w:p>
    <w:p w14:paraId="5183FDD2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nadawanie</w:t>
      </w:r>
      <w:proofErr w:type="gramEnd"/>
      <w:r w:rsidRPr="008F4BAF">
        <w:rPr>
          <w:rFonts w:cstheme="minorHAnsi"/>
          <w:lang w:val="pl-PL"/>
        </w:rPr>
        <w:t xml:space="preserve"> za pośrednictwem satelity; </w:t>
      </w:r>
    </w:p>
    <w:p w14:paraId="4FAD3762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wprowadzenie</w:t>
      </w:r>
      <w:proofErr w:type="gramEnd"/>
      <w:r w:rsidRPr="008F4BAF">
        <w:rPr>
          <w:rFonts w:cstheme="minorHAnsi"/>
          <w:lang w:val="pl-PL"/>
        </w:rPr>
        <w:t xml:space="preserve"> do pamięci komputera i do sieci multimedialnej; </w:t>
      </w:r>
    </w:p>
    <w:p w14:paraId="43327920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wykorzystywanie</w:t>
      </w:r>
      <w:proofErr w:type="gramEnd"/>
      <w:r w:rsidRPr="008F4BAF">
        <w:rPr>
          <w:rFonts w:cstheme="minorHAnsi"/>
          <w:lang w:val="pl-PL"/>
        </w:rPr>
        <w:t xml:space="preserve"> w utworach multimedialnych;</w:t>
      </w:r>
    </w:p>
    <w:p w14:paraId="025DA841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obrót</w:t>
      </w:r>
      <w:proofErr w:type="gramEnd"/>
      <w:r w:rsidRPr="008F4BAF">
        <w:rPr>
          <w:rFonts w:cstheme="minorHAnsi"/>
          <w:lang w:val="pl-PL"/>
        </w:rPr>
        <w:t xml:space="preserve"> przy użyciu Internetu i innych technik przekazu danych wykorzystujących sieci telekomunikacyjne, informatyczne i bezprzewodowe (np. MMS, WAP, SMS itp.);</w:t>
      </w:r>
    </w:p>
    <w:p w14:paraId="5E0C811B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wykorzystanie</w:t>
      </w:r>
      <w:proofErr w:type="gramEnd"/>
      <w:r w:rsidRPr="008F4BAF">
        <w:rPr>
          <w:rFonts w:cstheme="minorHAnsi"/>
          <w:lang w:val="pl-PL"/>
        </w:rPr>
        <w:t xml:space="preserve"> fragmentów przedmiotu umowy do celów promocyjnych;</w:t>
      </w:r>
    </w:p>
    <w:p w14:paraId="20C1CB32" w14:textId="77777777" w:rsidR="004958E4" w:rsidRPr="008F4BAF" w:rsidRDefault="004958E4" w:rsidP="004958E4">
      <w:pPr>
        <w:numPr>
          <w:ilvl w:val="0"/>
          <w:numId w:val="3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publiczne</w:t>
      </w:r>
      <w:proofErr w:type="gramEnd"/>
      <w:r w:rsidRPr="008F4BAF">
        <w:rPr>
          <w:rFonts w:cstheme="minorHAnsi"/>
          <w:lang w:val="pl-PL"/>
        </w:rPr>
        <w:t xml:space="preserve"> udostępnianie przedmiotu umowy w taki sposób, aby każdy mógł mieć dostęp w miejscu i czasie przez siebie wybranym, - w nieograniczonej liczbie nadań </w:t>
      </w:r>
      <w:r w:rsidRPr="008F4BAF">
        <w:rPr>
          <w:rFonts w:cstheme="minorHAnsi"/>
          <w:lang w:val="pl-PL"/>
        </w:rPr>
        <w:br/>
        <w:t>i wielkości nakładów.</w:t>
      </w:r>
    </w:p>
    <w:p w14:paraId="459CF43D" w14:textId="77777777" w:rsidR="004958E4" w:rsidRPr="008F4BAF" w:rsidRDefault="004958E4" w:rsidP="004958E4">
      <w:pPr>
        <w:spacing w:line="360" w:lineRule="auto"/>
        <w:ind w:left="720"/>
        <w:jc w:val="both"/>
        <w:rPr>
          <w:rFonts w:cstheme="minorHAnsi"/>
          <w:lang w:val="pl-PL"/>
        </w:rPr>
      </w:pPr>
    </w:p>
    <w:p w14:paraId="47466C64" w14:textId="5B1AEA25" w:rsidR="004958E4" w:rsidRPr="008F4BAF" w:rsidRDefault="004958E4" w:rsidP="004958E4">
      <w:pPr>
        <w:tabs>
          <w:tab w:val="left" w:pos="4395"/>
        </w:tabs>
        <w:spacing w:line="360" w:lineRule="auto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ab/>
        <w:t>§ 5.</w:t>
      </w:r>
    </w:p>
    <w:p w14:paraId="73B91889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Wykonawca będzie zobowiązany do samodzielnego występowania we własnym imieniu w stosunku do osób angażowanych w procesie publikacji artykułów, wykonujących prace i usługi w związku z publikacją artykułów i zaspokoić wszelkie ich należności i roszczenia z tego tytułu. </w:t>
      </w:r>
    </w:p>
    <w:p w14:paraId="1EEF224D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Treść artykułów oraz logo będą dostarczone przez Zamawiającego w </w:t>
      </w:r>
      <w:proofErr w:type="gramStart"/>
      <w:r w:rsidRPr="008F4BAF">
        <w:rPr>
          <w:rFonts w:eastAsia="Calibri" w:cstheme="minorHAnsi"/>
          <w:lang w:val="pl-PL"/>
        </w:rPr>
        <w:t>terminie co</w:t>
      </w:r>
      <w:proofErr w:type="gramEnd"/>
      <w:r w:rsidRPr="008F4BAF">
        <w:rPr>
          <w:rFonts w:eastAsia="Calibri" w:cstheme="minorHAnsi"/>
          <w:lang w:val="pl-PL"/>
        </w:rPr>
        <w:t xml:space="preserve"> najmniej 10 dni kalendarzowych przed planowaną publikacją.</w:t>
      </w:r>
    </w:p>
    <w:p w14:paraId="5703B86A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przedstawi Zamawiającemu każdorazowo 3 propozycje opracowania graficznego artykułów do akceptacji w terminie 2 dni kalendarzowych od przekazanej treści artykułu przez Zamawiającego.</w:t>
      </w:r>
    </w:p>
    <w:p w14:paraId="44C6AF8C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zobowiązany będzie do przedstawienia do akceptacji Zamawiającemu artykułu przygotowanego do druku na 3 dni przed jego publikacją.</w:t>
      </w:r>
    </w:p>
    <w:p w14:paraId="15495D10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zaproponuje każdorazowo propozycję „</w:t>
      </w:r>
      <w:proofErr w:type="spellStart"/>
      <w:r w:rsidRPr="008F4BAF">
        <w:rPr>
          <w:rFonts w:eastAsia="Calibri" w:cstheme="minorHAnsi"/>
          <w:lang w:val="pl-PL"/>
        </w:rPr>
        <w:t>zajawki</w:t>
      </w:r>
      <w:proofErr w:type="spellEnd"/>
      <w:r w:rsidRPr="008F4BAF">
        <w:rPr>
          <w:rFonts w:eastAsia="Calibri" w:cstheme="minorHAnsi"/>
          <w:lang w:val="pl-PL"/>
        </w:rPr>
        <w:t>” na pierwszą stronę.</w:t>
      </w:r>
    </w:p>
    <w:p w14:paraId="3A83E210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Skład i łamanie artykułów sponsorowanych oraz zakup zdjęć i infografik leży po stronie Wykonawcy.</w:t>
      </w:r>
    </w:p>
    <w:p w14:paraId="708462F1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zobowiązuje się do dokonania korekty redakcyjnej artykułów.</w:t>
      </w:r>
    </w:p>
    <w:p w14:paraId="21D49D4E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zobowiązuje się opublikować artykuły zgodnie z zaakceptowanym przez Zamawiającego projektem i harmonogramem emisji.</w:t>
      </w:r>
    </w:p>
    <w:p w14:paraId="74A38696" w14:textId="61F97081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lastRenderedPageBreak/>
        <w:t>Po stronie Wykonawcy leży zamówienie powierzchni prasowej w dwutygodniku lub tygodniku ustalonym z Zamawiającym, dostarczenie treści artykułów oraz zamieszczenie odsyłaczy do materiałów na pierwszych stronach gazet.</w:t>
      </w:r>
    </w:p>
    <w:p w14:paraId="406F0CBF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zamieści artykuły sponsorowane na głównej stronie portali internetowych dwutygodników lub tygodników o zasięgu lokalnym, a emisja będzie trwać 7 dni kalendarzowych od dnia pojawienia się artykułu w prasie.</w:t>
      </w:r>
    </w:p>
    <w:p w14:paraId="7F48D6B9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Po zakończeniu publikacji artykułów Wykonawca zobowiązuje się do dostarczenia Zamawiającemu raportu z publikacji materiałów w formie drukowanej oraz raportu </w:t>
      </w:r>
      <w:r w:rsidRPr="008F4BAF">
        <w:rPr>
          <w:rFonts w:eastAsia="Calibri" w:cstheme="minorHAnsi"/>
          <w:lang w:val="pl-PL"/>
        </w:rPr>
        <w:br/>
        <w:t>z emisji na portalach internetowych (tj. daty wyświetleń, ilości wyświetleń, czasu trwania emisji, itp.) w terminie 5 dni roboczych od zakończenia publikacji materiałów.</w:t>
      </w:r>
    </w:p>
    <w:p w14:paraId="28626128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Konkretne daty emisji artykułów sponsorowanych będą ustalone z Wykonawcą po podpisaniu umowy.</w:t>
      </w:r>
    </w:p>
    <w:p w14:paraId="61360F60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Po zrealizowaniu przedmiotu zamówienia Wykonawca zobowiązany jest do bezpłatnego przekazania po 1 egzemplarzu tytułu prasowego z dnia, w którym ukaże się artykuł w terminie 5 dni roboczych od zakończenia publikacji materiałów.  </w:t>
      </w:r>
    </w:p>
    <w:p w14:paraId="71F8B987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Treść artykułów musi być dostępna dla wszystkich osób, w tym również dostosowane do zidentyfikowanych potrzeb osób z niepełnosprawnościami m.in. poprzez stosowanie czytelnych, </w:t>
      </w:r>
      <w:proofErr w:type="spellStart"/>
      <w:r w:rsidRPr="008F4BAF">
        <w:rPr>
          <w:rFonts w:eastAsia="Calibri" w:cstheme="minorHAnsi"/>
          <w:lang w:val="pl-PL"/>
        </w:rPr>
        <w:t>bezszyfrowych</w:t>
      </w:r>
      <w:proofErr w:type="spellEnd"/>
      <w:r w:rsidRPr="008F4BAF">
        <w:rPr>
          <w:rFonts w:eastAsia="Calibri" w:cstheme="minorHAnsi"/>
          <w:lang w:val="pl-PL"/>
        </w:rPr>
        <w:t xml:space="preserve"> czcionek.</w:t>
      </w:r>
    </w:p>
    <w:p w14:paraId="6DF26035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zobowiązuje się, że wykonując umowę nie naruszy praw majątkowych osób trzecich i przekaże Zamawiającemu utwory w stanie wolnym od obciążeń prawami osób trzecich, a w przypadku ich naruszenia ponosił będzie wyłączną odpowiedzialność względem tych osób.</w:t>
      </w:r>
    </w:p>
    <w:p w14:paraId="0661CE50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zobowiązuje się przestrzegania bezpieczeństwa i higieny pracy oraz ochrony zdrowia na etapie realizacji zamówienia.</w:t>
      </w:r>
    </w:p>
    <w:p w14:paraId="71348CAE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jest odpowiedzialny względem Zamawiającego za wszelkie wady prawne utworów, a w szczególności za ewentualne roszczenia osób trzecich wynikające z naruszenia praw własności intelektualnej. W przypadku skierowania z tego tytułu roszczeń przeciwko Zamawiającemu, Wykonawca zobowiązuje się do całkowitego zaspokojenia roszczeń osób trzecich oraz do zwolnienia Zamawiającego z obowiązku świadczenia z tego tytułu, a także zwrotu Zamawiającemu poniesionych z tego tytułu kosztów i utraconych korzyści.</w:t>
      </w:r>
    </w:p>
    <w:p w14:paraId="0805E334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ponosi odpowiedzialność za błędy powstałe w treści artykułu, na koszt własny dokonuje sprostowań treści i zamieszczonego artykułu.</w:t>
      </w:r>
    </w:p>
    <w:p w14:paraId="64E9FC42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lastRenderedPageBreak/>
        <w:t xml:space="preserve">Wszystkie ogłoszenia muszą być minimalizowane tak, aby ich tekst był przejrzysty </w:t>
      </w:r>
      <w:r w:rsidRPr="008F4BAF">
        <w:rPr>
          <w:rFonts w:eastAsia="Calibri" w:cstheme="minorHAnsi"/>
          <w:lang w:val="pl-PL"/>
        </w:rPr>
        <w:br/>
        <w:t>i czytelny.</w:t>
      </w:r>
    </w:p>
    <w:p w14:paraId="7F7F5CEB" w14:textId="77777777" w:rsidR="004958E4" w:rsidRPr="008F4BAF" w:rsidRDefault="004958E4" w:rsidP="004958E4">
      <w:pPr>
        <w:numPr>
          <w:ilvl w:val="0"/>
          <w:numId w:val="6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Wykonawca będzie zobowiązany do podpisania protokołu zdawczo-odbiorczego, stanowiącego potwierdzenie przez Zamawiającego poprawności wykonania zamówienia. Protokół zdawczo odbiorczy będzie podstawą do wystawienia faktury VAT.</w:t>
      </w:r>
    </w:p>
    <w:p w14:paraId="541CA79E" w14:textId="77777777" w:rsidR="004958E4" w:rsidRPr="008F4BAF" w:rsidRDefault="004958E4" w:rsidP="004958E4">
      <w:pPr>
        <w:tabs>
          <w:tab w:val="left" w:pos="4395"/>
        </w:tabs>
        <w:spacing w:line="360" w:lineRule="auto"/>
        <w:rPr>
          <w:rFonts w:cstheme="minorHAnsi"/>
          <w:b/>
          <w:lang w:val="pl-PL"/>
        </w:rPr>
      </w:pPr>
    </w:p>
    <w:p w14:paraId="319EB842" w14:textId="28AAE6B3" w:rsidR="004958E4" w:rsidRPr="008F4BAF" w:rsidRDefault="004958E4" w:rsidP="004958E4">
      <w:pPr>
        <w:tabs>
          <w:tab w:val="left" w:pos="4395"/>
        </w:tabs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6.</w:t>
      </w:r>
    </w:p>
    <w:p w14:paraId="310F9A50" w14:textId="77777777" w:rsidR="004958E4" w:rsidRPr="008F4BAF" w:rsidRDefault="004958E4" w:rsidP="004958E4">
      <w:pPr>
        <w:spacing w:line="360" w:lineRule="auto"/>
        <w:ind w:left="57"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W przypadku pomyłek w treści artykułów sponsorowanych, spowodowanych niestarannością Wykonawcy, zobowiązuje się on każdorazowo do powtórnej i nieodpłatnej produkcji oraz emisji artykułów sponsorowanych wraz z niezbędnymi wyjaśnieniami w terminie wskazanym przez Zamawiającego.</w:t>
      </w:r>
    </w:p>
    <w:p w14:paraId="3E9FBCD7" w14:textId="77777777" w:rsidR="004958E4" w:rsidRPr="008F4BAF" w:rsidRDefault="004958E4" w:rsidP="004958E4">
      <w:pPr>
        <w:tabs>
          <w:tab w:val="left" w:pos="4395"/>
        </w:tabs>
        <w:spacing w:line="360" w:lineRule="auto"/>
        <w:rPr>
          <w:rFonts w:cstheme="minorHAnsi"/>
          <w:b/>
          <w:lang w:val="pl-PL"/>
        </w:rPr>
      </w:pPr>
    </w:p>
    <w:p w14:paraId="05AC3CDA" w14:textId="0F6CD036" w:rsidR="004958E4" w:rsidRPr="008F4BAF" w:rsidRDefault="004958E4" w:rsidP="004958E4">
      <w:pPr>
        <w:tabs>
          <w:tab w:val="left" w:pos="4395"/>
        </w:tabs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7.</w:t>
      </w:r>
    </w:p>
    <w:p w14:paraId="3BA72F78" w14:textId="77777777" w:rsidR="004958E4" w:rsidRPr="008F4BAF" w:rsidRDefault="004958E4" w:rsidP="004958E4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Całkowita wartość wykonania usługi, o której mowa w § 1 nie przekroczy kwoty: ………………………… zł (słownie brutto: ……………………………... </w:t>
      </w:r>
      <w:proofErr w:type="gramStart"/>
      <w:r w:rsidRPr="008F4BAF">
        <w:rPr>
          <w:rFonts w:eastAsia="Calibri" w:cstheme="minorHAnsi"/>
          <w:lang w:val="pl-PL"/>
        </w:rPr>
        <w:t>złotych</w:t>
      </w:r>
      <w:proofErr w:type="gramEnd"/>
      <w:r w:rsidRPr="008F4BAF">
        <w:rPr>
          <w:rFonts w:eastAsia="Calibri" w:cstheme="minorHAnsi"/>
          <w:lang w:val="pl-PL"/>
        </w:rPr>
        <w:t xml:space="preserve"> 00/100), w tym kwota finansowana ze środków pomocy technicznej PO WER stanowi: …………………………. </w:t>
      </w:r>
      <w:proofErr w:type="gramStart"/>
      <w:r w:rsidRPr="008F4BAF">
        <w:rPr>
          <w:rFonts w:eastAsia="Calibri" w:cstheme="minorHAnsi"/>
          <w:lang w:val="pl-PL"/>
        </w:rPr>
        <w:t>zł</w:t>
      </w:r>
      <w:proofErr w:type="gramEnd"/>
      <w:r w:rsidRPr="008F4BAF">
        <w:rPr>
          <w:rFonts w:eastAsia="Calibri" w:cstheme="minorHAnsi"/>
          <w:lang w:val="pl-PL"/>
        </w:rPr>
        <w:t xml:space="preserve"> (słownie brutto: ……………….. 00/100), </w:t>
      </w:r>
      <w:proofErr w:type="gramStart"/>
      <w:r w:rsidRPr="008F4BAF">
        <w:rPr>
          <w:rFonts w:eastAsia="Calibri" w:cstheme="minorHAnsi"/>
          <w:lang w:val="pl-PL"/>
        </w:rPr>
        <w:t>kwota</w:t>
      </w:r>
      <w:proofErr w:type="gramEnd"/>
      <w:r w:rsidRPr="008F4BAF">
        <w:rPr>
          <w:rFonts w:eastAsia="Calibri" w:cstheme="minorHAnsi"/>
          <w:lang w:val="pl-PL"/>
        </w:rPr>
        <w:t xml:space="preserve"> finansowana z pomocy technicznej RPO WM stanowi: ………………………….. </w:t>
      </w:r>
      <w:proofErr w:type="gramStart"/>
      <w:r w:rsidRPr="008F4BAF">
        <w:rPr>
          <w:rFonts w:eastAsia="Calibri" w:cstheme="minorHAnsi"/>
          <w:lang w:val="pl-PL"/>
        </w:rPr>
        <w:t>zł</w:t>
      </w:r>
      <w:proofErr w:type="gramEnd"/>
      <w:r w:rsidRPr="008F4BAF">
        <w:rPr>
          <w:rFonts w:eastAsia="Calibri" w:cstheme="minorHAnsi"/>
          <w:lang w:val="pl-PL"/>
        </w:rPr>
        <w:t xml:space="preserve"> (słownie brutto: ……………………..00/100).</w:t>
      </w:r>
    </w:p>
    <w:p w14:paraId="17D4D1E2" w14:textId="38B26B70" w:rsidR="004958E4" w:rsidRPr="008F4BAF" w:rsidRDefault="004958E4" w:rsidP="004958E4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cstheme="minorHAnsi"/>
          <w:bCs/>
          <w:lang w:val="pl-PL"/>
        </w:rPr>
      </w:pPr>
      <w:r w:rsidRPr="008F4BAF">
        <w:rPr>
          <w:rFonts w:eastAsia="Calibri" w:cstheme="minorHAnsi"/>
          <w:lang w:val="pl-PL"/>
        </w:rPr>
        <w:t>Wykonawca wystawi Zamawiającemu 5 faktur/rachunków w ciągu 5 dni od daty wykonania usługi, o której mowa w §1. Faktura/rachunek zostaną wystawione przez Wykonawcę na Zamawiającego, jako NABYWCA: Województwo Mazowieckie, ul. Jagiellońska 26, 03-719 Warszawa, NIP 113 24 53 940; jako ODBIORCA/PŁATNIK: Wojewódzki Urząd Pracy w Warszawie z siedzibą przy ul. Młynarskiej 16, 01-205 Warszawa</w:t>
      </w:r>
      <w:r w:rsidRPr="008F4BAF">
        <w:rPr>
          <w:rFonts w:cstheme="minorHAnsi"/>
          <w:lang w:val="pl-PL"/>
        </w:rPr>
        <w:t>, w tym:</w:t>
      </w:r>
    </w:p>
    <w:p w14:paraId="5A8482EC" w14:textId="77777777" w:rsidR="004958E4" w:rsidRPr="008F4BAF" w:rsidRDefault="004958E4" w:rsidP="004958E4">
      <w:pPr>
        <w:numPr>
          <w:ilvl w:val="1"/>
          <w:numId w:val="6"/>
        </w:numPr>
        <w:spacing w:after="200" w:line="360" w:lineRule="auto"/>
        <w:contextualSpacing/>
        <w:jc w:val="both"/>
        <w:rPr>
          <w:rFonts w:eastAsia="Calibri" w:cstheme="minorHAnsi"/>
          <w:lang w:val="pl-PL" w:eastAsia="x-none"/>
        </w:rPr>
      </w:pPr>
      <w:r w:rsidRPr="008F4BAF">
        <w:rPr>
          <w:rFonts w:eastAsia="Calibri" w:cstheme="minorHAnsi"/>
          <w:lang w:val="pl-PL" w:eastAsia="x-none"/>
        </w:rPr>
        <w:t>Zakup powierzchni prasowej i emisji 1 artykułu sponsorowanego w sześciu subregionach w ramach PO WER,</w:t>
      </w:r>
    </w:p>
    <w:p w14:paraId="289F7DF0" w14:textId="77777777" w:rsidR="004958E4" w:rsidRPr="008F4BAF" w:rsidRDefault="004958E4" w:rsidP="004958E4">
      <w:pPr>
        <w:numPr>
          <w:ilvl w:val="1"/>
          <w:numId w:val="6"/>
        </w:numPr>
        <w:spacing w:after="200" w:line="360" w:lineRule="auto"/>
        <w:ind w:left="1434" w:hanging="357"/>
        <w:contextualSpacing/>
        <w:jc w:val="both"/>
        <w:rPr>
          <w:rFonts w:eastAsia="Calibri" w:cstheme="minorHAnsi"/>
          <w:lang w:val="pl-PL" w:eastAsia="x-none"/>
        </w:rPr>
      </w:pPr>
      <w:r w:rsidRPr="008F4BAF">
        <w:rPr>
          <w:rFonts w:cstheme="minorHAnsi"/>
          <w:lang w:val="pl-PL" w:eastAsia="x-none"/>
        </w:rPr>
        <w:t>Zakup powierzchni prasowej i emisji 1 artykułu sponsorowanego w sześciu subregionach w ramach PO WER,</w:t>
      </w:r>
    </w:p>
    <w:p w14:paraId="09AF30BD" w14:textId="77777777" w:rsidR="004958E4" w:rsidRPr="008F4BAF" w:rsidRDefault="004958E4" w:rsidP="004958E4">
      <w:pPr>
        <w:numPr>
          <w:ilvl w:val="1"/>
          <w:numId w:val="6"/>
        </w:numPr>
        <w:spacing w:after="200" w:line="360" w:lineRule="auto"/>
        <w:ind w:left="1434" w:hanging="357"/>
        <w:contextualSpacing/>
        <w:jc w:val="both"/>
        <w:rPr>
          <w:rFonts w:eastAsia="Calibri" w:cstheme="minorHAnsi"/>
          <w:lang w:val="pl-PL" w:eastAsia="x-none"/>
        </w:rPr>
      </w:pPr>
      <w:r w:rsidRPr="008F4BAF">
        <w:rPr>
          <w:rFonts w:cstheme="minorHAnsi"/>
          <w:lang w:val="pl-PL" w:eastAsia="x-none"/>
        </w:rPr>
        <w:t>Zakup powierzchni prasowej i emisji 1 artykułu sponsorowanego w sześciu subregionach w ramach RPO WM,</w:t>
      </w:r>
    </w:p>
    <w:p w14:paraId="20ED8041" w14:textId="77777777" w:rsidR="004958E4" w:rsidRPr="008F4BAF" w:rsidRDefault="004958E4" w:rsidP="004958E4">
      <w:pPr>
        <w:numPr>
          <w:ilvl w:val="1"/>
          <w:numId w:val="6"/>
        </w:numPr>
        <w:spacing w:after="200" w:line="360" w:lineRule="auto"/>
        <w:ind w:left="1434" w:hanging="357"/>
        <w:contextualSpacing/>
        <w:jc w:val="both"/>
        <w:rPr>
          <w:rFonts w:eastAsia="Calibri" w:cstheme="minorHAnsi"/>
          <w:lang w:val="pl-PL" w:eastAsia="x-none"/>
        </w:rPr>
      </w:pPr>
      <w:r w:rsidRPr="008F4BAF">
        <w:rPr>
          <w:rFonts w:cstheme="minorHAnsi"/>
          <w:lang w:val="pl-PL" w:eastAsia="x-none"/>
        </w:rPr>
        <w:t>Zakup powierzchni prasowej i emisji 1 artykułu sponsorowanego w sześciu subregionach w ramach RPO WM,</w:t>
      </w:r>
    </w:p>
    <w:p w14:paraId="525DFCED" w14:textId="77777777" w:rsidR="004958E4" w:rsidRPr="008F4BAF" w:rsidRDefault="004958E4" w:rsidP="004958E4">
      <w:pPr>
        <w:numPr>
          <w:ilvl w:val="1"/>
          <w:numId w:val="6"/>
        </w:numPr>
        <w:spacing w:after="200" w:line="360" w:lineRule="auto"/>
        <w:ind w:left="1434" w:hanging="357"/>
        <w:contextualSpacing/>
        <w:jc w:val="both"/>
        <w:rPr>
          <w:rFonts w:eastAsia="Calibri" w:cstheme="minorHAnsi"/>
          <w:lang w:val="pl-PL" w:eastAsia="x-none"/>
        </w:rPr>
      </w:pPr>
      <w:r w:rsidRPr="008F4BAF">
        <w:rPr>
          <w:rFonts w:cstheme="minorHAnsi"/>
          <w:lang w:val="pl-PL" w:eastAsia="x-none"/>
        </w:rPr>
        <w:t>Zakup powierzchni prasowej i emisji 1 artykułu sponsorowanego w sześciu subregionach w ramach RPO WM,</w:t>
      </w:r>
    </w:p>
    <w:p w14:paraId="7ABCFC97" w14:textId="77777777" w:rsidR="004958E4" w:rsidRPr="008F4BAF" w:rsidRDefault="004958E4" w:rsidP="004958E4">
      <w:p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 w:eastAsia="x-none"/>
        </w:rPr>
        <w:lastRenderedPageBreak/>
        <w:t xml:space="preserve"> </w:t>
      </w:r>
      <w:r w:rsidRPr="008F4BAF">
        <w:rPr>
          <w:rFonts w:eastAsia="Calibri" w:cstheme="minorHAnsi"/>
          <w:bCs/>
          <w:lang w:val="pl-PL"/>
        </w:rPr>
        <w:t>Zamawiający dokona zapłaty należności przelewem na konto Wykonawcy w terminie 14 dni od otrzymania przez Zamawiającego prawidłowo wystawionej faktury, pod warunkiem dostępności środków na rachunku bankowym Zamawiającego. Zapłata zostanie dokonana niezwłocznie po otrzymaniu środków. W takim przypadku Wykonawcy nie będzie przysługiwało roszczenie z tytułu zapłaty odsetek.</w:t>
      </w:r>
    </w:p>
    <w:p w14:paraId="3F332DA8" w14:textId="77777777" w:rsidR="004958E4" w:rsidRPr="008F4BAF" w:rsidRDefault="004958E4" w:rsidP="004958E4">
      <w:pPr>
        <w:numPr>
          <w:ilvl w:val="0"/>
          <w:numId w:val="1"/>
        </w:numPr>
        <w:suppressAutoHyphens/>
        <w:autoSpaceDN w:val="0"/>
        <w:spacing w:line="360" w:lineRule="auto"/>
        <w:ind w:left="340" w:hanging="340"/>
        <w:jc w:val="both"/>
        <w:textAlignment w:val="baseline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Wykonawca oświadcza, że zapłatę należy dokonać na konto wskazane w umowie, tj. …………………………………………………..……………………………………</w:t>
      </w:r>
    </w:p>
    <w:p w14:paraId="296B692A" w14:textId="77777777" w:rsidR="004958E4" w:rsidRPr="008F4BAF" w:rsidRDefault="004958E4" w:rsidP="004958E4">
      <w:pPr>
        <w:numPr>
          <w:ilvl w:val="0"/>
          <w:numId w:val="1"/>
        </w:numPr>
        <w:spacing w:line="360" w:lineRule="auto"/>
        <w:ind w:left="340" w:hanging="340"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Za datę płatności strony uznają dzień wysłania przez Zamawiającego polecenia przelewu do banku prowadzącego jego rachunek.</w:t>
      </w:r>
    </w:p>
    <w:p w14:paraId="18AE2FA6" w14:textId="77777777" w:rsidR="004958E4" w:rsidRPr="008F4BAF" w:rsidRDefault="004958E4" w:rsidP="004958E4">
      <w:pPr>
        <w:numPr>
          <w:ilvl w:val="0"/>
          <w:numId w:val="1"/>
        </w:numPr>
        <w:spacing w:line="360" w:lineRule="auto"/>
        <w:ind w:left="340" w:hanging="340"/>
        <w:jc w:val="both"/>
        <w:rPr>
          <w:rFonts w:cstheme="minorHAnsi"/>
          <w:lang w:val="pl-PL"/>
        </w:rPr>
      </w:pPr>
      <w:r w:rsidRPr="008F4BAF">
        <w:rPr>
          <w:rFonts w:cstheme="minorHAnsi"/>
          <w:bCs/>
          <w:lang w:val="pl-PL"/>
        </w:rPr>
        <w:t>Za prawidłowo wystawioną fakturę/rachunek Zamawiający uznaje:</w:t>
      </w:r>
    </w:p>
    <w:p w14:paraId="6D66C067" w14:textId="77777777" w:rsidR="004958E4" w:rsidRPr="008F4BAF" w:rsidRDefault="004958E4" w:rsidP="004958E4">
      <w:pPr>
        <w:numPr>
          <w:ilvl w:val="0"/>
          <w:numId w:val="2"/>
        </w:numPr>
        <w:spacing w:line="360" w:lineRule="auto"/>
        <w:ind w:left="794" w:hanging="397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Fakturę/rachunek, gdzie wskazano pełną nazwę Zamawiającego,</w:t>
      </w:r>
    </w:p>
    <w:p w14:paraId="19F02C1A" w14:textId="77777777" w:rsidR="004958E4" w:rsidRPr="008F4BAF" w:rsidRDefault="004958E4" w:rsidP="004958E4">
      <w:pPr>
        <w:numPr>
          <w:ilvl w:val="0"/>
          <w:numId w:val="2"/>
        </w:numPr>
        <w:spacing w:line="360" w:lineRule="auto"/>
        <w:ind w:left="794" w:hanging="397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Fakturę/rachunek, gdzie widnieje data wystawienia i data sprzedaży przedmiotu umowy.</w:t>
      </w:r>
    </w:p>
    <w:p w14:paraId="2DD89E83" w14:textId="77777777" w:rsidR="004958E4" w:rsidRPr="008F4BAF" w:rsidRDefault="004958E4" w:rsidP="004958E4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>W przypadku przekazania faktury za pośrednictwem Platformy Elektronicznego Fakturowania (https</w:t>
      </w:r>
      <w:proofErr w:type="gramStart"/>
      <w:r w:rsidRPr="008F4BAF">
        <w:rPr>
          <w:rFonts w:eastAsia="Calibri" w:cstheme="minorHAnsi"/>
          <w:lang w:val="pl-PL"/>
        </w:rPr>
        <w:t>://efaktura</w:t>
      </w:r>
      <w:proofErr w:type="gramEnd"/>
      <w:r w:rsidRPr="008F4BAF">
        <w:rPr>
          <w:rFonts w:eastAsia="Calibri" w:cstheme="minorHAnsi"/>
          <w:lang w:val="pl-PL"/>
        </w:rPr>
        <w:t>.</w:t>
      </w:r>
      <w:proofErr w:type="gramStart"/>
      <w:r w:rsidRPr="008F4BAF">
        <w:rPr>
          <w:rFonts w:eastAsia="Calibri" w:cstheme="minorHAnsi"/>
          <w:lang w:val="pl-PL"/>
        </w:rPr>
        <w:t>gov</w:t>
      </w:r>
      <w:proofErr w:type="gramEnd"/>
      <w:r w:rsidRPr="008F4BAF">
        <w:rPr>
          <w:rFonts w:eastAsia="Calibri" w:cstheme="minorHAnsi"/>
          <w:lang w:val="pl-PL"/>
        </w:rPr>
        <w:t>.</w:t>
      </w:r>
      <w:proofErr w:type="gramStart"/>
      <w:r w:rsidRPr="008F4BAF">
        <w:rPr>
          <w:rFonts w:eastAsia="Calibri" w:cstheme="minorHAnsi"/>
          <w:lang w:val="pl-PL"/>
        </w:rPr>
        <w:t>pl</w:t>
      </w:r>
      <w:proofErr w:type="gramEnd"/>
      <w:r w:rsidRPr="008F4BAF">
        <w:rPr>
          <w:rFonts w:eastAsia="Calibri" w:cstheme="minorHAnsi"/>
          <w:lang w:val="pl-PL"/>
        </w:rPr>
        <w:t xml:space="preserve">/platforma-PEF) Wykonawca zobowiązany jest do poprawnego wypełnienia pól oznaczonych „numer umowy” oraz „referencje kupującego” </w:t>
      </w:r>
      <w:r w:rsidRPr="008F4BAF">
        <w:rPr>
          <w:rFonts w:eastAsia="Calibri" w:cstheme="minorHAnsi"/>
          <w:lang w:val="pl-PL"/>
        </w:rPr>
        <w:br/>
        <w:t>w dokumencie e-faktura.</w:t>
      </w:r>
    </w:p>
    <w:p w14:paraId="6A45E2DA" w14:textId="77777777" w:rsidR="004958E4" w:rsidRPr="008F4BAF" w:rsidRDefault="004958E4" w:rsidP="004958E4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lang w:val="pl-PL"/>
        </w:rPr>
      </w:pPr>
      <w:r w:rsidRPr="008F4BAF">
        <w:rPr>
          <w:rFonts w:eastAsia="Calibri" w:cstheme="minorHAnsi"/>
          <w:lang w:val="pl-PL"/>
        </w:rPr>
        <w:t xml:space="preserve"> Zamawiający oświadcza, że posiada status dużego przedsiębiorcy.</w:t>
      </w:r>
    </w:p>
    <w:p w14:paraId="161CA82E" w14:textId="77777777" w:rsidR="004958E4" w:rsidRPr="008F4BAF" w:rsidRDefault="004958E4" w:rsidP="004958E4">
      <w:pPr>
        <w:widowControl w:val="0"/>
        <w:spacing w:line="360" w:lineRule="auto"/>
        <w:jc w:val="both"/>
        <w:rPr>
          <w:rFonts w:cstheme="minorHAnsi"/>
          <w:lang w:val="pl-PL"/>
        </w:rPr>
      </w:pPr>
    </w:p>
    <w:p w14:paraId="646C9E29" w14:textId="77777777" w:rsidR="004958E4" w:rsidRPr="008F4BAF" w:rsidRDefault="004958E4" w:rsidP="004958E4">
      <w:pPr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8.</w:t>
      </w:r>
    </w:p>
    <w:p w14:paraId="35FC869A" w14:textId="77777777" w:rsidR="004958E4" w:rsidRPr="008F4BAF" w:rsidRDefault="004958E4" w:rsidP="004958E4">
      <w:pPr>
        <w:numPr>
          <w:ilvl w:val="0"/>
          <w:numId w:val="4"/>
        </w:numPr>
        <w:spacing w:line="360" w:lineRule="auto"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Wykonawca zapłaci Zamawiającemu kary umowne:</w:t>
      </w:r>
    </w:p>
    <w:p w14:paraId="33C49784" w14:textId="77777777" w:rsidR="004958E4" w:rsidRPr="008F4BAF" w:rsidRDefault="004958E4" w:rsidP="004958E4">
      <w:pPr>
        <w:numPr>
          <w:ilvl w:val="1"/>
          <w:numId w:val="4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w</w:t>
      </w:r>
      <w:proofErr w:type="gramEnd"/>
      <w:r w:rsidRPr="008F4BAF">
        <w:rPr>
          <w:rFonts w:cstheme="minorHAnsi"/>
          <w:lang w:val="pl-PL"/>
        </w:rPr>
        <w:t xml:space="preserve"> wysokości 1 % łącznej wartości brutto przedmiotu umowy, określonej </w:t>
      </w:r>
      <w:r w:rsidRPr="008F4BAF">
        <w:rPr>
          <w:rFonts w:cstheme="minorHAnsi"/>
          <w:lang w:val="pl-PL"/>
        </w:rPr>
        <w:br/>
        <w:t xml:space="preserve">w § 7 ust.1 za każdy dzień zwłoki w wykonaniu lub należytym wykonaniu przedmiotu umowy, w tym naruszenie terminu, o którym mowa w § 2 lub § 6,  </w:t>
      </w:r>
    </w:p>
    <w:p w14:paraId="17F56711" w14:textId="77777777" w:rsidR="004958E4" w:rsidRPr="008F4BAF" w:rsidRDefault="004958E4" w:rsidP="004958E4">
      <w:pPr>
        <w:numPr>
          <w:ilvl w:val="1"/>
          <w:numId w:val="4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w</w:t>
      </w:r>
      <w:proofErr w:type="gramEnd"/>
      <w:r w:rsidRPr="008F4BAF">
        <w:rPr>
          <w:rFonts w:cstheme="minorHAnsi"/>
          <w:lang w:val="pl-PL"/>
        </w:rPr>
        <w:t xml:space="preserve"> wysokości 10 % łącznej wartości brutto przedmiotu umowy, określonej</w:t>
      </w:r>
      <w:r w:rsidRPr="008F4BAF">
        <w:rPr>
          <w:rFonts w:cstheme="minorHAnsi"/>
          <w:lang w:val="pl-PL"/>
        </w:rPr>
        <w:br/>
        <w:t xml:space="preserve">w § 7 ust.1 za każdy przypadek niewykonania lub nienależytego wykonania przedmiotu umowy, </w:t>
      </w:r>
    </w:p>
    <w:p w14:paraId="3C7FAEEC" w14:textId="77777777" w:rsidR="004958E4" w:rsidRPr="008F4BAF" w:rsidRDefault="004958E4" w:rsidP="004958E4">
      <w:pPr>
        <w:numPr>
          <w:ilvl w:val="1"/>
          <w:numId w:val="4"/>
        </w:numPr>
        <w:spacing w:line="360" w:lineRule="auto"/>
        <w:jc w:val="both"/>
        <w:rPr>
          <w:rFonts w:cstheme="minorHAnsi"/>
          <w:lang w:val="pl-PL"/>
        </w:rPr>
      </w:pPr>
      <w:proofErr w:type="gramStart"/>
      <w:r w:rsidRPr="008F4BAF">
        <w:rPr>
          <w:rFonts w:cstheme="minorHAnsi"/>
          <w:lang w:val="pl-PL"/>
        </w:rPr>
        <w:t>w</w:t>
      </w:r>
      <w:proofErr w:type="gramEnd"/>
      <w:r w:rsidRPr="008F4BAF">
        <w:rPr>
          <w:rFonts w:cstheme="minorHAnsi"/>
          <w:lang w:val="pl-PL"/>
        </w:rPr>
        <w:t xml:space="preserve"> wysokości 30 % łącznej wartości brutto przedmiotu umowy, określonej</w:t>
      </w:r>
      <w:r w:rsidRPr="008F4BAF">
        <w:rPr>
          <w:rFonts w:cstheme="minorHAnsi"/>
          <w:lang w:val="pl-PL"/>
        </w:rPr>
        <w:br/>
        <w:t xml:space="preserve">w § 7 ust.1 w przypadku rozwiązania umowy z powodu okoliczności, za które odpowiada Wykonawca. </w:t>
      </w:r>
    </w:p>
    <w:p w14:paraId="096672F9" w14:textId="77777777" w:rsidR="004958E4" w:rsidRPr="008F4BAF" w:rsidRDefault="004958E4" w:rsidP="004958E4">
      <w:pPr>
        <w:numPr>
          <w:ilvl w:val="0"/>
          <w:numId w:val="4"/>
        </w:numPr>
        <w:spacing w:line="360" w:lineRule="auto"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 xml:space="preserve">Postanowienia ust.1 nie wykluczają prawa Zamawiającego do dochodzenia </w:t>
      </w:r>
      <w:r w:rsidRPr="008F4BAF">
        <w:rPr>
          <w:rFonts w:cstheme="minorHAnsi"/>
          <w:lang w:val="pl-PL"/>
        </w:rPr>
        <w:br/>
        <w:t>od Wykonawcy odszkodowania uzupełniającego na zasadach ogólnych, jeżeli wartość powstałej szkody przekroczy wysokość ww. kar umownych.</w:t>
      </w:r>
    </w:p>
    <w:p w14:paraId="3A5568C3" w14:textId="77777777" w:rsidR="004958E4" w:rsidRPr="008F4BAF" w:rsidRDefault="004958E4" w:rsidP="004958E4">
      <w:pPr>
        <w:numPr>
          <w:ilvl w:val="0"/>
          <w:numId w:val="4"/>
        </w:numPr>
        <w:spacing w:line="360" w:lineRule="auto"/>
        <w:jc w:val="both"/>
        <w:rPr>
          <w:rFonts w:cstheme="minorHAnsi"/>
          <w:b/>
          <w:lang w:val="pl-PL"/>
        </w:rPr>
      </w:pPr>
      <w:r w:rsidRPr="008F4BAF">
        <w:rPr>
          <w:rFonts w:cstheme="minorHAnsi"/>
          <w:lang w:val="pl-PL"/>
        </w:rPr>
        <w:lastRenderedPageBreak/>
        <w:t xml:space="preserve">Zamawiający ma prawo rozwiązać niniejszą umowę ze skutkiem natychmiastowym </w:t>
      </w:r>
      <w:r w:rsidRPr="008F4BAF">
        <w:rPr>
          <w:rFonts w:cstheme="minorHAnsi"/>
          <w:lang w:val="pl-PL"/>
        </w:rPr>
        <w:br/>
        <w:t xml:space="preserve">w przypadku rażącego naruszenia przez Wykonawcę postanowień umowy, ust. 1 pkt </w:t>
      </w:r>
      <w:r w:rsidRPr="008F4BAF">
        <w:rPr>
          <w:rFonts w:cstheme="minorHAnsi"/>
          <w:color w:val="00B050"/>
          <w:lang w:val="pl-PL"/>
        </w:rPr>
        <w:t>3</w:t>
      </w:r>
      <w:r w:rsidRPr="008F4BAF">
        <w:rPr>
          <w:rFonts w:cstheme="minorHAnsi"/>
          <w:lang w:val="pl-PL"/>
        </w:rPr>
        <w:t xml:space="preserve"> stosuje się odpowiednio.</w:t>
      </w:r>
    </w:p>
    <w:p w14:paraId="79A0E46B" w14:textId="77777777" w:rsidR="004958E4" w:rsidRPr="008F4BAF" w:rsidRDefault="004958E4" w:rsidP="004958E4">
      <w:pPr>
        <w:numPr>
          <w:ilvl w:val="0"/>
          <w:numId w:val="4"/>
        </w:numPr>
        <w:spacing w:line="360" w:lineRule="auto"/>
        <w:jc w:val="both"/>
        <w:rPr>
          <w:rFonts w:cstheme="minorHAnsi"/>
          <w:b/>
          <w:lang w:val="pl-PL"/>
        </w:rPr>
      </w:pPr>
      <w:r w:rsidRPr="008F4BAF">
        <w:rPr>
          <w:rFonts w:cstheme="minorHAnsi"/>
          <w:lang w:val="pl-PL"/>
        </w:rPr>
        <w:t xml:space="preserve">Wykonawca wyraża zgodę na potrącenie kar umownych z przysługującego mu wynagrodzenia umownego. </w:t>
      </w:r>
    </w:p>
    <w:p w14:paraId="2C67C612" w14:textId="77777777" w:rsidR="004958E4" w:rsidRPr="008F4BAF" w:rsidRDefault="004958E4" w:rsidP="004958E4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cstheme="minorHAnsi"/>
          <w:b/>
          <w:lang w:val="pl-PL"/>
        </w:rPr>
      </w:pPr>
      <w:r w:rsidRPr="008F4BAF">
        <w:rPr>
          <w:rFonts w:cstheme="minorHAnsi"/>
          <w:lang w:val="pl-PL"/>
        </w:rPr>
        <w:t>Łączna wysokość kar umownych nie przekroczy 60% wynagrodzenia umowy.</w:t>
      </w:r>
    </w:p>
    <w:p w14:paraId="24267B47" w14:textId="77777777" w:rsidR="004958E4" w:rsidRPr="008F4BAF" w:rsidRDefault="004958E4" w:rsidP="004958E4">
      <w:pPr>
        <w:tabs>
          <w:tab w:val="num" w:pos="540"/>
        </w:tabs>
        <w:spacing w:line="360" w:lineRule="auto"/>
        <w:jc w:val="center"/>
        <w:rPr>
          <w:rFonts w:cstheme="minorHAnsi"/>
          <w:b/>
          <w:lang w:val="pl-PL"/>
        </w:rPr>
      </w:pPr>
    </w:p>
    <w:p w14:paraId="7F1036B8" w14:textId="5C7C6FD9" w:rsidR="004958E4" w:rsidRPr="008F4BAF" w:rsidRDefault="004958E4" w:rsidP="004958E4">
      <w:pPr>
        <w:tabs>
          <w:tab w:val="num" w:pos="540"/>
        </w:tabs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9.</w:t>
      </w:r>
    </w:p>
    <w:p w14:paraId="2C102A01" w14:textId="77777777" w:rsidR="004958E4" w:rsidRPr="008F4BAF" w:rsidRDefault="004958E4" w:rsidP="004958E4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 xml:space="preserve">W sprawach nieunormowanych niniejszą umową mają zastosowanie odpowiednie przepisy prawa, w tym Kodeksu Cywilnego. </w:t>
      </w:r>
    </w:p>
    <w:p w14:paraId="03283744" w14:textId="77777777" w:rsidR="004958E4" w:rsidRPr="008F4BAF" w:rsidRDefault="004958E4" w:rsidP="004958E4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Umowa wchodzi w życie z dniem zawarcia.</w:t>
      </w:r>
    </w:p>
    <w:p w14:paraId="38DCE972" w14:textId="77777777" w:rsidR="004958E4" w:rsidRPr="008F4BAF" w:rsidRDefault="004958E4" w:rsidP="004958E4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Wszelkie zmiany postanowień umowy wymagają dla swojej ważności formy pisemnej.</w:t>
      </w:r>
    </w:p>
    <w:p w14:paraId="0DF487AC" w14:textId="77777777" w:rsidR="004958E4" w:rsidRPr="008F4BAF" w:rsidRDefault="004958E4" w:rsidP="004958E4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 xml:space="preserve">Spory mogące wynikać z realizacji niniejszej umowy będę rozstrzygane przez sąd właściwy miejscowo dla siedziby Zamawiającego. </w:t>
      </w:r>
    </w:p>
    <w:p w14:paraId="79058003" w14:textId="77777777" w:rsidR="004958E4" w:rsidRPr="008F4BAF" w:rsidRDefault="004958E4" w:rsidP="004958E4">
      <w:pPr>
        <w:numPr>
          <w:ilvl w:val="0"/>
          <w:numId w:val="5"/>
        </w:numPr>
        <w:tabs>
          <w:tab w:val="num" w:pos="357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 xml:space="preserve">Cesja wierzytelności z umowy wymaga uprzedniej pisemnej zgody Zamawiającego. </w:t>
      </w:r>
    </w:p>
    <w:p w14:paraId="630CEB93" w14:textId="77777777" w:rsidR="004958E4" w:rsidRPr="008F4BAF" w:rsidRDefault="004958E4" w:rsidP="004958E4">
      <w:pPr>
        <w:spacing w:line="360" w:lineRule="auto"/>
        <w:rPr>
          <w:rFonts w:cstheme="minorHAnsi"/>
          <w:b/>
          <w:lang w:val="pl-PL"/>
        </w:rPr>
      </w:pPr>
    </w:p>
    <w:p w14:paraId="483E5706" w14:textId="03D15E6F" w:rsidR="004958E4" w:rsidRPr="008F4BAF" w:rsidRDefault="004958E4" w:rsidP="004958E4">
      <w:pPr>
        <w:spacing w:line="360" w:lineRule="auto"/>
        <w:jc w:val="center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>§ 10.</w:t>
      </w:r>
    </w:p>
    <w:p w14:paraId="1A9D4F2F" w14:textId="77777777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Umowę sporządzono w trzech jednobrzmiących egzemplarzach, w tym dwa dla Zamawiającego i jeden dla Wykonawcy.</w:t>
      </w:r>
    </w:p>
    <w:p w14:paraId="1FF38BED" w14:textId="77777777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5D4BD25F" w14:textId="77777777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40D26718" w14:textId="77777777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62C9E2BA" w14:textId="77777777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760BDFB2" w14:textId="2B3B997E" w:rsidR="004958E4" w:rsidRPr="008F4BAF" w:rsidRDefault="004958E4" w:rsidP="004958E4">
      <w:pPr>
        <w:widowControl w:val="0"/>
        <w:spacing w:line="360" w:lineRule="auto"/>
        <w:jc w:val="center"/>
        <w:rPr>
          <w:rFonts w:cstheme="minorHAnsi"/>
          <w:b/>
          <w:lang w:val="pl-PL"/>
        </w:rPr>
      </w:pPr>
      <w:proofErr w:type="gramStart"/>
      <w:r w:rsidRPr="008F4BAF">
        <w:rPr>
          <w:rFonts w:cstheme="minorHAnsi"/>
          <w:b/>
          <w:lang w:val="pl-PL"/>
        </w:rPr>
        <w:t>Zamawiający:</w:t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="008F4BAF" w:rsidRPr="008F4BAF">
        <w:rPr>
          <w:rFonts w:cstheme="minorHAnsi"/>
          <w:b/>
          <w:lang w:val="pl-PL"/>
        </w:rPr>
        <w:tab/>
      </w:r>
      <w:r w:rsidRPr="008F4BAF">
        <w:rPr>
          <w:rFonts w:cstheme="minorHAnsi"/>
          <w:b/>
          <w:lang w:val="pl-PL"/>
        </w:rPr>
        <w:t xml:space="preserve"> </w:t>
      </w:r>
      <w:r w:rsidRPr="008F4BAF">
        <w:rPr>
          <w:rFonts w:cstheme="minorHAnsi"/>
          <w:lang w:val="pl-PL"/>
        </w:rPr>
        <w:t xml:space="preserve">                                 </w:t>
      </w:r>
      <w:r w:rsidRPr="008F4BAF">
        <w:rPr>
          <w:rFonts w:cstheme="minorHAnsi"/>
          <w:b/>
          <w:lang w:val="pl-PL"/>
        </w:rPr>
        <w:t>Wykonawca</w:t>
      </w:r>
      <w:proofErr w:type="gramEnd"/>
      <w:r w:rsidRPr="008F4BAF">
        <w:rPr>
          <w:rFonts w:cstheme="minorHAnsi"/>
          <w:b/>
          <w:lang w:val="pl-PL"/>
        </w:rPr>
        <w:t>:</w:t>
      </w:r>
    </w:p>
    <w:p w14:paraId="6E09089C" w14:textId="6B9C3EC2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64207C81" w14:textId="4D554D95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5C8E3C79" w14:textId="1A82355D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1045FC3E" w14:textId="77777777" w:rsidR="008F4BAF" w:rsidRPr="008F4BAF" w:rsidRDefault="008F4BAF" w:rsidP="004958E4">
      <w:pPr>
        <w:spacing w:line="360" w:lineRule="auto"/>
        <w:rPr>
          <w:rFonts w:cstheme="minorHAnsi"/>
          <w:lang w:val="pl-PL"/>
        </w:rPr>
      </w:pPr>
    </w:p>
    <w:p w14:paraId="002EF438" w14:textId="245BA8A4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37995E90" w14:textId="74F8F484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0DC94F16" w14:textId="77777777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13CE0F78" w14:textId="63341EEC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6320CD6F" w14:textId="5719BD99" w:rsidR="004958E4" w:rsidRPr="008F4BAF" w:rsidRDefault="004958E4" w:rsidP="004958E4">
      <w:pPr>
        <w:spacing w:line="360" w:lineRule="auto"/>
        <w:rPr>
          <w:rFonts w:cstheme="minorHAnsi"/>
          <w:lang w:val="pl-PL"/>
        </w:rPr>
      </w:pPr>
    </w:p>
    <w:p w14:paraId="44BFBB0A" w14:textId="247E365C" w:rsidR="004958E4" w:rsidRPr="008F4BAF" w:rsidRDefault="004958E4" w:rsidP="004958E4">
      <w:pPr>
        <w:spacing w:line="360" w:lineRule="auto"/>
        <w:jc w:val="both"/>
        <w:rPr>
          <w:rFonts w:cstheme="minorHAnsi"/>
          <w:u w:val="single"/>
          <w:lang w:val="pl-PL"/>
        </w:rPr>
      </w:pPr>
      <w:r w:rsidRPr="008F4BAF">
        <w:rPr>
          <w:rFonts w:cstheme="minorHAnsi"/>
          <w:b/>
          <w:lang w:val="pl-PL"/>
        </w:rPr>
        <w:lastRenderedPageBreak/>
        <w:t>Załącznik</w:t>
      </w:r>
      <w:r w:rsidR="008F4BAF">
        <w:rPr>
          <w:rFonts w:cstheme="minorHAnsi"/>
          <w:b/>
          <w:lang w:val="pl-PL"/>
        </w:rPr>
        <w:t xml:space="preserve"> nr</w:t>
      </w:r>
      <w:r w:rsidRPr="008F4BAF">
        <w:rPr>
          <w:rFonts w:cstheme="minorHAnsi"/>
          <w:b/>
          <w:lang w:val="pl-PL"/>
        </w:rPr>
        <w:t xml:space="preserve"> 1 do Umowy </w:t>
      </w:r>
    </w:p>
    <w:p w14:paraId="0A775690" w14:textId="219304C6" w:rsidR="004958E4" w:rsidRPr="008F4BAF" w:rsidRDefault="004958E4" w:rsidP="004958E4">
      <w:pPr>
        <w:spacing w:line="360" w:lineRule="auto"/>
        <w:jc w:val="both"/>
        <w:rPr>
          <w:rFonts w:cstheme="minorHAnsi"/>
          <w:lang w:val="pl-PL"/>
        </w:rPr>
      </w:pPr>
      <w:r w:rsidRPr="008F4BAF">
        <w:rPr>
          <w:rFonts w:cstheme="minorHAnsi"/>
          <w:lang w:val="pl-PL"/>
        </w:rPr>
        <w:t>OPIS PRZEDMIOTU ZAMÓWIENIA:</w:t>
      </w:r>
    </w:p>
    <w:p w14:paraId="1F408351" w14:textId="77777777" w:rsidR="004958E4" w:rsidRPr="008F4BAF" w:rsidRDefault="004958E4" w:rsidP="004958E4">
      <w:pPr>
        <w:spacing w:line="360" w:lineRule="auto"/>
        <w:jc w:val="both"/>
        <w:rPr>
          <w:rFonts w:cstheme="minorHAnsi"/>
          <w:b/>
          <w:lang w:val="pl-PL"/>
        </w:rPr>
      </w:pPr>
    </w:p>
    <w:p w14:paraId="0EE61416" w14:textId="7134BB4B" w:rsidR="004958E4" w:rsidRPr="008F4BAF" w:rsidRDefault="004958E4" w:rsidP="008F4BAF">
      <w:pPr>
        <w:spacing w:line="360" w:lineRule="auto"/>
        <w:jc w:val="both"/>
        <w:rPr>
          <w:rFonts w:cstheme="minorHAnsi"/>
          <w:b/>
          <w:lang w:val="pl-PL"/>
        </w:rPr>
      </w:pPr>
      <w:r w:rsidRPr="008F4BAF">
        <w:rPr>
          <w:rFonts w:cstheme="minorHAnsi"/>
          <w:b/>
          <w:lang w:val="pl-PL"/>
        </w:rPr>
        <w:t xml:space="preserve">Przedmiotem zamówienia jest zaplanowanie i przeprowadzenie kampanii informacyjno-promocyjnej </w:t>
      </w:r>
      <w:r w:rsidRPr="008F4BAF">
        <w:rPr>
          <w:rFonts w:cstheme="minorHAnsi"/>
          <w:b/>
          <w:u w:val="single"/>
          <w:lang w:val="pl-PL"/>
        </w:rPr>
        <w:t>w prasie</w:t>
      </w:r>
      <w:r w:rsidRPr="008F4BAF">
        <w:rPr>
          <w:rFonts w:cstheme="minorHAnsi"/>
          <w:b/>
          <w:lang w:val="pl-PL"/>
        </w:rPr>
        <w:t xml:space="preserve"> o zasięgu regionalnym, lokalnym polegającej na promocji działań w ramach PO WER o</w:t>
      </w:r>
      <w:r w:rsidR="008F4BAF" w:rsidRPr="008F4BAF">
        <w:rPr>
          <w:rFonts w:cstheme="minorHAnsi"/>
          <w:b/>
          <w:lang w:val="pl-PL"/>
        </w:rPr>
        <w:t xml:space="preserve">raz </w:t>
      </w:r>
      <w:r w:rsidRPr="008F4BAF">
        <w:rPr>
          <w:rFonts w:cstheme="minorHAnsi"/>
          <w:b/>
          <w:lang w:val="pl-PL"/>
        </w:rPr>
        <w:t>RPO WM 2014-2020.</w:t>
      </w:r>
    </w:p>
    <w:p w14:paraId="0F0219DF" w14:textId="77777777" w:rsidR="008F4BAF" w:rsidRPr="008F4BAF" w:rsidRDefault="008F4BAF" w:rsidP="008F4BAF">
      <w:pPr>
        <w:spacing w:line="360" w:lineRule="auto"/>
        <w:jc w:val="both"/>
        <w:rPr>
          <w:rFonts w:cstheme="minorHAnsi"/>
          <w:b/>
          <w:lang w:val="pl-PL"/>
        </w:rPr>
      </w:pPr>
    </w:p>
    <w:p w14:paraId="2B9D51DB" w14:textId="581E41F5" w:rsidR="004958E4" w:rsidRPr="008F4BAF" w:rsidRDefault="008F4BAF" w:rsidP="008F4BAF">
      <w:pPr>
        <w:pStyle w:val="Tekstpodstawowywcity3"/>
        <w:spacing w:line="360" w:lineRule="auto"/>
        <w:ind w:left="0"/>
        <w:rPr>
          <w:rFonts w:cstheme="minorHAnsi"/>
          <w:b/>
          <w:bCs/>
          <w:sz w:val="24"/>
          <w:szCs w:val="24"/>
          <w:lang w:val="pl-PL"/>
        </w:rPr>
      </w:pPr>
      <w:r w:rsidRPr="008F4BAF">
        <w:rPr>
          <w:rFonts w:cstheme="minorHAnsi"/>
          <w:b/>
          <w:bCs/>
          <w:sz w:val="24"/>
          <w:szCs w:val="24"/>
          <w:lang w:val="pl-PL"/>
        </w:rPr>
        <w:t xml:space="preserve">Część 1: </w:t>
      </w:r>
      <w:r w:rsidR="004958E4" w:rsidRPr="008F4BAF">
        <w:rPr>
          <w:rFonts w:cstheme="minorHAnsi"/>
          <w:b/>
          <w:bCs/>
          <w:sz w:val="24"/>
          <w:szCs w:val="24"/>
          <w:lang w:val="pl-PL"/>
        </w:rPr>
        <w:t>Artykuły sponsorowane – ZADANIA WYKONAWCY:</w:t>
      </w:r>
    </w:p>
    <w:p w14:paraId="4D5A0B6F" w14:textId="77777777" w:rsidR="004958E4" w:rsidRPr="008F4BAF" w:rsidRDefault="004958E4" w:rsidP="004958E4">
      <w:pPr>
        <w:pStyle w:val="Tekstpodstawowywcity3"/>
        <w:spacing w:before="240"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8F4BAF">
        <w:rPr>
          <w:rFonts w:cstheme="minorHAnsi"/>
          <w:bCs/>
          <w:sz w:val="24"/>
          <w:szCs w:val="24"/>
          <w:lang w:val="pl-PL"/>
        </w:rPr>
        <w:t xml:space="preserve">Zadaniem Wykonawcy jest zamieszczenie artykułów sponsorowanych w tygodniku/ach i/lub dwutygodniku/ach o zasięgu regionalnym, lokalnym, obejmujących swym zasięgiem konkretny region: Płocki, Warszawski, Radomski, Ostrołęcki, Siedlecki i Ciechanowski na obszarze województwa mazowieckiego. Średni nakład dla każdego z dzienników ma wynosić min. 2000 egzemplarzy. </w:t>
      </w:r>
    </w:p>
    <w:p w14:paraId="1275891A" w14:textId="77777777" w:rsidR="004958E4" w:rsidRPr="008F4BAF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8F4BAF">
        <w:rPr>
          <w:rFonts w:cstheme="minorHAnsi"/>
          <w:bCs/>
          <w:sz w:val="24"/>
          <w:szCs w:val="24"/>
          <w:lang w:val="pl-PL"/>
        </w:rPr>
        <w:t>Wykonawca opublikuje:</w:t>
      </w:r>
    </w:p>
    <w:p w14:paraId="421973E0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1 artykuł z PO WER w 2 tygodnikach i/lub dwutygodnikach (w każdym subregionie) w sześciu subregionach (12 publikacji);</w:t>
      </w:r>
    </w:p>
    <w:p w14:paraId="657F3283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1 artykuł z PO WER w 2 tygodnikach i/lub dwutygodnikach (w każdym subregionie) w sześciu subregionach (12 publikacji);</w:t>
      </w:r>
    </w:p>
    <w:p w14:paraId="5BC1B922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1 artykuł z RPO WM w 2 tygodnikach i/lub dwutygodnikach (w każdym subregionie) w sześciu subregionach (12 publikacji);</w:t>
      </w:r>
    </w:p>
    <w:p w14:paraId="31E83C9F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1 artykuł z RPO WM w 2 tygodnikach i/lub dwutygodnikach (w każdym subregionie) w sześciu subregionach (12 publikacji);</w:t>
      </w:r>
    </w:p>
    <w:p w14:paraId="356A6F7D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1 artykuł z RPO WM w 2 tygodnikach i/lub dwutygodnikach (w każdym subregionie) w sześciu subregionach (12 publikacji).</w:t>
      </w:r>
    </w:p>
    <w:p w14:paraId="4F43CC13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 każdym subregionie Wykonawca musi wskazać po dwa tytuły (tygodnika/ów i/lub dwutygodnika/ów), w których zostaną opublikowane artykuły.</w:t>
      </w:r>
    </w:p>
    <w:p w14:paraId="76F8E18C" w14:textId="77777777" w:rsidR="004958E4" w:rsidRPr="004958E4" w:rsidRDefault="004958E4" w:rsidP="004958E4">
      <w:pPr>
        <w:pStyle w:val="Tekstpodstawowywcity3"/>
        <w:spacing w:before="240"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/>
          <w:bCs/>
          <w:sz w:val="24"/>
          <w:szCs w:val="24"/>
          <w:lang w:val="pl-PL"/>
        </w:rPr>
        <w:t>Artykuły powinny być umieszczone w wersji papierowej oraz na portalach internetowych dzienników.</w:t>
      </w:r>
      <w:r w:rsidRPr="004958E4">
        <w:rPr>
          <w:rFonts w:cstheme="minorHAnsi"/>
          <w:bCs/>
          <w:sz w:val="24"/>
          <w:szCs w:val="24"/>
          <w:lang w:val="pl-PL"/>
        </w:rPr>
        <w:t xml:space="preserve"> Treść artykułów zostanie przekazana Wykonawcy przez Zamawiającego.</w:t>
      </w:r>
    </w:p>
    <w:p w14:paraId="44F1A03C" w14:textId="77777777" w:rsidR="004958E4" w:rsidRPr="004958E4" w:rsidRDefault="004958E4" w:rsidP="004958E4">
      <w:pPr>
        <w:pStyle w:val="Tekstpodstawowywcity3"/>
        <w:spacing w:before="240"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Artykuły mają na celu przekazanie informacji na temat działań realizowanych przez WUP </w:t>
      </w:r>
      <w:r w:rsidRPr="004958E4">
        <w:rPr>
          <w:rFonts w:cstheme="minorHAnsi"/>
          <w:bCs/>
          <w:sz w:val="24"/>
          <w:szCs w:val="24"/>
          <w:lang w:val="pl-PL"/>
        </w:rPr>
        <w:br/>
        <w:t xml:space="preserve">w Warszawie, w tym efektów wdrażania projektów współfinansowanych ze środków europejskich. </w:t>
      </w:r>
      <w:r w:rsidRPr="004958E4">
        <w:rPr>
          <w:rFonts w:cstheme="minorHAnsi"/>
          <w:bCs/>
          <w:sz w:val="24"/>
          <w:szCs w:val="24"/>
          <w:lang w:val="pl-PL"/>
        </w:rPr>
        <w:lastRenderedPageBreak/>
        <w:t xml:space="preserve">Celem jest dotarcie do społeczeństwa i wzmocnienie świadomości mieszkańców Mazowsza o inwestycjach zrealizowanych dzięki funduszom europejskim. Informacja powinna zostać przedstawiona w sposób atrakcyjny i zrozumiały dla odbiorcy oraz wskazywać na cele i korzyści z realizacji projektów. </w:t>
      </w:r>
    </w:p>
    <w:p w14:paraId="049CF8B0" w14:textId="77777777" w:rsidR="004958E4" w:rsidRPr="004958E4" w:rsidRDefault="004958E4" w:rsidP="004958E4">
      <w:pPr>
        <w:pStyle w:val="Tekstpodstawowywcity3"/>
        <w:spacing w:before="240" w:line="360" w:lineRule="auto"/>
        <w:ind w:left="0"/>
        <w:rPr>
          <w:rFonts w:cstheme="minorHAnsi"/>
          <w:bCs/>
          <w:sz w:val="24"/>
          <w:szCs w:val="24"/>
          <w:lang w:val="pl-PL"/>
        </w:rPr>
      </w:pPr>
    </w:p>
    <w:p w14:paraId="14FD3814" w14:textId="77777777" w:rsidR="004958E4" w:rsidRPr="004958E4" w:rsidRDefault="004958E4" w:rsidP="004958E4">
      <w:pPr>
        <w:pStyle w:val="Tekstpodstawowywcity3"/>
        <w:spacing w:before="240" w:line="360" w:lineRule="auto"/>
        <w:ind w:left="0"/>
        <w:rPr>
          <w:rFonts w:cstheme="minorHAnsi"/>
          <w:b/>
          <w:bCs/>
          <w:sz w:val="24"/>
          <w:szCs w:val="24"/>
          <w:lang w:val="pl-PL"/>
        </w:rPr>
      </w:pPr>
      <w:r w:rsidRPr="004958E4">
        <w:rPr>
          <w:rFonts w:cstheme="minorHAnsi"/>
          <w:b/>
          <w:bCs/>
          <w:sz w:val="24"/>
          <w:szCs w:val="24"/>
          <w:lang w:val="pl-PL"/>
        </w:rPr>
        <w:t>Termin wykonania zamówienia:</w:t>
      </w:r>
      <w:r w:rsidRPr="004958E4">
        <w:rPr>
          <w:rFonts w:cstheme="minorHAnsi"/>
          <w:bCs/>
          <w:sz w:val="24"/>
          <w:szCs w:val="24"/>
          <w:lang w:val="pl-PL"/>
        </w:rPr>
        <w:t xml:space="preserve"> artykuły sponsorowane: 2 artykuły sponsorowane w ramach PO WER: do 30.11.2022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>roku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, 3 artykuły sponsorowane w ramach RPO WM: do 30.11.2022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>roku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>.</w:t>
      </w:r>
    </w:p>
    <w:p w14:paraId="515D1D53" w14:textId="77777777" w:rsidR="004958E4" w:rsidRPr="004958E4" w:rsidRDefault="004958E4" w:rsidP="004958E4">
      <w:pPr>
        <w:pStyle w:val="Tekstpodstawowywcity3"/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4958E4">
        <w:rPr>
          <w:rFonts w:cstheme="minorHAnsi"/>
          <w:b/>
          <w:bCs/>
          <w:sz w:val="24"/>
          <w:szCs w:val="24"/>
          <w:lang w:val="pl-PL"/>
        </w:rPr>
        <w:t>Artykuły sponsorowane w ramach PO WER:</w:t>
      </w:r>
    </w:p>
    <w:p w14:paraId="7C3ACC9E" w14:textId="77777777" w:rsidR="004958E4" w:rsidRPr="004958E4" w:rsidRDefault="004958E4" w:rsidP="004958E4">
      <w:pPr>
        <w:pStyle w:val="Tekstpodstawowywcity3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Zasięg: </w:t>
      </w:r>
    </w:p>
    <w:p w14:paraId="76C8D6EF" w14:textId="77777777" w:rsidR="004958E4" w:rsidRPr="004958E4" w:rsidRDefault="004958E4" w:rsidP="004958E4">
      <w:pPr>
        <w:pStyle w:val="Tekstpodstawowywcity3"/>
        <w:numPr>
          <w:ilvl w:val="1"/>
          <w:numId w:val="8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Artykuły sponsorowane mają ukazać się w 12 płatnych lub bezpłatnych dwutygodnikach i/lub tygodnikach lokalnych dostępnych w subregionach: warszawskim, płockim, ostrołęckim, radomskim, siedleckim i ciechanowskim na terenie woj. Mazowieckiego (po dwa tytuły w jednym subregionie). Wymogi w zakresie publikatora:</w:t>
      </w:r>
    </w:p>
    <w:p w14:paraId="11EA93AD" w14:textId="77777777" w:rsidR="004958E4" w:rsidRPr="004958E4" w:rsidRDefault="004958E4" w:rsidP="004958E4">
      <w:pPr>
        <w:pStyle w:val="Tekstpodstawowywcity3"/>
        <w:numPr>
          <w:ilvl w:val="2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proofErr w:type="gramStart"/>
      <w:r w:rsidRPr="004958E4">
        <w:rPr>
          <w:rFonts w:cstheme="minorHAnsi"/>
          <w:bCs/>
          <w:sz w:val="24"/>
          <w:szCs w:val="24"/>
          <w:lang w:val="pl-PL"/>
        </w:rPr>
        <w:t>ukazuje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się w formie drukowanej;</w:t>
      </w:r>
    </w:p>
    <w:p w14:paraId="6F300945" w14:textId="77777777" w:rsidR="004958E4" w:rsidRPr="004958E4" w:rsidRDefault="004958E4" w:rsidP="004958E4">
      <w:pPr>
        <w:pStyle w:val="Tekstpodstawowywcity3"/>
        <w:numPr>
          <w:ilvl w:val="2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proofErr w:type="gramStart"/>
      <w:r w:rsidRPr="004958E4">
        <w:rPr>
          <w:rFonts w:cstheme="minorHAnsi"/>
          <w:bCs/>
          <w:sz w:val="24"/>
          <w:szCs w:val="24"/>
          <w:lang w:val="pl-PL"/>
        </w:rPr>
        <w:t>posiada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funkcję informacyjną;</w:t>
      </w:r>
    </w:p>
    <w:p w14:paraId="20E08977" w14:textId="77777777" w:rsidR="004958E4" w:rsidRPr="004958E4" w:rsidRDefault="004958E4" w:rsidP="004958E4">
      <w:pPr>
        <w:pStyle w:val="Tekstpodstawowywcity3"/>
        <w:numPr>
          <w:ilvl w:val="2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proofErr w:type="gramStart"/>
      <w:r w:rsidRPr="004958E4">
        <w:rPr>
          <w:rFonts w:cstheme="minorHAnsi"/>
          <w:bCs/>
          <w:sz w:val="24"/>
          <w:szCs w:val="24"/>
          <w:lang w:val="pl-PL"/>
        </w:rPr>
        <w:t>nie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zalicza się do gazet o charakterze rozrywkowym, </w:t>
      </w:r>
      <w:proofErr w:type="spellStart"/>
      <w:r w:rsidRPr="004958E4">
        <w:rPr>
          <w:rFonts w:cstheme="minorHAnsi"/>
          <w:bCs/>
          <w:sz w:val="24"/>
          <w:szCs w:val="24"/>
          <w:lang w:val="pl-PL"/>
        </w:rPr>
        <w:t>tabloidowym</w:t>
      </w:r>
      <w:proofErr w:type="spellEnd"/>
      <w:r w:rsidRPr="004958E4">
        <w:rPr>
          <w:rFonts w:cstheme="minorHAnsi"/>
          <w:bCs/>
          <w:sz w:val="24"/>
          <w:szCs w:val="24"/>
          <w:lang w:val="pl-PL"/>
        </w:rPr>
        <w:t>.</w:t>
      </w:r>
    </w:p>
    <w:p w14:paraId="61065533" w14:textId="77777777" w:rsidR="004958E4" w:rsidRPr="004958E4" w:rsidRDefault="004958E4" w:rsidP="004958E4">
      <w:pPr>
        <w:pStyle w:val="Tekstpodstawowywcity3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Wykonanie usługi: wg terminów ustalonych z Zamawiającym. Artykuł ma ukazać się na stronach ogłoszeniowych.</w:t>
      </w:r>
    </w:p>
    <w:p w14:paraId="4AFF5D7E" w14:textId="77777777" w:rsidR="004958E4" w:rsidRPr="004958E4" w:rsidRDefault="004958E4" w:rsidP="004958E4">
      <w:pPr>
        <w:pStyle w:val="Tekstpodstawowywcity3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Ilość: 2 artykuły w każdym z 6-ściu subregionów, 1 emisja każdego artykułu, łącznie 24 publikacje. Wraz z publikacją artykułu zamieszczone zostaną odsyłacze do jego treści na pierwszej, okładkowej stronie tygodnika, w którym ukaże się artykuł, np. „Wsparcie dla młodych” – czytaj/patrz str. … - łącznie 24 odsyłaczy.</w:t>
      </w:r>
    </w:p>
    <w:p w14:paraId="41B28E0E" w14:textId="77777777" w:rsidR="004958E4" w:rsidRPr="004958E4" w:rsidRDefault="004958E4" w:rsidP="004958E4">
      <w:pPr>
        <w:pStyle w:val="Tekstpodstawowywcity3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Format publikacji: </w:t>
      </w:r>
      <w:r w:rsidRPr="004958E4">
        <w:rPr>
          <w:rFonts w:cstheme="minorHAnsi"/>
          <w:b/>
          <w:bCs/>
          <w:sz w:val="24"/>
          <w:szCs w:val="24"/>
          <w:lang w:val="pl-PL"/>
        </w:rPr>
        <w:t>1/2 strony</w:t>
      </w:r>
      <w:r w:rsidRPr="004958E4">
        <w:rPr>
          <w:rFonts w:cstheme="minorHAnsi"/>
          <w:bCs/>
          <w:sz w:val="24"/>
          <w:szCs w:val="24"/>
          <w:lang w:val="pl-PL"/>
        </w:rPr>
        <w:t xml:space="preserve">, CMYK kolor; tekst + elementy graficzne (logo); </w:t>
      </w:r>
    </w:p>
    <w:p w14:paraId="7A007C69" w14:textId="77777777" w:rsidR="004958E4" w:rsidRPr="004958E4" w:rsidRDefault="004958E4" w:rsidP="004958E4">
      <w:pPr>
        <w:pStyle w:val="Tekstpodstawowywcity3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Odbiorcami artykułów będą: mieszkańcy województwa mazowieckiego, </w:t>
      </w:r>
      <w:r w:rsidRPr="004958E4">
        <w:rPr>
          <w:rFonts w:cstheme="minorHAnsi"/>
          <w:bCs/>
          <w:sz w:val="24"/>
          <w:szCs w:val="24"/>
          <w:lang w:val="pl-PL"/>
        </w:rPr>
        <w:br/>
        <w:t xml:space="preserve">w szczególności osoby do 29.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>roku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życia, kobiety i mężczyźni, osoby zamieszkujące obszary wiejskie.</w:t>
      </w:r>
    </w:p>
    <w:p w14:paraId="7FB1B35D" w14:textId="77777777" w:rsidR="004958E4" w:rsidRPr="004958E4" w:rsidRDefault="004958E4" w:rsidP="004958E4">
      <w:pPr>
        <w:pStyle w:val="Tekstpodstawowywcity3"/>
        <w:spacing w:before="240"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4958E4">
        <w:rPr>
          <w:rFonts w:cstheme="minorHAnsi"/>
          <w:b/>
          <w:bCs/>
          <w:sz w:val="24"/>
          <w:szCs w:val="24"/>
          <w:lang w:val="pl-PL"/>
        </w:rPr>
        <w:t>Artykuły sponsorowane w ramach RPO WM:</w:t>
      </w:r>
    </w:p>
    <w:p w14:paraId="5F3AF44A" w14:textId="77777777" w:rsidR="004958E4" w:rsidRPr="004958E4" w:rsidRDefault="004958E4" w:rsidP="004958E4">
      <w:pPr>
        <w:pStyle w:val="Tekstpodstawowywcity3"/>
        <w:numPr>
          <w:ilvl w:val="0"/>
          <w:numId w:val="9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Zasięg: </w:t>
      </w:r>
    </w:p>
    <w:p w14:paraId="73BA9E4F" w14:textId="77777777" w:rsidR="004958E4" w:rsidRPr="004958E4" w:rsidRDefault="004958E4" w:rsidP="004958E4">
      <w:pPr>
        <w:pStyle w:val="Tekstpodstawowywcity3"/>
        <w:numPr>
          <w:ilvl w:val="1"/>
          <w:numId w:val="9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Artykuły sponsorowane mają ukazać się w 12 płatnych lub bezpłatnych dwutygodnikach i/lub tygodnikach lokalnych dostępnych w subregionach: warszawskim, płockim, </w:t>
      </w:r>
      <w:r w:rsidRPr="004958E4">
        <w:rPr>
          <w:rFonts w:cstheme="minorHAnsi"/>
          <w:bCs/>
          <w:sz w:val="24"/>
          <w:szCs w:val="24"/>
          <w:lang w:val="pl-PL"/>
        </w:rPr>
        <w:lastRenderedPageBreak/>
        <w:t>ostrołęckim, radomskim, siedleckim i ciechanowskim na terenie woj. mazowieckiego. Wymogi w zakresie publikatora:</w:t>
      </w:r>
    </w:p>
    <w:p w14:paraId="59583E53" w14:textId="77777777" w:rsidR="004958E4" w:rsidRPr="004958E4" w:rsidRDefault="004958E4" w:rsidP="004958E4">
      <w:pPr>
        <w:pStyle w:val="Tekstpodstawowywcity3"/>
        <w:numPr>
          <w:ilvl w:val="2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proofErr w:type="gramStart"/>
      <w:r w:rsidRPr="004958E4">
        <w:rPr>
          <w:rFonts w:cstheme="minorHAnsi"/>
          <w:bCs/>
          <w:sz w:val="24"/>
          <w:szCs w:val="24"/>
          <w:lang w:val="pl-PL"/>
        </w:rPr>
        <w:t>ukazuje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się w formie drukowanej;</w:t>
      </w:r>
    </w:p>
    <w:p w14:paraId="295BD949" w14:textId="77777777" w:rsidR="004958E4" w:rsidRPr="004958E4" w:rsidRDefault="004958E4" w:rsidP="004958E4">
      <w:pPr>
        <w:pStyle w:val="Tekstpodstawowywcity3"/>
        <w:numPr>
          <w:ilvl w:val="2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proofErr w:type="gramStart"/>
      <w:r w:rsidRPr="004958E4">
        <w:rPr>
          <w:rFonts w:cstheme="minorHAnsi"/>
          <w:bCs/>
          <w:sz w:val="24"/>
          <w:szCs w:val="24"/>
          <w:lang w:val="pl-PL"/>
        </w:rPr>
        <w:t>posiada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funkcję informacyjną;</w:t>
      </w:r>
    </w:p>
    <w:p w14:paraId="43AB84E9" w14:textId="77777777" w:rsidR="004958E4" w:rsidRPr="004958E4" w:rsidRDefault="004958E4" w:rsidP="004958E4">
      <w:pPr>
        <w:pStyle w:val="Tekstpodstawowywcity3"/>
        <w:numPr>
          <w:ilvl w:val="2"/>
          <w:numId w:val="7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proofErr w:type="gramStart"/>
      <w:r w:rsidRPr="004958E4">
        <w:rPr>
          <w:rFonts w:cstheme="minorHAnsi"/>
          <w:bCs/>
          <w:sz w:val="24"/>
          <w:szCs w:val="24"/>
          <w:lang w:val="pl-PL"/>
        </w:rPr>
        <w:t>nie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zalicza się do gazet o charakterze rozrywkowym, </w:t>
      </w:r>
      <w:proofErr w:type="spellStart"/>
      <w:r w:rsidRPr="004958E4">
        <w:rPr>
          <w:rFonts w:cstheme="minorHAnsi"/>
          <w:bCs/>
          <w:sz w:val="24"/>
          <w:szCs w:val="24"/>
          <w:lang w:val="pl-PL"/>
        </w:rPr>
        <w:t>tabloidowym</w:t>
      </w:r>
      <w:proofErr w:type="spellEnd"/>
      <w:r w:rsidRPr="004958E4">
        <w:rPr>
          <w:rFonts w:cstheme="minorHAnsi"/>
          <w:bCs/>
          <w:sz w:val="24"/>
          <w:szCs w:val="24"/>
          <w:lang w:val="pl-PL"/>
        </w:rPr>
        <w:t>.</w:t>
      </w:r>
    </w:p>
    <w:p w14:paraId="2616ABBF" w14:textId="77777777" w:rsidR="004958E4" w:rsidRPr="004958E4" w:rsidRDefault="004958E4" w:rsidP="004958E4">
      <w:pPr>
        <w:pStyle w:val="Tekstpodstawowywcity3"/>
        <w:numPr>
          <w:ilvl w:val="0"/>
          <w:numId w:val="9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Wykonanie usługi: wg terminów ustalonych z Zamawiającym. Artykuły sponsorowane ma ukazać się na stronach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>ogłoszeniowych .</w:t>
      </w:r>
      <w:proofErr w:type="gramEnd"/>
    </w:p>
    <w:p w14:paraId="4EC794B4" w14:textId="77777777" w:rsidR="004958E4" w:rsidRPr="004958E4" w:rsidRDefault="004958E4" w:rsidP="004958E4">
      <w:pPr>
        <w:pStyle w:val="Tekstpodstawowywcity3"/>
        <w:numPr>
          <w:ilvl w:val="0"/>
          <w:numId w:val="9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Ilość: 3 artykuły sponsorowane w każdym z 6-ściu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 xml:space="preserve">subregionów , 1 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>emisja artykułu łącznie 36 publikacji. Wraz z publikacją artykułu zamieszczone zostaną odsyłacze do jego treści na pierwszej, okładkowej stronie tygodnika, w którym ukaże się artykuł, np. „Wsparcie dla rodziców” – czytaj/patrz str. … - łącznie 36 odsyłaczy.</w:t>
      </w:r>
    </w:p>
    <w:p w14:paraId="59A0A0D2" w14:textId="77777777" w:rsidR="004958E4" w:rsidRPr="004958E4" w:rsidRDefault="004958E4" w:rsidP="004958E4">
      <w:pPr>
        <w:pStyle w:val="Tekstpodstawowywcity3"/>
        <w:numPr>
          <w:ilvl w:val="0"/>
          <w:numId w:val="9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Format publikacji: </w:t>
      </w:r>
      <w:r w:rsidRPr="004958E4">
        <w:rPr>
          <w:rFonts w:cstheme="minorHAnsi"/>
          <w:b/>
          <w:bCs/>
          <w:sz w:val="24"/>
          <w:szCs w:val="24"/>
          <w:lang w:val="pl-PL"/>
        </w:rPr>
        <w:t>1/2 strony</w:t>
      </w:r>
      <w:r w:rsidRPr="004958E4">
        <w:rPr>
          <w:rFonts w:cstheme="minorHAnsi"/>
          <w:bCs/>
          <w:sz w:val="24"/>
          <w:szCs w:val="24"/>
          <w:lang w:val="pl-PL"/>
        </w:rPr>
        <w:t xml:space="preserve">, CMYK kolor; tekst + elementy graficzne (logo); </w:t>
      </w:r>
    </w:p>
    <w:p w14:paraId="0246738E" w14:textId="77777777" w:rsidR="004958E4" w:rsidRPr="004958E4" w:rsidRDefault="004958E4" w:rsidP="004958E4">
      <w:pPr>
        <w:pStyle w:val="Tekstpodstawowywcity3"/>
        <w:numPr>
          <w:ilvl w:val="0"/>
          <w:numId w:val="9"/>
        </w:numPr>
        <w:spacing w:after="0" w:line="360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Odbiorcami artykułów będą: mieszkańcy województwa mazowieckiego, głównie opiekunowie dzieci do lat 3, kobiety i mężczyźni.</w:t>
      </w:r>
    </w:p>
    <w:p w14:paraId="63CBCB33" w14:textId="77777777" w:rsidR="004958E4" w:rsidRPr="004958E4" w:rsidRDefault="004958E4" w:rsidP="004958E4">
      <w:pPr>
        <w:pStyle w:val="Tekstpodstawowywcity3"/>
        <w:spacing w:line="360" w:lineRule="auto"/>
        <w:ind w:left="0"/>
        <w:rPr>
          <w:rFonts w:cstheme="minorHAnsi"/>
          <w:bCs/>
          <w:sz w:val="24"/>
          <w:szCs w:val="24"/>
          <w:u w:val="single"/>
          <w:lang w:val="pl-PL"/>
        </w:rPr>
      </w:pPr>
    </w:p>
    <w:p w14:paraId="1C3F61B6" w14:textId="77777777" w:rsidR="004958E4" w:rsidRPr="004958E4" w:rsidRDefault="004958E4" w:rsidP="004958E4">
      <w:pPr>
        <w:pStyle w:val="Tekstpodstawowywcity3"/>
        <w:spacing w:line="360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4958E4">
        <w:rPr>
          <w:rFonts w:cstheme="minorHAnsi"/>
          <w:b/>
          <w:bCs/>
          <w:sz w:val="24"/>
          <w:szCs w:val="24"/>
          <w:u w:val="single"/>
          <w:lang w:val="pl-PL"/>
        </w:rPr>
        <w:t>Warunki zamówienia:</w:t>
      </w:r>
    </w:p>
    <w:p w14:paraId="4694491A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Wykonawca będzie zobowiązany do samodzielnego występowania we własnym imieniu w stosunku do osób angażowanych w procesie publikacji artykułów, wykonujących prace i usługi w związku z publikacją artykułów i zaspokoić wszelkie ich należności i roszczenia z tego tytułu. </w:t>
      </w:r>
    </w:p>
    <w:p w14:paraId="41C536F3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zobowiązuje się do przedstawienia Zamawiającemu harmonogramu emisji poszczególnych artykułów sponsorowanych w prasie i portalach internetowych dwutygodników lub tygodników o zasięgu lokalnym w porozumieniu z Zamawiającym w terminie do 7 dni od daty podpisania umowy. Zamawiający może w terminie najpóźniej 2 tygodni przed planowaną publikacją artykułu w prasie, nanieść zmiany do harmonogramu emisji, w przypadku nieprzewidzianych okoliczności, w porozumieniu z Wykonawcą.</w:t>
      </w:r>
    </w:p>
    <w:p w14:paraId="45D9CD36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Treść artykułów oraz logo będą dostarczone przez Zamawiającego w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>terminie co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najmniej 10 dni kalendarzowych przed planowaną publikacją.</w:t>
      </w:r>
    </w:p>
    <w:p w14:paraId="4FA26EA7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przedstawi Zamawiającemu każdorazowo 3 propozycje opracowania graficznego artykułów do akceptacji w terminie 2 dni kalendarzowych od przekazanej treści artykułu przez Zamawiającego.</w:t>
      </w:r>
    </w:p>
    <w:p w14:paraId="257BD4EF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zobowiązany będzie do przedstawienia Zamawiającemu artykułu przygotowanego do druku na 3 dni przed jego publikacją, do akceptacji.</w:t>
      </w:r>
    </w:p>
    <w:p w14:paraId="1AA4AD9E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lastRenderedPageBreak/>
        <w:t xml:space="preserve">Wykonawca zaproponuje każdorazowo propozycję </w:t>
      </w:r>
      <w:proofErr w:type="spellStart"/>
      <w:r w:rsidRPr="004958E4">
        <w:rPr>
          <w:rFonts w:cstheme="minorHAnsi"/>
          <w:bCs/>
          <w:sz w:val="24"/>
          <w:szCs w:val="24"/>
          <w:lang w:val="pl-PL"/>
        </w:rPr>
        <w:t>zajawki</w:t>
      </w:r>
      <w:proofErr w:type="spellEnd"/>
      <w:r w:rsidRPr="004958E4">
        <w:rPr>
          <w:rFonts w:cstheme="minorHAnsi"/>
          <w:bCs/>
          <w:sz w:val="24"/>
          <w:szCs w:val="24"/>
          <w:lang w:val="pl-PL"/>
        </w:rPr>
        <w:t xml:space="preserve"> na pierwszą stronę.</w:t>
      </w:r>
    </w:p>
    <w:p w14:paraId="3AA5433E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Skład i łamanie artykułów sponsorowanych oraz zakup zdjęć i infografik leży po stronie Wykonawcy.</w:t>
      </w:r>
    </w:p>
    <w:p w14:paraId="711167E1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zobowiązuje się do dokonania korekty redakcyjnej artykułów.</w:t>
      </w:r>
    </w:p>
    <w:p w14:paraId="43CB1215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zobowiązuje się opublikować artykuły zgodnie z zaakceptowanym przez Zamawiającego projektem i harmonogramem emisji.</w:t>
      </w:r>
    </w:p>
    <w:p w14:paraId="60818678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Po stronie Wykonawcy leży zamówienie powierzchni prasowej </w:t>
      </w:r>
      <w:proofErr w:type="gramStart"/>
      <w:r w:rsidRPr="004958E4">
        <w:rPr>
          <w:rFonts w:cstheme="minorHAnsi"/>
          <w:bCs/>
          <w:sz w:val="24"/>
          <w:szCs w:val="24"/>
          <w:lang w:val="pl-PL"/>
        </w:rPr>
        <w:t>w  dwutygodniku</w:t>
      </w:r>
      <w:proofErr w:type="gramEnd"/>
      <w:r w:rsidRPr="004958E4">
        <w:rPr>
          <w:rFonts w:cstheme="minorHAnsi"/>
          <w:bCs/>
          <w:sz w:val="24"/>
          <w:szCs w:val="24"/>
          <w:lang w:val="pl-PL"/>
        </w:rPr>
        <w:t xml:space="preserve"> lub tygodniku ustalonym z Zamawiającym, dostarczenie treści artykułów oraz zamieszczenie odsyłaczy do materiałów na pierwszych stronach gazet.</w:t>
      </w:r>
    </w:p>
    <w:p w14:paraId="64109770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zamieści artykuły sponsorowane na głównej stronie portali internetowych dwutygodników lub tygodników o zasięgu lokalnym, a emisja będzie trwać 7 dni kalendarzowych od dnia pojawienia się artykułu w prasie.</w:t>
      </w:r>
    </w:p>
    <w:p w14:paraId="6B8E8877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958E4">
        <w:rPr>
          <w:rFonts w:cstheme="minorHAnsi"/>
          <w:b/>
          <w:bCs/>
          <w:sz w:val="24"/>
          <w:szCs w:val="24"/>
          <w:lang w:val="pl-PL"/>
        </w:rPr>
        <w:t xml:space="preserve">Po zakończeniu publikacji artykułów Wykonawca zobowiązuje się do dostarczenia Zamawiającemu raportu z publikacji materiałów w formie drukowanej oraz raportu </w:t>
      </w:r>
      <w:r w:rsidRPr="004958E4">
        <w:rPr>
          <w:rFonts w:cstheme="minorHAnsi"/>
          <w:b/>
          <w:bCs/>
          <w:sz w:val="24"/>
          <w:szCs w:val="24"/>
          <w:lang w:val="pl-PL"/>
        </w:rPr>
        <w:br/>
        <w:t>z emisji na portalach internetowych (tj. daty wyświetleń, ilości wyświetleń, czasu trwania emisji, itp.) w terminie 5 dni roboczych od zakończenia publikacji materiałów.</w:t>
      </w:r>
    </w:p>
    <w:p w14:paraId="561622D5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Konkretne daty emisji artykułów sponsorowanych będą ustalone z Wykonawcą po podpisaniu umowy.</w:t>
      </w:r>
    </w:p>
    <w:p w14:paraId="2A432AE9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Po zrealizowaniu przedmiotu zamówienia Wykonawca zobowiązany jest do bezpłatnego przekazania po 1 egzemplarzu tytułu prasowego z dnia, w którym ukaże się artykuł w terminie 5 dni roboczych od zakończenia publikacji materiałów.  </w:t>
      </w:r>
    </w:p>
    <w:p w14:paraId="6DD1E4D7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4958E4">
        <w:rPr>
          <w:rFonts w:cstheme="minorHAnsi"/>
          <w:bCs/>
          <w:sz w:val="24"/>
          <w:szCs w:val="24"/>
          <w:u w:val="single"/>
          <w:lang w:val="pl-PL"/>
        </w:rPr>
        <w:t xml:space="preserve">Treść artykułów musi być dostępna dla wszystkich osób, w tym również dostosowane do zidentyfikowanych potrzeb osób z niepełnosprawnościami m.in. poprzez stosowanie czytelnych, </w:t>
      </w:r>
      <w:proofErr w:type="spellStart"/>
      <w:r w:rsidRPr="004958E4">
        <w:rPr>
          <w:rFonts w:cstheme="minorHAnsi"/>
          <w:bCs/>
          <w:sz w:val="24"/>
          <w:szCs w:val="24"/>
          <w:u w:val="single"/>
          <w:lang w:val="pl-PL"/>
        </w:rPr>
        <w:t>bezszyfrowych</w:t>
      </w:r>
      <w:proofErr w:type="spellEnd"/>
      <w:r w:rsidRPr="004958E4">
        <w:rPr>
          <w:rFonts w:cstheme="minorHAnsi"/>
          <w:bCs/>
          <w:sz w:val="24"/>
          <w:szCs w:val="24"/>
          <w:u w:val="single"/>
          <w:lang w:val="pl-PL"/>
        </w:rPr>
        <w:t xml:space="preserve"> czcionek.</w:t>
      </w:r>
    </w:p>
    <w:p w14:paraId="2844EECA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zobowiązuje się, że wykonując umowę nie naruszy praw majątkowych osób trzecich i przekaże Zamawiającemu utwory w stanie wolnym od obciążeń prawami osób trzecich, a w przypadku ich naruszenia ponosił będzie wyłączną odpowiedzialność względem tych osób.</w:t>
      </w:r>
    </w:p>
    <w:p w14:paraId="77897766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zobowiązuje się do przestrzegania bezpieczeństwa i higieny pracy oraz ochrony zdrowia na etapie realizacji zamówienia.</w:t>
      </w:r>
    </w:p>
    <w:p w14:paraId="6FB670D9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Wykonawca jest odpowiedzialny względem Zamawiającego za wszelkie wady prawne utworów, a w szczególności za ewentualne roszczenia osób trzecich wynikające z naruszenia praw własności intelektualnej. W przypadku skierowania z tego tytułu roszczeń przeciwko </w:t>
      </w:r>
      <w:r w:rsidRPr="004958E4">
        <w:rPr>
          <w:rFonts w:cstheme="minorHAnsi"/>
          <w:bCs/>
          <w:sz w:val="24"/>
          <w:szCs w:val="24"/>
          <w:lang w:val="pl-PL"/>
        </w:rPr>
        <w:lastRenderedPageBreak/>
        <w:t>Zamawiającemu, Wykonawca zobowiązuje się do całkowitego zaspokojenia roszczeń osób trzecich oraz do zwolnienia Zamawiającego z obowiązku świadczenia z tego tytułu, a także zwrotu Zamawiającemu poniesionych z tego tytułu kosztów i utraconych korzyści.</w:t>
      </w:r>
    </w:p>
    <w:p w14:paraId="45142B25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ponosi odpowiedzialność za błędy powstałe w treści artykułu, na koszt własny dokonuje sprostowań treści i zamieszczonego artykułu.</w:t>
      </w:r>
    </w:p>
    <w:p w14:paraId="31C7FD17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 xml:space="preserve">Wszystkie ogłoszenia muszą być minimalizowane tak, aby ich tekst był przejrzysty </w:t>
      </w:r>
      <w:r w:rsidRPr="004958E4">
        <w:rPr>
          <w:rFonts w:cstheme="minorHAnsi"/>
          <w:bCs/>
          <w:sz w:val="24"/>
          <w:szCs w:val="24"/>
          <w:lang w:val="pl-PL"/>
        </w:rPr>
        <w:br/>
        <w:t>i czytelny.</w:t>
      </w:r>
    </w:p>
    <w:p w14:paraId="60451C3E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będzie zobowiązany do podpisania protokołu zdawczo-odbiorczego, stanowiącego potwierdzenie przez Zamawiającego poprawności wykonania zamówienia. Protokół zdawczo odbiorczy będzie podstawą do wystawienia faktury VAT.</w:t>
      </w:r>
    </w:p>
    <w:p w14:paraId="56595BE6" w14:textId="77777777" w:rsidR="004958E4" w:rsidRPr="004958E4" w:rsidRDefault="004958E4" w:rsidP="004958E4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Wykonawca zobowiązuje się do wystawienia 5 faktur/rachunków za:</w:t>
      </w:r>
    </w:p>
    <w:p w14:paraId="3D277D8B" w14:textId="77777777" w:rsidR="004958E4" w:rsidRPr="004958E4" w:rsidRDefault="004958E4" w:rsidP="004958E4">
      <w:pPr>
        <w:pStyle w:val="Tekstpodstawowywcity3"/>
        <w:numPr>
          <w:ilvl w:val="1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Zakup powierzchni prasowej i emisji 1 artykułu sponsorowanego w sześciu subregionach w ramach PO WER,</w:t>
      </w:r>
    </w:p>
    <w:p w14:paraId="2F08020F" w14:textId="77777777" w:rsidR="004958E4" w:rsidRPr="004958E4" w:rsidRDefault="004958E4" w:rsidP="004958E4">
      <w:pPr>
        <w:pStyle w:val="Tekstpodstawowywcity3"/>
        <w:numPr>
          <w:ilvl w:val="1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Zakup powierzchni prasowej i emisji 1 artykułu sponsorowanego w sześciu subregionach w ramach PO WER,</w:t>
      </w:r>
    </w:p>
    <w:p w14:paraId="6143B4A4" w14:textId="77777777" w:rsidR="004958E4" w:rsidRPr="004958E4" w:rsidRDefault="004958E4" w:rsidP="004958E4">
      <w:pPr>
        <w:pStyle w:val="Tekstpodstawowywcity3"/>
        <w:numPr>
          <w:ilvl w:val="1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Zakup powierzchni prasowej i emisji 1 artykułu sponsorowanego w sześciu subregionach w ramach RPO WM,</w:t>
      </w:r>
    </w:p>
    <w:p w14:paraId="7D75E472" w14:textId="77777777" w:rsidR="004958E4" w:rsidRPr="004958E4" w:rsidRDefault="004958E4" w:rsidP="004958E4">
      <w:pPr>
        <w:pStyle w:val="Tekstpodstawowywcity3"/>
        <w:numPr>
          <w:ilvl w:val="1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Zakup powierzchni prasowej i emisji 1 artykułu sponsorowanego w sześciu subregionach w ramach RPO WM,</w:t>
      </w:r>
    </w:p>
    <w:p w14:paraId="2EC9E6B2" w14:textId="77777777" w:rsidR="004958E4" w:rsidRPr="004958E4" w:rsidRDefault="004958E4" w:rsidP="004958E4">
      <w:pPr>
        <w:pStyle w:val="Tekstpodstawowywcity3"/>
        <w:numPr>
          <w:ilvl w:val="1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958E4">
        <w:rPr>
          <w:rFonts w:cstheme="minorHAnsi"/>
          <w:bCs/>
          <w:sz w:val="24"/>
          <w:szCs w:val="24"/>
          <w:lang w:val="pl-PL"/>
        </w:rPr>
        <w:t>Zakup powierzchni prasowej i emisji 1 artykułu sponsorowanego w sześciu subregionach w ramach RPO WM,</w:t>
      </w:r>
    </w:p>
    <w:p w14:paraId="118B7585" w14:textId="77777777" w:rsidR="004958E4" w:rsidRPr="004958E4" w:rsidRDefault="004958E4" w:rsidP="00B77135">
      <w:pPr>
        <w:spacing w:line="360" w:lineRule="auto"/>
        <w:rPr>
          <w:rFonts w:cstheme="minorHAnsi"/>
          <w:lang w:val="pl-PL"/>
        </w:rPr>
      </w:pPr>
    </w:p>
    <w:sectPr w:rsidR="004958E4" w:rsidRPr="004958E4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087F" w14:textId="77777777" w:rsidR="0081527C" w:rsidRDefault="0081527C" w:rsidP="00826822">
      <w:r>
        <w:separator/>
      </w:r>
    </w:p>
  </w:endnote>
  <w:endnote w:type="continuationSeparator" w:id="0">
    <w:p w14:paraId="504155F5" w14:textId="77777777" w:rsidR="0081527C" w:rsidRDefault="0081527C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9813" w14:textId="77777777" w:rsidR="0081527C" w:rsidRDefault="0081527C" w:rsidP="00826822">
      <w:r>
        <w:separator/>
      </w:r>
    </w:p>
  </w:footnote>
  <w:footnote w:type="continuationSeparator" w:id="0">
    <w:p w14:paraId="44DA4557" w14:textId="77777777" w:rsidR="0081527C" w:rsidRDefault="0081527C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50912"/>
    <w:multiLevelType w:val="hybridMultilevel"/>
    <w:tmpl w:val="76066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7A6"/>
    <w:multiLevelType w:val="hybridMultilevel"/>
    <w:tmpl w:val="0920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38CAF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49B8"/>
    <w:multiLevelType w:val="hybridMultilevel"/>
    <w:tmpl w:val="67849880"/>
    <w:lvl w:ilvl="0" w:tplc="C2F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92543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B8C46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C9F88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7042B"/>
    <w:multiLevelType w:val="hybridMultilevel"/>
    <w:tmpl w:val="24A4F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7659B"/>
    <w:multiLevelType w:val="hybridMultilevel"/>
    <w:tmpl w:val="EF94A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4AF05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958E4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27C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4BAF"/>
    <w:rsid w:val="00917EE0"/>
    <w:rsid w:val="009258F2"/>
    <w:rsid w:val="00927D45"/>
    <w:rsid w:val="009300FE"/>
    <w:rsid w:val="009368CB"/>
    <w:rsid w:val="00943633"/>
    <w:rsid w:val="0094507E"/>
    <w:rsid w:val="00952B54"/>
    <w:rsid w:val="00957B53"/>
    <w:rsid w:val="00963CB6"/>
    <w:rsid w:val="009827A2"/>
    <w:rsid w:val="0098472D"/>
    <w:rsid w:val="009A0207"/>
    <w:rsid w:val="009D72E2"/>
    <w:rsid w:val="009D7534"/>
    <w:rsid w:val="009E11F8"/>
    <w:rsid w:val="009E56E2"/>
    <w:rsid w:val="009E6E95"/>
    <w:rsid w:val="00A024C3"/>
    <w:rsid w:val="00A07726"/>
    <w:rsid w:val="00A1236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8AC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767A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5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58E4"/>
    <w:rPr>
      <w:rFonts w:eastAsiaTheme="minorEastAsi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8E4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3E1C-BD1D-422D-8FC2-58C2D699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3112</Words>
  <Characters>18673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75</cp:revision>
  <cp:lastPrinted>2022-04-21T07:10:00Z</cp:lastPrinted>
  <dcterms:created xsi:type="dcterms:W3CDTF">2021-10-21T13:11:00Z</dcterms:created>
  <dcterms:modified xsi:type="dcterms:W3CDTF">2022-04-21T07:11:00Z</dcterms:modified>
</cp:coreProperties>
</file>