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53066D3C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415CC1">
        <w:rPr>
          <w:rFonts w:asciiTheme="minorHAnsi" w:hAnsiTheme="minorHAnsi" w:cstheme="minorHAnsi"/>
          <w:b/>
          <w:bCs/>
        </w:rPr>
        <w:t>27</w:t>
      </w:r>
      <w:r w:rsidRPr="00CA7317">
        <w:rPr>
          <w:rFonts w:asciiTheme="minorHAnsi" w:hAnsiTheme="minorHAnsi" w:cstheme="minorHAnsi"/>
          <w:b/>
          <w:bCs/>
        </w:rPr>
        <w:t>/2023/TP/STAWPROPLUS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74B91695" w:rsidR="007B7DA0" w:rsidRDefault="00E07EC2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E07EC2">
        <w:rPr>
          <w:b/>
          <w:bCs/>
          <w:color w:val="000000"/>
        </w:rPr>
        <w:t xml:space="preserve">Dostawa karmy dla ryb odchowywanych w basenach technologii </w:t>
      </w:r>
      <w:proofErr w:type="spellStart"/>
      <w:r w:rsidRPr="00E07EC2">
        <w:rPr>
          <w:b/>
          <w:bCs/>
          <w:color w:val="000000"/>
        </w:rPr>
        <w:t>SwS</w:t>
      </w:r>
      <w:proofErr w:type="spellEnd"/>
      <w:r w:rsidRPr="00E07EC2">
        <w:rPr>
          <w:b/>
          <w:bCs/>
          <w:color w:val="000000"/>
        </w:rPr>
        <w:t xml:space="preserve"> dla komórki organizacyjnej Instytutu Rybactwa Śródlądowego im. Stanisława Sakowicza – Państwowy Instytut Badawczy.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1"/>
        <w:gridCol w:w="5097"/>
      </w:tblGrid>
      <w:tr w:rsidR="00D46CB0" w14:paraId="01127C23" w14:textId="77777777" w:rsidTr="009E1BA0"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46CB0" w14:paraId="774A2EFF" w14:textId="77777777" w:rsidTr="009E1BA0">
        <w:trPr>
          <w:trHeight w:val="596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A7248A5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5D28DF89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9E1BA0" w14:paraId="58500491" w14:textId="77777777" w:rsidTr="009E1BA0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9E1BA0" w:rsidRDefault="009E1B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2B3FDAD4" w:rsidR="009E1BA0" w:rsidRDefault="009E1B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</w:t>
            </w:r>
          </w:p>
        </w:tc>
      </w:tr>
      <w:tr w:rsidR="009E1BA0" w14:paraId="57CF8641" w14:textId="77777777" w:rsidTr="009E1BA0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BA0" w14:paraId="332B3E2F" w14:textId="77777777" w:rsidTr="009E1BA0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6DFBA4BB" w:rsidR="007B7DA0" w:rsidRDefault="009E1B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</w:t>
            </w:r>
            <w:r w:rsidR="007B7DA0">
              <w:rPr>
                <w:rFonts w:ascii="Tahoma" w:hAnsi="Tahoma" w:cs="Tahoma"/>
                <w:sz w:val="18"/>
                <w:szCs w:val="18"/>
              </w:rPr>
              <w:t>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6D23445E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415CC1" w:rsidRPr="00415CC1">
        <w:rPr>
          <w:b/>
        </w:rPr>
        <w:t>11</w:t>
      </w:r>
      <w:r w:rsidR="00BB0296">
        <w:rPr>
          <w:b/>
          <w:bCs/>
        </w:rPr>
        <w:t>.</w:t>
      </w:r>
      <w:r w:rsidR="00E07EC2">
        <w:rPr>
          <w:b/>
          <w:bCs/>
        </w:rPr>
        <w:t>0</w:t>
      </w:r>
      <w:r w:rsidR="00415CC1">
        <w:rPr>
          <w:b/>
          <w:bCs/>
        </w:rPr>
        <w:t>5</w:t>
      </w:r>
      <w:r w:rsidR="00E07EC2">
        <w:rPr>
          <w:b/>
          <w:bCs/>
        </w:rPr>
        <w:t>.</w:t>
      </w:r>
      <w:r w:rsidR="008E4043">
        <w:rPr>
          <w:b/>
          <w:bCs/>
        </w:rPr>
        <w:t>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lastRenderedPageBreak/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1384D2AD" w14:textId="77777777" w:rsidR="00413CB6" w:rsidRDefault="00413CB6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622761" w14:textId="0F1AD5B2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1415A320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BB0296">
              <w:rPr>
                <w:lang w:eastAsia="en-US"/>
              </w:rPr>
              <w:t>/Przedstawiciel Zamawiaj</w:t>
            </w:r>
            <w:r w:rsidR="00413CB6">
              <w:rPr>
                <w:lang w:eastAsia="en-US"/>
              </w:rPr>
              <w:t>ą</w:t>
            </w:r>
            <w:r w:rsidR="00BB0296">
              <w:rPr>
                <w:lang w:eastAsia="en-US"/>
              </w:rPr>
              <w:t>cego</w:t>
            </w:r>
            <w:r>
              <w:rPr>
                <w:lang w:eastAsia="en-US"/>
              </w:rPr>
              <w:t xml:space="preserve">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84B8" w14:textId="77777777" w:rsidR="001E4BCC" w:rsidRDefault="001E4BCC">
      <w:r>
        <w:separator/>
      </w:r>
    </w:p>
  </w:endnote>
  <w:endnote w:type="continuationSeparator" w:id="0">
    <w:p w14:paraId="16E812CE" w14:textId="77777777" w:rsidR="001E4BCC" w:rsidRDefault="001E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A80" w14:textId="77777777" w:rsidR="001E4BCC" w:rsidRDefault="001E4BCC">
      <w:r>
        <w:separator/>
      </w:r>
    </w:p>
  </w:footnote>
  <w:footnote w:type="continuationSeparator" w:id="0">
    <w:p w14:paraId="2AF13091" w14:textId="77777777" w:rsidR="001E4BCC" w:rsidRDefault="001E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4FD2753D">
          <wp:extent cx="1685925" cy="542925"/>
          <wp:effectExtent l="0" t="0" r="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0BF884B6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4244844A" w14:textId="77777777" w:rsidR="00E07EC2" w:rsidRDefault="00E07EC2" w:rsidP="00E07E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44F8DD75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3EF96" w14:textId="77777777" w:rsidR="00E07EC2" w:rsidRPr="00CA7317" w:rsidRDefault="00E07EC2" w:rsidP="00E07EC2">
    <w:pPr>
      <w:spacing w:after="0" w:line="240" w:lineRule="auto"/>
      <w:jc w:val="center"/>
      <w:rPr>
        <w:bCs/>
        <w:sz w:val="16"/>
        <w:szCs w:val="16"/>
      </w:rPr>
    </w:pPr>
    <w:r w:rsidRPr="00CA7317">
      <w:rPr>
        <w:sz w:val="16"/>
        <w:szCs w:val="16"/>
      </w:rPr>
      <w:t xml:space="preserve">Projekt: </w:t>
    </w:r>
    <w:r w:rsidRPr="00CA7317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CA7317">
      <w:rPr>
        <w:bCs/>
        <w:sz w:val="16"/>
        <w:szCs w:val="16"/>
      </w:rPr>
      <w:t>zasobooszczędnej</w:t>
    </w:r>
    <w:proofErr w:type="spellEnd"/>
    <w:r w:rsidRPr="00CA7317">
      <w:rPr>
        <w:bCs/>
        <w:sz w:val="16"/>
        <w:szCs w:val="16"/>
      </w:rPr>
      <w:t>, innowacyjnej, konkurencyjnej i opartej na wiedzy, działania “Innowacje”</w:t>
    </w:r>
  </w:p>
  <w:p w14:paraId="3DB15E02" w14:textId="3C18439E" w:rsidR="000B528F" w:rsidRPr="00E07EC2" w:rsidRDefault="00E07EC2" w:rsidP="00E07EC2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CA7317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3CB6"/>
    <w:rsid w:val="00414538"/>
    <w:rsid w:val="004146A9"/>
    <w:rsid w:val="00414C6C"/>
    <w:rsid w:val="0041527E"/>
    <w:rsid w:val="00415CC1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653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0558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BA0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296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2E5C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97</TotalTime>
  <Pages>3</Pages>
  <Words>847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7114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12</cp:revision>
  <cp:lastPrinted>2023-04-03T08:05:00Z</cp:lastPrinted>
  <dcterms:created xsi:type="dcterms:W3CDTF">2023-01-17T11:46:00Z</dcterms:created>
  <dcterms:modified xsi:type="dcterms:W3CDTF">2023-04-03T08:05:00Z</dcterms:modified>
</cp:coreProperties>
</file>