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A93FD" w14:textId="77777777" w:rsidR="003323ED" w:rsidRDefault="003323ED" w:rsidP="003323ED">
      <w:pPr>
        <w:rPr>
          <w:rFonts w:ascii="Times New Roman" w:hAnsi="Times New Roman"/>
          <w:b/>
          <w:bCs/>
        </w:rPr>
      </w:pPr>
    </w:p>
    <w:p w14:paraId="254C1300" w14:textId="0C917B22" w:rsidR="003323ED" w:rsidRDefault="003323ED" w:rsidP="003323ED">
      <w:r>
        <w:rPr>
          <w:rFonts w:ascii="Times New Roman" w:hAnsi="Times New Roman"/>
          <w:b/>
          <w:bCs/>
        </w:rPr>
        <w:t>Zał</w:t>
      </w:r>
      <w:r>
        <w:rPr>
          <w:rFonts w:ascii="Times New Roman" w:eastAsia="TimesNewRoman" w:hAnsi="Times New Roman"/>
          <w:b/>
          <w:bCs/>
        </w:rPr>
        <w:t>ą</w:t>
      </w:r>
      <w:r>
        <w:rPr>
          <w:rFonts w:ascii="Times New Roman" w:hAnsi="Times New Roman"/>
          <w:b/>
          <w:bCs/>
        </w:rPr>
        <w:t xml:space="preserve">cznik Nr 5 do SWZ </w:t>
      </w:r>
    </w:p>
    <w:p w14:paraId="7281A26A" w14:textId="77777777" w:rsidR="003323ED" w:rsidRDefault="003323ED" w:rsidP="003323ED">
      <w:pPr>
        <w:rPr>
          <w:rFonts w:ascii="Times New Roman" w:hAnsi="Times New Roman"/>
          <w:b/>
          <w:bCs/>
        </w:rPr>
      </w:pPr>
    </w:p>
    <w:p w14:paraId="7240BE48" w14:textId="77777777" w:rsidR="003323ED" w:rsidRDefault="003323ED" w:rsidP="003323ED">
      <w:pPr>
        <w:spacing w:line="360" w:lineRule="auto"/>
        <w:ind w:left="5628" w:firstLine="74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Zamawiający:</w:t>
      </w:r>
    </w:p>
    <w:p w14:paraId="38D0C113" w14:textId="77777777" w:rsidR="003323ED" w:rsidRDefault="003323ED" w:rsidP="003323ED">
      <w:pPr>
        <w:snapToGrid w:val="0"/>
        <w:spacing w:after="200"/>
        <w:ind w:left="4956" w:firstLine="709"/>
        <w:contextualSpacing/>
        <w:jc w:val="center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Samodzielny Publiczny Zakład Opieki</w:t>
      </w:r>
    </w:p>
    <w:p w14:paraId="3B8BC58D" w14:textId="77777777" w:rsidR="003323ED" w:rsidRDefault="003323ED" w:rsidP="003323ED">
      <w:pPr>
        <w:snapToGrid w:val="0"/>
        <w:spacing w:after="200"/>
        <w:ind w:left="4956" w:firstLine="709"/>
        <w:contextualSpacing/>
        <w:jc w:val="center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Zdrowotnej Nr 1 w Bełżycach</w:t>
      </w:r>
    </w:p>
    <w:p w14:paraId="7C268F48" w14:textId="77777777" w:rsidR="003323ED" w:rsidRDefault="003323ED" w:rsidP="003323ED">
      <w:pPr>
        <w:snapToGrid w:val="0"/>
        <w:spacing w:after="200"/>
        <w:ind w:left="4248" w:firstLine="709"/>
        <w:contextualSpacing/>
        <w:jc w:val="center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 xml:space="preserve">    ul. Przemysłowa 44</w:t>
      </w:r>
    </w:p>
    <w:p w14:paraId="6E53ADEC" w14:textId="77777777" w:rsidR="003323ED" w:rsidRDefault="003323ED" w:rsidP="003323ED">
      <w:pPr>
        <w:snapToGrid w:val="0"/>
        <w:spacing w:after="200"/>
        <w:ind w:left="4248" w:firstLine="709"/>
        <w:contextualSpacing/>
        <w:jc w:val="center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 xml:space="preserve">   24 – 200 Bełżyce</w:t>
      </w:r>
    </w:p>
    <w:p w14:paraId="1B441ED0" w14:textId="77777777" w:rsidR="003323ED" w:rsidRDefault="003323ED" w:rsidP="003323ED">
      <w:pPr>
        <w:snapToGrid w:val="0"/>
        <w:spacing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Wykonawca:  </w:t>
      </w:r>
    </w:p>
    <w:p w14:paraId="1F5ED094" w14:textId="77777777" w:rsidR="003323ED" w:rsidRDefault="003323ED" w:rsidP="003323ED">
      <w:pPr>
        <w:snapToGrid w:val="0"/>
        <w:spacing w:after="200"/>
        <w:ind w:right="5954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14:paraId="13748E64" w14:textId="77777777" w:rsidR="003323ED" w:rsidRDefault="003323ED" w:rsidP="003323ED">
      <w:pPr>
        <w:snapToGrid w:val="0"/>
        <w:spacing w:after="200"/>
        <w:ind w:right="5954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14:paraId="798756E2" w14:textId="77777777" w:rsidR="003323ED" w:rsidRDefault="003323ED" w:rsidP="003323ED">
      <w:pPr>
        <w:snapToGrid w:val="0"/>
        <w:spacing w:after="200"/>
        <w:ind w:right="5954"/>
        <w:contextualSpacing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</w:rPr>
        <w:t>……………………………………….</w:t>
      </w:r>
    </w:p>
    <w:p w14:paraId="581D2405" w14:textId="77777777" w:rsidR="003323ED" w:rsidRDefault="003323ED" w:rsidP="003323ED">
      <w:pPr>
        <w:snapToGrid w:val="0"/>
        <w:spacing w:after="200"/>
        <w:ind w:right="5953"/>
        <w:contextualSpacing/>
        <w:rPr>
          <w:rFonts w:ascii="Times New Roman" w:hAnsi="Times New Roman"/>
          <w:u w:val="single"/>
        </w:rPr>
      </w:pPr>
      <w:r>
        <w:rPr>
          <w:rFonts w:ascii="Times New Roman" w:hAnsi="Times New Roman"/>
          <w:i/>
          <w:iCs/>
          <w:sz w:val="16"/>
          <w:szCs w:val="16"/>
        </w:rPr>
        <w:t>(pełna nazwa/firma, adres, w zależności od podmiotu: NIP/PESEL, KRS/CEiDG)</w:t>
      </w:r>
    </w:p>
    <w:p w14:paraId="70FBC0D6" w14:textId="77777777" w:rsidR="003323ED" w:rsidRDefault="003323ED" w:rsidP="003323ED">
      <w:pPr>
        <w:snapToGrid w:val="0"/>
        <w:spacing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reprezentowany przez:</w:t>
      </w:r>
    </w:p>
    <w:p w14:paraId="0521B699" w14:textId="77777777" w:rsidR="003323ED" w:rsidRDefault="003323ED" w:rsidP="003323ED">
      <w:pPr>
        <w:snapToGrid w:val="0"/>
        <w:spacing w:after="200"/>
        <w:ind w:right="5954"/>
        <w:contextualSpacing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>………………………………………</w:t>
      </w:r>
    </w:p>
    <w:p w14:paraId="7966D1F0" w14:textId="77777777" w:rsidR="003323ED" w:rsidRDefault="003323ED" w:rsidP="003323ED">
      <w:pPr>
        <w:snapToGrid w:val="0"/>
        <w:spacing w:after="200"/>
        <w:ind w:right="5953"/>
        <w:contextualSpacing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(imię, nazwisko, stanowisko/podstawa do reprezentacji)</w:t>
      </w:r>
    </w:p>
    <w:p w14:paraId="7890D387" w14:textId="77777777" w:rsidR="003323ED" w:rsidRDefault="003323ED" w:rsidP="003323ED">
      <w:pPr>
        <w:spacing w:after="200"/>
        <w:contextualSpacing/>
        <w:jc w:val="both"/>
        <w:rPr>
          <w:rFonts w:ascii="Times New Roman" w:hAnsi="Times New Roman"/>
          <w:b/>
          <w:bCs/>
          <w:iCs/>
          <w:kern w:val="2"/>
        </w:rPr>
      </w:pPr>
    </w:p>
    <w:p w14:paraId="670FDF3F" w14:textId="77777777" w:rsidR="003323ED" w:rsidRDefault="003323ED" w:rsidP="003323ED">
      <w:pPr>
        <w:spacing w:after="200"/>
        <w:contextualSpacing/>
        <w:jc w:val="both"/>
        <w:rPr>
          <w:rFonts w:ascii="Times New Roman" w:hAnsi="Times New Roman"/>
          <w:b/>
          <w:bCs/>
          <w:iCs/>
          <w:kern w:val="2"/>
        </w:rPr>
      </w:pPr>
    </w:p>
    <w:p w14:paraId="66F461CE" w14:textId="77777777" w:rsidR="003323ED" w:rsidRDefault="003323ED" w:rsidP="003323ED">
      <w:pPr>
        <w:spacing w:after="200"/>
        <w:contextualSpacing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 WYKONAWCY O PRZYNALEŻNOŚCI / BRAKU PRZYNALEŻNOŚCI DO TEJ SAMEJ GRUPY KAPITAŁOWEJ</w:t>
      </w:r>
    </w:p>
    <w:p w14:paraId="48590795" w14:textId="77777777" w:rsidR="003323ED" w:rsidRDefault="003323ED" w:rsidP="003323ED">
      <w:pPr>
        <w:spacing w:after="200"/>
        <w:contextualSpacing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 której mowa w art. 108 ust. 1 pkt 5 Ustawy PZP</w:t>
      </w:r>
    </w:p>
    <w:p w14:paraId="1A84C09D" w14:textId="77777777" w:rsidR="003323ED" w:rsidRDefault="003323ED" w:rsidP="003323ED">
      <w:pPr>
        <w:spacing w:after="200"/>
        <w:contextualSpacing/>
        <w:jc w:val="both"/>
        <w:rPr>
          <w:rFonts w:ascii="Times New Roman" w:hAnsi="Times New Roman"/>
          <w:b/>
          <w:bCs/>
          <w:iCs/>
          <w:kern w:val="2"/>
        </w:rPr>
      </w:pPr>
    </w:p>
    <w:p w14:paraId="71DE0692" w14:textId="33D19C84" w:rsidR="003323ED" w:rsidRDefault="003323ED" w:rsidP="003323ED">
      <w:pPr>
        <w:jc w:val="center"/>
      </w:pPr>
      <w:r>
        <w:rPr>
          <w:rFonts w:ascii="Times New Roman" w:hAnsi="Times New Roman"/>
        </w:rPr>
        <w:t>Na potrzeby postępowania o udzielenie zamówienia publicznego</w:t>
      </w:r>
      <w:r>
        <w:rPr>
          <w:rFonts w:ascii="Times New Roman" w:hAnsi="Times New Roman"/>
        </w:rPr>
        <w:br/>
        <w:t xml:space="preserve">pn.: </w:t>
      </w:r>
      <w:r>
        <w:rPr>
          <w:rFonts w:ascii="Times New Roman" w:hAnsi="Times New Roman"/>
          <w:b/>
          <w:sz w:val="28"/>
          <w:szCs w:val="28"/>
        </w:rPr>
        <w:t>„</w:t>
      </w:r>
      <w:r>
        <w:rPr>
          <w:rFonts w:ascii="Times New Roman" w:hAnsi="Times New Roman"/>
          <w:b/>
          <w:sz w:val="20"/>
          <w:szCs w:val="20"/>
          <w:lang w:eastAsia="pl-PL"/>
        </w:rPr>
        <w:t xml:space="preserve">USŁUGA ŚWIADCZENIA OCHRONY UBEZPIECZENIOWEJ DLA  SAMODZIELNEGO PUBLICZNEGO ZAKŁADU OPIEKI ZDROWOTNEJ NR 1 </w:t>
      </w:r>
      <w:r>
        <w:rPr>
          <w:rFonts w:ascii="Times New Roman" w:hAnsi="Times New Roman"/>
          <w:b/>
          <w:sz w:val="20"/>
          <w:szCs w:val="20"/>
          <w:lang w:eastAsia="pl-PL"/>
        </w:rPr>
        <w:br/>
        <w:t>W BEŁŻYCACH”.</w:t>
      </w:r>
    </w:p>
    <w:p w14:paraId="6DAF1070" w14:textId="4BCD2E35" w:rsidR="003323ED" w:rsidRDefault="003323ED" w:rsidP="003323ED">
      <w:pPr>
        <w:spacing w:after="200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zgodnie</w:t>
      </w:r>
      <w:r>
        <w:rPr>
          <w:rFonts w:ascii="Times New Roman" w:hAnsi="Times New Roman"/>
        </w:rPr>
        <w:t xml:space="preserve"> z wymaganiami określonymi w SWZ (nr sprawy:</w:t>
      </w:r>
      <w:r>
        <w:rPr>
          <w:rFonts w:ascii="Times New Roman" w:hAnsi="Times New Roman"/>
          <w:b/>
          <w:bCs/>
        </w:rPr>
        <w:t xml:space="preserve"> ZP/U/</w:t>
      </w:r>
      <w:r w:rsidR="00490362">
        <w:rPr>
          <w:rFonts w:ascii="Times New Roman" w:hAnsi="Times New Roman"/>
          <w:b/>
          <w:bCs/>
        </w:rPr>
        <w:t>39</w:t>
      </w:r>
      <w:r>
        <w:rPr>
          <w:rFonts w:ascii="Times New Roman" w:hAnsi="Times New Roman"/>
          <w:b/>
          <w:bCs/>
        </w:rPr>
        <w:t>/2023) oświadczam, że:</w:t>
      </w:r>
    </w:p>
    <w:p w14:paraId="70168D33" w14:textId="77777777" w:rsidR="003323ED" w:rsidRDefault="003323ED" w:rsidP="003323ED">
      <w:pPr>
        <w:spacing w:after="200"/>
        <w:contextualSpacing/>
        <w:jc w:val="both"/>
        <w:rPr>
          <w:rFonts w:ascii="Times New Roman" w:hAnsi="Times New Roman"/>
          <w:b/>
          <w:bCs/>
        </w:rPr>
      </w:pPr>
    </w:p>
    <w:p w14:paraId="2C33C8C0" w14:textId="77777777" w:rsidR="003323ED" w:rsidRDefault="003323ED" w:rsidP="003323ED">
      <w:pPr>
        <w:tabs>
          <w:tab w:val="left" w:pos="568"/>
        </w:tabs>
        <w:spacing w:after="120"/>
        <w:ind w:left="284" w:hanging="284"/>
        <w:jc w:val="both"/>
        <w:rPr>
          <w:rFonts w:ascii="Times New Roman" w:hAnsi="Times New Roman"/>
        </w:rPr>
      </w:pPr>
      <w:r>
        <w:rPr>
          <w:rFonts w:ascii="Symbol" w:eastAsia="Symbol" w:hAnsi="Symbol" w:cs="Symbol"/>
          <w:b/>
        </w:rPr>
        <w:sym w:font="Symbol" w:char="F07F"/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bCs/>
        </w:rPr>
        <w:t>nie należę</w:t>
      </w:r>
      <w:r>
        <w:rPr>
          <w:rFonts w:ascii="Times New Roman" w:hAnsi="Times New Roman"/>
        </w:rPr>
        <w:t xml:space="preserve"> do tej samej grupy kapitałowej, w rozumieniu ustawy z dnia 16 lutego 2007 r. o ochronie konkurencji i konsumentów (Dz.U. z 2021 r., poz. 275 ze zm.), z innymi Wykonawcami, którzy złożyli odrębne oferty/oferty częściowe w przedmiotowym postępowaniu o udzielenie zamówienia.</w:t>
      </w:r>
    </w:p>
    <w:p w14:paraId="59A944E4" w14:textId="77777777" w:rsidR="003323ED" w:rsidRDefault="003323ED" w:rsidP="003323ED">
      <w:pPr>
        <w:ind w:left="284" w:hanging="284"/>
        <w:jc w:val="both"/>
        <w:rPr>
          <w:rFonts w:ascii="Times New Roman" w:hAnsi="Times New Roman"/>
        </w:rPr>
      </w:pPr>
      <w:r>
        <w:rPr>
          <w:rFonts w:ascii="Symbol" w:eastAsia="Symbol" w:hAnsi="Symbol" w:cs="Symbol"/>
          <w:b/>
        </w:rPr>
        <w:sym w:font="Symbol" w:char="F07F"/>
      </w:r>
      <w:r>
        <w:rPr>
          <w:rFonts w:ascii="Times New Roman" w:hAnsi="Times New Roman"/>
          <w:b/>
        </w:rPr>
        <w:t xml:space="preserve">  należę</w:t>
      </w:r>
      <w:r>
        <w:rPr>
          <w:rFonts w:ascii="Times New Roman" w:hAnsi="Times New Roman"/>
        </w:rPr>
        <w:t xml:space="preserve"> do tej samej grupy kapitałowej, w rozumieniu ustawy z dnia 16 lutego 2007 r. o ochronie konkurencji i konsumentów (Dz.U. z 2021 r., poz. 275 ze zm.) z następującymi Wykonawcami, którzy złożyli odrębne oferty/oferty częściowe w przedmiotowym postępowaniu o udzielenia zamówienia:</w:t>
      </w:r>
    </w:p>
    <w:p w14:paraId="4DC4C22F" w14:textId="77777777" w:rsidR="003323ED" w:rsidRDefault="003323ED" w:rsidP="003323ED">
      <w:pPr>
        <w:pStyle w:val="Akapitzlist"/>
        <w:numPr>
          <w:ilvl w:val="6"/>
          <w:numId w:val="1"/>
        </w:numPr>
        <w:spacing w:line="480" w:lineRule="auto"/>
        <w:jc w:val="both"/>
        <w:rPr>
          <w:rFonts w:ascii="Times New Roman" w:hAnsi="Times New Roman"/>
          <w:iCs/>
          <w:kern w:val="2"/>
        </w:rPr>
      </w:pPr>
      <w:r>
        <w:rPr>
          <w:rFonts w:ascii="Times New Roman" w:hAnsi="Times New Roman"/>
          <w:iCs/>
          <w:kern w:val="2"/>
        </w:rPr>
        <w:t>…………………………………………………………………………………..</w:t>
      </w:r>
    </w:p>
    <w:p w14:paraId="105A595F" w14:textId="77777777" w:rsidR="003323ED" w:rsidRDefault="003323ED" w:rsidP="003323ED">
      <w:pPr>
        <w:pStyle w:val="Akapitzlist"/>
        <w:numPr>
          <w:ilvl w:val="6"/>
          <w:numId w:val="1"/>
        </w:numPr>
        <w:spacing w:line="480" w:lineRule="auto"/>
        <w:jc w:val="both"/>
        <w:rPr>
          <w:rFonts w:ascii="Times New Roman" w:hAnsi="Times New Roman"/>
          <w:iCs/>
          <w:kern w:val="2"/>
        </w:rPr>
      </w:pPr>
      <w:r>
        <w:rPr>
          <w:rFonts w:ascii="Times New Roman" w:hAnsi="Times New Roman"/>
          <w:iCs/>
          <w:kern w:val="2"/>
        </w:rPr>
        <w:t>…………………………………………………………………………………..</w:t>
      </w:r>
    </w:p>
    <w:p w14:paraId="7523523F" w14:textId="77777777" w:rsidR="003323ED" w:rsidRDefault="003323ED" w:rsidP="003323ED">
      <w:pPr>
        <w:jc w:val="both"/>
        <w:rPr>
          <w:rFonts w:ascii="Times New Roman" w:hAnsi="Times New Roman"/>
          <w:b/>
          <w:bCs/>
          <w:iCs/>
          <w:kern w:val="2"/>
          <w:sz w:val="20"/>
          <w:szCs w:val="20"/>
        </w:rPr>
      </w:pPr>
      <w:r>
        <w:rPr>
          <w:rFonts w:ascii="Times New Roman" w:hAnsi="Times New Roman"/>
          <w:b/>
          <w:bCs/>
          <w:iCs/>
          <w:kern w:val="2"/>
          <w:sz w:val="20"/>
          <w:szCs w:val="20"/>
        </w:rPr>
        <w:t>X – odpowiednio zaznaczyć</w:t>
      </w:r>
    </w:p>
    <w:p w14:paraId="671738B0" w14:textId="77777777" w:rsidR="003323ED" w:rsidRDefault="003323ED" w:rsidP="003323ED">
      <w:pPr>
        <w:jc w:val="both"/>
        <w:rPr>
          <w:rFonts w:ascii="Times New Roman" w:hAnsi="Times New Roman"/>
          <w:b/>
          <w:bCs/>
          <w:iCs/>
          <w:kern w:val="2"/>
        </w:rPr>
      </w:pPr>
    </w:p>
    <w:p w14:paraId="00E6B73F" w14:textId="77777777" w:rsidR="003323ED" w:rsidRDefault="003323ED" w:rsidP="003323ED">
      <w:pPr>
        <w:spacing w:after="200"/>
        <w:contextualSpacing/>
        <w:jc w:val="both"/>
        <w:rPr>
          <w:rFonts w:ascii="Times New Roman" w:hAnsi="Times New Roman"/>
          <w:b/>
          <w:bCs/>
          <w:iCs/>
          <w:kern w:val="2"/>
        </w:rPr>
      </w:pPr>
    </w:p>
    <w:p w14:paraId="2E10904E" w14:textId="4CB0F5A9" w:rsidR="003323ED" w:rsidRDefault="003323ED" w:rsidP="003323ED">
      <w:pPr>
        <w:rPr>
          <w:rFonts w:ascii="Times New Roman" w:hAnsi="Times New Roman"/>
          <w:bCs/>
          <w:sz w:val="16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 </w:t>
      </w:r>
      <w:r>
        <w:rPr>
          <w:rFonts w:ascii="Times New Roman" w:hAnsi="Times New Roman"/>
          <w:bCs/>
          <w:sz w:val="16"/>
          <w:szCs w:val="18"/>
        </w:rPr>
        <w:t xml:space="preserve">        </w:t>
      </w:r>
    </w:p>
    <w:p w14:paraId="4C7CBE74" w14:textId="77777777" w:rsidR="003323ED" w:rsidRDefault="003323ED" w:rsidP="003323ED">
      <w:pPr>
        <w:ind w:left="4248" w:right="320"/>
        <w:rPr>
          <w:rFonts w:ascii="Times New Roman" w:hAnsi="Times New Roman"/>
          <w:bCs/>
          <w:sz w:val="16"/>
          <w:szCs w:val="18"/>
        </w:rPr>
      </w:pPr>
      <w:r>
        <w:rPr>
          <w:rFonts w:ascii="Times New Roman" w:hAnsi="Times New Roman"/>
          <w:bCs/>
          <w:sz w:val="16"/>
          <w:szCs w:val="18"/>
        </w:rPr>
        <w:t xml:space="preserve">                 ………………………………………………………..</w:t>
      </w:r>
    </w:p>
    <w:p w14:paraId="68A33D5F" w14:textId="77777777" w:rsidR="003323ED" w:rsidRDefault="003323ED" w:rsidP="003323ED">
      <w:pPr>
        <w:snapToGrid w:val="0"/>
        <w:spacing w:after="200"/>
        <w:ind w:right="318"/>
        <w:contextualSpacing/>
      </w:pPr>
      <w:r>
        <w:rPr>
          <w:rFonts w:ascii="Times New Roman" w:hAnsi="Times New Roman"/>
          <w:bCs/>
          <w:sz w:val="16"/>
          <w:szCs w:val="18"/>
        </w:rPr>
        <w:t xml:space="preserve">                                                                                                 (</w:t>
      </w:r>
      <w:r>
        <w:rPr>
          <w:rFonts w:ascii="Times New Roman" w:hAnsi="Times New Roman"/>
          <w:bCs/>
          <w:sz w:val="16"/>
          <w:szCs w:val="16"/>
        </w:rPr>
        <w:t>data, kwalifikowany podpis elektroniczny lub podpis zaufany lub podpis osobisty</w:t>
      </w:r>
      <w:r>
        <w:rPr>
          <w:rFonts w:ascii="Times New Roman" w:hAnsi="Times New Roman"/>
          <w:i/>
          <w:iCs/>
          <w:sz w:val="16"/>
          <w:szCs w:val="16"/>
        </w:rPr>
        <w:t>)</w:t>
      </w:r>
    </w:p>
    <w:p w14:paraId="597643C5" w14:textId="77777777" w:rsidR="003323ED" w:rsidRDefault="003323ED" w:rsidP="003323ED">
      <w:pPr>
        <w:spacing w:after="200"/>
        <w:contextualSpacing/>
        <w:jc w:val="both"/>
        <w:rPr>
          <w:rFonts w:ascii="Times New Roman" w:hAnsi="Times New Roman"/>
          <w:b/>
          <w:bCs/>
          <w:iCs/>
          <w:kern w:val="2"/>
        </w:rPr>
      </w:pPr>
    </w:p>
    <w:p w14:paraId="2912C9BD" w14:textId="77777777" w:rsidR="003323ED" w:rsidRDefault="003323ED" w:rsidP="003323ED">
      <w:pPr>
        <w:spacing w:after="200"/>
        <w:contextualSpacing/>
        <w:jc w:val="both"/>
        <w:rPr>
          <w:rFonts w:ascii="Times New Roman" w:hAnsi="Times New Roman"/>
          <w:b/>
          <w:bCs/>
          <w:iCs/>
          <w:kern w:val="2"/>
        </w:rPr>
      </w:pPr>
    </w:p>
    <w:p w14:paraId="50D22416" w14:textId="77777777" w:rsidR="003323ED" w:rsidRDefault="003323ED" w:rsidP="003323ED">
      <w:pPr>
        <w:spacing w:after="200"/>
        <w:contextualSpacing/>
        <w:jc w:val="both"/>
        <w:rPr>
          <w:rFonts w:ascii="Times New Roman" w:hAnsi="Times New Roman"/>
          <w:b/>
          <w:bCs/>
          <w:iCs/>
          <w:kern w:val="2"/>
        </w:rPr>
      </w:pPr>
    </w:p>
    <w:p w14:paraId="28BF4453" w14:textId="77777777" w:rsidR="003323ED" w:rsidRDefault="003323ED" w:rsidP="003323ED">
      <w:pPr>
        <w:spacing w:after="200"/>
        <w:contextualSpacing/>
        <w:jc w:val="both"/>
        <w:rPr>
          <w:rFonts w:ascii="Times New Roman" w:hAnsi="Times New Roman"/>
          <w:b/>
          <w:bCs/>
          <w:iCs/>
          <w:kern w:val="2"/>
        </w:rPr>
      </w:pPr>
    </w:p>
    <w:p w14:paraId="31A5BB85" w14:textId="77777777" w:rsidR="00357469" w:rsidRDefault="00357469"/>
    <w:sectPr w:rsidR="0035746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72187"/>
    <w:multiLevelType w:val="multilevel"/>
    <w:tmpl w:val="F5A446DE"/>
    <w:lvl w:ilvl="0">
      <w:start w:val="1"/>
      <w:numFmt w:val="upperRoman"/>
      <w:lvlText w:val="%1."/>
      <w:lvlJc w:val="left"/>
      <w:pPr>
        <w:tabs>
          <w:tab w:val="num" w:pos="0"/>
        </w:tabs>
        <w:ind w:left="1146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7" w:hanging="360"/>
      </w:pPr>
      <w:rPr>
        <w:b w:val="0"/>
        <w:color w:val="auto"/>
        <w:spacing w:val="-6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ascii="Times New Roman" w:eastAsia="TimesNewRomanPSMT" w:hAnsi="Times New Roman" w:cs="Times New Roman"/>
      </w:rPr>
    </w:lvl>
    <w:lvl w:ilvl="3">
      <w:start w:val="2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495" w:hanging="360"/>
      </w:pPr>
      <w:rPr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06444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3ED"/>
    <w:rsid w:val="00157DFC"/>
    <w:rsid w:val="003323ED"/>
    <w:rsid w:val="00357469"/>
    <w:rsid w:val="00421A57"/>
    <w:rsid w:val="00466297"/>
    <w:rsid w:val="0047495C"/>
    <w:rsid w:val="00490362"/>
    <w:rsid w:val="00544229"/>
    <w:rsid w:val="008063CE"/>
    <w:rsid w:val="00B00D6D"/>
    <w:rsid w:val="00C8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C73BB"/>
  <w15:chartTrackingRefBased/>
  <w15:docId w15:val="{6ECA758E-556E-ED49-8378-572858E02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3ED"/>
    <w:pPr>
      <w:widowControl w:val="0"/>
      <w:suppressAutoHyphens/>
    </w:pPr>
    <w:rPr>
      <w:rFonts w:ascii="Liberation Serif" w:eastAsia="Segoe UI" w:hAnsi="Liberation Serif" w:cs="Tahoma"/>
      <w:color w:val="000000"/>
      <w:kern w:val="0"/>
      <w:lang w:eastAsia="zh-CN" w:bidi="hi-IN"/>
      <w14:ligatures w14:val="none"/>
    </w:rPr>
  </w:style>
  <w:style w:type="paragraph" w:styleId="Nagwek3">
    <w:name w:val="heading 3"/>
    <w:basedOn w:val="Normalny"/>
    <w:link w:val="Nagwek3Znak"/>
    <w:uiPriority w:val="9"/>
    <w:qFormat/>
    <w:rsid w:val="00C8560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85604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styleId="Akapitzlist">
    <w:name w:val="List Paragraph"/>
    <w:basedOn w:val="Normalny"/>
    <w:qFormat/>
    <w:rsid w:val="003323ED"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 Pietras</cp:lastModifiedBy>
  <cp:revision>5</cp:revision>
  <dcterms:created xsi:type="dcterms:W3CDTF">2023-10-09T09:28:00Z</dcterms:created>
  <dcterms:modified xsi:type="dcterms:W3CDTF">2023-10-25T08:37:00Z</dcterms:modified>
</cp:coreProperties>
</file>