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4D" w:rsidRPr="00220F4D" w:rsidRDefault="00220F4D" w:rsidP="00220F4D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220F4D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220F4D" w:rsidRPr="00220F4D" w:rsidRDefault="00220F4D" w:rsidP="00220F4D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20F4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Rz.271.23.2023</w:t>
      </w:r>
    </w:p>
    <w:p w:rsidR="00220F4D" w:rsidRPr="00220F4D" w:rsidRDefault="00220F4D" w:rsidP="00220F4D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220F4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20F4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20F4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20F4D" w:rsidRPr="00220F4D" w:rsidRDefault="00220F4D" w:rsidP="00220F4D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220F4D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220F4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220F4D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220F4D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  <w:r w:rsidRPr="00220F4D">
        <w:rPr>
          <w:rFonts w:ascii="Arial" w:eastAsia="MS Gothic" w:hAnsi="Arial" w:cs="Tahoma"/>
          <w:b/>
          <w:sz w:val="26"/>
          <w:szCs w:val="26"/>
        </w:rPr>
        <w:br/>
      </w:r>
      <w:r w:rsidRPr="00220F4D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Zadanie nr </w:t>
      </w:r>
      <w:r w:rsidRPr="00220F4D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68" type="#_x0000_t75" style="width:56.25pt;height:19.5pt" o:ole="">
            <v:imagedata r:id="rId7" o:title=""/>
          </v:shape>
          <w:control r:id="rId8" w:name="Nr części zamówienia" w:shapeid="_x0000_i2168"/>
        </w:object>
      </w:r>
    </w:p>
    <w:p w:rsidR="00220F4D" w:rsidRPr="00220F4D" w:rsidRDefault="00220F4D" w:rsidP="00220F4D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hAnsi="Arial"/>
          <w:b/>
          <w:bCs/>
          <w:szCs w:val="22"/>
        </w:rPr>
        <w:t>Przedmiot zamówienia: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  <w:szCs w:val="22"/>
        </w:rPr>
      </w:pPr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Zadanie 1: Remont dachu i wykonanie dwóch instalacji fotowoltaicznych o mocy do 50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kWp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każda w budynku Centrum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Informacyjno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Informacyjno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- Administracyjnym w Legionowie</w:t>
      </w:r>
    </w:p>
    <w:p w:rsidR="00220F4D" w:rsidRPr="00220F4D" w:rsidRDefault="00220F4D" w:rsidP="00220F4D">
      <w:pPr>
        <w:overflowPunct/>
        <w:spacing w:before="283" w:after="0" w:line="276" w:lineRule="auto"/>
        <w:rPr>
          <w:rFonts w:ascii="Arial" w:hAnsi="Arial"/>
        </w:rPr>
      </w:pPr>
      <w:r w:rsidRPr="00220F4D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67" type="#_x0000_t75" style="width:482.25pt;height:39.75pt" o:ole="">
            <v:imagedata r:id="rId9" o:title=""/>
          </v:shape>
          <w:control r:id="rId10" w:name="unnamed52" w:shapeid="_x0000_i2167"/>
        </w:object>
      </w:r>
    </w:p>
    <w:p w:rsidR="00220F4D" w:rsidRPr="00220F4D" w:rsidRDefault="00220F4D" w:rsidP="00220F4D">
      <w:pPr>
        <w:overflowPunct/>
        <w:spacing w:before="113" w:after="0" w:line="276" w:lineRule="auto"/>
        <w:rPr>
          <w:rFonts w:ascii="Arial" w:hAnsi="Arial"/>
        </w:rPr>
      </w:pPr>
      <w:r w:rsidRPr="00220F4D">
        <w:rPr>
          <w:rFonts w:ascii="Arial" w:hAnsi="Arial"/>
          <w:b/>
          <w:bCs/>
        </w:rPr>
        <w:t>Oświadczam (y), że: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66" type="#_x0000_t75" style="width:482.25pt;height:39.75pt" o:ole="">
            <v:imagedata r:id="rId9" o:title=""/>
          </v:shape>
          <w:control r:id="rId11" w:name="unnamed6" w:shapeid="_x0000_i2166"/>
        </w:object>
      </w:r>
    </w:p>
    <w:p w:rsidR="00220F4D" w:rsidRPr="00220F4D" w:rsidRDefault="00220F4D" w:rsidP="00220F4D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220F4D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220F4D" w:rsidRPr="00220F4D" w:rsidRDefault="00220F4D" w:rsidP="00220F4D">
      <w:pPr>
        <w:overflowPunct/>
        <w:spacing w:before="113" w:after="0" w:line="276" w:lineRule="auto"/>
        <w:rPr>
          <w:rFonts w:ascii="Arial" w:hAnsi="Arial"/>
        </w:rPr>
      </w:pPr>
      <w:r w:rsidRPr="00220F4D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220F4D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220F4D">
        <w:rPr>
          <w:rFonts w:ascii="Arial" w:hAnsi="Arial"/>
          <w:szCs w:val="22"/>
        </w:rPr>
        <w:t>, którego przedmiotem jest</w:t>
      </w:r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Zadanie 1: Remont dachu i wykonanie dwóch instalacji fotowoltaicznych o mocy do 50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kWp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każda w budynku Centrum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Informacyjno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>Informacyjno</w:t>
      </w:r>
      <w:proofErr w:type="spellEnd"/>
      <w:r w:rsidRPr="00220F4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- Administracyjnym w Legionowie</w:t>
      </w:r>
      <w:r w:rsidRPr="00220F4D">
        <w:rPr>
          <w:rFonts w:ascii="Arial" w:hAnsi="Arial"/>
          <w:szCs w:val="22"/>
        </w:rPr>
        <w:t xml:space="preserve">, sygnatura nadana przez zamawiającego: </w:t>
      </w:r>
      <w:r w:rsidRPr="00220F4D">
        <w:rPr>
          <w:rFonts w:ascii="Arial" w:hAnsi="Arial"/>
          <w:b/>
          <w:bCs/>
          <w:szCs w:val="22"/>
        </w:rPr>
        <w:t>Rz.271.23.2023,</w:t>
      </w:r>
      <w:r w:rsidRPr="00220F4D">
        <w:rPr>
          <w:rFonts w:ascii="Arial" w:hAnsi="Arial"/>
          <w:b/>
          <w:bCs/>
          <w:szCs w:val="22"/>
        </w:rPr>
        <w:br/>
      </w:r>
      <w:r w:rsidRPr="00220F4D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220F4D">
        <w:rPr>
          <w:rFonts w:ascii="Arial" w:hAnsi="Arial"/>
        </w:rPr>
        <w:br/>
        <w:t>w postaci:</w:t>
      </w:r>
    </w:p>
    <w:p w:rsidR="00220F4D" w:rsidRPr="00220F4D" w:rsidRDefault="00220F4D" w:rsidP="00220F4D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t>a) sposób wykorzystania udostępnionych przeze mnie zasobów będzie następujący: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65" type="#_x0000_t75" style="width:482.25pt;height:19.5pt" o:ole="">
            <v:imagedata r:id="rId12" o:title=""/>
          </v:shape>
          <w:control r:id="rId13" w:name="unnamed72" w:shapeid="_x0000_i2165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t>b) zakres mojego udziału przy wykonywaniu zamówienia będzie następujący: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64" type="#_x0000_t75" style="width:482.25pt;height:19.5pt" o:ole="">
            <v:imagedata r:id="rId12" o:title=""/>
          </v:shape>
          <w:control r:id="rId14" w:name="unnamed8" w:shapeid="_x0000_i2164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63" type="#_x0000_t75" style="width:482.25pt;height:19.5pt" o:ole="">
            <v:imagedata r:id="rId12" o:title=""/>
          </v:shape>
          <w:control r:id="rId15" w:name="unnamed9" w:shapeid="_x0000_i2163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220F4D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220F4D">
        <w:rPr>
          <w:rFonts w:ascii="Arial" w:eastAsia="Verdana,Italic" w:hAnsi="Arial" w:cs="Arial"/>
          <w:szCs w:val="22"/>
        </w:rPr>
        <w:t>, których dotyczą udostępnione zdolności:</w:t>
      </w:r>
    </w:p>
    <w:p w:rsidR="00220F4D" w:rsidRPr="00220F4D" w:rsidRDefault="00220F4D" w:rsidP="00220F4D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220F4D">
        <w:rPr>
          <w:rFonts w:ascii="Arial" w:eastAsia="Times New Roman" w:hAnsi="Arial" w:cs="Times New Roman"/>
        </w:rPr>
        <w:object w:dxaOrig="225" w:dyaOrig="225">
          <v:shape id="_x0000_i2162" type="#_x0000_t75" style="width:84.75pt;height:17.25pt" o:ole="">
            <v:imagedata r:id="rId16" o:title=""/>
          </v:shape>
          <w:control r:id="rId17" w:name="unnamed15" w:shapeid="_x0000_i2162"/>
        </w:object>
      </w:r>
    </w:p>
    <w:p w:rsidR="00220F4D" w:rsidRPr="00220F4D" w:rsidRDefault="00220F4D" w:rsidP="00220F4D">
      <w:pPr>
        <w:overflowPunct/>
        <w:spacing w:before="0" w:after="0" w:line="360" w:lineRule="auto"/>
        <w:rPr>
          <w:rFonts w:ascii="Arial" w:hAnsi="Arial"/>
          <w:szCs w:val="22"/>
        </w:rPr>
      </w:pPr>
      <w:r w:rsidRPr="00220F4D">
        <w:rPr>
          <w:rFonts w:ascii="Arial" w:eastAsia="TimesNewRomanPSMT" w:hAnsi="Arial" w:cs="TimesNewRomanPSMT"/>
        </w:rPr>
        <w:object w:dxaOrig="225" w:dyaOrig="225">
          <v:shape id="_x0000_i2161" type="#_x0000_t75" style="width:84.75pt;height:17.25pt" o:ole="">
            <v:imagedata r:id="rId18" o:title=""/>
          </v:shape>
          <w:control r:id="rId19" w:name="unnamed14" w:shapeid="_x0000_i2161"/>
        </w:object>
      </w:r>
    </w:p>
    <w:p w:rsidR="00220F4D" w:rsidRPr="00220F4D" w:rsidRDefault="00220F4D" w:rsidP="00220F4D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t>a) Imię i Nazwisko oraz zakres wykonywanych czynności w przedmiocie zamówienia: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60" type="#_x0000_t75" style="width:482.25pt;height:69.75pt" o:ole="">
            <v:imagedata r:id="rId20" o:title=""/>
          </v:shape>
          <w:control r:id="rId21" w:name="unnamed19" w:shapeid="_x0000_i2160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t>b) Sposób wykorzystania udostępnionych przeze mnie zasobów będzie następujący: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59" type="#_x0000_t75" style="width:482.25pt;height:19.5pt" o:ole="">
            <v:imagedata r:id="rId12" o:title=""/>
          </v:shape>
          <w:control r:id="rId22" w:name="unnamed17" w:shapeid="_x0000_i2159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</w:rPr>
        <w:object w:dxaOrig="225" w:dyaOrig="225">
          <v:shape id="_x0000_i2158" type="#_x0000_t75" style="width:482.25pt;height:19.5pt" o:ole="">
            <v:imagedata r:id="rId12" o:title=""/>
          </v:shape>
          <w:control r:id="rId23" w:name="unnamed18" w:shapeid="_x0000_i2158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220F4D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220F4D">
        <w:rPr>
          <w:rFonts w:ascii="Arial" w:eastAsia="Verdana,Italic" w:hAnsi="Arial" w:cs="Arial"/>
          <w:szCs w:val="22"/>
        </w:rPr>
        <w:t>, których dotyczą udostępnione zdolności:</w:t>
      </w:r>
    </w:p>
    <w:p w:rsidR="00220F4D" w:rsidRPr="00220F4D" w:rsidRDefault="00220F4D" w:rsidP="00220F4D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220F4D">
        <w:rPr>
          <w:rFonts w:ascii="Arial" w:eastAsia="Times New Roman" w:hAnsi="Arial" w:cs="Times New Roman"/>
        </w:rPr>
        <w:object w:dxaOrig="225" w:dyaOrig="225">
          <v:shape id="_x0000_i2157" type="#_x0000_t75" style="width:84.75pt;height:17.25pt" o:ole="">
            <v:imagedata r:id="rId24" o:title=""/>
          </v:shape>
          <w:control r:id="rId25" w:name="unnamed171" w:shapeid="_x0000_i2157"/>
        </w:object>
      </w:r>
    </w:p>
    <w:p w:rsidR="00220F4D" w:rsidRPr="00220F4D" w:rsidRDefault="00220F4D" w:rsidP="00220F4D">
      <w:pPr>
        <w:overflowPunct/>
        <w:spacing w:before="0" w:after="0" w:line="360" w:lineRule="auto"/>
        <w:rPr>
          <w:rFonts w:ascii="Arial" w:hAnsi="Arial"/>
          <w:szCs w:val="22"/>
        </w:rPr>
      </w:pPr>
      <w:r w:rsidRPr="00220F4D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2156" type="#_x0000_t75" style="width:84.75pt;height:17.25pt" o:ole="">
            <v:imagedata r:id="rId26" o:title=""/>
          </v:shape>
          <w:control r:id="rId27" w:name="unnamed164" w:shapeid="_x0000_i2156"/>
        </w:object>
      </w:r>
    </w:p>
    <w:p w:rsidR="00220F4D" w:rsidRPr="00220F4D" w:rsidRDefault="00220F4D" w:rsidP="00220F4D">
      <w:p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220F4D" w:rsidRPr="00220F4D" w:rsidRDefault="00220F4D" w:rsidP="00220F4D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220F4D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220F4D" w:rsidRPr="00220F4D" w:rsidRDefault="00220F4D" w:rsidP="00220F4D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220F4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220F4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220F4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220F4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220F4D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220F4D" w:rsidRPr="00220F4D" w:rsidRDefault="00220F4D" w:rsidP="00220F4D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220F4D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220F4D" w:rsidRPr="00220F4D" w:rsidRDefault="00220F4D" w:rsidP="00220F4D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220F4D">
        <w:rPr>
          <w:rFonts w:ascii="Arial" w:hAnsi="Arial"/>
          <w:b/>
          <w:bCs/>
          <w:sz w:val="20"/>
          <w:szCs w:val="20"/>
        </w:rPr>
        <w:t>Uwaga:</w:t>
      </w:r>
    </w:p>
    <w:p w:rsidR="00220F4D" w:rsidRPr="00220F4D" w:rsidRDefault="00220F4D" w:rsidP="00220F4D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220F4D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220F4D" w:rsidRPr="00220F4D" w:rsidRDefault="00220F4D" w:rsidP="00220F4D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220F4D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20F4D" w:rsidRDefault="00220F4D" w:rsidP="00220F4D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</w:rPr>
      </w:pPr>
      <w:r w:rsidRPr="00220F4D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8A32A1" w:rsidRPr="00220F4D" w:rsidRDefault="00220F4D" w:rsidP="00220F4D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/>
        </w:rPr>
      </w:pPr>
      <w:bookmarkStart w:id="0" w:name="_GoBack"/>
      <w:bookmarkEnd w:id="0"/>
      <w:r w:rsidRPr="00220F4D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8A32A1" w:rsidRPr="00220F4D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20F4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2023-06-20T08:24:00Z</dcterms:created>
  <dcterms:modified xsi:type="dcterms:W3CDTF">2023-06-20T08:24:00Z</dcterms:modified>
  <dc:language>pl-PL</dc:language>
</cp:coreProperties>
</file>