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3782F6D5" w:rsidR="00D84BAB" w:rsidRDefault="00D84BAB" w:rsidP="00D84BAB">
      <w:pPr>
        <w:widowControl/>
        <w:spacing w:after="0" w:line="254" w:lineRule="auto"/>
        <w:jc w:val="right"/>
        <w:textAlignment w:val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Zał. nr 10 do SWZ</w:t>
      </w:r>
    </w:p>
    <w:p w14:paraId="5CF1A050" w14:textId="0CD68E7A" w:rsidR="0039150F" w:rsidRPr="0039150F" w:rsidRDefault="0039150F" w:rsidP="0039150F">
      <w:pPr>
        <w:widowControl/>
        <w:spacing w:after="0" w:line="254" w:lineRule="auto"/>
        <w:jc w:val="left"/>
        <w:textAlignment w:val="auto"/>
        <w:rPr>
          <w:rFonts w:eastAsia="Calibri" w:cs="Times New Roman"/>
          <w:b/>
        </w:rPr>
      </w:pPr>
      <w:r w:rsidRPr="0039150F">
        <w:rPr>
          <w:rFonts w:eastAsia="Calibri" w:cs="Times New Roman"/>
          <w:b/>
        </w:rPr>
        <w:t>Wykonawca:</w:t>
      </w:r>
    </w:p>
    <w:p w14:paraId="3CA014A6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………………………………………………………………………</w:t>
      </w:r>
    </w:p>
    <w:p w14:paraId="6444FA3F" w14:textId="77777777" w:rsidR="0039150F" w:rsidRPr="0039150F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eastAsia="Calibri" w:cs="Times New Roman"/>
        </w:rPr>
      </w:pPr>
      <w:r w:rsidRPr="0039150F">
        <w:rPr>
          <w:rFonts w:eastAsia="Calibri" w:cs="Times New Roman"/>
        </w:rPr>
        <w:t>…………………………………..</w:t>
      </w:r>
    </w:p>
    <w:p w14:paraId="454129D7" w14:textId="77777777" w:rsidR="0039150F" w:rsidRPr="0039150F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eastAsia="Calibri" w:cs="Times New Roman"/>
          <w:i/>
          <w:sz w:val="18"/>
          <w:szCs w:val="18"/>
        </w:rPr>
      </w:pPr>
      <w:r w:rsidRPr="0039150F">
        <w:rPr>
          <w:rFonts w:eastAsia="Calibri" w:cs="Times New Roman"/>
          <w:i/>
          <w:sz w:val="18"/>
          <w:szCs w:val="18"/>
        </w:rPr>
        <w:t xml:space="preserve">(pełna nazwa/firma, adres) </w:t>
      </w:r>
    </w:p>
    <w:p w14:paraId="7FAEC61F" w14:textId="77777777" w:rsidR="00B12FA6" w:rsidRPr="00070566" w:rsidRDefault="00B12FA6" w:rsidP="00B12FA6">
      <w:pPr>
        <w:spacing w:line="200" w:lineRule="exact"/>
        <w:rPr>
          <w:rFonts w:cs="Times New Roman"/>
        </w:rPr>
      </w:pPr>
    </w:p>
    <w:p w14:paraId="277CC574" w14:textId="77777777" w:rsidR="0039150F" w:rsidRPr="0039150F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cs="Times New Roman"/>
        </w:rPr>
      </w:pPr>
      <w:r w:rsidRPr="0039150F">
        <w:rPr>
          <w:rFonts w:cs="Times New Roman"/>
        </w:rPr>
        <w:t>Składając</w:t>
      </w:r>
      <w:r w:rsidRPr="0039150F">
        <w:rPr>
          <w:rFonts w:cs="Times New Roman"/>
          <w:spacing w:val="26"/>
        </w:rPr>
        <w:t xml:space="preserve"> </w:t>
      </w:r>
      <w:r w:rsidRPr="0039150F">
        <w:rPr>
          <w:rFonts w:cs="Times New Roman"/>
        </w:rPr>
        <w:t>ofertę</w:t>
      </w:r>
      <w:r w:rsidRPr="0039150F">
        <w:rPr>
          <w:rFonts w:cs="Times New Roman"/>
          <w:spacing w:val="20"/>
        </w:rPr>
        <w:t xml:space="preserve"> </w:t>
      </w:r>
      <w:r w:rsidRPr="0039150F">
        <w:rPr>
          <w:rFonts w:cs="Times New Roman"/>
        </w:rPr>
        <w:t>w</w:t>
      </w:r>
      <w:r w:rsidRPr="0039150F">
        <w:rPr>
          <w:rFonts w:cs="Times New Roman"/>
          <w:spacing w:val="19"/>
        </w:rPr>
        <w:t xml:space="preserve"> odpowiedzi na ogłoszenie postepowania w trybie podstawowym </w:t>
      </w:r>
      <w:r w:rsidRPr="0039150F">
        <w:rPr>
          <w:rFonts w:cs="Times New Roman"/>
        </w:rPr>
        <w:t>na zadanie pn.:</w:t>
      </w:r>
    </w:p>
    <w:p w14:paraId="201887B5" w14:textId="78AFAA36" w:rsidR="00B12FA6" w:rsidRPr="00070566" w:rsidRDefault="0039150F" w:rsidP="0039150F">
      <w:pPr>
        <w:spacing w:line="0" w:lineRule="atLeast"/>
        <w:ind w:left="20"/>
        <w:rPr>
          <w:rFonts w:eastAsia="Cambria" w:cs="Times New Roman"/>
        </w:rPr>
      </w:pPr>
      <w:r w:rsidRPr="0039150F">
        <w:rPr>
          <w:rFonts w:cs="Times New Roman"/>
          <w:b/>
          <w:bCs/>
        </w:rPr>
        <w:t xml:space="preserve">”Przebudowa drogi gminnej na dz. </w:t>
      </w:r>
      <w:proofErr w:type="spellStart"/>
      <w:r w:rsidRPr="0039150F">
        <w:rPr>
          <w:rFonts w:cs="Times New Roman"/>
          <w:b/>
          <w:bCs/>
        </w:rPr>
        <w:t>ewid</w:t>
      </w:r>
      <w:proofErr w:type="spellEnd"/>
      <w:r w:rsidRPr="0039150F">
        <w:rPr>
          <w:rFonts w:cs="Times New Roman"/>
          <w:b/>
          <w:bCs/>
        </w:rPr>
        <w:t>. nr 166/3, 279/2 i 200 w miejscowości Piaseczno.”</w:t>
      </w:r>
      <w:r w:rsidRPr="0039150F">
        <w:rPr>
          <w:rFonts w:eastAsia="Calibri" w:cs="Times New Roman"/>
          <w:bCs/>
          <w:w w:val="105"/>
        </w:rPr>
        <w:t xml:space="preserve">, </w:t>
      </w:r>
      <w:r w:rsidR="00B12FA6" w:rsidRPr="00070566">
        <w:rPr>
          <w:rFonts w:eastAsia="Cambria" w:cs="Times New Roman"/>
        </w:rPr>
        <w:t>przedstawiam/my:</w:t>
      </w:r>
    </w:p>
    <w:p w14:paraId="681ADD41" w14:textId="77777777"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14:paraId="69A6F0C9" w14:textId="36441BE0" w:rsidR="00B12FA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p w14:paraId="6DEE39B0" w14:textId="77777777" w:rsidR="00D84BAB" w:rsidRPr="00070566" w:rsidRDefault="00D84BAB" w:rsidP="00B12FA6">
      <w:pPr>
        <w:spacing w:after="0" w:line="256" w:lineRule="auto"/>
        <w:ind w:left="20"/>
        <w:rPr>
          <w:rFonts w:eastAsia="Cambria" w:cs="Times New Roman"/>
          <w:i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070566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070566" w:rsidRDefault="00B12FA6" w:rsidP="0039150F">
            <w:pPr>
              <w:snapToGrid w:val="0"/>
              <w:spacing w:after="0"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14:paraId="04628A13" w14:textId="77777777" w:rsidR="00B12FA6" w:rsidRPr="00070566" w:rsidRDefault="00B12FA6" w:rsidP="0039150F">
            <w:pPr>
              <w:spacing w:after="0" w:line="240" w:lineRule="auto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070566" w:rsidRDefault="00B12FA6" w:rsidP="0039150F">
            <w:pPr>
              <w:snapToGrid w:val="0"/>
              <w:spacing w:after="0"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  <w:r w:rsidR="0039150F" w:rsidRPr="00070566">
              <w:rPr>
                <w:rFonts w:eastAsia="Cambria" w:cs="Times New Roman"/>
                <w:b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9BE9FF" w14:textId="03B56D55"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zamówienia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8"/>
              </w:rPr>
              <w:t xml:space="preserve"> rozpoczęcia</w:t>
            </w:r>
          </w:p>
          <w:p w14:paraId="3C3F29EB" w14:textId="0F24C10D" w:rsidR="00B12FA6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Default="00B12FA6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  <w:r w:rsidR="0039150F" w:rsidRPr="00070566">
              <w:rPr>
                <w:rFonts w:eastAsia="Cambria" w:cs="Times New Roman"/>
                <w:b/>
                <w:w w:val="99"/>
              </w:rPr>
              <w:t xml:space="preserve"> zakończenia</w:t>
            </w:r>
          </w:p>
          <w:p w14:paraId="5E3801D3" w14:textId="59C74F40" w:rsidR="0039150F" w:rsidRPr="00070566" w:rsidRDefault="0039150F" w:rsidP="0039150F">
            <w:pPr>
              <w:snapToGrid w:val="0"/>
              <w:spacing w:after="0"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14:paraId="41B21E17" w14:textId="5F9A4E04"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14:paraId="3DAFEAEF" w14:textId="30E155D9" w:rsid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4FA73D0C" w14:textId="5DDDDFAE" w:rsidR="006718FF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14:paraId="2584E2DD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6718FF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718F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718F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718F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718F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070566" w:rsidRDefault="006718FF" w:rsidP="00B12FA6">
      <w:pPr>
        <w:spacing w:line="237" w:lineRule="auto"/>
        <w:ind w:left="20" w:right="20"/>
        <w:rPr>
          <w:rFonts w:eastAsia="Cambria" w:cs="Times New Roman"/>
          <w:i/>
        </w:rPr>
      </w:pPr>
    </w:p>
    <w:sectPr w:rsidR="006718FF" w:rsidRPr="00070566" w:rsidSect="0039150F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3C3" w14:textId="77777777" w:rsidR="00AA717A" w:rsidRDefault="00AA717A" w:rsidP="00B12FA6">
      <w:pPr>
        <w:spacing w:after="0" w:line="240" w:lineRule="auto"/>
      </w:pPr>
      <w:r>
        <w:separator/>
      </w:r>
    </w:p>
  </w:endnote>
  <w:endnote w:type="continuationSeparator" w:id="0">
    <w:p w14:paraId="135C7475" w14:textId="77777777" w:rsidR="00AA717A" w:rsidRDefault="00AA717A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DBE3" w14:textId="77777777" w:rsidR="00AA717A" w:rsidRDefault="00AA717A" w:rsidP="00B12FA6">
      <w:pPr>
        <w:spacing w:after="0" w:line="240" w:lineRule="auto"/>
      </w:pPr>
      <w:r>
        <w:separator/>
      </w:r>
    </w:p>
  </w:footnote>
  <w:footnote w:type="continuationSeparator" w:id="0">
    <w:p w14:paraId="06386BD3" w14:textId="77777777" w:rsidR="00AA717A" w:rsidRDefault="00AA717A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2263C4"/>
    <w:rsid w:val="00252863"/>
    <w:rsid w:val="00386045"/>
    <w:rsid w:val="0039150F"/>
    <w:rsid w:val="003E3319"/>
    <w:rsid w:val="00403CE6"/>
    <w:rsid w:val="004321B3"/>
    <w:rsid w:val="006045B0"/>
    <w:rsid w:val="006718FF"/>
    <w:rsid w:val="00745422"/>
    <w:rsid w:val="007B0ED1"/>
    <w:rsid w:val="00856D1D"/>
    <w:rsid w:val="00A114F7"/>
    <w:rsid w:val="00AA717A"/>
    <w:rsid w:val="00B12FA6"/>
    <w:rsid w:val="00B91F51"/>
    <w:rsid w:val="00C17A7C"/>
    <w:rsid w:val="00D84BAB"/>
    <w:rsid w:val="00E46EE7"/>
    <w:rsid w:val="00F27310"/>
    <w:rsid w:val="00F62540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2021-08-15T13:01:00Z</dcterms:created>
  <dcterms:modified xsi:type="dcterms:W3CDTF">2021-08-15T13:27:00Z</dcterms:modified>
</cp:coreProperties>
</file>