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7E690005" w:rsidR="00D363EE" w:rsidRPr="00AB4610" w:rsidRDefault="006D639F" w:rsidP="00913431">
      <w:pPr>
        <w:pStyle w:val="Tekstpodstawowywcity2"/>
        <w:tabs>
          <w:tab w:val="clear" w:pos="1162"/>
        </w:tabs>
        <w:ind w:left="565" w:firstLine="995"/>
        <w:jc w:val="left"/>
        <w:rPr>
          <w:rFonts w:ascii="Times New Roman" w:hAnsi="Times New Roman"/>
          <w:b/>
          <w:bCs/>
          <w:spacing w:val="16"/>
          <w:sz w:val="24"/>
          <w:lang w:val="pl-PL"/>
        </w:rPr>
      </w:pPr>
      <w:r w:rsidRPr="00AB4610">
        <w:rPr>
          <w:rFonts w:ascii="Times New Roman" w:hAnsi="Times New Roman"/>
          <w:b/>
          <w:spacing w:val="16"/>
          <w:sz w:val="24"/>
        </w:rPr>
        <w:t>ZATWIERDZA</w:t>
      </w:r>
      <w:r w:rsidR="00AF0206" w:rsidRPr="00AB4610">
        <w:rPr>
          <w:rFonts w:ascii="Times New Roman" w:hAnsi="Times New Roman"/>
          <w:b/>
          <w:spacing w:val="16"/>
          <w:sz w:val="24"/>
        </w:rPr>
        <w:t>M</w:t>
      </w:r>
      <w:r w:rsidR="00AF0206" w:rsidRPr="00AB4610">
        <w:rPr>
          <w:rFonts w:ascii="Times New Roman" w:hAnsi="Times New Roman"/>
          <w:b/>
          <w:spacing w:val="16"/>
          <w:sz w:val="24"/>
          <w:lang w:val="pl-PL"/>
        </w:rPr>
        <w:t xml:space="preserve"> </w:t>
      </w:r>
    </w:p>
    <w:p w14:paraId="65E5A9D4" w14:textId="570C3E45" w:rsidR="00A2324F" w:rsidRPr="00AB4610" w:rsidRDefault="00E61A96" w:rsidP="00E34C59">
      <w:pPr>
        <w:pStyle w:val="Tekstpodstawowywcity2"/>
        <w:tabs>
          <w:tab w:val="clear" w:pos="1162"/>
          <w:tab w:val="left" w:pos="0"/>
        </w:tabs>
        <w:ind w:left="0" w:firstLine="284"/>
        <w:jc w:val="left"/>
        <w:rPr>
          <w:rFonts w:ascii="Times New Roman" w:hAnsi="Times New Roman"/>
          <w:b/>
          <w:sz w:val="24"/>
          <w:lang w:val="pl-PL"/>
        </w:rPr>
      </w:pPr>
      <w:r w:rsidRPr="00AB4610">
        <w:rPr>
          <w:rFonts w:ascii="Times New Roman" w:hAnsi="Times New Roman"/>
          <w:b/>
          <w:sz w:val="24"/>
          <w:lang w:val="pl-PL"/>
        </w:rPr>
        <w:t>Komendant</w:t>
      </w:r>
      <w:r w:rsidR="00AF0206" w:rsidRPr="00AB4610">
        <w:rPr>
          <w:rFonts w:ascii="Times New Roman" w:hAnsi="Times New Roman"/>
          <w:b/>
          <w:sz w:val="24"/>
          <w:lang w:val="pl-PL"/>
        </w:rPr>
        <w:t xml:space="preserve"> 3</w:t>
      </w:r>
      <w:r w:rsidR="00935FF7" w:rsidRPr="00AB4610">
        <w:rPr>
          <w:rFonts w:ascii="Times New Roman" w:hAnsi="Times New Roman"/>
          <w:b/>
          <w:sz w:val="24"/>
          <w:lang w:val="pl-PL"/>
        </w:rPr>
        <w:t>.</w:t>
      </w:r>
      <w:r w:rsidR="00C8486A" w:rsidRPr="00AB4610">
        <w:rPr>
          <w:rFonts w:ascii="Times New Roman" w:hAnsi="Times New Roman"/>
          <w:b/>
          <w:sz w:val="24"/>
          <w:lang w:val="pl-PL"/>
        </w:rPr>
        <w:t xml:space="preserve"> Regionalnej Bazy Logistyczne</w:t>
      </w:r>
      <w:r w:rsidR="00E7566B" w:rsidRPr="00AB4610">
        <w:rPr>
          <w:rFonts w:ascii="Times New Roman" w:hAnsi="Times New Roman"/>
          <w:b/>
          <w:sz w:val="24"/>
          <w:lang w:val="pl-PL"/>
        </w:rPr>
        <w:t>j</w:t>
      </w:r>
    </w:p>
    <w:p w14:paraId="0BBDAF6B" w14:textId="77777777" w:rsidR="00913431" w:rsidRPr="00AB4610" w:rsidRDefault="00913431" w:rsidP="00BC5A46">
      <w:pPr>
        <w:pStyle w:val="Tekstpodstawowywcity2"/>
        <w:tabs>
          <w:tab w:val="clear" w:pos="1162"/>
          <w:tab w:val="left" w:pos="0"/>
        </w:tabs>
        <w:ind w:left="0"/>
        <w:jc w:val="left"/>
        <w:rPr>
          <w:rFonts w:ascii="Times New Roman" w:hAnsi="Times New Roman"/>
          <w:b/>
          <w:sz w:val="24"/>
          <w:lang w:val="pl-PL"/>
        </w:rPr>
      </w:pPr>
    </w:p>
    <w:p w14:paraId="37BDB98D" w14:textId="18788A1B" w:rsidR="0039113F" w:rsidRPr="00AB4610" w:rsidRDefault="00D04687" w:rsidP="00913431">
      <w:pPr>
        <w:pStyle w:val="Tekstpodstawowywcity2"/>
        <w:tabs>
          <w:tab w:val="clear" w:pos="1162"/>
          <w:tab w:val="left" w:pos="0"/>
        </w:tabs>
        <w:ind w:left="0" w:firstLine="1276"/>
        <w:jc w:val="left"/>
        <w:rPr>
          <w:rFonts w:ascii="Times New Roman" w:hAnsi="Times New Roman"/>
          <w:b/>
          <w:sz w:val="24"/>
          <w:lang w:val="pl-PL"/>
        </w:rPr>
      </w:pPr>
      <w:r>
        <w:rPr>
          <w:rFonts w:ascii="Times New Roman" w:hAnsi="Times New Roman"/>
          <w:b/>
          <w:sz w:val="24"/>
          <w:lang w:val="pl-PL"/>
        </w:rPr>
        <w:t>/-/</w:t>
      </w:r>
      <w:r w:rsidR="00136D31" w:rsidRPr="00AB4610">
        <w:rPr>
          <w:rFonts w:ascii="Times New Roman" w:hAnsi="Times New Roman"/>
          <w:b/>
          <w:sz w:val="24"/>
          <w:lang w:val="pl-PL"/>
        </w:rPr>
        <w:t xml:space="preserve">płk </w:t>
      </w:r>
      <w:r w:rsidR="00A2324F" w:rsidRPr="00AB4610">
        <w:rPr>
          <w:rFonts w:ascii="Times New Roman" w:hAnsi="Times New Roman"/>
          <w:b/>
          <w:sz w:val="24"/>
          <w:lang w:val="pl-PL"/>
        </w:rPr>
        <w:t>Andrzej MAGIERA</w:t>
      </w:r>
    </w:p>
    <w:p w14:paraId="76DA4F23" w14:textId="66521E25" w:rsidR="00D363EE" w:rsidRPr="00AB4610" w:rsidRDefault="00B1207F" w:rsidP="00913431">
      <w:pPr>
        <w:pStyle w:val="Tekstpodstawowywcity2"/>
        <w:tabs>
          <w:tab w:val="clear" w:pos="1162"/>
          <w:tab w:val="left" w:pos="0"/>
        </w:tabs>
        <w:ind w:firstLine="1078"/>
        <w:jc w:val="left"/>
        <w:rPr>
          <w:rFonts w:ascii="Times New Roman" w:hAnsi="Times New Roman"/>
          <w:b/>
          <w:sz w:val="24"/>
        </w:rPr>
      </w:pPr>
      <w:r w:rsidRPr="00AB4610">
        <w:rPr>
          <w:rFonts w:ascii="Times New Roman" w:hAnsi="Times New Roman"/>
          <w:b/>
          <w:sz w:val="24"/>
          <w:lang w:val="pl-PL"/>
        </w:rPr>
        <w:t>D</w:t>
      </w:r>
      <w:r w:rsidR="00C449F1" w:rsidRPr="00AB4610">
        <w:rPr>
          <w:rFonts w:ascii="Times New Roman" w:hAnsi="Times New Roman"/>
          <w:b/>
          <w:sz w:val="24"/>
          <w:lang w:val="pl-PL"/>
        </w:rPr>
        <w:t xml:space="preserve">nia </w:t>
      </w:r>
      <w:r w:rsidR="00D04687">
        <w:rPr>
          <w:rFonts w:ascii="Times New Roman" w:hAnsi="Times New Roman"/>
          <w:b/>
          <w:sz w:val="24"/>
          <w:lang w:val="pl-PL"/>
        </w:rPr>
        <w:t>19</w:t>
      </w:r>
      <w:r w:rsidR="001F1424" w:rsidRPr="00AB4610">
        <w:rPr>
          <w:rFonts w:ascii="Times New Roman" w:hAnsi="Times New Roman"/>
          <w:b/>
          <w:sz w:val="24"/>
          <w:lang w:val="pl-PL"/>
        </w:rPr>
        <w:t>.0</w:t>
      </w:r>
      <w:r w:rsidR="00AB4610" w:rsidRPr="00AB4610">
        <w:rPr>
          <w:rFonts w:ascii="Times New Roman" w:hAnsi="Times New Roman"/>
          <w:b/>
          <w:sz w:val="24"/>
          <w:lang w:val="pl-PL"/>
        </w:rPr>
        <w:t>3</w:t>
      </w:r>
      <w:r w:rsidR="00296300" w:rsidRPr="00AB4610">
        <w:rPr>
          <w:rFonts w:ascii="Times New Roman" w:hAnsi="Times New Roman"/>
          <w:b/>
          <w:sz w:val="24"/>
          <w:lang w:val="pl-PL"/>
        </w:rPr>
        <w:t>.</w:t>
      </w:r>
      <w:r w:rsidR="006601AD" w:rsidRPr="00AB4610">
        <w:rPr>
          <w:rFonts w:ascii="Times New Roman" w:hAnsi="Times New Roman"/>
          <w:b/>
          <w:sz w:val="24"/>
          <w:lang w:val="pl-PL"/>
        </w:rPr>
        <w:t>202</w:t>
      </w:r>
      <w:r w:rsidR="001F1424" w:rsidRPr="00AB4610">
        <w:rPr>
          <w:rFonts w:ascii="Times New Roman" w:hAnsi="Times New Roman"/>
          <w:b/>
          <w:sz w:val="24"/>
          <w:lang w:val="pl-PL"/>
        </w:rPr>
        <w:t>5</w:t>
      </w:r>
      <w:r w:rsidR="00AF0206" w:rsidRPr="00AB4610">
        <w:rPr>
          <w:rFonts w:ascii="Times New Roman" w:hAnsi="Times New Roman"/>
          <w:b/>
          <w:sz w:val="24"/>
          <w:lang w:val="pl-PL"/>
        </w:rPr>
        <w:t xml:space="preserve"> r.</w:t>
      </w:r>
    </w:p>
    <w:p w14:paraId="301AE807" w14:textId="450FA490" w:rsidR="00D363EE" w:rsidRPr="00AB4610" w:rsidRDefault="00D363EE" w:rsidP="00E37261">
      <w:pPr>
        <w:spacing w:line="240" w:lineRule="auto"/>
        <w:rPr>
          <w:rFonts w:ascii="Times New Roman" w:hAnsi="Times New Roman"/>
          <w:b/>
          <w:sz w:val="24"/>
          <w:szCs w:val="24"/>
        </w:rPr>
      </w:pPr>
    </w:p>
    <w:p w14:paraId="13442731" w14:textId="23D94027" w:rsidR="006D639F" w:rsidRPr="00AB4610" w:rsidRDefault="006D639F" w:rsidP="00E37261">
      <w:pPr>
        <w:spacing w:line="240" w:lineRule="auto"/>
        <w:rPr>
          <w:rFonts w:ascii="Times New Roman" w:hAnsi="Times New Roman"/>
          <w:sz w:val="24"/>
          <w:szCs w:val="24"/>
        </w:rPr>
      </w:pPr>
    </w:p>
    <w:p w14:paraId="7A3626A6" w14:textId="64AE8676" w:rsidR="00136D31" w:rsidRPr="00AB4610" w:rsidRDefault="00136D31" w:rsidP="00E37261">
      <w:pPr>
        <w:spacing w:line="240" w:lineRule="auto"/>
        <w:rPr>
          <w:rFonts w:ascii="Times New Roman" w:hAnsi="Times New Roman"/>
          <w:sz w:val="28"/>
          <w:szCs w:val="24"/>
        </w:rPr>
      </w:pPr>
    </w:p>
    <w:p w14:paraId="4370864A" w14:textId="0073834D" w:rsidR="00CB67D6" w:rsidRPr="00AB4610" w:rsidRDefault="00CB67D6" w:rsidP="00E37261">
      <w:pPr>
        <w:spacing w:line="240" w:lineRule="auto"/>
        <w:rPr>
          <w:rFonts w:ascii="Times New Roman" w:hAnsi="Times New Roman"/>
          <w:sz w:val="28"/>
          <w:szCs w:val="24"/>
        </w:rPr>
      </w:pPr>
    </w:p>
    <w:p w14:paraId="7A96D747" w14:textId="77777777" w:rsidR="00D363EE" w:rsidRPr="00AB4610" w:rsidRDefault="00AF0206" w:rsidP="00E37261">
      <w:pPr>
        <w:spacing w:after="0" w:line="240" w:lineRule="auto"/>
        <w:jc w:val="center"/>
        <w:rPr>
          <w:rFonts w:ascii="Times New Roman" w:hAnsi="Times New Roman"/>
          <w:b/>
          <w:sz w:val="28"/>
          <w:szCs w:val="24"/>
        </w:rPr>
      </w:pPr>
      <w:r w:rsidRPr="00AB4610">
        <w:rPr>
          <w:rFonts w:ascii="Times New Roman" w:hAnsi="Times New Roman"/>
          <w:b/>
          <w:sz w:val="28"/>
          <w:szCs w:val="24"/>
        </w:rPr>
        <w:t xml:space="preserve">SPECYFIKACJA WARUNKÓW ZAMÓWIENIA </w:t>
      </w:r>
    </w:p>
    <w:p w14:paraId="07CDC6B7" w14:textId="77777777" w:rsidR="00D363EE" w:rsidRPr="00AB4610" w:rsidRDefault="00AF0206" w:rsidP="00E37261">
      <w:pPr>
        <w:spacing w:after="0" w:line="240" w:lineRule="auto"/>
        <w:jc w:val="center"/>
        <w:rPr>
          <w:rFonts w:ascii="Times New Roman" w:hAnsi="Times New Roman"/>
          <w:b/>
          <w:sz w:val="28"/>
          <w:szCs w:val="24"/>
        </w:rPr>
      </w:pPr>
      <w:r w:rsidRPr="00AB4610">
        <w:rPr>
          <w:rFonts w:ascii="Times New Roman" w:hAnsi="Times New Roman"/>
          <w:b/>
          <w:sz w:val="28"/>
          <w:szCs w:val="24"/>
        </w:rPr>
        <w:t>W POSTĘPOWANIU</w:t>
      </w:r>
    </w:p>
    <w:p w14:paraId="35FD2092" w14:textId="0733BA42" w:rsidR="00D363EE" w:rsidRPr="00AB4610" w:rsidRDefault="00FF392E" w:rsidP="000A7497">
      <w:pPr>
        <w:spacing w:before="240" w:line="240" w:lineRule="auto"/>
        <w:jc w:val="center"/>
        <w:rPr>
          <w:rFonts w:ascii="Times New Roman" w:hAnsi="Times New Roman"/>
          <w:b/>
          <w:sz w:val="24"/>
          <w:szCs w:val="24"/>
        </w:rPr>
      </w:pPr>
      <w:r w:rsidRPr="00AB4610">
        <w:rPr>
          <w:rFonts w:ascii="Times New Roman" w:hAnsi="Times New Roman"/>
          <w:b/>
          <w:sz w:val="24"/>
          <w:szCs w:val="24"/>
        </w:rPr>
        <w:t>p</w:t>
      </w:r>
      <w:r w:rsidR="00AF0206" w:rsidRPr="00AB4610">
        <w:rPr>
          <w:rFonts w:ascii="Times New Roman" w:hAnsi="Times New Roman"/>
          <w:b/>
          <w:sz w:val="24"/>
          <w:szCs w:val="24"/>
        </w:rPr>
        <w:t>n.:</w:t>
      </w:r>
    </w:p>
    <w:p w14:paraId="4AD74765" w14:textId="0D80132D" w:rsidR="00BE3995" w:rsidRPr="00AB4610" w:rsidRDefault="002C74FF" w:rsidP="000A7497">
      <w:pPr>
        <w:spacing w:before="240" w:line="240" w:lineRule="auto"/>
        <w:jc w:val="center"/>
        <w:rPr>
          <w:rFonts w:ascii="Times New Roman" w:hAnsi="Times New Roman"/>
          <w:b/>
          <w:sz w:val="24"/>
          <w:szCs w:val="24"/>
          <w:u w:val="single"/>
        </w:rPr>
      </w:pPr>
      <w:r w:rsidRPr="00AB4610">
        <w:rPr>
          <w:rFonts w:ascii="Times New Roman" w:hAnsi="Times New Roman"/>
          <w:b/>
          <w:sz w:val="24"/>
          <w:szCs w:val="24"/>
          <w:u w:val="single"/>
        </w:rPr>
        <w:t xml:space="preserve">DOSTAWA </w:t>
      </w:r>
      <w:r w:rsidR="00AB4610" w:rsidRPr="00AB4610">
        <w:rPr>
          <w:rFonts w:ascii="Times New Roman" w:hAnsi="Times New Roman"/>
          <w:b/>
          <w:sz w:val="24"/>
          <w:szCs w:val="24"/>
          <w:u w:val="single"/>
        </w:rPr>
        <w:t>DRUTU OSTRZOWEGO</w:t>
      </w:r>
    </w:p>
    <w:p w14:paraId="3FDADD09" w14:textId="77777777" w:rsidR="00D363EE" w:rsidRPr="00AB4610" w:rsidRDefault="00AF0206" w:rsidP="00E37261">
      <w:pPr>
        <w:spacing w:line="240" w:lineRule="auto"/>
        <w:jc w:val="center"/>
        <w:rPr>
          <w:rFonts w:ascii="Times New Roman" w:hAnsi="Times New Roman"/>
          <w:b/>
          <w:sz w:val="24"/>
          <w:szCs w:val="24"/>
        </w:rPr>
      </w:pPr>
      <w:r w:rsidRPr="00AB4610">
        <w:rPr>
          <w:rFonts w:ascii="Times New Roman" w:hAnsi="Times New Roman"/>
          <w:b/>
          <w:sz w:val="24"/>
          <w:szCs w:val="24"/>
        </w:rPr>
        <w:t>prowadzonym w trybie przetargu nieograniczonego</w:t>
      </w:r>
    </w:p>
    <w:p w14:paraId="4A5E78F6" w14:textId="6060B554" w:rsidR="00D363EE" w:rsidRPr="00AB4610" w:rsidRDefault="006A306D" w:rsidP="00E37261">
      <w:pPr>
        <w:spacing w:before="240" w:line="240" w:lineRule="auto"/>
        <w:jc w:val="center"/>
        <w:rPr>
          <w:rFonts w:ascii="Times New Roman" w:hAnsi="Times New Roman"/>
          <w:b/>
          <w:sz w:val="24"/>
          <w:szCs w:val="24"/>
        </w:rPr>
      </w:pPr>
      <w:r w:rsidRPr="00AB4610">
        <w:rPr>
          <w:rFonts w:ascii="Times New Roman" w:hAnsi="Times New Roman"/>
          <w:sz w:val="24"/>
          <w:szCs w:val="24"/>
        </w:rPr>
        <w:t>Nr sprawy:</w:t>
      </w:r>
      <w:r w:rsidR="00935FF7" w:rsidRPr="00AB4610">
        <w:rPr>
          <w:rFonts w:ascii="Times New Roman" w:hAnsi="Times New Roman"/>
          <w:b/>
          <w:sz w:val="24"/>
          <w:szCs w:val="24"/>
        </w:rPr>
        <w:t xml:space="preserve"> </w:t>
      </w:r>
      <w:r w:rsidR="00AB4610" w:rsidRPr="00AB4610">
        <w:rPr>
          <w:rFonts w:ascii="Times New Roman" w:hAnsi="Times New Roman"/>
          <w:b/>
          <w:sz w:val="24"/>
          <w:szCs w:val="24"/>
        </w:rPr>
        <w:t>60</w:t>
      </w:r>
      <w:r w:rsidR="006C08E2" w:rsidRPr="00AB4610">
        <w:rPr>
          <w:rFonts w:ascii="Times New Roman" w:hAnsi="Times New Roman"/>
          <w:b/>
          <w:sz w:val="24"/>
          <w:szCs w:val="24"/>
        </w:rPr>
        <w:t>/2025/</w:t>
      </w:r>
      <w:r w:rsidR="00913431" w:rsidRPr="00AB4610">
        <w:rPr>
          <w:rFonts w:ascii="Times New Roman" w:hAnsi="Times New Roman"/>
          <w:b/>
          <w:sz w:val="24"/>
          <w:szCs w:val="24"/>
        </w:rPr>
        <w:t>D</w:t>
      </w:r>
    </w:p>
    <w:p w14:paraId="25535547" w14:textId="77777777" w:rsidR="00D363EE" w:rsidRPr="00AB4610" w:rsidRDefault="00D363EE" w:rsidP="00E37261">
      <w:pPr>
        <w:pStyle w:val="Tytu"/>
        <w:rPr>
          <w:rFonts w:ascii="Times New Roman" w:hAnsi="Times New Roman"/>
          <w:i/>
          <w:sz w:val="24"/>
          <w:szCs w:val="24"/>
          <w:highlight w:val="yellow"/>
          <w:lang w:val="pl-PL"/>
        </w:rPr>
      </w:pPr>
    </w:p>
    <w:p w14:paraId="08FB4B74" w14:textId="2E9C2F12" w:rsidR="00D363EE" w:rsidRPr="00AB4610" w:rsidRDefault="00AF0206" w:rsidP="00D14F0A">
      <w:pPr>
        <w:pStyle w:val="Tytu"/>
        <w:rPr>
          <w:rFonts w:ascii="Times New Roman" w:hAnsi="Times New Roman"/>
          <w:sz w:val="24"/>
          <w:szCs w:val="24"/>
          <w:lang w:val="pl-PL"/>
        </w:rPr>
      </w:pPr>
      <w:r w:rsidRPr="00AB4610">
        <w:rPr>
          <w:rFonts w:ascii="Times New Roman" w:hAnsi="Times New Roman"/>
          <w:b w:val="0"/>
          <w:sz w:val="24"/>
          <w:szCs w:val="24"/>
        </w:rPr>
        <w:t>Wspólny Słownik Zamówień CPV:</w:t>
      </w:r>
      <w:r w:rsidRPr="00AB4610">
        <w:rPr>
          <w:rFonts w:ascii="Times New Roman" w:hAnsi="Times New Roman"/>
          <w:sz w:val="24"/>
          <w:szCs w:val="24"/>
        </w:rPr>
        <w:t xml:space="preserve"> </w:t>
      </w:r>
      <w:r w:rsidR="00AB4610" w:rsidRPr="00AB4610">
        <w:rPr>
          <w:rFonts w:ascii="Times New Roman" w:hAnsi="Times New Roman"/>
          <w:sz w:val="24"/>
          <w:szCs w:val="24"/>
          <w:lang w:val="pl-PL"/>
        </w:rPr>
        <w:t>44312300-3</w:t>
      </w:r>
    </w:p>
    <w:p w14:paraId="2B8A5FA2" w14:textId="77777777" w:rsidR="00D363EE" w:rsidRPr="00AB4610" w:rsidRDefault="00D363EE" w:rsidP="00E37261">
      <w:pPr>
        <w:pStyle w:val="Tytu"/>
        <w:jc w:val="both"/>
        <w:rPr>
          <w:rFonts w:ascii="Times New Roman" w:hAnsi="Times New Roman"/>
          <w:sz w:val="24"/>
          <w:szCs w:val="24"/>
        </w:rPr>
      </w:pPr>
    </w:p>
    <w:p w14:paraId="7683900E" w14:textId="77777777" w:rsidR="00D363EE" w:rsidRPr="00AB4610" w:rsidRDefault="00D363EE" w:rsidP="00E37261">
      <w:pPr>
        <w:pStyle w:val="Tytu"/>
        <w:jc w:val="both"/>
        <w:rPr>
          <w:rFonts w:ascii="Times New Roman" w:hAnsi="Times New Roman"/>
          <w:sz w:val="24"/>
          <w:szCs w:val="24"/>
        </w:rPr>
      </w:pPr>
    </w:p>
    <w:p w14:paraId="303A70DB" w14:textId="77777777" w:rsidR="00D363EE" w:rsidRPr="00AB4610" w:rsidRDefault="00AF0206" w:rsidP="00E37261">
      <w:pPr>
        <w:pStyle w:val="Tytu"/>
        <w:rPr>
          <w:rFonts w:ascii="Times New Roman" w:hAnsi="Times New Roman"/>
          <w:sz w:val="24"/>
          <w:szCs w:val="24"/>
        </w:rPr>
      </w:pPr>
      <w:r w:rsidRPr="00AB4610">
        <w:rPr>
          <w:rFonts w:ascii="Times New Roman" w:hAnsi="Times New Roman"/>
          <w:b w:val="0"/>
          <w:sz w:val="24"/>
          <w:szCs w:val="24"/>
        </w:rPr>
        <w:t>Wartość zamówienia</w:t>
      </w:r>
      <w:r w:rsidRPr="00AB4610">
        <w:rPr>
          <w:rFonts w:ascii="Times New Roman" w:hAnsi="Times New Roman"/>
          <w:b w:val="0"/>
          <w:sz w:val="24"/>
          <w:szCs w:val="24"/>
          <w:lang w:val="pl-PL"/>
        </w:rPr>
        <w:t xml:space="preserve"> </w:t>
      </w:r>
      <w:r w:rsidRPr="00AB4610">
        <w:rPr>
          <w:rFonts w:ascii="Times New Roman" w:hAnsi="Times New Roman"/>
          <w:sz w:val="24"/>
          <w:szCs w:val="24"/>
          <w:lang w:val="pl-PL"/>
        </w:rPr>
        <w:t>jest równa lub</w:t>
      </w:r>
      <w:r w:rsidRPr="00AB4610">
        <w:rPr>
          <w:rFonts w:ascii="Times New Roman" w:hAnsi="Times New Roman"/>
          <w:sz w:val="24"/>
          <w:szCs w:val="24"/>
        </w:rPr>
        <w:t xml:space="preserve"> przekracza </w:t>
      </w:r>
      <w:r w:rsidRPr="00AB4610">
        <w:rPr>
          <w:rFonts w:ascii="Times New Roman" w:hAnsi="Times New Roman"/>
          <w:sz w:val="24"/>
          <w:szCs w:val="24"/>
          <w:lang w:val="pl-PL"/>
        </w:rPr>
        <w:t>progi unijne</w:t>
      </w:r>
      <w:r w:rsidRPr="00AB4610">
        <w:rPr>
          <w:rFonts w:ascii="Times New Roman" w:hAnsi="Times New Roman"/>
          <w:b w:val="0"/>
          <w:sz w:val="24"/>
          <w:szCs w:val="24"/>
        </w:rPr>
        <w:t xml:space="preserve"> określon</w:t>
      </w:r>
      <w:r w:rsidRPr="00AB4610">
        <w:rPr>
          <w:rFonts w:ascii="Times New Roman" w:hAnsi="Times New Roman"/>
          <w:b w:val="0"/>
          <w:sz w:val="24"/>
          <w:szCs w:val="24"/>
          <w:lang w:val="pl-PL"/>
        </w:rPr>
        <w:t>e</w:t>
      </w:r>
      <w:r w:rsidR="0081502E" w:rsidRPr="00AB4610">
        <w:rPr>
          <w:rFonts w:ascii="Times New Roman" w:hAnsi="Times New Roman"/>
          <w:b w:val="0"/>
          <w:sz w:val="24"/>
          <w:szCs w:val="24"/>
        </w:rPr>
        <w:t xml:space="preserve"> na </w:t>
      </w:r>
      <w:r w:rsidRPr="00AB4610">
        <w:rPr>
          <w:rFonts w:ascii="Times New Roman" w:hAnsi="Times New Roman"/>
          <w:b w:val="0"/>
          <w:sz w:val="24"/>
          <w:szCs w:val="24"/>
        </w:rPr>
        <w:t xml:space="preserve">podstawie </w:t>
      </w:r>
      <w:r w:rsidRPr="00AB4610">
        <w:rPr>
          <w:rFonts w:ascii="Times New Roman" w:hAnsi="Times New Roman"/>
          <w:b w:val="0"/>
          <w:sz w:val="24"/>
          <w:szCs w:val="24"/>
        </w:rPr>
        <w:br/>
        <w:t>art. 3 ustawy Prawo zamówień publicznych</w:t>
      </w:r>
    </w:p>
    <w:p w14:paraId="3C76CA27" w14:textId="0798E7D8" w:rsidR="005E3A54" w:rsidRPr="00AB4610" w:rsidRDefault="005E3A54" w:rsidP="00E37261">
      <w:pPr>
        <w:spacing w:line="240" w:lineRule="auto"/>
        <w:rPr>
          <w:rFonts w:ascii="Times New Roman" w:hAnsi="Times New Roman"/>
          <w:b/>
          <w:sz w:val="24"/>
          <w:szCs w:val="24"/>
        </w:rPr>
      </w:pPr>
    </w:p>
    <w:p w14:paraId="1003009F" w14:textId="77777777" w:rsidR="00CB67D6" w:rsidRPr="00AB4610" w:rsidRDefault="00CB67D6" w:rsidP="00E37261">
      <w:pPr>
        <w:spacing w:line="240" w:lineRule="auto"/>
        <w:rPr>
          <w:rFonts w:ascii="Times New Roman" w:hAnsi="Times New Roman"/>
          <w:b/>
          <w:sz w:val="24"/>
          <w:szCs w:val="24"/>
        </w:rPr>
      </w:pPr>
    </w:p>
    <w:p w14:paraId="51D767FD" w14:textId="44149615" w:rsidR="00244B43" w:rsidRPr="00AB4610" w:rsidRDefault="00AF0206" w:rsidP="00244B43">
      <w:pPr>
        <w:spacing w:after="0" w:line="240" w:lineRule="auto"/>
        <w:jc w:val="both"/>
        <w:rPr>
          <w:rFonts w:ascii="Times New Roman" w:hAnsi="Times New Roman"/>
          <w:i/>
        </w:rPr>
      </w:pPr>
      <w:r w:rsidRPr="00AB4610">
        <w:rPr>
          <w:rFonts w:ascii="Times New Roman" w:hAnsi="Times New Roman"/>
          <w:i/>
        </w:rPr>
        <w:t>Ogłoszenie o zamówieniu zostało przekazane Urzędow</w:t>
      </w:r>
      <w:r w:rsidR="00D21CB9" w:rsidRPr="00AB4610">
        <w:rPr>
          <w:rFonts w:ascii="Times New Roman" w:hAnsi="Times New Roman"/>
          <w:i/>
        </w:rPr>
        <w:t xml:space="preserve">i Publikacji Unii Europejskiej </w:t>
      </w:r>
      <w:r w:rsidR="00D21CB9" w:rsidRPr="00AB4610">
        <w:rPr>
          <w:rFonts w:ascii="Times New Roman" w:hAnsi="Times New Roman"/>
          <w:i/>
        </w:rPr>
        <w:br/>
      </w:r>
      <w:r w:rsidRPr="00AB4610">
        <w:rPr>
          <w:rFonts w:ascii="Times New Roman" w:hAnsi="Times New Roman"/>
          <w:i/>
        </w:rPr>
        <w:t>w dniu</w:t>
      </w:r>
      <w:r w:rsidR="000475EC" w:rsidRPr="00AB4610">
        <w:rPr>
          <w:rFonts w:ascii="Times New Roman" w:hAnsi="Times New Roman"/>
          <w:i/>
        </w:rPr>
        <w:t xml:space="preserve"> </w:t>
      </w:r>
      <w:r w:rsidR="00D04687">
        <w:rPr>
          <w:rFonts w:ascii="Times New Roman" w:hAnsi="Times New Roman"/>
          <w:i/>
        </w:rPr>
        <w:t>19</w:t>
      </w:r>
      <w:r w:rsidR="00593C64" w:rsidRPr="00AB4610">
        <w:rPr>
          <w:rFonts w:ascii="Times New Roman" w:hAnsi="Times New Roman"/>
          <w:i/>
        </w:rPr>
        <w:t>.0</w:t>
      </w:r>
      <w:r w:rsidR="00AB4610" w:rsidRPr="00AB4610">
        <w:rPr>
          <w:rFonts w:ascii="Times New Roman" w:hAnsi="Times New Roman"/>
          <w:i/>
        </w:rPr>
        <w:t>3</w:t>
      </w:r>
      <w:r w:rsidR="00593C64" w:rsidRPr="00AB4610">
        <w:rPr>
          <w:rFonts w:ascii="Times New Roman" w:hAnsi="Times New Roman"/>
          <w:i/>
        </w:rPr>
        <w:t>.2025</w:t>
      </w:r>
      <w:r w:rsidR="004D0A42" w:rsidRPr="00AB4610">
        <w:rPr>
          <w:rFonts w:ascii="Times New Roman" w:hAnsi="Times New Roman"/>
          <w:i/>
        </w:rPr>
        <w:t>.</w:t>
      </w:r>
      <w:r w:rsidR="00D21CB9" w:rsidRPr="00AB4610">
        <w:rPr>
          <w:rFonts w:ascii="Times New Roman" w:hAnsi="Times New Roman"/>
          <w:i/>
        </w:rPr>
        <w:t xml:space="preserve"> </w:t>
      </w:r>
      <w:r w:rsidR="00FF392E" w:rsidRPr="00AB4610">
        <w:rPr>
          <w:rFonts w:ascii="Times New Roman" w:hAnsi="Times New Roman"/>
          <w:i/>
        </w:rPr>
        <w:t xml:space="preserve">r. i </w:t>
      </w:r>
      <w:r w:rsidR="002E6134" w:rsidRPr="00AB4610">
        <w:rPr>
          <w:rFonts w:ascii="Times New Roman" w:hAnsi="Times New Roman"/>
          <w:i/>
        </w:rPr>
        <w:t xml:space="preserve">opublikowane w dniu </w:t>
      </w:r>
      <w:r w:rsidR="00D04687">
        <w:rPr>
          <w:rFonts w:ascii="Times New Roman" w:hAnsi="Times New Roman"/>
          <w:i/>
        </w:rPr>
        <w:t>20</w:t>
      </w:r>
      <w:r w:rsidR="00593C64" w:rsidRPr="00AB4610">
        <w:rPr>
          <w:rFonts w:ascii="Times New Roman" w:hAnsi="Times New Roman"/>
          <w:i/>
        </w:rPr>
        <w:t>.0</w:t>
      </w:r>
      <w:r w:rsidR="00AB4610" w:rsidRPr="00AB4610">
        <w:rPr>
          <w:rFonts w:ascii="Times New Roman" w:hAnsi="Times New Roman"/>
          <w:i/>
        </w:rPr>
        <w:t>3</w:t>
      </w:r>
      <w:r w:rsidR="00593C64" w:rsidRPr="00AB4610">
        <w:rPr>
          <w:rFonts w:ascii="Times New Roman" w:hAnsi="Times New Roman"/>
          <w:i/>
        </w:rPr>
        <w:t>.2025</w:t>
      </w:r>
      <w:r w:rsidR="008631F3" w:rsidRPr="00AB4610">
        <w:rPr>
          <w:rFonts w:ascii="Times New Roman" w:hAnsi="Times New Roman"/>
          <w:i/>
        </w:rPr>
        <w:t xml:space="preserve"> r.</w:t>
      </w:r>
      <w:r w:rsidR="00244B43" w:rsidRPr="00AB4610">
        <w:rPr>
          <w:rFonts w:ascii="Times New Roman" w:hAnsi="Times New Roman"/>
          <w:i/>
        </w:rPr>
        <w:t xml:space="preserve"> </w:t>
      </w:r>
    </w:p>
    <w:p w14:paraId="0C2F13D0" w14:textId="1E7D4D23" w:rsidR="00244B43" w:rsidRPr="00AB4610" w:rsidRDefault="00244B43" w:rsidP="00244B43">
      <w:pPr>
        <w:spacing w:after="0" w:line="240" w:lineRule="auto"/>
        <w:jc w:val="both"/>
        <w:rPr>
          <w:rFonts w:ascii="Times New Roman" w:hAnsi="Times New Roman"/>
          <w:i/>
        </w:rPr>
      </w:pPr>
      <w:r w:rsidRPr="00AB4610">
        <w:rPr>
          <w:rFonts w:ascii="Times New Roman" w:hAnsi="Times New Roman"/>
          <w:i/>
        </w:rPr>
        <w:t xml:space="preserve">Numer publikacji ogłoszenia: </w:t>
      </w:r>
      <w:r w:rsidR="00D04687" w:rsidRPr="00D04687">
        <w:rPr>
          <w:rStyle w:val="data"/>
          <w:rFonts w:ascii="Times New Roman" w:hAnsi="Times New Roman"/>
          <w:i/>
        </w:rPr>
        <w:t>181685-2025</w:t>
      </w:r>
    </w:p>
    <w:p w14:paraId="5F3CAA37" w14:textId="6B5F9E36" w:rsidR="00244B43" w:rsidRPr="00AB4610" w:rsidRDefault="00C423BD" w:rsidP="00244B43">
      <w:pPr>
        <w:spacing w:after="0" w:line="240" w:lineRule="auto"/>
        <w:jc w:val="both"/>
        <w:rPr>
          <w:rFonts w:ascii="Times New Roman" w:hAnsi="Times New Roman"/>
          <w:i/>
        </w:rPr>
      </w:pPr>
      <w:r w:rsidRPr="00AB4610">
        <w:rPr>
          <w:rFonts w:ascii="Times New Roman" w:hAnsi="Times New Roman"/>
          <w:i/>
        </w:rPr>
        <w:t>Numer wydania Dz. U. S:</w:t>
      </w:r>
      <w:r w:rsidR="00793AD3" w:rsidRPr="00AB4610">
        <w:t xml:space="preserve"> </w:t>
      </w:r>
      <w:r w:rsidR="00D04687">
        <w:rPr>
          <w:rFonts w:ascii="Times New Roman" w:hAnsi="Times New Roman"/>
          <w:i/>
        </w:rPr>
        <w:t>56/2025</w:t>
      </w:r>
    </w:p>
    <w:p w14:paraId="5C160261" w14:textId="5DCC95A0" w:rsidR="00D363EE" w:rsidRPr="00AB4610" w:rsidRDefault="00AF0206" w:rsidP="00244B43">
      <w:pPr>
        <w:spacing w:after="0" w:line="240" w:lineRule="auto"/>
        <w:jc w:val="both"/>
        <w:rPr>
          <w:rFonts w:ascii="Times New Roman" w:hAnsi="Times New Roman"/>
          <w:i/>
        </w:rPr>
      </w:pPr>
      <w:r w:rsidRPr="00AB4610">
        <w:rPr>
          <w:rFonts w:ascii="Times New Roman" w:hAnsi="Times New Roman"/>
          <w:i/>
        </w:rPr>
        <w:t>Ogłoszenie o zamówieniu zostało udostępnione na stronie interne</w:t>
      </w:r>
      <w:r w:rsidR="00A07A30" w:rsidRPr="00AB4610">
        <w:rPr>
          <w:rFonts w:ascii="Times New Roman" w:hAnsi="Times New Roman"/>
          <w:i/>
        </w:rPr>
        <w:t>towej prowadzonego postępowania</w:t>
      </w:r>
      <w:r w:rsidRPr="00AB4610">
        <w:rPr>
          <w:rFonts w:ascii="Times New Roman" w:hAnsi="Times New Roman"/>
          <w:i/>
        </w:rPr>
        <w:t xml:space="preserve"> </w:t>
      </w:r>
      <w:r w:rsidR="00676241" w:rsidRPr="00AB4610">
        <w:rPr>
          <w:rFonts w:ascii="Times New Roman" w:hAnsi="Times New Roman"/>
          <w:i/>
        </w:rPr>
        <w:br/>
      </w:r>
      <w:r w:rsidR="00042A7D" w:rsidRPr="00AB4610">
        <w:rPr>
          <w:rFonts w:ascii="Times New Roman" w:hAnsi="Times New Roman"/>
          <w:i/>
        </w:rPr>
        <w:t xml:space="preserve">od dnia </w:t>
      </w:r>
      <w:r w:rsidR="00D04687">
        <w:rPr>
          <w:rFonts w:ascii="Times New Roman" w:hAnsi="Times New Roman"/>
          <w:i/>
        </w:rPr>
        <w:t>20</w:t>
      </w:r>
      <w:r w:rsidR="00D319FD" w:rsidRPr="00AB4610">
        <w:rPr>
          <w:rFonts w:ascii="Times New Roman" w:hAnsi="Times New Roman"/>
          <w:i/>
        </w:rPr>
        <w:t>.</w:t>
      </w:r>
      <w:r w:rsidR="00593C64" w:rsidRPr="00AB4610">
        <w:rPr>
          <w:rFonts w:ascii="Times New Roman" w:hAnsi="Times New Roman"/>
          <w:i/>
        </w:rPr>
        <w:t>0</w:t>
      </w:r>
      <w:r w:rsidR="00AB4610" w:rsidRPr="00AB4610">
        <w:rPr>
          <w:rFonts w:ascii="Times New Roman" w:hAnsi="Times New Roman"/>
          <w:i/>
        </w:rPr>
        <w:t>3</w:t>
      </w:r>
      <w:r w:rsidR="00593C64" w:rsidRPr="00AB4610">
        <w:rPr>
          <w:rFonts w:ascii="Times New Roman" w:hAnsi="Times New Roman"/>
          <w:i/>
        </w:rPr>
        <w:t>.2025</w:t>
      </w:r>
      <w:r w:rsidR="00793AD3" w:rsidRPr="00AB4610">
        <w:rPr>
          <w:rFonts w:ascii="Times New Roman" w:hAnsi="Times New Roman"/>
          <w:i/>
        </w:rPr>
        <w:t xml:space="preserve"> </w:t>
      </w:r>
      <w:r w:rsidR="004D0A42" w:rsidRPr="00AB4610">
        <w:rPr>
          <w:rFonts w:ascii="Times New Roman" w:hAnsi="Times New Roman"/>
          <w:i/>
        </w:rPr>
        <w:t>r.</w:t>
      </w:r>
    </w:p>
    <w:p w14:paraId="1BCAACBA" w14:textId="3AD8767A" w:rsidR="00C570E4" w:rsidRPr="00AB4610" w:rsidRDefault="00C570E4" w:rsidP="00E37261">
      <w:pPr>
        <w:spacing w:line="240" w:lineRule="auto"/>
        <w:jc w:val="both"/>
        <w:rPr>
          <w:rFonts w:ascii="Times New Roman" w:hAnsi="Times New Roman"/>
          <w:i/>
          <w:sz w:val="24"/>
          <w:szCs w:val="24"/>
        </w:rPr>
      </w:pPr>
    </w:p>
    <w:p w14:paraId="1D45F12D" w14:textId="790317F1" w:rsidR="003F4F91" w:rsidRPr="00AB4610" w:rsidRDefault="003F4F91" w:rsidP="00E37261">
      <w:pPr>
        <w:spacing w:line="240" w:lineRule="auto"/>
        <w:jc w:val="both"/>
        <w:rPr>
          <w:rFonts w:ascii="Times New Roman" w:hAnsi="Times New Roman"/>
          <w:i/>
          <w:sz w:val="24"/>
          <w:szCs w:val="24"/>
        </w:rPr>
      </w:pPr>
    </w:p>
    <w:p w14:paraId="05A3A1FC" w14:textId="3CFC9F1C" w:rsidR="003F4F91" w:rsidRPr="00AB4610" w:rsidRDefault="003F4F91" w:rsidP="00E37261">
      <w:pPr>
        <w:spacing w:line="240" w:lineRule="auto"/>
        <w:jc w:val="both"/>
        <w:rPr>
          <w:rFonts w:ascii="Times New Roman" w:hAnsi="Times New Roman"/>
          <w:i/>
          <w:sz w:val="24"/>
          <w:szCs w:val="24"/>
        </w:rPr>
      </w:pPr>
    </w:p>
    <w:p w14:paraId="068D59D4" w14:textId="77777777" w:rsidR="00D363EE" w:rsidRPr="00AB4610" w:rsidRDefault="00AF0206" w:rsidP="00E37261">
      <w:pPr>
        <w:spacing w:after="0" w:line="240" w:lineRule="auto"/>
        <w:rPr>
          <w:rFonts w:ascii="Times New Roman" w:hAnsi="Times New Roman"/>
          <w:b/>
          <w:sz w:val="24"/>
          <w:szCs w:val="24"/>
        </w:rPr>
      </w:pPr>
      <w:r w:rsidRPr="00AB4610">
        <w:rPr>
          <w:rFonts w:ascii="Times New Roman" w:hAnsi="Times New Roman"/>
          <w:b/>
          <w:sz w:val="24"/>
          <w:szCs w:val="24"/>
        </w:rPr>
        <w:t>Załączniki:</w:t>
      </w:r>
    </w:p>
    <w:p w14:paraId="77A466CA" w14:textId="77777777" w:rsidR="00AB4933" w:rsidRPr="00AB4610" w:rsidRDefault="00AB4933" w:rsidP="00AB4933">
      <w:pPr>
        <w:spacing w:after="0"/>
        <w:rPr>
          <w:rFonts w:ascii="Times New Roman" w:hAnsi="Times New Roman"/>
          <w:i/>
          <w:szCs w:val="24"/>
        </w:rPr>
      </w:pPr>
      <w:r w:rsidRPr="00AB4610">
        <w:rPr>
          <w:rFonts w:ascii="Times New Roman" w:hAnsi="Times New Roman"/>
          <w:i/>
          <w:szCs w:val="24"/>
        </w:rPr>
        <w:t>Załącznik nr 1 – Druk OFERTA</w:t>
      </w:r>
    </w:p>
    <w:p w14:paraId="79085861" w14:textId="77777777" w:rsidR="00AB4933" w:rsidRPr="00AB4610" w:rsidRDefault="00AB4933" w:rsidP="00AB4933">
      <w:pPr>
        <w:spacing w:after="0"/>
        <w:rPr>
          <w:rFonts w:ascii="Times New Roman" w:hAnsi="Times New Roman"/>
          <w:i/>
          <w:szCs w:val="24"/>
        </w:rPr>
      </w:pPr>
      <w:r w:rsidRPr="00AB4610">
        <w:rPr>
          <w:rFonts w:ascii="Times New Roman" w:hAnsi="Times New Roman"/>
          <w:i/>
          <w:szCs w:val="24"/>
        </w:rPr>
        <w:t xml:space="preserve">Załącznik nr 2 – Formularz cenowy </w:t>
      </w:r>
    </w:p>
    <w:p w14:paraId="50336AF6" w14:textId="0FA04926" w:rsidR="00AB4933" w:rsidRPr="00AB4610" w:rsidRDefault="00AB4933" w:rsidP="00AB4933">
      <w:pPr>
        <w:spacing w:after="0"/>
        <w:rPr>
          <w:rFonts w:ascii="Times New Roman" w:hAnsi="Times New Roman"/>
          <w:i/>
          <w:szCs w:val="24"/>
        </w:rPr>
      </w:pPr>
      <w:r w:rsidRPr="00AB4610">
        <w:rPr>
          <w:rFonts w:ascii="Times New Roman" w:hAnsi="Times New Roman"/>
          <w:i/>
          <w:szCs w:val="24"/>
        </w:rPr>
        <w:t>Załącznik nr 3</w:t>
      </w:r>
      <w:r w:rsidR="00AB4610" w:rsidRPr="00AB4610">
        <w:rPr>
          <w:rFonts w:ascii="Times New Roman" w:hAnsi="Times New Roman"/>
          <w:i/>
          <w:szCs w:val="24"/>
        </w:rPr>
        <w:t xml:space="preserve"> </w:t>
      </w:r>
      <w:r w:rsidRPr="00AB4610">
        <w:rPr>
          <w:rFonts w:ascii="Times New Roman" w:hAnsi="Times New Roman"/>
          <w:i/>
          <w:szCs w:val="24"/>
        </w:rPr>
        <w:t xml:space="preserve">– Projektowane postanowienia umowy </w:t>
      </w:r>
    </w:p>
    <w:p w14:paraId="5F9B4498" w14:textId="511CC0B7" w:rsidR="00AB4933" w:rsidRPr="00AB4610" w:rsidRDefault="00AB4933" w:rsidP="00AB4933">
      <w:pPr>
        <w:spacing w:after="0"/>
        <w:rPr>
          <w:rFonts w:ascii="Times New Roman" w:hAnsi="Times New Roman"/>
          <w:i/>
          <w:szCs w:val="24"/>
        </w:rPr>
      </w:pPr>
      <w:r w:rsidRPr="00AB4610">
        <w:rPr>
          <w:rFonts w:ascii="Times New Roman" w:hAnsi="Times New Roman"/>
          <w:i/>
          <w:szCs w:val="24"/>
        </w:rPr>
        <w:t xml:space="preserve">Załącznik nr 4 – </w:t>
      </w:r>
      <w:r w:rsidR="00AB4610" w:rsidRPr="00AB4610">
        <w:rPr>
          <w:rFonts w:ascii="Times New Roman" w:hAnsi="Times New Roman"/>
          <w:i/>
          <w:szCs w:val="24"/>
        </w:rPr>
        <w:t xml:space="preserve">Wymagania Techniczne </w:t>
      </w:r>
    </w:p>
    <w:p w14:paraId="29EA50DA" w14:textId="7D937675" w:rsidR="004D0A42" w:rsidRPr="00AB4610" w:rsidRDefault="00FB73DE" w:rsidP="004D0A42">
      <w:pPr>
        <w:spacing w:after="0" w:line="240" w:lineRule="auto"/>
        <w:rPr>
          <w:rFonts w:ascii="Times New Roman" w:hAnsi="Times New Roman"/>
          <w:i/>
          <w:szCs w:val="24"/>
        </w:rPr>
      </w:pPr>
      <w:r w:rsidRPr="00AB4610">
        <w:rPr>
          <w:rFonts w:ascii="Times New Roman" w:hAnsi="Times New Roman"/>
          <w:i/>
          <w:szCs w:val="24"/>
        </w:rPr>
        <w:t>Załączniki do umowy</w:t>
      </w:r>
    </w:p>
    <w:p w14:paraId="68542F99" w14:textId="068A1BDF" w:rsidR="00493BA6" w:rsidRPr="00AB4610" w:rsidRDefault="00493BA6">
      <w:pPr>
        <w:spacing w:after="0" w:line="240" w:lineRule="auto"/>
        <w:rPr>
          <w:rFonts w:ascii="Times New Roman" w:hAnsi="Times New Roman"/>
          <w:i/>
          <w:szCs w:val="24"/>
        </w:rPr>
      </w:pPr>
      <w:r w:rsidRPr="00AB4610">
        <w:rPr>
          <w:rFonts w:ascii="Times New Roman" w:hAnsi="Times New Roman"/>
          <w:i/>
          <w:szCs w:val="24"/>
        </w:rPr>
        <w:br w:type="page"/>
      </w:r>
    </w:p>
    <w:p w14:paraId="7D1B7048" w14:textId="77777777" w:rsidR="00D363EE" w:rsidRPr="00AB4610" w:rsidRDefault="00AF0206" w:rsidP="00DD2578">
      <w:pPr>
        <w:numPr>
          <w:ilvl w:val="0"/>
          <w:numId w:val="1"/>
        </w:numPr>
        <w:spacing w:after="0" w:line="240" w:lineRule="auto"/>
        <w:ind w:left="426" w:hanging="284"/>
        <w:jc w:val="both"/>
        <w:rPr>
          <w:rFonts w:ascii="Times New Roman" w:hAnsi="Times New Roman"/>
          <w:b/>
          <w:sz w:val="24"/>
          <w:szCs w:val="24"/>
        </w:rPr>
      </w:pPr>
      <w:r w:rsidRPr="00AB4610">
        <w:rPr>
          <w:rFonts w:ascii="Times New Roman" w:hAnsi="Times New Roman"/>
          <w:b/>
          <w:sz w:val="24"/>
          <w:szCs w:val="24"/>
          <w:u w:val="single"/>
        </w:rPr>
        <w:lastRenderedPageBreak/>
        <w:t>Zamawiający</w:t>
      </w:r>
    </w:p>
    <w:p w14:paraId="20AF775D" w14:textId="77777777" w:rsidR="00D363EE" w:rsidRPr="00AB4610" w:rsidRDefault="00AF0206" w:rsidP="00E37261">
      <w:pPr>
        <w:spacing w:after="0" w:line="240" w:lineRule="auto"/>
        <w:ind w:left="426"/>
        <w:jc w:val="both"/>
        <w:rPr>
          <w:rFonts w:ascii="Times New Roman" w:hAnsi="Times New Roman"/>
          <w:sz w:val="24"/>
          <w:szCs w:val="24"/>
        </w:rPr>
      </w:pPr>
      <w:r w:rsidRPr="00AB4610">
        <w:rPr>
          <w:rFonts w:ascii="Times New Roman" w:hAnsi="Times New Roman"/>
          <w:sz w:val="24"/>
          <w:szCs w:val="24"/>
        </w:rPr>
        <w:t>3 Regionalna Baza Logistyczna,</w:t>
      </w:r>
    </w:p>
    <w:p w14:paraId="0682F258" w14:textId="77777777" w:rsidR="00D363EE" w:rsidRPr="00AB4610" w:rsidRDefault="00AF0206" w:rsidP="00E37261">
      <w:pPr>
        <w:spacing w:after="0" w:line="240" w:lineRule="auto"/>
        <w:ind w:left="426"/>
        <w:jc w:val="both"/>
        <w:rPr>
          <w:rFonts w:ascii="Times New Roman" w:hAnsi="Times New Roman"/>
          <w:sz w:val="24"/>
          <w:szCs w:val="24"/>
        </w:rPr>
      </w:pPr>
      <w:r w:rsidRPr="00AB4610">
        <w:rPr>
          <w:rFonts w:ascii="Times New Roman" w:hAnsi="Times New Roman"/>
          <w:sz w:val="24"/>
          <w:szCs w:val="24"/>
        </w:rPr>
        <w:t>ul. Montelupich 3, 30-901 Kraków</w:t>
      </w:r>
    </w:p>
    <w:p w14:paraId="6897DF5A" w14:textId="77777777" w:rsidR="00D363EE" w:rsidRPr="00AB4610" w:rsidRDefault="00AF0206" w:rsidP="00E37261">
      <w:pPr>
        <w:spacing w:after="0" w:line="240" w:lineRule="auto"/>
        <w:ind w:left="426"/>
        <w:jc w:val="both"/>
        <w:rPr>
          <w:rFonts w:ascii="Times New Roman" w:hAnsi="Times New Roman"/>
          <w:sz w:val="24"/>
          <w:szCs w:val="24"/>
        </w:rPr>
      </w:pPr>
      <w:r w:rsidRPr="00AB4610">
        <w:rPr>
          <w:rFonts w:ascii="Times New Roman" w:hAnsi="Times New Roman"/>
          <w:sz w:val="24"/>
          <w:szCs w:val="24"/>
        </w:rPr>
        <w:t>NIP: 676-243-19-02; REGON: 121390415</w:t>
      </w:r>
    </w:p>
    <w:p w14:paraId="2560612E" w14:textId="28801899" w:rsidR="00D363EE" w:rsidRPr="00AB4610" w:rsidRDefault="00AF0206" w:rsidP="00E37261">
      <w:pPr>
        <w:spacing w:after="0" w:line="240" w:lineRule="auto"/>
        <w:ind w:left="426"/>
        <w:jc w:val="both"/>
        <w:rPr>
          <w:rFonts w:ascii="Times New Roman" w:hAnsi="Times New Roman"/>
          <w:i/>
          <w:sz w:val="24"/>
          <w:szCs w:val="24"/>
        </w:rPr>
      </w:pPr>
      <w:r w:rsidRPr="00AB4610">
        <w:rPr>
          <w:rFonts w:ascii="Times New Roman" w:hAnsi="Times New Roman"/>
          <w:sz w:val="24"/>
          <w:szCs w:val="24"/>
        </w:rPr>
        <w:t>Tel. 261 1</w:t>
      </w:r>
      <w:r w:rsidR="00C744A2" w:rsidRPr="00AB4610">
        <w:rPr>
          <w:rFonts w:ascii="Times New Roman" w:hAnsi="Times New Roman"/>
          <w:sz w:val="24"/>
          <w:szCs w:val="24"/>
        </w:rPr>
        <w:t>37 554, Godziny pracy: 7:00-15:3</w:t>
      </w:r>
      <w:r w:rsidRPr="00AB4610">
        <w:rPr>
          <w:rFonts w:ascii="Times New Roman" w:hAnsi="Times New Roman"/>
          <w:sz w:val="24"/>
          <w:szCs w:val="24"/>
        </w:rPr>
        <w:t>0</w:t>
      </w:r>
      <w:r w:rsidR="00FD43E1" w:rsidRPr="00AB4610">
        <w:rPr>
          <w:rFonts w:ascii="Times New Roman" w:hAnsi="Times New Roman"/>
          <w:sz w:val="24"/>
          <w:szCs w:val="24"/>
        </w:rPr>
        <w:t xml:space="preserve"> </w:t>
      </w:r>
      <w:r w:rsidR="00FD43E1" w:rsidRPr="00AB4610">
        <w:rPr>
          <w:rFonts w:ascii="Times New Roman" w:hAnsi="Times New Roman"/>
          <w:i/>
          <w:sz w:val="24"/>
          <w:szCs w:val="24"/>
        </w:rPr>
        <w:t>(*w piątki do 13:00)</w:t>
      </w:r>
    </w:p>
    <w:p w14:paraId="7D7CE13F" w14:textId="77777777" w:rsidR="00D363EE" w:rsidRPr="00AB4610" w:rsidRDefault="00AF0206" w:rsidP="00E37261">
      <w:pPr>
        <w:spacing w:after="0" w:line="240" w:lineRule="auto"/>
        <w:ind w:left="426"/>
        <w:jc w:val="both"/>
        <w:rPr>
          <w:rFonts w:ascii="Times New Roman" w:hAnsi="Times New Roman"/>
          <w:sz w:val="24"/>
          <w:szCs w:val="24"/>
        </w:rPr>
      </w:pPr>
      <w:r w:rsidRPr="00AB4610">
        <w:rPr>
          <w:rFonts w:ascii="Times New Roman" w:hAnsi="Times New Roman"/>
          <w:sz w:val="24"/>
          <w:szCs w:val="24"/>
        </w:rPr>
        <w:t xml:space="preserve">strona internetowa zamawiającego: </w:t>
      </w:r>
      <w:r w:rsidRPr="00AB4610">
        <w:rPr>
          <w:rFonts w:ascii="Times New Roman" w:hAnsi="Times New Roman"/>
          <w:sz w:val="24"/>
          <w:szCs w:val="24"/>
          <w:u w:val="single"/>
        </w:rPr>
        <w:t>www.3rblog.wp.mil.pl</w:t>
      </w:r>
      <w:r w:rsidRPr="00AB4610">
        <w:rPr>
          <w:rFonts w:ascii="Times New Roman" w:hAnsi="Times New Roman"/>
          <w:sz w:val="24"/>
          <w:szCs w:val="24"/>
        </w:rPr>
        <w:t xml:space="preserve"> </w:t>
      </w:r>
    </w:p>
    <w:p w14:paraId="3ADA2F4A" w14:textId="77777777" w:rsidR="00D363EE" w:rsidRPr="005A2DB4" w:rsidRDefault="00AF0206" w:rsidP="00E37261">
      <w:pPr>
        <w:spacing w:line="240" w:lineRule="auto"/>
        <w:ind w:left="3119" w:hanging="2693"/>
        <w:rPr>
          <w:rFonts w:ascii="Times New Roman" w:hAnsi="Times New Roman"/>
          <w:sz w:val="24"/>
          <w:szCs w:val="24"/>
        </w:rPr>
      </w:pPr>
      <w:r w:rsidRPr="005A2DB4">
        <w:rPr>
          <w:rFonts w:ascii="Times New Roman" w:hAnsi="Times New Roman"/>
          <w:sz w:val="24"/>
          <w:szCs w:val="24"/>
        </w:rPr>
        <w:t xml:space="preserve">adres poczty elektronicznej: </w:t>
      </w:r>
      <w:r w:rsidRPr="005A2DB4">
        <w:rPr>
          <w:rFonts w:ascii="Times New Roman" w:hAnsi="Times New Roman"/>
          <w:sz w:val="24"/>
          <w:szCs w:val="24"/>
          <w:u w:val="single"/>
        </w:rPr>
        <w:t>3rblog.zamowieniapubliczne@ron.mil.pl</w:t>
      </w:r>
    </w:p>
    <w:p w14:paraId="61F840BA" w14:textId="16DDCEB0" w:rsidR="00AA6FAA" w:rsidRPr="005A2DB4" w:rsidRDefault="00AF0206" w:rsidP="00FB699F">
      <w:pPr>
        <w:spacing w:after="0" w:line="240" w:lineRule="auto"/>
        <w:ind w:left="426"/>
        <w:jc w:val="both"/>
        <w:rPr>
          <w:rFonts w:ascii="Times New Roman" w:hAnsi="Times New Roman"/>
          <w:b/>
          <w:i/>
          <w:sz w:val="24"/>
          <w:szCs w:val="24"/>
        </w:rPr>
      </w:pPr>
      <w:r w:rsidRPr="005A2DB4">
        <w:rPr>
          <w:rFonts w:ascii="Times New Roman" w:hAnsi="Times New Roman"/>
          <w:sz w:val="24"/>
          <w:szCs w:val="24"/>
        </w:rPr>
        <w:t xml:space="preserve">Postępowanie jest prowadzone przy użyciu </w:t>
      </w:r>
      <w:r w:rsidR="008056F9" w:rsidRPr="005A2DB4">
        <w:rPr>
          <w:rFonts w:ascii="Times New Roman" w:hAnsi="Times New Roman"/>
          <w:sz w:val="24"/>
          <w:szCs w:val="24"/>
        </w:rPr>
        <w:t xml:space="preserve">systemu/ </w:t>
      </w:r>
      <w:r w:rsidRPr="005A2DB4">
        <w:rPr>
          <w:rFonts w:ascii="Times New Roman" w:hAnsi="Times New Roman"/>
          <w:sz w:val="24"/>
          <w:szCs w:val="24"/>
        </w:rPr>
        <w:t xml:space="preserve">platformy zakupowej dostępnej </w:t>
      </w:r>
      <w:r w:rsidR="0056364C" w:rsidRPr="005A2DB4">
        <w:rPr>
          <w:rFonts w:ascii="Times New Roman" w:hAnsi="Times New Roman"/>
          <w:sz w:val="24"/>
          <w:szCs w:val="24"/>
        </w:rPr>
        <w:br/>
      </w:r>
      <w:r w:rsidRPr="005A2DB4">
        <w:rPr>
          <w:rFonts w:ascii="Times New Roman" w:hAnsi="Times New Roman"/>
          <w:sz w:val="24"/>
          <w:szCs w:val="24"/>
        </w:rPr>
        <w:t xml:space="preserve">pod adresem: </w:t>
      </w:r>
      <w:r w:rsidR="005A2DB4" w:rsidRPr="005A2DB4">
        <w:rPr>
          <w:rFonts w:ascii="Times New Roman" w:hAnsi="Times New Roman"/>
          <w:i/>
          <w:u w:val="single"/>
        </w:rPr>
        <w:t>https://platformazakupowa.pl/transakcja/1080575</w:t>
      </w:r>
    </w:p>
    <w:p w14:paraId="6F778042" w14:textId="77777777" w:rsidR="00017313" w:rsidRPr="00AB4610" w:rsidRDefault="00017313" w:rsidP="00FB699F">
      <w:pPr>
        <w:spacing w:after="0" w:line="240" w:lineRule="auto"/>
        <w:ind w:left="426"/>
        <w:jc w:val="both"/>
        <w:rPr>
          <w:rFonts w:ascii="Times New Roman" w:hAnsi="Times New Roman"/>
          <w:sz w:val="12"/>
          <w:szCs w:val="24"/>
          <w:u w:val="single"/>
        </w:rPr>
      </w:pPr>
    </w:p>
    <w:p w14:paraId="07399CE1" w14:textId="7E127D95" w:rsidR="00552DF7" w:rsidRPr="00AB4610" w:rsidRDefault="00AF0206" w:rsidP="00552DF7">
      <w:pPr>
        <w:spacing w:line="240" w:lineRule="auto"/>
        <w:ind w:left="426"/>
        <w:jc w:val="both"/>
        <w:rPr>
          <w:rFonts w:ascii="Times New Roman" w:hAnsi="Times New Roman"/>
          <w:i/>
          <w:szCs w:val="24"/>
        </w:rPr>
      </w:pPr>
      <w:r w:rsidRPr="00AB4610">
        <w:rPr>
          <w:rFonts w:ascii="Times New Roman" w:hAnsi="Times New Roman"/>
          <w:i/>
          <w:szCs w:val="24"/>
        </w:rPr>
        <w:t>Na tej stronie udostępniane będą zmiany i wyjaśnienia treści SWZ oraz inne dokumenty zamówienia bezpośrednio związane z postępowaniem o udzielenie zamówienia.</w:t>
      </w:r>
    </w:p>
    <w:p w14:paraId="58B8F695" w14:textId="77777777" w:rsidR="00D363EE" w:rsidRPr="00AB4610" w:rsidRDefault="00AF0206" w:rsidP="00DD2578">
      <w:pPr>
        <w:numPr>
          <w:ilvl w:val="0"/>
          <w:numId w:val="1"/>
        </w:numPr>
        <w:spacing w:after="0" w:line="240" w:lineRule="auto"/>
        <w:ind w:left="426" w:hanging="284"/>
        <w:jc w:val="both"/>
        <w:rPr>
          <w:rFonts w:ascii="Times New Roman" w:hAnsi="Times New Roman"/>
          <w:b/>
          <w:sz w:val="24"/>
          <w:szCs w:val="24"/>
        </w:rPr>
      </w:pPr>
      <w:r w:rsidRPr="00AB4610">
        <w:rPr>
          <w:rFonts w:ascii="Times New Roman" w:hAnsi="Times New Roman"/>
          <w:b/>
          <w:sz w:val="24"/>
          <w:szCs w:val="24"/>
          <w:u w:val="single"/>
        </w:rPr>
        <w:t>Tryb udzielenia zamówienia</w:t>
      </w:r>
    </w:p>
    <w:p w14:paraId="4AD88A2B" w14:textId="10F1EFEE" w:rsidR="00D363EE" w:rsidRPr="00AB4610" w:rsidRDefault="00AF0206" w:rsidP="00E37261">
      <w:pPr>
        <w:numPr>
          <w:ilvl w:val="0"/>
          <w:numId w:val="2"/>
        </w:numPr>
        <w:spacing w:after="0" w:line="240" w:lineRule="auto"/>
        <w:ind w:left="851" w:hanging="425"/>
        <w:jc w:val="both"/>
        <w:rPr>
          <w:rFonts w:ascii="Times New Roman" w:hAnsi="Times New Roman"/>
          <w:b/>
          <w:sz w:val="24"/>
          <w:szCs w:val="24"/>
        </w:rPr>
      </w:pPr>
      <w:r w:rsidRPr="00AB4610">
        <w:rPr>
          <w:rFonts w:ascii="Times New Roman" w:hAnsi="Times New Roman"/>
          <w:sz w:val="24"/>
          <w:szCs w:val="24"/>
        </w:rPr>
        <w:t>Zamówienie udzielane jest zgodnie z przepisami ustawy</w:t>
      </w:r>
      <w:r w:rsidR="008E356C" w:rsidRPr="00AB4610">
        <w:rPr>
          <w:rFonts w:ascii="Times New Roman" w:hAnsi="Times New Roman"/>
          <w:sz w:val="24"/>
          <w:szCs w:val="24"/>
        </w:rPr>
        <w:t xml:space="preserve"> z dnia 11 września 2019 roku </w:t>
      </w:r>
      <w:r w:rsidRPr="00AB4610">
        <w:rPr>
          <w:rFonts w:ascii="Times New Roman" w:hAnsi="Times New Roman"/>
          <w:sz w:val="24"/>
          <w:szCs w:val="24"/>
        </w:rPr>
        <w:t>Prawo zam</w:t>
      </w:r>
      <w:r w:rsidR="00806E99" w:rsidRPr="00AB4610">
        <w:rPr>
          <w:rFonts w:ascii="Times New Roman" w:hAnsi="Times New Roman"/>
          <w:sz w:val="24"/>
          <w:szCs w:val="24"/>
        </w:rPr>
        <w:t>ówień publicznych (Dz. U. z 202</w:t>
      </w:r>
      <w:r w:rsidR="00944366" w:rsidRPr="00AB4610">
        <w:rPr>
          <w:rFonts w:ascii="Times New Roman" w:hAnsi="Times New Roman"/>
          <w:sz w:val="24"/>
          <w:szCs w:val="24"/>
        </w:rPr>
        <w:t>4</w:t>
      </w:r>
      <w:r w:rsidR="00806E99" w:rsidRPr="00AB4610">
        <w:rPr>
          <w:rFonts w:ascii="Times New Roman" w:hAnsi="Times New Roman"/>
          <w:sz w:val="24"/>
          <w:szCs w:val="24"/>
        </w:rPr>
        <w:t xml:space="preserve"> r.; poz. 1</w:t>
      </w:r>
      <w:r w:rsidR="00944366" w:rsidRPr="00AB4610">
        <w:rPr>
          <w:rFonts w:ascii="Times New Roman" w:hAnsi="Times New Roman"/>
          <w:sz w:val="24"/>
          <w:szCs w:val="24"/>
        </w:rPr>
        <w:t>320</w:t>
      </w:r>
      <w:r w:rsidR="00806E99" w:rsidRPr="00AB4610">
        <w:rPr>
          <w:rFonts w:ascii="Times New Roman" w:hAnsi="Times New Roman"/>
          <w:sz w:val="24"/>
          <w:szCs w:val="24"/>
        </w:rPr>
        <w:t xml:space="preserve"> </w:t>
      </w:r>
      <w:r w:rsidRPr="00AB4610">
        <w:rPr>
          <w:rFonts w:ascii="Times New Roman" w:hAnsi="Times New Roman"/>
          <w:sz w:val="24"/>
          <w:szCs w:val="24"/>
        </w:rPr>
        <w:t>z późn. zm.) zwanej dalej „ustawą Pzp” w trybie przetargu nieograniczonego.</w:t>
      </w:r>
    </w:p>
    <w:p w14:paraId="70397DDE" w14:textId="77777777" w:rsidR="00D363EE" w:rsidRPr="00AB4610" w:rsidRDefault="00AF0206" w:rsidP="00E37261">
      <w:pPr>
        <w:numPr>
          <w:ilvl w:val="0"/>
          <w:numId w:val="2"/>
        </w:numPr>
        <w:spacing w:after="0" w:line="240" w:lineRule="auto"/>
        <w:ind w:left="851" w:hanging="425"/>
        <w:jc w:val="both"/>
        <w:rPr>
          <w:rFonts w:ascii="Times New Roman" w:hAnsi="Times New Roman"/>
          <w:b/>
          <w:sz w:val="24"/>
          <w:szCs w:val="24"/>
        </w:rPr>
      </w:pPr>
      <w:r w:rsidRPr="00AB4610">
        <w:rPr>
          <w:rFonts w:ascii="Times New Roman" w:hAnsi="Times New Roman"/>
          <w:bCs/>
          <w:sz w:val="24"/>
          <w:szCs w:val="24"/>
        </w:rPr>
        <w:t>W prowadzonym postępowaniu Z</w:t>
      </w:r>
      <w:r w:rsidR="00E14209" w:rsidRPr="00AB4610">
        <w:rPr>
          <w:rFonts w:ascii="Times New Roman" w:hAnsi="Times New Roman"/>
          <w:bCs/>
          <w:sz w:val="24"/>
          <w:szCs w:val="24"/>
        </w:rPr>
        <w:t xml:space="preserve">amawiający przewiduje możliwość </w:t>
      </w:r>
      <w:r w:rsidRPr="00AB4610">
        <w:rPr>
          <w:rFonts w:ascii="Times New Roman" w:hAnsi="Times New Roman"/>
          <w:bCs/>
          <w:sz w:val="24"/>
          <w:szCs w:val="24"/>
        </w:rPr>
        <w:t xml:space="preserve">zastosowania procedury, o której mowa </w:t>
      </w:r>
      <w:r w:rsidRPr="00AB4610">
        <w:rPr>
          <w:rFonts w:ascii="Times New Roman" w:hAnsi="Times New Roman"/>
          <w:b/>
          <w:bCs/>
          <w:sz w:val="24"/>
          <w:szCs w:val="24"/>
        </w:rPr>
        <w:t xml:space="preserve">w art. 139 ustawy Pzp, zgodnie z którą Zamawiający może najpierw dokonać badania i oceny złożonych ofert, </w:t>
      </w:r>
      <w:r w:rsidR="00E14209" w:rsidRPr="00AB4610">
        <w:rPr>
          <w:rFonts w:ascii="Times New Roman" w:hAnsi="Times New Roman"/>
          <w:b/>
          <w:bCs/>
          <w:sz w:val="24"/>
          <w:szCs w:val="24"/>
        </w:rPr>
        <w:t xml:space="preserve">a </w:t>
      </w:r>
      <w:r w:rsidRPr="00AB4610">
        <w:rPr>
          <w:rFonts w:ascii="Times New Roman" w:hAnsi="Times New Roman"/>
          <w:b/>
          <w:bCs/>
          <w:sz w:val="24"/>
          <w:szCs w:val="24"/>
        </w:rPr>
        <w:t>następnie dokonać kwalifikacji podmiotowej wykonawcy, którego oferta została najwyżej oceniona, w zakresie braku podstaw wykluczenia ora</w:t>
      </w:r>
      <w:r w:rsidR="00E14209" w:rsidRPr="00AB4610">
        <w:rPr>
          <w:rFonts w:ascii="Times New Roman" w:hAnsi="Times New Roman"/>
          <w:b/>
          <w:bCs/>
          <w:sz w:val="24"/>
          <w:szCs w:val="24"/>
        </w:rPr>
        <w:t xml:space="preserve">z spełniania warunków udziału </w:t>
      </w:r>
      <w:r w:rsidR="00E14209" w:rsidRPr="00AB4610">
        <w:rPr>
          <w:rFonts w:ascii="Times New Roman" w:hAnsi="Times New Roman"/>
          <w:b/>
          <w:bCs/>
          <w:sz w:val="24"/>
          <w:szCs w:val="24"/>
        </w:rPr>
        <w:br/>
        <w:t xml:space="preserve">w </w:t>
      </w:r>
      <w:r w:rsidRPr="00AB4610">
        <w:rPr>
          <w:rFonts w:ascii="Times New Roman" w:hAnsi="Times New Roman"/>
          <w:b/>
          <w:bCs/>
          <w:sz w:val="24"/>
          <w:szCs w:val="24"/>
        </w:rPr>
        <w:t>postępowaniu.</w:t>
      </w:r>
    </w:p>
    <w:p w14:paraId="689E9D37" w14:textId="678BB992" w:rsidR="00D363EE" w:rsidRPr="00AB4610" w:rsidRDefault="00AF0206" w:rsidP="00E37261">
      <w:pPr>
        <w:numPr>
          <w:ilvl w:val="0"/>
          <w:numId w:val="2"/>
        </w:numPr>
        <w:spacing w:after="0" w:line="240" w:lineRule="auto"/>
        <w:ind w:left="851" w:hanging="425"/>
        <w:jc w:val="both"/>
        <w:rPr>
          <w:rFonts w:ascii="Times New Roman" w:hAnsi="Times New Roman"/>
          <w:b/>
          <w:sz w:val="24"/>
          <w:szCs w:val="24"/>
        </w:rPr>
      </w:pPr>
      <w:r w:rsidRPr="00AB4610">
        <w:rPr>
          <w:rFonts w:ascii="Times New Roman" w:hAnsi="Times New Roman"/>
          <w:sz w:val="24"/>
          <w:szCs w:val="24"/>
        </w:rPr>
        <w:t xml:space="preserve">W sprawach nieuregulowanych – stosuje się ustawę z dnia 23 kwietnia 1964 roku </w:t>
      </w:r>
      <w:r w:rsidR="00337859" w:rsidRPr="00AB4610">
        <w:rPr>
          <w:rFonts w:ascii="Times New Roman" w:hAnsi="Times New Roman"/>
          <w:sz w:val="24"/>
          <w:szCs w:val="24"/>
        </w:rPr>
        <w:br/>
      </w:r>
      <w:r w:rsidRPr="00AB4610">
        <w:rPr>
          <w:rFonts w:ascii="Times New Roman" w:hAnsi="Times New Roman"/>
          <w:sz w:val="24"/>
          <w:szCs w:val="24"/>
        </w:rPr>
        <w:t>- Kode</w:t>
      </w:r>
      <w:r w:rsidR="00AC1C5A" w:rsidRPr="00AB4610">
        <w:rPr>
          <w:rFonts w:ascii="Times New Roman" w:hAnsi="Times New Roman"/>
          <w:sz w:val="24"/>
          <w:szCs w:val="24"/>
        </w:rPr>
        <w:t>ks cywilny (t.j. - Dz. U. z 202</w:t>
      </w:r>
      <w:r w:rsidR="008E0105" w:rsidRPr="00AB4610">
        <w:rPr>
          <w:rFonts w:ascii="Times New Roman" w:hAnsi="Times New Roman"/>
          <w:sz w:val="24"/>
          <w:szCs w:val="24"/>
        </w:rPr>
        <w:t>4 r. poz. 1061</w:t>
      </w:r>
      <w:r w:rsidRPr="00AB4610">
        <w:rPr>
          <w:rFonts w:ascii="Times New Roman" w:hAnsi="Times New Roman"/>
          <w:sz w:val="24"/>
          <w:szCs w:val="24"/>
        </w:rPr>
        <w:t>).</w:t>
      </w:r>
    </w:p>
    <w:p w14:paraId="280232A7" w14:textId="77777777" w:rsidR="00D363EE" w:rsidRPr="00AB4610" w:rsidRDefault="00AF0206" w:rsidP="00E37261">
      <w:pPr>
        <w:numPr>
          <w:ilvl w:val="0"/>
          <w:numId w:val="2"/>
        </w:numPr>
        <w:spacing w:after="0" w:line="240" w:lineRule="auto"/>
        <w:ind w:left="851" w:hanging="425"/>
        <w:jc w:val="both"/>
        <w:rPr>
          <w:rFonts w:ascii="Times New Roman" w:hAnsi="Times New Roman"/>
          <w:b/>
          <w:sz w:val="24"/>
          <w:szCs w:val="24"/>
        </w:rPr>
      </w:pPr>
      <w:r w:rsidRPr="00AB4610">
        <w:rPr>
          <w:rFonts w:ascii="Times New Roman" w:hAnsi="Times New Roman"/>
          <w:sz w:val="24"/>
          <w:szCs w:val="24"/>
        </w:rPr>
        <w:t xml:space="preserve">Rodzaj zamówienia – </w:t>
      </w:r>
      <w:r w:rsidRPr="00AB4610">
        <w:rPr>
          <w:rFonts w:ascii="Times New Roman" w:hAnsi="Times New Roman"/>
          <w:b/>
          <w:sz w:val="24"/>
          <w:szCs w:val="24"/>
        </w:rPr>
        <w:t>dostawa.</w:t>
      </w:r>
    </w:p>
    <w:p w14:paraId="775E0B2E" w14:textId="77777777" w:rsidR="00D363EE" w:rsidRPr="00487A25" w:rsidRDefault="00AF0206" w:rsidP="00E37261">
      <w:pPr>
        <w:numPr>
          <w:ilvl w:val="0"/>
          <w:numId w:val="2"/>
        </w:numPr>
        <w:spacing w:line="240" w:lineRule="auto"/>
        <w:ind w:left="851" w:hanging="425"/>
        <w:jc w:val="both"/>
        <w:rPr>
          <w:rFonts w:ascii="Times New Roman" w:hAnsi="Times New Roman"/>
          <w:b/>
          <w:sz w:val="24"/>
          <w:szCs w:val="24"/>
        </w:rPr>
      </w:pPr>
      <w:r w:rsidRPr="00AB4610">
        <w:rPr>
          <w:rFonts w:ascii="Times New Roman" w:hAnsi="Times New Roman"/>
          <w:sz w:val="24"/>
          <w:szCs w:val="24"/>
        </w:rPr>
        <w:t xml:space="preserve">W celu przeliczenia na PLN wszystkich wartości i danych finansowych podanych </w:t>
      </w:r>
      <w:r w:rsidRPr="00AB4610">
        <w:rPr>
          <w:rFonts w:ascii="Times New Roman" w:hAnsi="Times New Roman"/>
          <w:sz w:val="24"/>
          <w:szCs w:val="24"/>
        </w:rPr>
        <w:br/>
        <w:t xml:space="preserve">w innych walutach zamawiający zastosuje średni kurs Narodowego Banku Polskiego aktualny na dzień publikacji ogłoszenia o zamówieniu w Dzienniku Urzędowym Unii </w:t>
      </w:r>
      <w:r w:rsidRPr="00487A25">
        <w:rPr>
          <w:rFonts w:ascii="Times New Roman" w:hAnsi="Times New Roman"/>
          <w:sz w:val="24"/>
          <w:szCs w:val="24"/>
        </w:rPr>
        <w:t xml:space="preserve">Europejskiej. </w:t>
      </w:r>
    </w:p>
    <w:p w14:paraId="6DDFCDBB" w14:textId="77777777" w:rsidR="00D363EE" w:rsidRPr="00487A25"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487A25">
        <w:rPr>
          <w:rFonts w:ascii="Times New Roman" w:hAnsi="Times New Roman"/>
          <w:b/>
          <w:sz w:val="24"/>
          <w:szCs w:val="24"/>
          <w:u w:val="single"/>
        </w:rPr>
        <w:t>Przedmiot zamówienia</w:t>
      </w:r>
    </w:p>
    <w:p w14:paraId="2582908F" w14:textId="40AD4D41" w:rsidR="00295F9D" w:rsidRPr="00487A25" w:rsidRDefault="002561D8" w:rsidP="00295F9D">
      <w:pPr>
        <w:numPr>
          <w:ilvl w:val="1"/>
          <w:numId w:val="4"/>
        </w:numPr>
        <w:spacing w:after="0" w:line="240" w:lineRule="auto"/>
        <w:ind w:left="851" w:hanging="425"/>
        <w:jc w:val="both"/>
        <w:rPr>
          <w:rFonts w:ascii="Times New Roman" w:hAnsi="Times New Roman"/>
          <w:sz w:val="24"/>
          <w:szCs w:val="24"/>
        </w:rPr>
      </w:pPr>
      <w:r w:rsidRPr="00487A25">
        <w:rPr>
          <w:rFonts w:ascii="Times New Roman" w:hAnsi="Times New Roman"/>
          <w:sz w:val="24"/>
          <w:szCs w:val="24"/>
        </w:rPr>
        <w:t>Przedmiotem zamówienia jest</w:t>
      </w:r>
      <w:r w:rsidR="00295F9D" w:rsidRPr="00487A25">
        <w:rPr>
          <w:rFonts w:ascii="Times New Roman" w:hAnsi="Times New Roman"/>
          <w:b/>
          <w:sz w:val="24"/>
          <w:szCs w:val="24"/>
        </w:rPr>
        <w:t xml:space="preserve"> </w:t>
      </w:r>
      <w:r w:rsidR="00295F9D" w:rsidRPr="00487A25">
        <w:rPr>
          <w:rFonts w:ascii="Times New Roman" w:hAnsi="Times New Roman"/>
          <w:sz w:val="24"/>
          <w:szCs w:val="24"/>
        </w:rPr>
        <w:t xml:space="preserve">dostawa </w:t>
      </w:r>
      <w:r w:rsidR="001C446D" w:rsidRPr="00487A25">
        <w:rPr>
          <w:rFonts w:ascii="Times New Roman" w:hAnsi="Times New Roman"/>
          <w:sz w:val="24"/>
          <w:szCs w:val="24"/>
        </w:rPr>
        <w:t>drutu ostrzowego w zakresie 3 nw. zadań:</w:t>
      </w:r>
    </w:p>
    <w:tbl>
      <w:tblPr>
        <w:tblW w:w="8505" w:type="dxa"/>
        <w:jc w:val="right"/>
        <w:tblLayout w:type="fixed"/>
        <w:tblCellMar>
          <w:left w:w="70" w:type="dxa"/>
          <w:right w:w="70" w:type="dxa"/>
        </w:tblCellMar>
        <w:tblLook w:val="0000" w:firstRow="0" w:lastRow="0" w:firstColumn="0" w:lastColumn="0" w:noHBand="0" w:noVBand="0"/>
      </w:tblPr>
      <w:tblGrid>
        <w:gridCol w:w="567"/>
        <w:gridCol w:w="5244"/>
        <w:gridCol w:w="1276"/>
        <w:gridCol w:w="1418"/>
      </w:tblGrid>
      <w:tr w:rsidR="00487A25" w:rsidRPr="001C446D" w14:paraId="67181421" w14:textId="77777777" w:rsidTr="00487A25">
        <w:trPr>
          <w:trHeight w:val="229"/>
          <w:jc w:val="right"/>
        </w:trPr>
        <w:tc>
          <w:tcPr>
            <w:tcW w:w="567" w:type="dxa"/>
            <w:tcBorders>
              <w:top w:val="single" w:sz="4" w:space="0" w:color="000000"/>
              <w:left w:val="single" w:sz="4" w:space="0" w:color="000000"/>
              <w:bottom w:val="single" w:sz="4" w:space="0" w:color="000000"/>
            </w:tcBorders>
            <w:shd w:val="clear" w:color="auto" w:fill="E2EFD9"/>
            <w:vAlign w:val="center"/>
          </w:tcPr>
          <w:p w14:paraId="389B1A6D"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b/>
                <w:bCs/>
              </w:rPr>
              <w:t>Lp.</w:t>
            </w:r>
          </w:p>
        </w:tc>
        <w:tc>
          <w:tcPr>
            <w:tcW w:w="5244" w:type="dxa"/>
            <w:tcBorders>
              <w:top w:val="single" w:sz="4" w:space="0" w:color="000000"/>
              <w:left w:val="single" w:sz="4" w:space="0" w:color="000000"/>
              <w:bottom w:val="single" w:sz="4" w:space="0" w:color="000000"/>
            </w:tcBorders>
            <w:shd w:val="clear" w:color="auto" w:fill="E2EFD9"/>
            <w:vAlign w:val="center"/>
          </w:tcPr>
          <w:p w14:paraId="31518A49" w14:textId="77CEDA7A"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487A25">
              <w:rPr>
                <w:rFonts w:ascii="Times New Roman" w:eastAsia="Times New Roman" w:hAnsi="Times New Roman"/>
                <w:b/>
                <w:bCs/>
              </w:rPr>
              <w:t>Drut ostrzowy</w:t>
            </w:r>
          </w:p>
        </w:tc>
        <w:tc>
          <w:tcPr>
            <w:tcW w:w="1276" w:type="dxa"/>
            <w:tcBorders>
              <w:top w:val="single" w:sz="4" w:space="0" w:color="000000"/>
              <w:left w:val="single" w:sz="4" w:space="0" w:color="000000"/>
              <w:bottom w:val="single" w:sz="4" w:space="0" w:color="000000"/>
            </w:tcBorders>
            <w:shd w:val="clear" w:color="auto" w:fill="E2EFD9"/>
            <w:vAlign w:val="center"/>
          </w:tcPr>
          <w:p w14:paraId="2032DF53"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b/>
                <w:bCs/>
              </w:rPr>
              <w:t>j.m.</w:t>
            </w:r>
          </w:p>
        </w:tc>
        <w:tc>
          <w:tcPr>
            <w:tcW w:w="14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AE2D98"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b/>
                <w:bCs/>
              </w:rPr>
              <w:t>Ilość</w:t>
            </w:r>
          </w:p>
        </w:tc>
      </w:tr>
      <w:tr w:rsidR="00487A25" w:rsidRPr="001C446D" w14:paraId="3F2DE79A" w14:textId="77777777" w:rsidTr="00487A25">
        <w:trPr>
          <w:trHeight w:val="288"/>
          <w:jc w:val="right"/>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C9361E"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b/>
              </w:rPr>
            </w:pPr>
            <w:r w:rsidRPr="001C446D">
              <w:rPr>
                <w:rFonts w:ascii="Times New Roman" w:eastAsia="Times New Roman" w:hAnsi="Times New Roman"/>
                <w:b/>
              </w:rPr>
              <w:t>Zadanie nr 1</w:t>
            </w:r>
          </w:p>
        </w:tc>
      </w:tr>
      <w:tr w:rsidR="00487A25" w:rsidRPr="001C446D" w14:paraId="2CE162E1" w14:textId="77777777" w:rsidTr="00487A25">
        <w:trPr>
          <w:trHeight w:val="288"/>
          <w:jc w:val="right"/>
        </w:trPr>
        <w:tc>
          <w:tcPr>
            <w:tcW w:w="567" w:type="dxa"/>
            <w:tcBorders>
              <w:top w:val="single" w:sz="4" w:space="0" w:color="000000"/>
              <w:left w:val="single" w:sz="4" w:space="0" w:color="000000"/>
              <w:bottom w:val="single" w:sz="4" w:space="0" w:color="000000"/>
            </w:tcBorders>
            <w:shd w:val="clear" w:color="auto" w:fill="auto"/>
            <w:vAlign w:val="center"/>
          </w:tcPr>
          <w:p w14:paraId="5F1ADC74"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1.</w:t>
            </w:r>
          </w:p>
        </w:tc>
        <w:tc>
          <w:tcPr>
            <w:tcW w:w="5244" w:type="dxa"/>
            <w:tcBorders>
              <w:top w:val="single" w:sz="4" w:space="0" w:color="000000"/>
              <w:left w:val="single" w:sz="4" w:space="0" w:color="000000"/>
              <w:bottom w:val="single" w:sz="4" w:space="0" w:color="000000"/>
            </w:tcBorders>
            <w:shd w:val="clear" w:color="auto" w:fill="auto"/>
            <w:vAlign w:val="center"/>
          </w:tcPr>
          <w:p w14:paraId="2488425B" w14:textId="77777777" w:rsidR="001C446D" w:rsidRPr="001C446D" w:rsidRDefault="001C446D" w:rsidP="001C446D">
            <w:pPr>
              <w:widowControl w:val="0"/>
              <w:suppressAutoHyphens w:val="0"/>
              <w:autoSpaceDE w:val="0"/>
              <w:autoSpaceDN w:val="0"/>
              <w:spacing w:after="0" w:line="240" w:lineRule="auto"/>
              <w:jc w:val="both"/>
              <w:rPr>
                <w:rFonts w:ascii="Times New Roman" w:eastAsia="Times New Roman" w:hAnsi="Times New Roman"/>
                <w:lang w:eastAsia="ar-SA"/>
              </w:rPr>
            </w:pPr>
            <w:r w:rsidRPr="001C446D">
              <w:rPr>
                <w:rFonts w:ascii="Times New Roman" w:eastAsia="Times New Roman" w:hAnsi="Times New Roman"/>
                <w:lang w:eastAsia="ar-SA"/>
              </w:rPr>
              <w:t>Drut ostrzowy CONCERTINA Ø 980 mm</w:t>
            </w:r>
          </w:p>
        </w:tc>
        <w:tc>
          <w:tcPr>
            <w:tcW w:w="1276" w:type="dxa"/>
            <w:tcBorders>
              <w:top w:val="single" w:sz="4" w:space="0" w:color="000000"/>
              <w:left w:val="single" w:sz="4" w:space="0" w:color="000000"/>
              <w:bottom w:val="single" w:sz="4" w:space="0" w:color="000000"/>
            </w:tcBorders>
            <w:shd w:val="clear" w:color="auto" w:fill="auto"/>
            <w:vAlign w:val="center"/>
          </w:tcPr>
          <w:p w14:paraId="1A666C56"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szt.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D976"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5 000</w:t>
            </w:r>
          </w:p>
        </w:tc>
      </w:tr>
      <w:tr w:rsidR="00487A25" w:rsidRPr="001C446D" w14:paraId="20FB4B72" w14:textId="77777777" w:rsidTr="00487A25">
        <w:trPr>
          <w:trHeight w:val="288"/>
          <w:jc w:val="right"/>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B1180"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b/>
              </w:rPr>
              <w:t>Zadanie nr 2</w:t>
            </w:r>
          </w:p>
        </w:tc>
      </w:tr>
      <w:tr w:rsidR="00487A25" w:rsidRPr="001C446D" w14:paraId="271153F3" w14:textId="77777777" w:rsidTr="00487A25">
        <w:trPr>
          <w:trHeight w:val="288"/>
          <w:jc w:val="right"/>
        </w:trPr>
        <w:tc>
          <w:tcPr>
            <w:tcW w:w="567" w:type="dxa"/>
            <w:tcBorders>
              <w:top w:val="single" w:sz="4" w:space="0" w:color="000000"/>
              <w:left w:val="single" w:sz="4" w:space="0" w:color="000000"/>
              <w:bottom w:val="single" w:sz="4" w:space="0" w:color="000000"/>
            </w:tcBorders>
            <w:shd w:val="clear" w:color="auto" w:fill="auto"/>
            <w:vAlign w:val="center"/>
          </w:tcPr>
          <w:p w14:paraId="638A1620"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1.</w:t>
            </w:r>
          </w:p>
        </w:tc>
        <w:tc>
          <w:tcPr>
            <w:tcW w:w="5244" w:type="dxa"/>
            <w:tcBorders>
              <w:top w:val="single" w:sz="4" w:space="0" w:color="000000"/>
              <w:left w:val="single" w:sz="4" w:space="0" w:color="000000"/>
              <w:bottom w:val="single" w:sz="4" w:space="0" w:color="000000"/>
            </w:tcBorders>
            <w:shd w:val="clear" w:color="auto" w:fill="auto"/>
            <w:vAlign w:val="center"/>
          </w:tcPr>
          <w:p w14:paraId="437FAEEE" w14:textId="77777777" w:rsidR="001C446D" w:rsidRPr="001C446D" w:rsidRDefault="001C446D" w:rsidP="001C446D">
            <w:pPr>
              <w:widowControl w:val="0"/>
              <w:suppressAutoHyphens w:val="0"/>
              <w:autoSpaceDE w:val="0"/>
              <w:autoSpaceDN w:val="0"/>
              <w:spacing w:after="0" w:line="240" w:lineRule="auto"/>
              <w:jc w:val="both"/>
              <w:rPr>
                <w:rFonts w:ascii="Times New Roman" w:eastAsia="Times New Roman" w:hAnsi="Times New Roman"/>
                <w:lang w:eastAsia="ar-SA"/>
              </w:rPr>
            </w:pPr>
            <w:r w:rsidRPr="001C446D">
              <w:rPr>
                <w:rFonts w:ascii="Times New Roman" w:eastAsia="Times New Roman" w:hAnsi="Times New Roman"/>
                <w:lang w:eastAsia="ar-SA"/>
              </w:rPr>
              <w:t>Drut ostrzowy CONCERTINA Ø 730 mm</w:t>
            </w:r>
          </w:p>
        </w:tc>
        <w:tc>
          <w:tcPr>
            <w:tcW w:w="1276" w:type="dxa"/>
            <w:tcBorders>
              <w:top w:val="single" w:sz="4" w:space="0" w:color="000000"/>
              <w:left w:val="single" w:sz="4" w:space="0" w:color="000000"/>
              <w:bottom w:val="single" w:sz="4" w:space="0" w:color="000000"/>
            </w:tcBorders>
            <w:shd w:val="clear" w:color="auto" w:fill="auto"/>
            <w:vAlign w:val="center"/>
          </w:tcPr>
          <w:p w14:paraId="1466AA1E"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szt.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90994"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5 000</w:t>
            </w:r>
          </w:p>
        </w:tc>
      </w:tr>
      <w:tr w:rsidR="00487A25" w:rsidRPr="001C446D" w14:paraId="2D91AADC" w14:textId="77777777" w:rsidTr="00487A25">
        <w:trPr>
          <w:trHeight w:val="288"/>
          <w:jc w:val="right"/>
        </w:trPr>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CE5B4E"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b/>
              </w:rPr>
              <w:t>Zadanie nr 3</w:t>
            </w:r>
          </w:p>
        </w:tc>
      </w:tr>
      <w:tr w:rsidR="00487A25" w:rsidRPr="001C446D" w14:paraId="417F7D96" w14:textId="77777777" w:rsidTr="00487A25">
        <w:trPr>
          <w:trHeight w:val="288"/>
          <w:jc w:val="right"/>
        </w:trPr>
        <w:tc>
          <w:tcPr>
            <w:tcW w:w="567" w:type="dxa"/>
            <w:tcBorders>
              <w:top w:val="single" w:sz="4" w:space="0" w:color="000000"/>
              <w:left w:val="single" w:sz="4" w:space="0" w:color="000000"/>
              <w:bottom w:val="single" w:sz="4" w:space="0" w:color="000000"/>
            </w:tcBorders>
            <w:shd w:val="clear" w:color="auto" w:fill="auto"/>
            <w:vAlign w:val="center"/>
          </w:tcPr>
          <w:p w14:paraId="48548680"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1.</w:t>
            </w:r>
          </w:p>
        </w:tc>
        <w:tc>
          <w:tcPr>
            <w:tcW w:w="5244" w:type="dxa"/>
            <w:tcBorders>
              <w:top w:val="single" w:sz="4" w:space="0" w:color="000000"/>
              <w:left w:val="single" w:sz="4" w:space="0" w:color="000000"/>
              <w:bottom w:val="single" w:sz="4" w:space="0" w:color="000000"/>
            </w:tcBorders>
            <w:shd w:val="clear" w:color="auto" w:fill="auto"/>
            <w:vAlign w:val="center"/>
          </w:tcPr>
          <w:p w14:paraId="6DB8A866" w14:textId="77777777" w:rsidR="001C446D" w:rsidRPr="001C446D" w:rsidRDefault="001C446D" w:rsidP="001C446D">
            <w:pPr>
              <w:widowControl w:val="0"/>
              <w:suppressAutoHyphens w:val="0"/>
              <w:autoSpaceDE w:val="0"/>
              <w:autoSpaceDN w:val="0"/>
              <w:spacing w:after="0" w:line="240" w:lineRule="auto"/>
              <w:jc w:val="both"/>
              <w:rPr>
                <w:rFonts w:ascii="Times New Roman" w:eastAsia="Times New Roman" w:hAnsi="Times New Roman"/>
                <w:lang w:eastAsia="ar-SA"/>
              </w:rPr>
            </w:pPr>
            <w:r w:rsidRPr="001C446D">
              <w:rPr>
                <w:rFonts w:ascii="Times New Roman" w:eastAsia="Times New Roman" w:hAnsi="Times New Roman"/>
                <w:lang w:eastAsia="ar-SA"/>
              </w:rPr>
              <w:t>Drut ostrzowy CONCERTINA Ø 450 mm</w:t>
            </w:r>
          </w:p>
        </w:tc>
        <w:tc>
          <w:tcPr>
            <w:tcW w:w="1276" w:type="dxa"/>
            <w:tcBorders>
              <w:top w:val="single" w:sz="4" w:space="0" w:color="000000"/>
              <w:left w:val="single" w:sz="4" w:space="0" w:color="000000"/>
              <w:bottom w:val="single" w:sz="4" w:space="0" w:color="000000"/>
            </w:tcBorders>
            <w:shd w:val="clear" w:color="auto" w:fill="auto"/>
            <w:vAlign w:val="center"/>
          </w:tcPr>
          <w:p w14:paraId="60215155"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szt.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0284" w14:textId="77777777" w:rsidR="001C446D" w:rsidRPr="001C446D" w:rsidRDefault="001C446D" w:rsidP="001C446D">
            <w:pPr>
              <w:widowControl w:val="0"/>
              <w:suppressAutoHyphens w:val="0"/>
              <w:autoSpaceDE w:val="0"/>
              <w:autoSpaceDN w:val="0"/>
              <w:spacing w:after="0" w:line="240" w:lineRule="auto"/>
              <w:jc w:val="center"/>
              <w:rPr>
                <w:rFonts w:ascii="Times New Roman" w:eastAsia="Times New Roman" w:hAnsi="Times New Roman"/>
              </w:rPr>
            </w:pPr>
            <w:r w:rsidRPr="001C446D">
              <w:rPr>
                <w:rFonts w:ascii="Times New Roman" w:eastAsia="Times New Roman" w:hAnsi="Times New Roman"/>
              </w:rPr>
              <w:t>1 000</w:t>
            </w:r>
          </w:p>
        </w:tc>
      </w:tr>
    </w:tbl>
    <w:p w14:paraId="07DD4B4C" w14:textId="601FDEEC" w:rsidR="00F32B1C" w:rsidRPr="00487A25" w:rsidRDefault="00F32B1C" w:rsidP="001F058F">
      <w:pPr>
        <w:spacing w:after="0" w:line="240" w:lineRule="auto"/>
        <w:ind w:left="851"/>
        <w:jc w:val="both"/>
        <w:rPr>
          <w:rFonts w:ascii="Times New Roman" w:hAnsi="Times New Roman"/>
          <w:sz w:val="24"/>
          <w:szCs w:val="24"/>
        </w:rPr>
      </w:pPr>
      <w:r w:rsidRPr="00487A25">
        <w:rPr>
          <w:rFonts w:ascii="Times New Roman" w:hAnsi="Times New Roman"/>
          <w:sz w:val="24"/>
          <w:szCs w:val="24"/>
        </w:rPr>
        <w:t xml:space="preserve">Szczegółowy opis przedmiotu zamówienia określa </w:t>
      </w:r>
      <w:r w:rsidR="00295F9D" w:rsidRPr="00487A25">
        <w:rPr>
          <w:rFonts w:ascii="Times New Roman" w:hAnsi="Times New Roman"/>
          <w:sz w:val="24"/>
          <w:szCs w:val="24"/>
        </w:rPr>
        <w:t xml:space="preserve">kolejno </w:t>
      </w:r>
      <w:r w:rsidRPr="00487A25">
        <w:rPr>
          <w:rFonts w:ascii="Times New Roman" w:hAnsi="Times New Roman"/>
          <w:b/>
          <w:i/>
          <w:sz w:val="24"/>
          <w:szCs w:val="24"/>
        </w:rPr>
        <w:t>załącznik nr 4</w:t>
      </w:r>
      <w:r w:rsidR="00295F9D" w:rsidRPr="00487A25">
        <w:rPr>
          <w:rFonts w:ascii="Times New Roman" w:hAnsi="Times New Roman"/>
          <w:i/>
          <w:sz w:val="24"/>
          <w:szCs w:val="24"/>
        </w:rPr>
        <w:br/>
      </w:r>
      <w:r w:rsidRPr="00487A25">
        <w:rPr>
          <w:rFonts w:ascii="Times New Roman" w:hAnsi="Times New Roman"/>
          <w:i/>
          <w:sz w:val="24"/>
          <w:szCs w:val="24"/>
        </w:rPr>
        <w:t>do SWZ</w:t>
      </w:r>
      <w:r w:rsidRPr="00487A25">
        <w:rPr>
          <w:rFonts w:ascii="Times New Roman" w:hAnsi="Times New Roman"/>
          <w:sz w:val="24"/>
          <w:szCs w:val="24"/>
        </w:rPr>
        <w:t xml:space="preserve"> – </w:t>
      </w:r>
      <w:r w:rsidR="001C446D" w:rsidRPr="00487A25">
        <w:rPr>
          <w:rFonts w:ascii="Times New Roman" w:hAnsi="Times New Roman"/>
          <w:sz w:val="24"/>
          <w:szCs w:val="24"/>
        </w:rPr>
        <w:t>Wymagania Techniczne</w:t>
      </w:r>
      <w:r w:rsidR="00295F9D" w:rsidRPr="00487A25">
        <w:rPr>
          <w:rFonts w:ascii="Times New Roman" w:hAnsi="Times New Roman"/>
          <w:sz w:val="24"/>
          <w:szCs w:val="24"/>
        </w:rPr>
        <w:t>.</w:t>
      </w:r>
    </w:p>
    <w:p w14:paraId="37A473A2" w14:textId="27A0B4F0" w:rsidR="005F6954" w:rsidRPr="00487A25" w:rsidRDefault="005F6954" w:rsidP="00295F9D">
      <w:pPr>
        <w:numPr>
          <w:ilvl w:val="1"/>
          <w:numId w:val="4"/>
        </w:numPr>
        <w:spacing w:after="0" w:line="240" w:lineRule="auto"/>
        <w:ind w:left="851" w:hanging="425"/>
        <w:jc w:val="both"/>
        <w:rPr>
          <w:rFonts w:ascii="Times New Roman" w:hAnsi="Times New Roman"/>
          <w:sz w:val="24"/>
          <w:szCs w:val="24"/>
        </w:rPr>
      </w:pPr>
      <w:r w:rsidRPr="00487A25">
        <w:rPr>
          <w:rFonts w:ascii="Times New Roman" w:hAnsi="Times New Roman"/>
          <w:sz w:val="24"/>
          <w:szCs w:val="24"/>
        </w:rPr>
        <w:t xml:space="preserve">Przedmiot zamówienia musi spełniać wymagania określone w </w:t>
      </w:r>
      <w:r w:rsidR="00512ECF" w:rsidRPr="00487A25">
        <w:rPr>
          <w:rFonts w:ascii="Times New Roman" w:hAnsi="Times New Roman"/>
          <w:b/>
          <w:i/>
          <w:sz w:val="24"/>
          <w:szCs w:val="24"/>
        </w:rPr>
        <w:t xml:space="preserve">załączniku nr </w:t>
      </w:r>
      <w:r w:rsidR="00F32B1C" w:rsidRPr="00487A25">
        <w:rPr>
          <w:rFonts w:ascii="Times New Roman" w:hAnsi="Times New Roman"/>
          <w:b/>
          <w:i/>
          <w:sz w:val="24"/>
          <w:szCs w:val="24"/>
        </w:rPr>
        <w:t>4</w:t>
      </w:r>
      <w:r w:rsidR="00487A25" w:rsidRPr="00487A25">
        <w:rPr>
          <w:rFonts w:ascii="Times New Roman" w:hAnsi="Times New Roman"/>
          <w:b/>
          <w:i/>
          <w:sz w:val="24"/>
          <w:szCs w:val="24"/>
        </w:rPr>
        <w:t xml:space="preserve"> </w:t>
      </w:r>
      <w:r w:rsidR="00F32B1C" w:rsidRPr="00487A25">
        <w:rPr>
          <w:rFonts w:ascii="Times New Roman" w:hAnsi="Times New Roman"/>
          <w:i/>
          <w:sz w:val="24"/>
          <w:szCs w:val="24"/>
        </w:rPr>
        <w:t>do SWZ</w:t>
      </w:r>
      <w:r w:rsidR="00017313" w:rsidRPr="00487A25">
        <w:rPr>
          <w:rFonts w:ascii="Times New Roman" w:hAnsi="Times New Roman"/>
          <w:i/>
          <w:sz w:val="24"/>
          <w:szCs w:val="24"/>
        </w:rPr>
        <w:t>.</w:t>
      </w:r>
    </w:p>
    <w:p w14:paraId="42450A1F" w14:textId="77777777" w:rsidR="00C123A1" w:rsidRPr="00487A25" w:rsidRDefault="00C123A1" w:rsidP="00C123A1">
      <w:pPr>
        <w:pStyle w:val="Akapitzlist"/>
        <w:numPr>
          <w:ilvl w:val="1"/>
          <w:numId w:val="4"/>
        </w:numPr>
        <w:tabs>
          <w:tab w:val="left" w:pos="-2127"/>
          <w:tab w:val="left" w:pos="284"/>
        </w:tabs>
        <w:suppressAutoHyphens w:val="0"/>
        <w:ind w:left="851" w:hanging="425"/>
        <w:jc w:val="both"/>
        <w:rPr>
          <w:b/>
        </w:rPr>
      </w:pPr>
      <w:r w:rsidRPr="00487A25">
        <w:t xml:space="preserve">Warunki realizacji zamówienia określono w Projektowanych postanowieniach umowy </w:t>
      </w:r>
    </w:p>
    <w:p w14:paraId="6DA21050" w14:textId="4FC0FE03" w:rsidR="00C123A1" w:rsidRPr="00487A25" w:rsidRDefault="00C123A1" w:rsidP="00C123A1">
      <w:pPr>
        <w:pStyle w:val="Akapitzlist"/>
        <w:tabs>
          <w:tab w:val="left" w:pos="-2127"/>
          <w:tab w:val="left" w:pos="284"/>
        </w:tabs>
        <w:suppressAutoHyphens w:val="0"/>
        <w:ind w:left="851"/>
        <w:jc w:val="both"/>
        <w:rPr>
          <w:b/>
        </w:rPr>
      </w:pPr>
      <w:r w:rsidRPr="00487A25">
        <w:t>(dalej PPU) stanowiących</w:t>
      </w:r>
      <w:r w:rsidR="00487A25" w:rsidRPr="00487A25">
        <w:t xml:space="preserve"> </w:t>
      </w:r>
      <w:r w:rsidR="002C74FF" w:rsidRPr="00487A25">
        <w:rPr>
          <w:b/>
          <w:bCs/>
        </w:rPr>
        <w:t xml:space="preserve">załącznik nr 3 </w:t>
      </w:r>
      <w:r w:rsidRPr="00487A25">
        <w:rPr>
          <w:b/>
        </w:rPr>
        <w:t>do SWZ</w:t>
      </w:r>
      <w:r w:rsidR="00C570E4" w:rsidRPr="00487A25">
        <w:t>.</w:t>
      </w:r>
    </w:p>
    <w:p w14:paraId="6509DAC1" w14:textId="0762B0A5" w:rsidR="001F1FDC" w:rsidRPr="00487A25" w:rsidRDefault="00C123A1" w:rsidP="00C123A1">
      <w:pPr>
        <w:pStyle w:val="Akapitzlist"/>
        <w:numPr>
          <w:ilvl w:val="1"/>
          <w:numId w:val="4"/>
        </w:numPr>
        <w:tabs>
          <w:tab w:val="left" w:pos="-2127"/>
          <w:tab w:val="left" w:pos="284"/>
        </w:tabs>
        <w:suppressAutoHyphens w:val="0"/>
        <w:ind w:left="851" w:right="-144" w:hanging="425"/>
        <w:jc w:val="both"/>
        <w:rPr>
          <w:b/>
        </w:rPr>
      </w:pPr>
      <w:r w:rsidRPr="00487A25">
        <w:rPr>
          <w:b/>
        </w:rPr>
        <w:t>Zamawiający przewiduje</w:t>
      </w:r>
      <w:r w:rsidR="00A561D4" w:rsidRPr="00487A25">
        <w:t xml:space="preserve"> możliwość skorzystania</w:t>
      </w:r>
      <w:r w:rsidRPr="00487A25">
        <w:t xml:space="preserve"> z </w:t>
      </w:r>
      <w:r w:rsidRPr="00487A25">
        <w:rPr>
          <w:b/>
          <w:bCs/>
          <w:u w:val="single"/>
        </w:rPr>
        <w:t>prawa opcji</w:t>
      </w:r>
      <w:r w:rsidR="00C570E4" w:rsidRPr="00487A25">
        <w:rPr>
          <w:b/>
          <w:bCs/>
        </w:rPr>
        <w:t xml:space="preserve"> w zakresie określonym w dokumentach zamówienia tj. w załączniku nr 2 do SWZ – Formu</w:t>
      </w:r>
      <w:r w:rsidR="00487A25" w:rsidRPr="00487A25">
        <w:rPr>
          <w:b/>
          <w:bCs/>
        </w:rPr>
        <w:t>larz cenowy.</w:t>
      </w:r>
    </w:p>
    <w:p w14:paraId="7D58D115" w14:textId="3D7AC7F8" w:rsidR="00C123A1" w:rsidRPr="00487A25" w:rsidRDefault="001F1FDC" w:rsidP="00C123A1">
      <w:pPr>
        <w:pStyle w:val="Akapitzlist"/>
        <w:numPr>
          <w:ilvl w:val="1"/>
          <w:numId w:val="4"/>
        </w:numPr>
        <w:tabs>
          <w:tab w:val="left" w:pos="-2127"/>
          <w:tab w:val="left" w:pos="284"/>
        </w:tabs>
        <w:suppressAutoHyphens w:val="0"/>
        <w:ind w:left="851" w:right="-144" w:hanging="425"/>
        <w:jc w:val="both"/>
      </w:pPr>
      <w:r w:rsidRPr="00487A25">
        <w:rPr>
          <w:bCs/>
        </w:rPr>
        <w:t xml:space="preserve">Zamówienie w ramach prawa </w:t>
      </w:r>
      <w:r w:rsidR="00C570E4" w:rsidRPr="00487A25">
        <w:rPr>
          <w:bCs/>
        </w:rPr>
        <w:t xml:space="preserve">opcji będzie realizowane po cenach jednostkowych </w:t>
      </w:r>
      <w:r w:rsidRPr="00487A25">
        <w:rPr>
          <w:bCs/>
        </w:rPr>
        <w:br/>
      </w:r>
      <w:r w:rsidR="00C570E4" w:rsidRPr="00487A25">
        <w:rPr>
          <w:bCs/>
        </w:rPr>
        <w:t xml:space="preserve">jak dla zamówienia podstawowego na zasadach określonych w </w:t>
      </w:r>
      <w:r w:rsidR="00C570E4" w:rsidRPr="00487A25">
        <w:rPr>
          <w:b/>
          <w:bCs/>
        </w:rPr>
        <w:t xml:space="preserve">załączniku nr 3 </w:t>
      </w:r>
      <w:r w:rsidRPr="00487A25">
        <w:rPr>
          <w:b/>
          <w:bCs/>
        </w:rPr>
        <w:br/>
        <w:t>do SWZ</w:t>
      </w:r>
      <w:r w:rsidR="00C570E4" w:rsidRPr="00487A25">
        <w:rPr>
          <w:bCs/>
        </w:rPr>
        <w:t>.</w:t>
      </w:r>
      <w:r w:rsidR="000C6A37" w:rsidRPr="00487A25">
        <w:rPr>
          <w:bCs/>
        </w:rPr>
        <w:t xml:space="preserve"> Zamawiający zastrzega, iż część zamówienia określona jako „prawo opcji” jest uprawnieniem, a nie zobowiązaniem Zamawiającego. </w:t>
      </w:r>
    </w:p>
    <w:p w14:paraId="4D6F24D6" w14:textId="0342B46D" w:rsidR="00C9466A" w:rsidRPr="00487A25" w:rsidRDefault="00C123A1" w:rsidP="00C123A1">
      <w:pPr>
        <w:pStyle w:val="Akapitzlist"/>
        <w:numPr>
          <w:ilvl w:val="1"/>
          <w:numId w:val="4"/>
        </w:numPr>
        <w:tabs>
          <w:tab w:val="left" w:pos="-2127"/>
          <w:tab w:val="left" w:pos="284"/>
        </w:tabs>
        <w:suppressAutoHyphens w:val="0"/>
        <w:ind w:left="851" w:hanging="425"/>
        <w:jc w:val="both"/>
        <w:rPr>
          <w:b/>
        </w:rPr>
      </w:pPr>
      <w:r w:rsidRPr="00487A25">
        <w:lastRenderedPageBreak/>
        <w:t xml:space="preserve">Wykonawca udzieli </w:t>
      </w:r>
      <w:r w:rsidRPr="00487A25">
        <w:rPr>
          <w:b/>
        </w:rPr>
        <w:t>gwarancji</w:t>
      </w:r>
      <w:r w:rsidRPr="00487A25">
        <w:t xml:space="preserve"> na dostarczone wyroby (przedmiot zamówienia) </w:t>
      </w:r>
      <w:r w:rsidR="00D0420E" w:rsidRPr="00487A25">
        <w:br/>
        <w:t xml:space="preserve">na okres oraz na warunkach opisanych w </w:t>
      </w:r>
      <w:r w:rsidR="00D0420E" w:rsidRPr="00487A25">
        <w:rPr>
          <w:b/>
        </w:rPr>
        <w:t>§5</w:t>
      </w:r>
      <w:r w:rsidRPr="00487A25">
        <w:rPr>
          <w:b/>
        </w:rPr>
        <w:t xml:space="preserve"> </w:t>
      </w:r>
      <w:r w:rsidR="00C9466A" w:rsidRPr="00487A25">
        <w:rPr>
          <w:b/>
        </w:rPr>
        <w:t>PPU</w:t>
      </w:r>
      <w:r w:rsidRPr="00487A25">
        <w:t xml:space="preserve"> stanowiących</w:t>
      </w:r>
      <w:r w:rsidR="00D0420E" w:rsidRPr="00487A25">
        <w:t xml:space="preserve"> kolejno</w:t>
      </w:r>
      <w:r w:rsidRPr="00487A25">
        <w:t xml:space="preserve"> </w:t>
      </w:r>
      <w:r w:rsidR="00D0420E" w:rsidRPr="00487A25">
        <w:br/>
      </w:r>
      <w:r w:rsidR="002C74FF" w:rsidRPr="00487A25">
        <w:rPr>
          <w:b/>
        </w:rPr>
        <w:t>załącznik nr 3</w:t>
      </w:r>
      <w:r w:rsidRPr="00487A25">
        <w:rPr>
          <w:b/>
        </w:rPr>
        <w:t xml:space="preserve"> </w:t>
      </w:r>
      <w:r w:rsidR="002C74FF" w:rsidRPr="00487A25">
        <w:rPr>
          <w:b/>
        </w:rPr>
        <w:t>do SWZ</w:t>
      </w:r>
      <w:r w:rsidR="00C570E4" w:rsidRPr="00487A25">
        <w:rPr>
          <w:i/>
        </w:rPr>
        <w:t>.</w:t>
      </w:r>
    </w:p>
    <w:p w14:paraId="4B7DA8CE" w14:textId="7EC4322D" w:rsidR="00361539" w:rsidRPr="00361539" w:rsidRDefault="00361539" w:rsidP="00C123A1">
      <w:pPr>
        <w:pStyle w:val="Akapitzlist"/>
        <w:numPr>
          <w:ilvl w:val="1"/>
          <w:numId w:val="4"/>
        </w:numPr>
        <w:tabs>
          <w:tab w:val="left" w:pos="-2127"/>
          <w:tab w:val="left" w:pos="284"/>
        </w:tabs>
        <w:suppressAutoHyphens w:val="0"/>
        <w:ind w:left="851" w:hanging="425"/>
        <w:jc w:val="both"/>
      </w:pPr>
      <w:r w:rsidRPr="00361539">
        <w:t xml:space="preserve">Wykonawca zobowiązany jest dostarczyć </w:t>
      </w:r>
      <w:r>
        <w:t>przedmiot zamówienia zgodny</w:t>
      </w:r>
      <w:r w:rsidRPr="00361539">
        <w:t xml:space="preserve"> z Wymaganiami Technicznymi (</w:t>
      </w:r>
      <w:r>
        <w:t>załącznik nr 4 do SWZ</w:t>
      </w:r>
      <w:r w:rsidRPr="00361539">
        <w:t>)</w:t>
      </w:r>
      <w:r>
        <w:t>, wolny</w:t>
      </w:r>
      <w:r w:rsidRPr="00361539">
        <w:t xml:space="preserve"> od wad fizycznych </w:t>
      </w:r>
      <w:r>
        <w:t>i prawnych, nieużywany</w:t>
      </w:r>
      <w:r w:rsidRPr="00361539">
        <w:t>, fabrycznie now</w:t>
      </w:r>
      <w:r>
        <w:t>y i wyprodukowany</w:t>
      </w:r>
      <w:r w:rsidRPr="00361539">
        <w:t xml:space="preserve"> w roku dostawy lub roku poprzedzającym rok dostawy</w:t>
      </w:r>
      <w:r>
        <w:t>.</w:t>
      </w:r>
    </w:p>
    <w:p w14:paraId="0D160BED" w14:textId="61C4870B" w:rsidR="00C123A1" w:rsidRPr="00361539" w:rsidRDefault="00C123A1" w:rsidP="00C123A1">
      <w:pPr>
        <w:pStyle w:val="Akapitzlist"/>
        <w:numPr>
          <w:ilvl w:val="1"/>
          <w:numId w:val="4"/>
        </w:numPr>
        <w:tabs>
          <w:tab w:val="left" w:pos="-2127"/>
          <w:tab w:val="left" w:pos="284"/>
        </w:tabs>
        <w:suppressAutoHyphens w:val="0"/>
        <w:ind w:left="851" w:hanging="425"/>
        <w:jc w:val="both"/>
        <w:rPr>
          <w:b/>
        </w:rPr>
      </w:pPr>
      <w:r w:rsidRPr="00361539">
        <w:t>Transport, załadunek</w:t>
      </w:r>
      <w:r w:rsidR="005A317D" w:rsidRPr="00361539">
        <w:t>,</w:t>
      </w:r>
      <w:r w:rsidRPr="00361539">
        <w:t xml:space="preserve"> rozładunek odbywać się będzie na koszt i odpowiedzialność Wykonawcy.</w:t>
      </w:r>
    </w:p>
    <w:p w14:paraId="237DD6DB" w14:textId="0E04A44E" w:rsidR="00C577AD" w:rsidRPr="00C577AD" w:rsidRDefault="00C577AD" w:rsidP="00C577AD">
      <w:pPr>
        <w:pStyle w:val="Akapitzlist"/>
        <w:numPr>
          <w:ilvl w:val="1"/>
          <w:numId w:val="4"/>
        </w:numPr>
        <w:tabs>
          <w:tab w:val="left" w:pos="-2127"/>
          <w:tab w:val="left" w:pos="284"/>
        </w:tabs>
        <w:suppressAutoHyphens w:val="0"/>
        <w:ind w:left="851" w:hanging="425"/>
        <w:jc w:val="both"/>
      </w:pPr>
      <w:r>
        <w:rPr>
          <w:rFonts w:eastAsia="Arial"/>
        </w:rPr>
        <w:t>Przedmiot zamówienia</w:t>
      </w:r>
      <w:r w:rsidRPr="00922C93">
        <w:rPr>
          <w:rFonts w:eastAsia="Arial"/>
        </w:rPr>
        <w:t xml:space="preserve"> ma być oznaczony kodem kreskowym zgodnie </w:t>
      </w:r>
      <w:r>
        <w:rPr>
          <w:rFonts w:eastAsia="Arial"/>
        </w:rPr>
        <w:br/>
      </w:r>
      <w:r w:rsidRPr="00922C93">
        <w:rPr>
          <w:rFonts w:eastAsia="Arial"/>
        </w:rPr>
        <w:t xml:space="preserve">z postanowieniami decyzji nr 3/MON Ministra Obrony Narodowej z dnia 3 stycznia 2014 r. w sprawie wytycznych określających wymagania w zakresie znakowania kodem kreskowym wyrobów dostarczanych do Resortu Obrony Narodowej </w:t>
      </w:r>
      <w:r>
        <w:rPr>
          <w:rFonts w:eastAsia="Arial"/>
        </w:rPr>
        <w:br/>
      </w:r>
      <w:r w:rsidRPr="00922C93">
        <w:rPr>
          <w:rFonts w:eastAsia="Arial"/>
        </w:rPr>
        <w:t xml:space="preserve">(Dz. Urz. MON z 2014 r. poz.11 z późn. zm). </w:t>
      </w:r>
      <w:r w:rsidRPr="00922C93">
        <w:rPr>
          <w:rFonts w:eastAsia="Arial"/>
          <w:i/>
        </w:rPr>
        <w:t xml:space="preserve">(wersja </w:t>
      </w:r>
      <w:r>
        <w:rPr>
          <w:rFonts w:eastAsia="Arial"/>
          <w:i/>
        </w:rPr>
        <w:t>obowiązująca od 1 stycznia 2024</w:t>
      </w:r>
      <w:r w:rsidRPr="00922C93">
        <w:rPr>
          <w:rFonts w:eastAsia="Arial"/>
          <w:i/>
        </w:rPr>
        <w:t>r</w:t>
      </w:r>
      <w:r w:rsidRPr="00922C93">
        <w:rPr>
          <w:rFonts w:eastAsia="Arial"/>
        </w:rPr>
        <w:t xml:space="preserve">.) oraz przywołanym w jej treści standardem GS1. Specyfikacja generalna GS1 oraz dokumenty pomocnicze dla Wykonawcy dostępne są na stronach internetowych: www.gs1.org oraz </w:t>
      </w:r>
      <w:hyperlink r:id="rId9" w:history="1">
        <w:r w:rsidRPr="00E85216">
          <w:rPr>
            <w:rStyle w:val="Hipercze"/>
            <w:rFonts w:eastAsia="Arial"/>
          </w:rPr>
          <w:t>www.gs1pl.org</w:t>
        </w:r>
      </w:hyperlink>
      <w:r w:rsidRPr="00922C93">
        <w:rPr>
          <w:rFonts w:eastAsia="Arial"/>
        </w:rPr>
        <w:t>.</w:t>
      </w:r>
    </w:p>
    <w:p w14:paraId="7B60C026" w14:textId="70313477" w:rsidR="00C577AD" w:rsidRPr="00922C93" w:rsidRDefault="00C577AD" w:rsidP="00C577AD">
      <w:pPr>
        <w:pStyle w:val="Akapitzlist"/>
        <w:numPr>
          <w:ilvl w:val="1"/>
          <w:numId w:val="4"/>
        </w:numPr>
        <w:tabs>
          <w:tab w:val="left" w:pos="-2127"/>
          <w:tab w:val="left" w:pos="284"/>
        </w:tabs>
        <w:suppressAutoHyphens w:val="0"/>
        <w:ind w:left="851" w:hanging="425"/>
        <w:jc w:val="both"/>
      </w:pPr>
      <w:r w:rsidRPr="00C577AD">
        <w:rPr>
          <w:rFonts w:eastAsia="Arial"/>
        </w:rPr>
        <w:t xml:space="preserve">Wykonawca wypełni Kartę Wyrobu (w pkt. B do D), której wzór określa załącznik </w:t>
      </w:r>
      <w:r>
        <w:rPr>
          <w:rFonts w:eastAsia="Arial"/>
        </w:rPr>
        <w:br/>
      </w:r>
      <w:r w:rsidRPr="00C577AD">
        <w:rPr>
          <w:rFonts w:eastAsia="Arial"/>
        </w:rPr>
        <w:t>nr 8</w:t>
      </w:r>
      <w:r>
        <w:rPr>
          <w:rFonts w:eastAsia="Arial"/>
        </w:rPr>
        <w:t xml:space="preserve"> </w:t>
      </w:r>
      <w:r w:rsidRPr="00C577AD">
        <w:rPr>
          <w:rFonts w:eastAsia="Arial"/>
        </w:rPr>
        <w:t>do decyzji nr 3/MON Ministra Obrony Narodowej z dnia 3 stycznia 2014 r.</w:t>
      </w:r>
      <w:r w:rsidRPr="00C577AD">
        <w:rPr>
          <w:rFonts w:eastAsia="Arial"/>
        </w:rPr>
        <w:br/>
        <w:t>(Dz.. Urz. MON z 2014 r. poz. 11 z późn. zm.</w:t>
      </w:r>
      <w:r w:rsidRPr="00C577AD">
        <w:rPr>
          <w:rFonts w:eastAsia="Arial"/>
          <w:i/>
        </w:rPr>
        <w:t xml:space="preserve"> (wersja obowiązująca od 1 stycznia 2024 r</w:t>
      </w:r>
      <w:r w:rsidRPr="00C577AD">
        <w:rPr>
          <w:rFonts w:eastAsia="Arial"/>
        </w:rPr>
        <w:t>.)). Wypełnioną Kartę Wyrobu w postaci elektronicznej (format EXCEL) przekaże Zamawiającemu minimum 14 dni przed dostawą.</w:t>
      </w:r>
    </w:p>
    <w:p w14:paraId="21D43155" w14:textId="6242C227" w:rsidR="00C123A1" w:rsidRPr="00487A25"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487A25">
        <w:rPr>
          <w:i/>
        </w:rPr>
        <w:t>Wszelkie</w:t>
      </w:r>
      <w:r w:rsidRPr="00487A25">
        <w:rPr>
          <w:rFonts w:eastAsia="Calibri"/>
          <w:i/>
          <w:lang w:eastAsia="en-US"/>
        </w:rPr>
        <w:t xml:space="preserve"> zapisy zawarte w dokumentach zamówienia wskazujące na typ, znaki towarowe lub pochodzenie przedmiotu zamówienia należy odczytywać wraz </w:t>
      </w:r>
      <w:r w:rsidRPr="00487A25">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487A25" w:rsidRDefault="00C123A1" w:rsidP="00C123A1">
      <w:pPr>
        <w:pStyle w:val="Akapitzlist"/>
        <w:numPr>
          <w:ilvl w:val="1"/>
          <w:numId w:val="4"/>
        </w:numPr>
        <w:tabs>
          <w:tab w:val="left" w:pos="-2127"/>
          <w:tab w:val="left" w:pos="284"/>
        </w:tabs>
        <w:suppressAutoHyphens w:val="0"/>
        <w:ind w:left="851" w:hanging="425"/>
        <w:jc w:val="both"/>
      </w:pPr>
      <w:r w:rsidRPr="00487A25">
        <w:t>Zamawiający na podstawie art. 134 ust. 2 ustawy Pzp informuje, że:</w:t>
      </w:r>
    </w:p>
    <w:p w14:paraId="0129F8F3" w14:textId="245787F3" w:rsidR="00C123A1" w:rsidRPr="00487A25" w:rsidRDefault="00C123A1" w:rsidP="00487A25">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dopuszcza</w:t>
      </w:r>
      <w:r w:rsidRPr="00487A25">
        <w:rPr>
          <w:rFonts w:ascii="Times New Roman" w:hAnsi="Times New Roman"/>
          <w:sz w:val="24"/>
          <w:szCs w:val="24"/>
        </w:rPr>
        <w:t xml:space="preserve"> </w:t>
      </w:r>
      <w:r w:rsidR="00487A25" w:rsidRPr="00487A25">
        <w:rPr>
          <w:rFonts w:ascii="Times New Roman" w:hAnsi="Times New Roman"/>
          <w:sz w:val="24"/>
          <w:szCs w:val="24"/>
        </w:rPr>
        <w:t>możliwość składania ofert częściowych, w odniesieniu do ww. zadań - wykonawca może złożyć ofertę na dowolną ilość zadań (części)</w:t>
      </w:r>
      <w:r w:rsidRPr="00487A25">
        <w:rPr>
          <w:rFonts w:ascii="Times New Roman" w:hAnsi="Times New Roman"/>
          <w:sz w:val="24"/>
          <w:szCs w:val="24"/>
        </w:rPr>
        <w:t>.</w:t>
      </w:r>
    </w:p>
    <w:p w14:paraId="42403647"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dopuszcza</w:t>
      </w:r>
      <w:r w:rsidRPr="00487A25">
        <w:rPr>
          <w:rFonts w:ascii="Times New Roman" w:hAnsi="Times New Roman"/>
          <w:sz w:val="24"/>
          <w:szCs w:val="24"/>
        </w:rPr>
        <w:t xml:space="preserve"> możliwości składania ofert wariantowych,</w:t>
      </w:r>
    </w:p>
    <w:p w14:paraId="346F1DE2"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sz w:val="24"/>
          <w:szCs w:val="24"/>
        </w:rPr>
        <w:t xml:space="preserve">celem niniejszego postępowania nie jest zawarcie umowy ramowej, </w:t>
      </w:r>
    </w:p>
    <w:p w14:paraId="25DA2F1C"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przewiduje</w:t>
      </w:r>
      <w:r w:rsidRPr="00487A25">
        <w:rPr>
          <w:rFonts w:ascii="Times New Roman" w:hAnsi="Times New Roman"/>
          <w:sz w:val="24"/>
          <w:szCs w:val="24"/>
        </w:rPr>
        <w:t xml:space="preserve"> możliwości udzielenia zamówień, o których mowa w art. 214 </w:t>
      </w:r>
      <w:r w:rsidRPr="00487A25">
        <w:rPr>
          <w:rFonts w:ascii="Times New Roman" w:hAnsi="Times New Roman"/>
          <w:sz w:val="24"/>
          <w:szCs w:val="24"/>
        </w:rPr>
        <w:br/>
        <w:t>ust. 1 pkt 8 ustawy Pzp,</w:t>
      </w:r>
    </w:p>
    <w:p w14:paraId="3E4E0E01" w14:textId="45784E7C" w:rsidR="00C123A1" w:rsidRPr="00487A25" w:rsidRDefault="00487A25"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 xml:space="preserve">nie przewiduje obowiązku </w:t>
      </w:r>
      <w:r w:rsidRPr="00487A25">
        <w:rPr>
          <w:rFonts w:ascii="Times New Roman" w:hAnsi="Times New Roman"/>
          <w:sz w:val="24"/>
          <w:szCs w:val="24"/>
        </w:rPr>
        <w:t xml:space="preserve">odbycia przez wykonawcę wizji lokalnej </w:t>
      </w:r>
      <w:r w:rsidRPr="00487A25">
        <w:rPr>
          <w:rFonts w:ascii="Times New Roman" w:hAnsi="Times New Roman"/>
          <w:sz w:val="24"/>
          <w:szCs w:val="24"/>
        </w:rPr>
        <w:br/>
        <w:t>oraz sprawdzenia przez wykonawcę dokumentów niezbędnych do realizacji zamówienia dostępnych na miejscu u zamawiającego,</w:t>
      </w:r>
    </w:p>
    <w:p w14:paraId="537C051E"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przewiduje</w:t>
      </w:r>
      <w:r w:rsidRPr="00487A25">
        <w:rPr>
          <w:rFonts w:ascii="Times New Roman" w:hAnsi="Times New Roman"/>
          <w:sz w:val="24"/>
          <w:szCs w:val="24"/>
        </w:rPr>
        <w:t xml:space="preserve"> rozliczenia pomiędzy zamawiającym a wykonawcą w walutach obcych,</w:t>
      </w:r>
    </w:p>
    <w:p w14:paraId="57DD380C"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przewiduje</w:t>
      </w:r>
      <w:r w:rsidRPr="00487A25">
        <w:rPr>
          <w:rFonts w:ascii="Times New Roman" w:hAnsi="Times New Roman"/>
          <w:sz w:val="24"/>
          <w:szCs w:val="24"/>
        </w:rPr>
        <w:t xml:space="preserve"> przeprowadzenia aukcji elektronicznej, </w:t>
      </w:r>
    </w:p>
    <w:p w14:paraId="5CBC10A1"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przewiduje</w:t>
      </w:r>
      <w:r w:rsidRPr="00487A25">
        <w:rPr>
          <w:rFonts w:ascii="Times New Roman" w:hAnsi="Times New Roman"/>
          <w:sz w:val="24"/>
          <w:szCs w:val="24"/>
        </w:rPr>
        <w:t xml:space="preserve"> zwrotu kosztów udziału w niniejszym postępowaniu,</w:t>
      </w:r>
    </w:p>
    <w:p w14:paraId="35D6DC63"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przewiduje</w:t>
      </w:r>
      <w:r w:rsidRPr="00487A25">
        <w:rPr>
          <w:rFonts w:ascii="Times New Roman" w:hAnsi="Times New Roman"/>
          <w:sz w:val="24"/>
          <w:szCs w:val="24"/>
        </w:rPr>
        <w:t xml:space="preserve"> stosowania wymagań, o których mowa w art. 95, art. 96 ust. 2 pkt 2 ustawy Pzp,</w:t>
      </w:r>
    </w:p>
    <w:p w14:paraId="0ED18B06"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zastrzega</w:t>
      </w:r>
      <w:r w:rsidRPr="00487A25">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487A25"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t>nie zastrzega</w:t>
      </w:r>
      <w:r w:rsidRPr="00487A25">
        <w:rPr>
          <w:rFonts w:ascii="Times New Roman" w:hAnsi="Times New Roman"/>
          <w:sz w:val="24"/>
          <w:szCs w:val="24"/>
        </w:rPr>
        <w:t xml:space="preserve"> obowiązku osobistego wykonania przez wykonawcę kluczowych zadań;</w:t>
      </w:r>
    </w:p>
    <w:p w14:paraId="7F84501B" w14:textId="77777777" w:rsidR="00C123A1" w:rsidRPr="005A2DB4" w:rsidRDefault="00C123A1" w:rsidP="00C123A1">
      <w:pPr>
        <w:numPr>
          <w:ilvl w:val="2"/>
          <w:numId w:val="5"/>
        </w:numPr>
        <w:spacing w:after="0" w:line="240" w:lineRule="auto"/>
        <w:ind w:left="1134" w:hanging="283"/>
        <w:jc w:val="both"/>
        <w:rPr>
          <w:rFonts w:ascii="Times New Roman" w:hAnsi="Times New Roman"/>
          <w:sz w:val="24"/>
          <w:szCs w:val="24"/>
        </w:rPr>
      </w:pPr>
      <w:r w:rsidRPr="00487A25">
        <w:rPr>
          <w:rFonts w:ascii="Times New Roman" w:hAnsi="Times New Roman"/>
          <w:b/>
          <w:sz w:val="24"/>
          <w:szCs w:val="24"/>
        </w:rPr>
        <w:lastRenderedPageBreak/>
        <w:t>nie przewiduje</w:t>
      </w:r>
      <w:r w:rsidRPr="00487A25">
        <w:rPr>
          <w:rFonts w:ascii="Times New Roman" w:hAnsi="Times New Roman"/>
          <w:sz w:val="24"/>
          <w:szCs w:val="24"/>
        </w:rPr>
        <w:t xml:space="preserve"> możliwości złożenia ofert w postaci katalogów elektronicznych, </w:t>
      </w:r>
      <w:r w:rsidRPr="005A2DB4">
        <w:rPr>
          <w:rFonts w:ascii="Times New Roman" w:hAnsi="Times New Roman"/>
          <w:sz w:val="24"/>
          <w:szCs w:val="24"/>
        </w:rPr>
        <w:t xml:space="preserve">oraz </w:t>
      </w:r>
      <w:r w:rsidRPr="005A2DB4">
        <w:rPr>
          <w:rFonts w:ascii="Times New Roman" w:hAnsi="Times New Roman"/>
          <w:b/>
          <w:sz w:val="24"/>
          <w:szCs w:val="24"/>
        </w:rPr>
        <w:t>nie wymaga</w:t>
      </w:r>
      <w:r w:rsidRPr="005A2DB4">
        <w:rPr>
          <w:rFonts w:ascii="Times New Roman" w:hAnsi="Times New Roman"/>
          <w:sz w:val="24"/>
          <w:szCs w:val="24"/>
        </w:rPr>
        <w:t xml:space="preserve"> dołączenia katalogów elektronicznych do oferty.</w:t>
      </w:r>
    </w:p>
    <w:p w14:paraId="632A73DB" w14:textId="56509680" w:rsidR="00552DF7" w:rsidRPr="005A2DB4" w:rsidRDefault="00C123A1" w:rsidP="00C123A1">
      <w:pPr>
        <w:pStyle w:val="Akapitzlist"/>
        <w:numPr>
          <w:ilvl w:val="1"/>
          <w:numId w:val="4"/>
        </w:numPr>
        <w:tabs>
          <w:tab w:val="left" w:pos="-2127"/>
          <w:tab w:val="left" w:pos="284"/>
        </w:tabs>
        <w:suppressAutoHyphens w:val="0"/>
        <w:spacing w:after="240"/>
        <w:ind w:left="851" w:hanging="425"/>
        <w:jc w:val="both"/>
      </w:pPr>
      <w:r w:rsidRPr="005A2DB4">
        <w:t>Zamawiający</w:t>
      </w:r>
      <w:r w:rsidRPr="005A2DB4">
        <w:rPr>
          <w:bCs/>
        </w:rPr>
        <w:t>,</w:t>
      </w:r>
      <w:r w:rsidR="00413DDE" w:rsidRPr="005A2DB4">
        <w:rPr>
          <w:bCs/>
        </w:rPr>
        <w:t xml:space="preserve"> stosownie do treści ogłoszenia o zamówieniu informuje, iż</w:t>
      </w:r>
      <w:r w:rsidRPr="005A2DB4">
        <w:rPr>
          <w:bCs/>
        </w:rPr>
        <w:t xml:space="preserve"> przewiduje możliwość unieważni</w:t>
      </w:r>
      <w:r w:rsidR="00413DDE" w:rsidRPr="005A2DB4">
        <w:rPr>
          <w:bCs/>
        </w:rPr>
        <w:t xml:space="preserve">enia postępowania na podstawie </w:t>
      </w:r>
      <w:r w:rsidRPr="005A2DB4">
        <w:rPr>
          <w:bCs/>
        </w:rPr>
        <w:t>art. 257 ustawy Pzp w sytuacji, gdy środki publiczn</w:t>
      </w:r>
      <w:r w:rsidR="00413DDE" w:rsidRPr="005A2DB4">
        <w:rPr>
          <w:bCs/>
        </w:rPr>
        <w:t xml:space="preserve">e, które zamierzał przeznaczyć </w:t>
      </w:r>
      <w:r w:rsidRPr="005A2DB4">
        <w:rPr>
          <w:bCs/>
        </w:rPr>
        <w:t>na sfinansowanie całości lub części zamówienia nie zostaną mu przyznane.</w:t>
      </w:r>
    </w:p>
    <w:p w14:paraId="0E18FE99" w14:textId="77777777" w:rsidR="00D363EE" w:rsidRPr="00236B0C" w:rsidRDefault="00AF0206" w:rsidP="00181CCB">
      <w:pPr>
        <w:numPr>
          <w:ilvl w:val="0"/>
          <w:numId w:val="1"/>
        </w:numPr>
        <w:spacing w:after="0" w:line="240" w:lineRule="auto"/>
        <w:ind w:left="426" w:hanging="284"/>
        <w:rPr>
          <w:rFonts w:ascii="Times New Roman" w:hAnsi="Times New Roman"/>
          <w:b/>
          <w:sz w:val="24"/>
          <w:szCs w:val="24"/>
          <w:u w:val="single"/>
        </w:rPr>
      </w:pPr>
      <w:r w:rsidRPr="00236B0C">
        <w:rPr>
          <w:rFonts w:ascii="Times New Roman" w:hAnsi="Times New Roman"/>
          <w:b/>
          <w:sz w:val="24"/>
          <w:szCs w:val="24"/>
          <w:u w:val="single"/>
        </w:rPr>
        <w:t>Informacja o prz</w:t>
      </w:r>
      <w:r w:rsidR="003745E2" w:rsidRPr="00236B0C">
        <w:rPr>
          <w:rFonts w:ascii="Times New Roman" w:hAnsi="Times New Roman"/>
          <w:b/>
          <w:sz w:val="24"/>
          <w:szCs w:val="24"/>
          <w:u w:val="single"/>
        </w:rPr>
        <w:t>edmiotowych środkach dowodowych</w:t>
      </w:r>
    </w:p>
    <w:p w14:paraId="6B6C73D3" w14:textId="6A326B72" w:rsidR="00236B0C" w:rsidRPr="00236B0C" w:rsidRDefault="00236B0C" w:rsidP="00236B0C">
      <w:pPr>
        <w:pStyle w:val="Default"/>
        <w:numPr>
          <w:ilvl w:val="0"/>
          <w:numId w:val="56"/>
        </w:numPr>
        <w:suppressAutoHyphens w:val="0"/>
        <w:autoSpaceDE w:val="0"/>
        <w:autoSpaceDN w:val="0"/>
        <w:adjustRightInd w:val="0"/>
        <w:spacing w:after="240"/>
        <w:ind w:left="851" w:hanging="425"/>
        <w:jc w:val="both"/>
        <w:rPr>
          <w:rFonts w:ascii="Times New Roman" w:hAnsi="Times New Roman"/>
          <w:bCs/>
          <w:color w:val="auto"/>
        </w:rPr>
      </w:pPr>
      <w:r w:rsidRPr="00236B0C">
        <w:rPr>
          <w:rFonts w:ascii="Times New Roman" w:hAnsi="Times New Roman"/>
          <w:color w:val="auto"/>
        </w:rPr>
        <w:t>W ramach niniejszego postępowania</w:t>
      </w:r>
      <w:r w:rsidRPr="00236B0C">
        <w:rPr>
          <w:rFonts w:ascii="Times New Roman" w:hAnsi="Times New Roman"/>
          <w:b/>
          <w:color w:val="auto"/>
        </w:rPr>
        <w:t xml:space="preserve"> </w:t>
      </w:r>
      <w:r w:rsidRPr="00236B0C">
        <w:rPr>
          <w:rFonts w:ascii="Times New Roman" w:hAnsi="Times New Roman"/>
          <w:color w:val="auto"/>
        </w:rPr>
        <w:t xml:space="preserve">Zamawiający nie żąda złożenia przez Wykonawcę ubiegającego się o udzielenie zamówienia przedmiotowych środków dowodowych. </w:t>
      </w:r>
    </w:p>
    <w:p w14:paraId="336899A0" w14:textId="4E876934" w:rsidR="00BA6A19" w:rsidRPr="001C446D" w:rsidRDefault="00AF0206" w:rsidP="00DB72D5">
      <w:pPr>
        <w:numPr>
          <w:ilvl w:val="0"/>
          <w:numId w:val="1"/>
        </w:numPr>
        <w:spacing w:after="0" w:line="240" w:lineRule="auto"/>
        <w:ind w:left="426" w:hanging="284"/>
        <w:rPr>
          <w:rFonts w:ascii="Times New Roman" w:hAnsi="Times New Roman"/>
          <w:b/>
          <w:sz w:val="24"/>
          <w:szCs w:val="24"/>
          <w:u w:val="single"/>
        </w:rPr>
      </w:pPr>
      <w:r w:rsidRPr="001C446D">
        <w:rPr>
          <w:rFonts w:ascii="Times New Roman" w:hAnsi="Times New Roman"/>
          <w:b/>
          <w:sz w:val="24"/>
          <w:szCs w:val="24"/>
          <w:u w:val="single"/>
        </w:rPr>
        <w:t>Termin i miejsce wykonania zamówienia</w:t>
      </w:r>
    </w:p>
    <w:p w14:paraId="2CD9AFCA" w14:textId="5FC8958A" w:rsidR="00A204BC" w:rsidRPr="001C446D" w:rsidRDefault="00D849F8" w:rsidP="00793C19">
      <w:pPr>
        <w:pStyle w:val="Akapitzlist"/>
        <w:numPr>
          <w:ilvl w:val="0"/>
          <w:numId w:val="38"/>
        </w:numPr>
        <w:ind w:left="851" w:hanging="425"/>
        <w:rPr>
          <w:b/>
          <w:bCs/>
        </w:rPr>
      </w:pPr>
      <w:r w:rsidRPr="001C446D">
        <w:rPr>
          <w:b/>
          <w:bCs/>
        </w:rPr>
        <w:t>Termin wykonania zamówienia:</w:t>
      </w:r>
    </w:p>
    <w:p w14:paraId="2D1DB569" w14:textId="77777777" w:rsidR="005A3258" w:rsidRPr="001C446D" w:rsidRDefault="005A3258" w:rsidP="005A3258">
      <w:pPr>
        <w:pStyle w:val="Akapitzlist"/>
        <w:ind w:left="851"/>
        <w:rPr>
          <w:b/>
          <w:bCs/>
        </w:rPr>
      </w:pPr>
    </w:p>
    <w:p w14:paraId="4F54F2F6" w14:textId="6A43E397" w:rsidR="005A3258" w:rsidRPr="001C446D" w:rsidRDefault="001C446D" w:rsidP="005A3258">
      <w:pPr>
        <w:pStyle w:val="Akapitzlist"/>
        <w:numPr>
          <w:ilvl w:val="0"/>
          <w:numId w:val="53"/>
        </w:numPr>
        <w:jc w:val="both"/>
        <w:rPr>
          <w:b/>
        </w:rPr>
      </w:pPr>
      <w:r w:rsidRPr="001C446D">
        <w:rPr>
          <w:b/>
        </w:rPr>
        <w:t>Zadanie nr 1-3</w:t>
      </w:r>
      <w:r w:rsidR="005A3258" w:rsidRPr="001C446D">
        <w:rPr>
          <w:b/>
        </w:rPr>
        <w:t>:</w:t>
      </w:r>
    </w:p>
    <w:p w14:paraId="65841A7B" w14:textId="51DF22CE" w:rsidR="00236B0C" w:rsidRPr="001C446D" w:rsidRDefault="00236B0C" w:rsidP="00236B0C">
      <w:pPr>
        <w:pStyle w:val="Akapitzlist"/>
        <w:ind w:left="851"/>
        <w:jc w:val="both"/>
      </w:pPr>
      <w:r w:rsidRPr="001C446D">
        <w:t xml:space="preserve">Wykonawca zobowiązany jest zrealizować dostawę przedmiotu umowy w terminie </w:t>
      </w:r>
      <w:r w:rsidRPr="001C446D">
        <w:br/>
        <w:t xml:space="preserve">60 dni licząc od daty zawarcia umowy, nie później jednak niż do 31 października </w:t>
      </w:r>
      <w:r w:rsidR="001C446D" w:rsidRPr="001C446D">
        <w:br/>
      </w:r>
      <w:r w:rsidRPr="001C446D">
        <w:t>2025 r. - w zależności od tego, który z tych terminów upłynie jako pierwszy.</w:t>
      </w:r>
    </w:p>
    <w:p w14:paraId="2BD45A35" w14:textId="77777777" w:rsidR="00236B0C" w:rsidRPr="001C446D" w:rsidRDefault="00236B0C" w:rsidP="00236B0C">
      <w:pPr>
        <w:pStyle w:val="Akapitzlist"/>
        <w:ind w:left="851"/>
        <w:jc w:val="both"/>
      </w:pPr>
    </w:p>
    <w:p w14:paraId="3AC4C8F0" w14:textId="0634ECA0" w:rsidR="005A3258" w:rsidRPr="001C446D" w:rsidRDefault="00236B0C" w:rsidP="00236B0C">
      <w:pPr>
        <w:pStyle w:val="Akapitzlist"/>
        <w:ind w:left="851"/>
        <w:jc w:val="both"/>
      </w:pPr>
      <w:r w:rsidRPr="001C446D">
        <w:t>W przypadku zawiadomienia Wykonawcy o uruchomieniu opcji (bądź części opcji), Wykonawca zobowiązany jest zrealizować przedmiot, którego dotyczy zawiadomienie o uruchomieniu prawa opcji  w terminie 60 dni od daty otrzymania zawiadomienia o uruchomieniu prawa opcji, nie później jednak niż do 31 października 2025 r. - w zależności od tego, który z terminów upłynie wcześniej.</w:t>
      </w:r>
    </w:p>
    <w:p w14:paraId="63166B95" w14:textId="77777777" w:rsidR="00236B0C" w:rsidRPr="001C446D" w:rsidRDefault="00236B0C" w:rsidP="00236B0C">
      <w:pPr>
        <w:pStyle w:val="Akapitzlist"/>
        <w:ind w:left="851"/>
        <w:jc w:val="both"/>
        <w:rPr>
          <w:sz w:val="14"/>
        </w:rPr>
      </w:pPr>
    </w:p>
    <w:p w14:paraId="08F71A58" w14:textId="0A3EEA37" w:rsidR="000F5FC1" w:rsidRPr="001C446D" w:rsidRDefault="000F5FC1" w:rsidP="00CC700B">
      <w:pPr>
        <w:pStyle w:val="Akapitzlist"/>
        <w:ind w:left="851"/>
        <w:jc w:val="both"/>
        <w:rPr>
          <w:bCs/>
          <w:sz w:val="2"/>
          <w:szCs w:val="8"/>
        </w:rPr>
      </w:pPr>
    </w:p>
    <w:p w14:paraId="08D45954" w14:textId="77777777" w:rsidR="005A3258" w:rsidRPr="001C446D" w:rsidRDefault="00A1562A" w:rsidP="00793C19">
      <w:pPr>
        <w:pStyle w:val="Akapitzlist"/>
        <w:numPr>
          <w:ilvl w:val="0"/>
          <w:numId w:val="38"/>
        </w:numPr>
        <w:ind w:left="851" w:hanging="425"/>
        <w:jc w:val="both"/>
        <w:rPr>
          <w:u w:val="single"/>
        </w:rPr>
      </w:pPr>
      <w:r w:rsidRPr="001C446D">
        <w:rPr>
          <w:b/>
          <w:bCs/>
        </w:rPr>
        <w:t>Miejsca</w:t>
      </w:r>
      <w:r w:rsidRPr="001C446D">
        <w:rPr>
          <w:b/>
        </w:rPr>
        <w:t xml:space="preserve"> realizacji zamówienia</w:t>
      </w:r>
      <w:r w:rsidR="000F1AE0" w:rsidRPr="001C446D">
        <w:t xml:space="preserve">: </w:t>
      </w:r>
    </w:p>
    <w:p w14:paraId="19C09B59" w14:textId="77777777" w:rsidR="005A3258" w:rsidRPr="001C446D" w:rsidRDefault="005A3258" w:rsidP="005A3258">
      <w:pPr>
        <w:pStyle w:val="Akapitzlist"/>
        <w:ind w:left="851"/>
        <w:jc w:val="both"/>
        <w:rPr>
          <w:u w:val="single"/>
        </w:rPr>
      </w:pPr>
    </w:p>
    <w:p w14:paraId="37623BD2" w14:textId="63C8043C" w:rsidR="005A3258" w:rsidRPr="001C446D" w:rsidRDefault="001C446D" w:rsidP="005A3258">
      <w:pPr>
        <w:pStyle w:val="Akapitzlist"/>
        <w:ind w:left="851"/>
        <w:jc w:val="both"/>
        <w:rPr>
          <w:bCs/>
        </w:rPr>
      </w:pPr>
      <w:r w:rsidRPr="001C446D">
        <w:rPr>
          <w:bCs/>
        </w:rPr>
        <w:t>3 Regionalna Baza Logistyczna Kraków, Skład Dęblin, ul. Saperów 5, 08-530 Dęblin</w:t>
      </w:r>
    </w:p>
    <w:p w14:paraId="0B574D5D" w14:textId="77777777" w:rsidR="001C446D" w:rsidRPr="00AB4610" w:rsidRDefault="001C446D" w:rsidP="005A3258">
      <w:pPr>
        <w:pStyle w:val="Akapitzlist"/>
        <w:ind w:left="851"/>
        <w:jc w:val="both"/>
        <w:rPr>
          <w:color w:val="FF0000"/>
          <w:u w:val="single"/>
        </w:rPr>
      </w:pPr>
    </w:p>
    <w:p w14:paraId="7A5BDA05" w14:textId="7A851E13" w:rsidR="00E66800" w:rsidRPr="00E72D99" w:rsidRDefault="00E66800"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Warunki udziału w postępowaniu oraz podstawy wykluczenia</w:t>
      </w:r>
    </w:p>
    <w:p w14:paraId="30C7EF79" w14:textId="21C95B5F" w:rsidR="00E66800" w:rsidRPr="00E72D99" w:rsidRDefault="00E66800" w:rsidP="00793C19">
      <w:pPr>
        <w:pStyle w:val="Default"/>
        <w:numPr>
          <w:ilvl w:val="1"/>
          <w:numId w:val="40"/>
        </w:numPr>
        <w:spacing w:before="120" w:after="120"/>
        <w:ind w:left="851" w:hanging="426"/>
        <w:jc w:val="both"/>
        <w:rPr>
          <w:rFonts w:ascii="Times New Roman" w:hAnsi="Times New Roman" w:cs="Times New Roman"/>
          <w:color w:val="auto"/>
        </w:rPr>
      </w:pPr>
      <w:r w:rsidRPr="00E72D99">
        <w:rPr>
          <w:rFonts w:ascii="Times New Roman" w:hAnsi="Times New Roman" w:cs="Times New Roman"/>
          <w:color w:val="auto"/>
        </w:rPr>
        <w:t xml:space="preserve">O udzielenie zamówienia mogą ubiegać się Wykonawcy, którzy: </w:t>
      </w:r>
    </w:p>
    <w:p w14:paraId="013ABFF7" w14:textId="3D8F5E9D" w:rsidR="00E66800" w:rsidRPr="00E72D99" w:rsidRDefault="00E66800" w:rsidP="00793C19">
      <w:pPr>
        <w:numPr>
          <w:ilvl w:val="4"/>
          <w:numId w:val="40"/>
        </w:numPr>
        <w:spacing w:after="0" w:line="240" w:lineRule="auto"/>
        <w:ind w:left="1134" w:hanging="283"/>
        <w:jc w:val="both"/>
        <w:rPr>
          <w:rFonts w:ascii="Times New Roman" w:eastAsia="Times New Roman" w:hAnsi="Times New Roman"/>
          <w:b/>
          <w:spacing w:val="-6"/>
          <w:sz w:val="24"/>
          <w:szCs w:val="24"/>
          <w:u w:val="single"/>
          <w:lang w:eastAsia="pl-PL"/>
        </w:rPr>
      </w:pPr>
      <w:r w:rsidRPr="00E72D99">
        <w:rPr>
          <w:rFonts w:ascii="Times New Roman" w:eastAsia="Times New Roman" w:hAnsi="Times New Roman"/>
          <w:b/>
          <w:spacing w:val="-6"/>
          <w:sz w:val="24"/>
          <w:szCs w:val="24"/>
          <w:u w:val="single"/>
          <w:lang w:eastAsia="pl-PL"/>
        </w:rPr>
        <w:t>nie podlegają wykluczeniu z postępowania z powodu okoliczności wskazanych</w:t>
      </w:r>
      <w:r w:rsidRPr="00E72D99">
        <w:rPr>
          <w:rFonts w:ascii="Times New Roman" w:hAnsi="Times New Roman"/>
          <w:b/>
          <w:spacing w:val="-6"/>
          <w:sz w:val="24"/>
          <w:szCs w:val="24"/>
          <w:u w:val="single"/>
        </w:rPr>
        <w:t> </w:t>
      </w:r>
      <w:r w:rsidRPr="00E72D99">
        <w:rPr>
          <w:rFonts w:ascii="Times New Roman" w:eastAsia="Times New Roman" w:hAnsi="Times New Roman"/>
          <w:b/>
          <w:spacing w:val="-6"/>
          <w:sz w:val="24"/>
          <w:szCs w:val="24"/>
          <w:u w:val="single"/>
          <w:lang w:eastAsia="pl-PL"/>
        </w:rPr>
        <w:t>w:</w:t>
      </w:r>
    </w:p>
    <w:p w14:paraId="336BA0B2" w14:textId="005EF4AE" w:rsidR="00E66800" w:rsidRPr="00E72D99" w:rsidRDefault="00E66800" w:rsidP="00793C19">
      <w:pPr>
        <w:pStyle w:val="Akapitzlist"/>
        <w:numPr>
          <w:ilvl w:val="0"/>
          <w:numId w:val="36"/>
        </w:numPr>
        <w:suppressAutoHyphens w:val="0"/>
        <w:autoSpaceDE w:val="0"/>
        <w:autoSpaceDN w:val="0"/>
        <w:adjustRightInd w:val="0"/>
        <w:ind w:left="1418" w:hanging="284"/>
        <w:jc w:val="both"/>
        <w:rPr>
          <w:b/>
          <w:u w:val="single"/>
        </w:rPr>
      </w:pPr>
      <w:r w:rsidRPr="00E72D99">
        <w:rPr>
          <w:b/>
        </w:rPr>
        <w:t>art. 7 ust. 1 ustawy z dnia 13 kwietnia 2022 r. o</w:t>
      </w:r>
      <w:r w:rsidRPr="00E72D99">
        <w:t xml:space="preserve"> szczególnych rozwiązaniach </w:t>
      </w:r>
      <w:r w:rsidRPr="00E72D99">
        <w:br/>
        <w:t xml:space="preserve">w zakresie przeciwdziałania wspieraniu agresji na Ukrainę oraz służących ochronie bezpieczeństwa narodowego </w:t>
      </w:r>
      <w:r w:rsidRPr="00E72D99">
        <w:rPr>
          <w:i/>
        </w:rPr>
        <w:t>(Dz. U. z 2022 r. poz. 835).</w:t>
      </w:r>
    </w:p>
    <w:p w14:paraId="7DF8071B" w14:textId="77777777" w:rsidR="004000AF" w:rsidRPr="00E72D99"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E72D99" w:rsidRDefault="00E66800" w:rsidP="00F73F0E">
      <w:pPr>
        <w:pStyle w:val="Akapitzlist"/>
        <w:suppressAutoHyphens w:val="0"/>
        <w:autoSpaceDE w:val="0"/>
        <w:autoSpaceDN w:val="0"/>
        <w:adjustRightInd w:val="0"/>
        <w:ind w:left="1418"/>
        <w:jc w:val="both"/>
        <w:rPr>
          <w:i/>
          <w:sz w:val="22"/>
          <w:u w:val="single"/>
        </w:rPr>
      </w:pPr>
      <w:r w:rsidRPr="00E72D99">
        <w:rPr>
          <w:i/>
          <w:sz w:val="22"/>
          <w:u w:val="single"/>
        </w:rPr>
        <w:t xml:space="preserve">Zamawiający będzie weryfikował powyższą przesłankę w oparciu o oświadczenie JEDZ </w:t>
      </w:r>
      <w:r w:rsidRPr="00E72D99">
        <w:rPr>
          <w:i/>
          <w:sz w:val="22"/>
          <w:u w:val="single"/>
        </w:rPr>
        <w:br/>
        <w:t>w części III sekcja D - Podstawy wykluczenia o charakterze wyłącznie krajowym.</w:t>
      </w:r>
    </w:p>
    <w:p w14:paraId="0B5C7066" w14:textId="453521CD" w:rsidR="00E66800" w:rsidRPr="00E72D99" w:rsidRDefault="00E66800" w:rsidP="00E37261">
      <w:pPr>
        <w:autoSpaceDE w:val="0"/>
        <w:autoSpaceDN w:val="0"/>
        <w:adjustRightInd w:val="0"/>
        <w:spacing w:before="240" w:line="240" w:lineRule="auto"/>
        <w:ind w:left="1134"/>
        <w:jc w:val="both"/>
        <w:rPr>
          <w:rFonts w:ascii="Times New Roman" w:eastAsia="Times New Roman" w:hAnsi="Times New Roman"/>
          <w:b/>
          <w:sz w:val="24"/>
          <w:szCs w:val="24"/>
          <w:lang w:eastAsia="pl-PL"/>
        </w:rPr>
      </w:pPr>
      <w:r w:rsidRPr="00E72D99">
        <w:rPr>
          <w:rFonts w:ascii="Times New Roman" w:eastAsia="Times New Roman" w:hAnsi="Times New Roman"/>
          <w:b/>
          <w:sz w:val="24"/>
          <w:szCs w:val="24"/>
          <w:lang w:eastAsia="pl-PL"/>
        </w:rPr>
        <w:t>oraz</w:t>
      </w:r>
    </w:p>
    <w:p w14:paraId="7450C1A8" w14:textId="77777777" w:rsidR="00E66800" w:rsidRPr="00E72D99"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E72D99">
        <w:rPr>
          <w:b/>
        </w:rPr>
        <w:t>w art. 5k</w:t>
      </w:r>
      <w:r w:rsidRPr="00E72D99">
        <w:rPr>
          <w:b/>
          <w:i/>
        </w:rPr>
        <w:t xml:space="preserve"> </w:t>
      </w:r>
      <w:r w:rsidRPr="00E72D99">
        <w:rPr>
          <w:b/>
        </w:rPr>
        <w:t>rozporządzenia</w:t>
      </w:r>
      <w:r w:rsidRPr="00E72D99">
        <w:t xml:space="preserve"> Rady UE 833/2014 </w:t>
      </w:r>
      <w:r w:rsidRPr="00E72D99">
        <w:rPr>
          <w:b/>
        </w:rPr>
        <w:t xml:space="preserve">w brzmieniu nadanym </w:t>
      </w:r>
      <w:r w:rsidRPr="00E72D99">
        <w:rPr>
          <w:b/>
        </w:rPr>
        <w:br/>
        <w:t>rozporządzeniem 2022/576</w:t>
      </w:r>
      <w:r w:rsidRPr="00E72D99">
        <w:rPr>
          <w:i/>
        </w:rPr>
        <w:t xml:space="preserve"> (Dz. Urz. UE nr L 111 z 8.4.2022, str. 1), </w:t>
      </w:r>
      <w:r w:rsidRPr="00E72D99">
        <w:t xml:space="preserve">które </w:t>
      </w:r>
      <w:r w:rsidRPr="00E72D99">
        <w:br/>
        <w:t xml:space="preserve">ma zasięg ogólny, wiąże w całości i jest bezpośrednio stosowane </w:t>
      </w:r>
      <w:r w:rsidRPr="00E72D99">
        <w:rPr>
          <w:b/>
        </w:rPr>
        <w:t xml:space="preserve">we wszystkich </w:t>
      </w:r>
      <w:r w:rsidRPr="00E72D99">
        <w:rPr>
          <w:b/>
        </w:rPr>
        <w:br/>
        <w:t>państwach członkowskich.</w:t>
      </w:r>
    </w:p>
    <w:p w14:paraId="59224A9B" w14:textId="0B370EE9" w:rsidR="00E66800" w:rsidRPr="00E72D99" w:rsidRDefault="00E66800" w:rsidP="00793C19">
      <w:pPr>
        <w:numPr>
          <w:ilvl w:val="4"/>
          <w:numId w:val="40"/>
        </w:numPr>
        <w:spacing w:after="0" w:line="240" w:lineRule="auto"/>
        <w:ind w:left="1134" w:hanging="283"/>
        <w:jc w:val="both"/>
        <w:rPr>
          <w:rFonts w:ascii="Times New Roman" w:eastAsia="Times New Roman" w:hAnsi="Times New Roman"/>
          <w:b/>
          <w:sz w:val="24"/>
          <w:szCs w:val="24"/>
          <w:u w:val="single"/>
          <w:lang w:eastAsia="pl-PL"/>
        </w:rPr>
      </w:pPr>
      <w:r w:rsidRPr="00E72D99">
        <w:rPr>
          <w:rFonts w:ascii="Times New Roman" w:eastAsia="Times New Roman" w:hAnsi="Times New Roman"/>
          <w:b/>
          <w:sz w:val="24"/>
          <w:szCs w:val="24"/>
          <w:u w:val="single"/>
          <w:lang w:eastAsia="pl-PL"/>
        </w:rPr>
        <w:t>nie podlegają wykluczeniu z postępowania z powodu okolicznoś</w:t>
      </w:r>
      <w:r w:rsidR="00C25089" w:rsidRPr="00E72D99">
        <w:rPr>
          <w:rFonts w:ascii="Times New Roman" w:eastAsia="Times New Roman" w:hAnsi="Times New Roman"/>
          <w:b/>
          <w:sz w:val="24"/>
          <w:szCs w:val="24"/>
          <w:u w:val="single"/>
          <w:lang w:eastAsia="pl-PL"/>
        </w:rPr>
        <w:t>c</w:t>
      </w:r>
      <w:r w:rsidR="00E902F9" w:rsidRPr="00E72D99">
        <w:rPr>
          <w:rFonts w:ascii="Times New Roman" w:eastAsia="Times New Roman" w:hAnsi="Times New Roman"/>
          <w:b/>
          <w:sz w:val="24"/>
          <w:szCs w:val="24"/>
          <w:u w:val="single"/>
          <w:lang w:eastAsia="pl-PL"/>
        </w:rPr>
        <w:t xml:space="preserve">i wskazanych w art. 108 ust. 1 </w:t>
      </w:r>
      <w:r w:rsidR="00387174" w:rsidRPr="00E72D99">
        <w:rPr>
          <w:rFonts w:ascii="Times New Roman" w:eastAsia="Times New Roman" w:hAnsi="Times New Roman"/>
          <w:b/>
          <w:sz w:val="24"/>
          <w:szCs w:val="24"/>
          <w:u w:val="single"/>
          <w:lang w:eastAsia="pl-PL"/>
        </w:rPr>
        <w:t xml:space="preserve">ustawy Pzp </w:t>
      </w:r>
      <w:r w:rsidRPr="00E72D99">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E72D99" w:rsidRDefault="00E66800" w:rsidP="009A6AA8">
      <w:pPr>
        <w:spacing w:after="0" w:line="240" w:lineRule="auto"/>
        <w:ind w:left="1134"/>
        <w:jc w:val="both"/>
        <w:rPr>
          <w:rFonts w:ascii="Times New Roman" w:hAnsi="Times New Roman"/>
          <w:sz w:val="24"/>
          <w:szCs w:val="24"/>
        </w:rPr>
      </w:pPr>
      <w:r w:rsidRPr="00E72D99">
        <w:rPr>
          <w:rFonts w:ascii="Times New Roman" w:hAnsi="Times New Roman"/>
          <w:sz w:val="24"/>
          <w:szCs w:val="24"/>
        </w:rPr>
        <w:t xml:space="preserve">Zamawiający wykluczy z postępowania, z zastrzeżeniem – odpowiednio - </w:t>
      </w:r>
      <w:r w:rsidR="00BF3D46" w:rsidRPr="00E72D99">
        <w:rPr>
          <w:rFonts w:ascii="Times New Roman" w:hAnsi="Times New Roman"/>
          <w:sz w:val="24"/>
          <w:szCs w:val="24"/>
        </w:rPr>
        <w:br/>
      </w:r>
      <w:r w:rsidRPr="00E72D99">
        <w:rPr>
          <w:rFonts w:ascii="Times New Roman" w:hAnsi="Times New Roman"/>
          <w:sz w:val="24"/>
          <w:szCs w:val="24"/>
        </w:rPr>
        <w:t xml:space="preserve">art. 109 ust. 3 oraz art. 110 ust. 2 ustawy Pzp, Wykonawcę </w:t>
      </w:r>
      <w:r w:rsidR="00093F08" w:rsidRPr="00E72D99">
        <w:rPr>
          <w:rFonts w:ascii="Times New Roman" w:hAnsi="Times New Roman"/>
          <w:sz w:val="24"/>
          <w:szCs w:val="24"/>
        </w:rPr>
        <w:t xml:space="preserve">wobec którego zachodzi </w:t>
      </w:r>
      <w:r w:rsidR="00093F08" w:rsidRPr="00E72D99">
        <w:rPr>
          <w:rFonts w:ascii="Times New Roman" w:hAnsi="Times New Roman"/>
          <w:sz w:val="24"/>
          <w:szCs w:val="24"/>
        </w:rPr>
        <w:br/>
      </w:r>
      <w:r w:rsidRPr="00E72D99">
        <w:rPr>
          <w:rFonts w:ascii="Times New Roman" w:hAnsi="Times New Roman"/>
          <w:sz w:val="24"/>
          <w:szCs w:val="24"/>
        </w:rPr>
        <w:t xml:space="preserve">co najmniej jedna z przesłanek wykluczenia, o których mowa powyżej. </w:t>
      </w:r>
    </w:p>
    <w:p w14:paraId="050E8542" w14:textId="77777777" w:rsidR="009B37B6" w:rsidRPr="00E72D99" w:rsidRDefault="009B37B6" w:rsidP="009A6AA8">
      <w:pPr>
        <w:spacing w:after="0" w:line="240" w:lineRule="auto"/>
        <w:ind w:left="1134"/>
        <w:jc w:val="both"/>
        <w:rPr>
          <w:rFonts w:ascii="Times New Roman" w:hAnsi="Times New Roman"/>
          <w:sz w:val="24"/>
          <w:szCs w:val="24"/>
        </w:rPr>
      </w:pPr>
    </w:p>
    <w:p w14:paraId="6DC91FC9" w14:textId="16B270D4" w:rsidR="00E66800" w:rsidRPr="00E72D99" w:rsidRDefault="00E66800" w:rsidP="00260581">
      <w:pPr>
        <w:numPr>
          <w:ilvl w:val="0"/>
          <w:numId w:val="24"/>
        </w:numPr>
        <w:spacing w:after="120" w:line="240" w:lineRule="auto"/>
        <w:ind w:left="1418" w:hanging="284"/>
        <w:jc w:val="both"/>
        <w:rPr>
          <w:rFonts w:ascii="Times New Roman" w:hAnsi="Times New Roman"/>
          <w:i/>
          <w:sz w:val="24"/>
          <w:szCs w:val="24"/>
        </w:rPr>
      </w:pPr>
      <w:r w:rsidRPr="00E72D99">
        <w:rPr>
          <w:rFonts w:ascii="Times New Roman" w:hAnsi="Times New Roman"/>
          <w:i/>
          <w:sz w:val="24"/>
          <w:szCs w:val="24"/>
        </w:rPr>
        <w:lastRenderedPageBreak/>
        <w:t xml:space="preserve">W przypadku </w:t>
      </w:r>
      <w:r w:rsidRPr="00E72D99">
        <w:rPr>
          <w:rFonts w:ascii="Times New Roman" w:hAnsi="Times New Roman"/>
          <w:b/>
          <w:i/>
          <w:sz w:val="24"/>
          <w:szCs w:val="24"/>
        </w:rPr>
        <w:t xml:space="preserve">wykonawców wspólnie ubiegających się o udzielenie zamówienia </w:t>
      </w:r>
      <w:r w:rsidRPr="00E72D99">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E72D99"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E72D99">
        <w:rPr>
          <w:rFonts w:ascii="Times New Roman" w:hAnsi="Times New Roman"/>
          <w:i/>
          <w:sz w:val="24"/>
          <w:szCs w:val="24"/>
        </w:rPr>
        <w:t xml:space="preserve">W przypadku, gdy </w:t>
      </w:r>
      <w:r w:rsidRPr="00E72D99">
        <w:rPr>
          <w:rFonts w:ascii="Times New Roman" w:hAnsi="Times New Roman"/>
          <w:b/>
          <w:i/>
          <w:sz w:val="24"/>
          <w:szCs w:val="24"/>
        </w:rPr>
        <w:t>wykonawca zamierza powierzyć wykonanie części zamówienia podwykonawcy</w:t>
      </w:r>
      <w:r w:rsidR="006C08E2" w:rsidRPr="00E72D99">
        <w:rPr>
          <w:rFonts w:ascii="Times New Roman" w:hAnsi="Times New Roman"/>
          <w:b/>
          <w:i/>
          <w:sz w:val="24"/>
          <w:szCs w:val="24"/>
        </w:rPr>
        <w:t xml:space="preserve"> </w:t>
      </w:r>
      <w:r w:rsidR="006C08E2" w:rsidRPr="00E72D99">
        <w:rPr>
          <w:rFonts w:ascii="Times New Roman" w:eastAsia="Times New Roman" w:hAnsi="Times New Roman"/>
          <w:i/>
          <w:sz w:val="24"/>
          <w:szCs w:val="24"/>
          <w:lang w:eastAsia="pl-PL"/>
        </w:rPr>
        <w:t>(</w:t>
      </w:r>
      <w:r w:rsidR="004D0A42" w:rsidRPr="00E72D99">
        <w:rPr>
          <w:rFonts w:ascii="Times New Roman" w:eastAsia="Times New Roman" w:hAnsi="Times New Roman"/>
          <w:i/>
          <w:sz w:val="24"/>
          <w:szCs w:val="24"/>
          <w:lang w:eastAsia="pl-PL"/>
        </w:rPr>
        <w:t>nie będącemu jednocześnie podmiotem,</w:t>
      </w:r>
      <w:r w:rsidR="006C08E2" w:rsidRPr="00E72D99">
        <w:rPr>
          <w:rFonts w:ascii="Times New Roman" w:eastAsia="Times New Roman" w:hAnsi="Times New Roman"/>
          <w:i/>
          <w:sz w:val="24"/>
          <w:szCs w:val="24"/>
          <w:lang w:eastAsia="pl-PL"/>
        </w:rPr>
        <w:t xml:space="preserve"> na którego zdolnościach wykonawca polega na zasadach określonych w art. 118 ustawy Pzp)</w:t>
      </w:r>
      <w:r w:rsidRPr="00E72D99">
        <w:rPr>
          <w:rFonts w:ascii="Times New Roman" w:hAnsi="Times New Roman"/>
          <w:i/>
          <w:sz w:val="24"/>
          <w:szCs w:val="24"/>
        </w:rPr>
        <w:t xml:space="preserve">, </w:t>
      </w:r>
      <w:r w:rsidRPr="00E72D99">
        <w:rPr>
          <w:rFonts w:ascii="Times New Roman" w:hAnsi="Times New Roman"/>
          <w:b/>
          <w:i/>
          <w:sz w:val="24"/>
          <w:szCs w:val="24"/>
        </w:rPr>
        <w:t>zamawiający nie będzie badał,</w:t>
      </w:r>
      <w:r w:rsidRPr="00E72D99">
        <w:rPr>
          <w:rFonts w:ascii="Times New Roman" w:hAnsi="Times New Roman"/>
          <w:i/>
          <w:sz w:val="24"/>
          <w:szCs w:val="24"/>
        </w:rPr>
        <w:t xml:space="preserve"> czy zachodzą wobec tego podwykonawcy podstawy do wykluczenia przewidziane w niniejszym postępowaniu względem wykonawcy z </w:t>
      </w:r>
      <w:r w:rsidRPr="00E72D99">
        <w:rPr>
          <w:rFonts w:ascii="Times New Roman" w:hAnsi="Times New Roman"/>
          <w:b/>
          <w:i/>
          <w:sz w:val="24"/>
          <w:szCs w:val="24"/>
        </w:rPr>
        <w:t>zastrzeżeniem zapisów pkt. 1 ppkt. 1 b).</w:t>
      </w:r>
    </w:p>
    <w:p w14:paraId="7ADA3562" w14:textId="6A064F0B" w:rsidR="00AD2DFB" w:rsidRPr="00E72D99" w:rsidRDefault="00E66800" w:rsidP="00793C19">
      <w:pPr>
        <w:numPr>
          <w:ilvl w:val="4"/>
          <w:numId w:val="40"/>
        </w:numPr>
        <w:spacing w:after="0" w:line="240" w:lineRule="auto"/>
        <w:ind w:left="1134" w:hanging="283"/>
        <w:jc w:val="both"/>
        <w:rPr>
          <w:rFonts w:ascii="Times New Roman" w:hAnsi="Times New Roman"/>
          <w:b/>
          <w:sz w:val="24"/>
          <w:szCs w:val="24"/>
          <w:u w:val="single"/>
        </w:rPr>
      </w:pPr>
      <w:r w:rsidRPr="00E72D99">
        <w:rPr>
          <w:rFonts w:ascii="Times New Roman" w:eastAsia="Times New Roman" w:hAnsi="Times New Roman"/>
          <w:b/>
          <w:sz w:val="24"/>
          <w:szCs w:val="24"/>
          <w:u w:val="single"/>
          <w:lang w:eastAsia="pl-PL"/>
        </w:rPr>
        <w:t>spełniają</w:t>
      </w:r>
      <w:r w:rsidRPr="00E72D99">
        <w:rPr>
          <w:rFonts w:ascii="Times New Roman" w:hAnsi="Times New Roman"/>
          <w:b/>
          <w:sz w:val="24"/>
          <w:szCs w:val="24"/>
          <w:u w:val="single"/>
        </w:rPr>
        <w:t xml:space="preserve"> określone przez zamawiającego warunki udziału w postępowaniu dotyczące: </w:t>
      </w:r>
    </w:p>
    <w:p w14:paraId="6A8872C4" w14:textId="47EFB9C0" w:rsidR="00B60588" w:rsidRPr="00E72D99"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E72D99" w:rsidRDefault="00E66800" w:rsidP="00E37261">
      <w:pPr>
        <w:pStyle w:val="Default"/>
        <w:numPr>
          <w:ilvl w:val="0"/>
          <w:numId w:val="9"/>
        </w:numPr>
        <w:ind w:left="1418" w:hanging="284"/>
        <w:rPr>
          <w:rFonts w:ascii="Times New Roman" w:hAnsi="Times New Roman" w:cs="Times New Roman"/>
          <w:b/>
          <w:color w:val="auto"/>
        </w:rPr>
      </w:pPr>
      <w:r w:rsidRPr="00E72D99">
        <w:rPr>
          <w:rFonts w:ascii="Times New Roman" w:hAnsi="Times New Roman" w:cs="Times New Roman"/>
          <w:b/>
          <w:color w:val="auto"/>
        </w:rPr>
        <w:t>zdolności do występowania w obrocie gospodarczym;</w:t>
      </w:r>
    </w:p>
    <w:p w14:paraId="6FF728F1" w14:textId="2E53F909" w:rsidR="00E66800" w:rsidRPr="00E72D99" w:rsidRDefault="00E66800" w:rsidP="00E37261">
      <w:pPr>
        <w:pStyle w:val="Default"/>
        <w:ind w:left="1418"/>
        <w:jc w:val="both"/>
        <w:rPr>
          <w:rFonts w:ascii="Times New Roman" w:hAnsi="Times New Roman" w:cs="Times New Roman"/>
          <w:i/>
          <w:color w:val="auto"/>
        </w:rPr>
      </w:pPr>
      <w:r w:rsidRPr="00E72D99">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E72D99"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E72D99">
        <w:rPr>
          <w:rFonts w:ascii="Times New Roman" w:hAnsi="Times New Roman" w:cs="Times New Roman"/>
          <w:b/>
          <w:color w:val="auto"/>
        </w:rPr>
        <w:t>uprawnień do prowadzenia określonej działalności zawodowej, o ile wynika to z odrębnych przepisów;</w:t>
      </w:r>
    </w:p>
    <w:p w14:paraId="7CCF3259" w14:textId="218A1577" w:rsidR="00E66800" w:rsidRPr="00E72D99"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E72D99">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E72D99" w:rsidRDefault="00E66800" w:rsidP="00E37261">
      <w:pPr>
        <w:pStyle w:val="Default"/>
        <w:numPr>
          <w:ilvl w:val="0"/>
          <w:numId w:val="9"/>
        </w:numPr>
        <w:ind w:left="1418" w:hanging="284"/>
        <w:jc w:val="both"/>
        <w:rPr>
          <w:rFonts w:ascii="Times New Roman" w:hAnsi="Times New Roman" w:cs="Times New Roman"/>
          <w:color w:val="auto"/>
        </w:rPr>
      </w:pPr>
      <w:r w:rsidRPr="00E72D99">
        <w:rPr>
          <w:rFonts w:ascii="Times New Roman" w:hAnsi="Times New Roman" w:cs="Times New Roman"/>
          <w:b/>
          <w:color w:val="auto"/>
        </w:rPr>
        <w:t>sytuacji ekonomicznej lub finansowej;</w:t>
      </w:r>
    </w:p>
    <w:p w14:paraId="1E5CF88F" w14:textId="77777777" w:rsidR="00E66800" w:rsidRPr="00E72D99" w:rsidRDefault="00E66800" w:rsidP="00E37261">
      <w:pPr>
        <w:pStyle w:val="Default"/>
        <w:spacing w:after="200"/>
        <w:ind w:left="1418"/>
        <w:jc w:val="both"/>
        <w:rPr>
          <w:rFonts w:ascii="Times New Roman" w:hAnsi="Times New Roman" w:cs="Times New Roman"/>
          <w:i/>
          <w:color w:val="auto"/>
        </w:rPr>
      </w:pPr>
      <w:r w:rsidRPr="00E72D99">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E72D99" w:rsidRDefault="00E66800" w:rsidP="00D272B2">
      <w:pPr>
        <w:pStyle w:val="Default"/>
        <w:numPr>
          <w:ilvl w:val="0"/>
          <w:numId w:val="9"/>
        </w:numPr>
        <w:spacing w:before="120"/>
        <w:ind w:left="1418" w:hanging="284"/>
        <w:jc w:val="both"/>
        <w:rPr>
          <w:rFonts w:ascii="Times New Roman" w:hAnsi="Times New Roman" w:cs="Times New Roman"/>
          <w:color w:val="auto"/>
        </w:rPr>
      </w:pPr>
      <w:r w:rsidRPr="00E72D99">
        <w:rPr>
          <w:rFonts w:ascii="Times New Roman" w:hAnsi="Times New Roman" w:cs="Times New Roman"/>
          <w:b/>
          <w:color w:val="auto"/>
        </w:rPr>
        <w:t>zdolności technicznej lub zawodowej:</w:t>
      </w:r>
    </w:p>
    <w:p w14:paraId="7D88D427" w14:textId="7CCC2E26" w:rsidR="00A91123" w:rsidRPr="00E72D99" w:rsidRDefault="009F49BD" w:rsidP="008700F5">
      <w:pPr>
        <w:pStyle w:val="Default"/>
        <w:ind w:left="1418"/>
        <w:jc w:val="both"/>
        <w:rPr>
          <w:rFonts w:ascii="Times New Roman" w:hAnsi="Times New Roman" w:cs="Times New Roman"/>
          <w:i/>
          <w:color w:val="auto"/>
        </w:rPr>
      </w:pPr>
      <w:r w:rsidRPr="00E72D99">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E72D99" w:rsidRDefault="00EA0674" w:rsidP="000E664F">
      <w:pPr>
        <w:pStyle w:val="Default"/>
        <w:jc w:val="both"/>
        <w:rPr>
          <w:rFonts w:ascii="Times New Roman" w:hAnsi="Times New Roman" w:cs="Times New Roman"/>
          <w:i/>
          <w:color w:val="auto"/>
          <w:sz w:val="14"/>
          <w:szCs w:val="14"/>
        </w:rPr>
      </w:pPr>
    </w:p>
    <w:p w14:paraId="4451C544" w14:textId="77777777" w:rsidR="00E66800" w:rsidRPr="00E72D99"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sz w:val="24"/>
          <w:szCs w:val="24"/>
          <w:lang w:eastAsia="pl-PL"/>
        </w:rPr>
        <w:t xml:space="preserve">Z uwagi na fakt, iż w przedmiotowym postępowaniu Zamawiający przewidział możliwość </w:t>
      </w:r>
      <w:r w:rsidRPr="00E72D99">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E72D99">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E72D99">
        <w:rPr>
          <w:rFonts w:ascii="Times New Roman" w:eastAsia="Times New Roman" w:hAnsi="Times New Roman"/>
          <w:sz w:val="24"/>
          <w:szCs w:val="24"/>
          <w:lang w:eastAsia="pl-PL"/>
        </w:rPr>
        <w:br/>
      </w:r>
      <w:r w:rsidRPr="00E72D99">
        <w:rPr>
          <w:rFonts w:ascii="Times New Roman" w:eastAsia="Times New Roman" w:hAnsi="Times New Roman"/>
          <w:b/>
          <w:sz w:val="24"/>
          <w:szCs w:val="24"/>
          <w:lang w:eastAsia="pl-PL"/>
        </w:rPr>
        <w:t xml:space="preserve">- </w:t>
      </w:r>
      <w:r w:rsidRPr="00E72D99">
        <w:rPr>
          <w:rFonts w:ascii="Times New Roman" w:eastAsia="Times New Roman" w:hAnsi="Times New Roman"/>
          <w:sz w:val="24"/>
          <w:szCs w:val="24"/>
          <w:lang w:eastAsia="pl-PL"/>
        </w:rPr>
        <w:t xml:space="preserve">Wykonawcy biorący udział w postępowaniu </w:t>
      </w:r>
      <w:r w:rsidRPr="00E72D99">
        <w:rPr>
          <w:rFonts w:ascii="Times New Roman" w:eastAsia="Times New Roman" w:hAnsi="Times New Roman"/>
          <w:b/>
          <w:sz w:val="24"/>
          <w:szCs w:val="24"/>
          <w:lang w:eastAsia="pl-PL"/>
        </w:rPr>
        <w:t xml:space="preserve">nie są obowiązani do złożenia wraz </w:t>
      </w:r>
      <w:r w:rsidRPr="00E72D99">
        <w:rPr>
          <w:rFonts w:ascii="Times New Roman" w:eastAsia="Times New Roman" w:hAnsi="Times New Roman"/>
          <w:b/>
          <w:sz w:val="24"/>
          <w:szCs w:val="24"/>
          <w:lang w:eastAsia="pl-PL"/>
        </w:rPr>
        <w:br/>
        <w:t xml:space="preserve">z ofertą oświadczenia, </w:t>
      </w:r>
      <w:r w:rsidRPr="00E72D99">
        <w:rPr>
          <w:rFonts w:ascii="Times New Roman" w:eastAsia="Times New Roman" w:hAnsi="Times New Roman"/>
          <w:sz w:val="24"/>
          <w:szCs w:val="24"/>
          <w:lang w:eastAsia="pl-PL"/>
        </w:rPr>
        <w:t xml:space="preserve">o niepodleganiu wykluczeniu oraz spełnianiu warunków udziału w postępowaniu, </w:t>
      </w:r>
      <w:r w:rsidRPr="00E72D99">
        <w:rPr>
          <w:rFonts w:ascii="Times New Roman" w:eastAsia="Times New Roman" w:hAnsi="Times New Roman"/>
          <w:b/>
          <w:sz w:val="24"/>
          <w:szCs w:val="24"/>
          <w:lang w:eastAsia="pl-PL"/>
        </w:rPr>
        <w:t xml:space="preserve">o którym mowa w art. 125 ust. 1 ustawy Pzp. </w:t>
      </w:r>
    </w:p>
    <w:p w14:paraId="10098D89" w14:textId="6DDCCC1D" w:rsidR="00E66800" w:rsidRPr="00E72D99"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w:t>
      </w:r>
      <w:r w:rsidR="00C17458" w:rsidRPr="00E72D99">
        <w:rPr>
          <w:rFonts w:ascii="Times New Roman" w:eastAsia="Times New Roman" w:hAnsi="Times New Roman"/>
          <w:sz w:val="24"/>
          <w:szCs w:val="24"/>
          <w:lang w:eastAsia="pl-PL"/>
        </w:rPr>
        <w:t xml:space="preserve"> (części</w:t>
      </w:r>
      <w:r w:rsidRPr="00E72D99">
        <w:rPr>
          <w:rFonts w:ascii="Times New Roman" w:eastAsia="Times New Roman" w:hAnsi="Times New Roman"/>
          <w:sz w:val="24"/>
          <w:szCs w:val="24"/>
          <w:lang w:eastAsia="pl-PL"/>
        </w:rPr>
        <w:t>). Oświadczenie składa się na formularzu</w:t>
      </w:r>
      <w:r w:rsidRPr="00E72D99">
        <w:rPr>
          <w:rFonts w:ascii="Times New Roman" w:hAnsi="Times New Roman"/>
          <w:b/>
          <w:sz w:val="24"/>
          <w:szCs w:val="24"/>
        </w:rPr>
        <w:t xml:space="preserve"> </w:t>
      </w:r>
      <w:r w:rsidRPr="00E72D99">
        <w:rPr>
          <w:rFonts w:ascii="Times New Roman" w:eastAsia="Times New Roman" w:hAnsi="Times New Roman"/>
          <w:b/>
          <w:sz w:val="24"/>
          <w:szCs w:val="24"/>
          <w:lang w:eastAsia="pl-PL"/>
        </w:rPr>
        <w:t>Jednolitego Europejskiego Dokumentu Zamówienia (JEDZ).</w:t>
      </w:r>
    </w:p>
    <w:p w14:paraId="59876D5A" w14:textId="77777777" w:rsidR="00E66800" w:rsidRPr="00E72D99"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E72D99"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E72D99">
        <w:rPr>
          <w:rFonts w:ascii="Times New Roman" w:eastAsia="Times New Roman" w:hAnsi="Times New Roman"/>
          <w:b/>
          <w:sz w:val="24"/>
          <w:szCs w:val="24"/>
          <w:lang w:eastAsia="pl-PL"/>
        </w:rPr>
        <w:t xml:space="preserve"> Oświadczenie składane jest w zakresie wymaganym przez Zamawiającego wskazanym w niniejszej SWZ </w:t>
      </w:r>
      <w:r w:rsidRPr="00E72D99">
        <w:rPr>
          <w:rFonts w:ascii="Times New Roman" w:eastAsia="Times New Roman" w:hAnsi="Times New Roman"/>
          <w:bCs/>
          <w:sz w:val="24"/>
          <w:szCs w:val="24"/>
          <w:lang w:eastAsia="pl-PL"/>
        </w:rPr>
        <w:t>(tj. w zakresie braku istnienia przesłanek wykluczenia przewidzianych w ninie</w:t>
      </w:r>
      <w:r w:rsidRPr="00E72D99">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w:t>
      </w:r>
      <w:r w:rsidRPr="00E72D99">
        <w:rPr>
          <w:rFonts w:ascii="Times New Roman" w:eastAsia="Times New Roman" w:hAnsi="Times New Roman"/>
          <w:sz w:val="24"/>
          <w:szCs w:val="24"/>
          <w:lang w:eastAsia="pl-PL"/>
        </w:rPr>
        <w:lastRenderedPageBreak/>
        <w:t xml:space="preserve">możliwości przedstawienia na żądanie zamawiającego i bez zwłoki dokumentów potwierdzających brak podstaw do wykluczenia oraz spełnianie warunków udziału </w:t>
      </w:r>
      <w:r w:rsidRPr="00E72D99">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E72D99" w:rsidRDefault="00E66800" w:rsidP="00E37261">
      <w:pPr>
        <w:spacing w:before="60" w:after="60" w:line="240" w:lineRule="auto"/>
        <w:ind w:left="851"/>
        <w:jc w:val="both"/>
        <w:rPr>
          <w:rFonts w:ascii="Times New Roman" w:hAnsi="Times New Roman"/>
          <w:i/>
          <w:sz w:val="24"/>
          <w:szCs w:val="24"/>
        </w:rPr>
      </w:pPr>
      <w:r w:rsidRPr="00E72D99">
        <w:rPr>
          <w:rFonts w:ascii="Times New Roman" w:hAnsi="Times New Roman"/>
          <w:i/>
          <w:sz w:val="24"/>
          <w:szCs w:val="24"/>
        </w:rPr>
        <w:t xml:space="preserve">Zamawiający zastrzega, iż w celu potwierdzenia, spełniania </w:t>
      </w:r>
      <w:r w:rsidRPr="00E72D99">
        <w:rPr>
          <w:rFonts w:ascii="Times New Roman" w:hAnsi="Times New Roman"/>
          <w:i/>
          <w:sz w:val="24"/>
          <w:szCs w:val="24"/>
          <w:u w:val="single"/>
        </w:rPr>
        <w:t>warunków udziału w postępowaniu określonych przez zamawiającego</w:t>
      </w:r>
      <w:r w:rsidRPr="00E72D99">
        <w:rPr>
          <w:rFonts w:ascii="Times New Roman" w:hAnsi="Times New Roman"/>
          <w:i/>
          <w:sz w:val="24"/>
          <w:szCs w:val="24"/>
        </w:rPr>
        <w:t xml:space="preserve"> – wykonawca może ograniczyć się do wypełnienia </w:t>
      </w:r>
      <w:r w:rsidRPr="00E72D99">
        <w:rPr>
          <w:rFonts w:ascii="Times New Roman" w:hAnsi="Times New Roman"/>
          <w:b/>
          <w:i/>
          <w:sz w:val="24"/>
          <w:szCs w:val="24"/>
        </w:rPr>
        <w:t>sekcji α w części IV</w:t>
      </w:r>
      <w:r w:rsidRPr="00E72D99">
        <w:rPr>
          <w:rFonts w:ascii="Times New Roman" w:hAnsi="Times New Roman"/>
          <w:i/>
          <w:sz w:val="24"/>
          <w:szCs w:val="24"/>
        </w:rPr>
        <w:t xml:space="preserve"> formularza JEDZ. </w:t>
      </w:r>
    </w:p>
    <w:p w14:paraId="7D23E62C" w14:textId="752C1756" w:rsidR="00E66800" w:rsidRPr="00E72D99" w:rsidRDefault="00E66800" w:rsidP="00E37261">
      <w:pPr>
        <w:spacing w:after="120" w:line="240" w:lineRule="auto"/>
        <w:ind w:left="851"/>
        <w:jc w:val="both"/>
        <w:rPr>
          <w:rFonts w:ascii="Times New Roman" w:hAnsi="Times New Roman"/>
          <w:sz w:val="24"/>
          <w:szCs w:val="24"/>
          <w:u w:val="single"/>
        </w:rPr>
      </w:pPr>
      <w:r w:rsidRPr="00E72D99">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E72D99">
        <w:rPr>
          <w:rFonts w:ascii="Times New Roman" w:hAnsi="Times New Roman"/>
          <w:i/>
          <w:sz w:val="24"/>
          <w:szCs w:val="24"/>
        </w:rPr>
        <w:br/>
      </w:r>
      <w:r w:rsidRPr="00E72D99">
        <w:rPr>
          <w:rFonts w:ascii="Times New Roman" w:hAnsi="Times New Roman"/>
          <w:i/>
          <w:sz w:val="24"/>
          <w:szCs w:val="24"/>
        </w:rPr>
        <w:t>w postępowaniu (kryteriów kwalifikacji) określonych przez Zamawiającego.</w:t>
      </w:r>
    </w:p>
    <w:p w14:paraId="6542292F" w14:textId="77777777" w:rsidR="00E66800" w:rsidRPr="00E72D99" w:rsidRDefault="00E66800" w:rsidP="00244CE2">
      <w:pPr>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JEDZ sporządza się zgodnie ze wzorem standardowego formularza określonego </w:t>
      </w:r>
      <w:r w:rsidRPr="00E72D99">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E72D99" w:rsidRDefault="00E66800" w:rsidP="00244CE2">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Zamawiający wraz z wezwaniem przekaże wykonawcy, którego oferta została najwyżej oceniona </w:t>
      </w:r>
      <w:r w:rsidR="00387174" w:rsidRPr="00E72D99">
        <w:rPr>
          <w:rFonts w:ascii="Times New Roman" w:hAnsi="Times New Roman"/>
          <w:sz w:val="24"/>
          <w:szCs w:val="24"/>
        </w:rPr>
        <w:t xml:space="preserve">w ramach przedmiotowego postepowania bądź </w:t>
      </w:r>
      <w:r w:rsidRPr="00E72D99">
        <w:rPr>
          <w:rFonts w:ascii="Times New Roman" w:hAnsi="Times New Roman"/>
          <w:sz w:val="24"/>
          <w:szCs w:val="24"/>
        </w:rPr>
        <w:t>w zakresie danego zadania</w:t>
      </w:r>
      <w:r w:rsidR="005729F3" w:rsidRPr="00E72D99">
        <w:rPr>
          <w:rFonts w:ascii="Times New Roman" w:hAnsi="Times New Roman"/>
          <w:sz w:val="24"/>
          <w:szCs w:val="24"/>
        </w:rPr>
        <w:t xml:space="preserve"> </w:t>
      </w:r>
      <w:r w:rsidR="005729F3" w:rsidRPr="00E72D99">
        <w:rPr>
          <w:rFonts w:ascii="Times New Roman" w:hAnsi="Times New Roman"/>
          <w:i/>
          <w:sz w:val="24"/>
          <w:szCs w:val="24"/>
        </w:rPr>
        <w:t>(w przypadku gdy</w:t>
      </w:r>
      <w:r w:rsidR="00387174" w:rsidRPr="00E72D99">
        <w:rPr>
          <w:rFonts w:ascii="Times New Roman" w:hAnsi="Times New Roman"/>
          <w:i/>
          <w:sz w:val="24"/>
          <w:szCs w:val="24"/>
        </w:rPr>
        <w:t xml:space="preserve"> w ramach postępowania</w:t>
      </w:r>
      <w:r w:rsidR="005729F3" w:rsidRPr="00E72D99">
        <w:rPr>
          <w:rFonts w:ascii="Times New Roman" w:hAnsi="Times New Roman"/>
          <w:i/>
          <w:sz w:val="24"/>
          <w:szCs w:val="24"/>
        </w:rPr>
        <w:t xml:space="preserve"> dopuszczono możliwość składania ofert częściowych)</w:t>
      </w:r>
      <w:r w:rsidRPr="00E72D99">
        <w:rPr>
          <w:rFonts w:ascii="Times New Roman" w:hAnsi="Times New Roman"/>
          <w:i/>
          <w:sz w:val="24"/>
          <w:szCs w:val="24"/>
        </w:rPr>
        <w:t>,</w:t>
      </w:r>
      <w:r w:rsidRPr="00E72D99">
        <w:rPr>
          <w:rFonts w:ascii="Times New Roman" w:hAnsi="Times New Roman"/>
          <w:b/>
          <w:i/>
          <w:sz w:val="24"/>
          <w:szCs w:val="24"/>
        </w:rPr>
        <w:t xml:space="preserve"> </w:t>
      </w:r>
      <w:r w:rsidRPr="00E72D99">
        <w:rPr>
          <w:rFonts w:ascii="Times New Roman" w:hAnsi="Times New Roman"/>
          <w:b/>
          <w:sz w:val="24"/>
          <w:szCs w:val="24"/>
        </w:rPr>
        <w:t>elektroniczny plik formularza jednolitego dokumentu</w:t>
      </w:r>
      <w:r w:rsidR="00493AD0" w:rsidRPr="00E72D99">
        <w:rPr>
          <w:rFonts w:ascii="Times New Roman" w:hAnsi="Times New Roman"/>
          <w:b/>
          <w:sz w:val="24"/>
          <w:szCs w:val="24"/>
        </w:rPr>
        <w:t xml:space="preserve"> zamówienia</w:t>
      </w:r>
      <w:r w:rsidRPr="00E72D99">
        <w:rPr>
          <w:rFonts w:ascii="Times New Roman" w:hAnsi="Times New Roman"/>
          <w:b/>
          <w:sz w:val="24"/>
          <w:szCs w:val="24"/>
        </w:rPr>
        <w:t xml:space="preserve"> (</w:t>
      </w:r>
      <w:r w:rsidR="00387174" w:rsidRPr="00E72D99">
        <w:rPr>
          <w:rFonts w:ascii="Times New Roman" w:hAnsi="Times New Roman"/>
          <w:b/>
          <w:sz w:val="24"/>
          <w:szCs w:val="24"/>
        </w:rPr>
        <w:t xml:space="preserve">dalej: </w:t>
      </w:r>
      <w:r w:rsidRPr="00E72D99">
        <w:rPr>
          <w:rFonts w:ascii="Times New Roman" w:hAnsi="Times New Roman"/>
          <w:b/>
          <w:sz w:val="24"/>
          <w:szCs w:val="24"/>
        </w:rPr>
        <w:t>JEDZ)</w:t>
      </w:r>
      <w:r w:rsidRPr="00E72D99">
        <w:rPr>
          <w:rFonts w:ascii="Times New Roman" w:hAnsi="Times New Roman"/>
          <w:sz w:val="24"/>
          <w:szCs w:val="24"/>
        </w:rPr>
        <w:t xml:space="preserve"> w </w:t>
      </w:r>
      <w:r w:rsidRPr="00E72D99">
        <w:rPr>
          <w:rFonts w:ascii="Times New Roman" w:hAnsi="Times New Roman"/>
          <w:b/>
          <w:sz w:val="24"/>
          <w:szCs w:val="24"/>
        </w:rPr>
        <w:t xml:space="preserve">formacie .xml </w:t>
      </w:r>
      <w:r w:rsidRPr="00E72D99">
        <w:rPr>
          <w:rFonts w:ascii="Times New Roman" w:hAnsi="Times New Roman"/>
          <w:sz w:val="24"/>
          <w:szCs w:val="24"/>
        </w:rPr>
        <w:t xml:space="preserve">o nazwie </w:t>
      </w:r>
      <w:r w:rsidRPr="00E72D99">
        <w:rPr>
          <w:rFonts w:ascii="Times New Roman" w:hAnsi="Times New Roman"/>
          <w:b/>
          <w:sz w:val="24"/>
          <w:szCs w:val="24"/>
        </w:rPr>
        <w:t>„espd-request.xml"</w:t>
      </w:r>
      <w:r w:rsidR="005729F3" w:rsidRPr="00E72D99">
        <w:rPr>
          <w:rFonts w:ascii="Times New Roman" w:hAnsi="Times New Roman"/>
          <w:sz w:val="24"/>
          <w:szCs w:val="24"/>
        </w:rPr>
        <w:t xml:space="preserve"> </w:t>
      </w:r>
      <w:r w:rsidR="009F49BD" w:rsidRPr="00E72D99">
        <w:rPr>
          <w:rFonts w:ascii="Times New Roman" w:hAnsi="Times New Roman"/>
          <w:sz w:val="24"/>
          <w:szCs w:val="24"/>
        </w:rPr>
        <w:br/>
      </w:r>
      <w:r w:rsidR="008E7107" w:rsidRPr="00E72D99">
        <w:rPr>
          <w:rFonts w:ascii="Times New Roman" w:hAnsi="Times New Roman"/>
          <w:sz w:val="24"/>
          <w:szCs w:val="24"/>
        </w:rPr>
        <w:t xml:space="preserve">do zaimportowania </w:t>
      </w:r>
      <w:r w:rsidR="00387174" w:rsidRPr="00E72D99">
        <w:rPr>
          <w:rFonts w:ascii="Times New Roman" w:hAnsi="Times New Roman"/>
          <w:sz w:val="24"/>
          <w:szCs w:val="24"/>
        </w:rPr>
        <w:t xml:space="preserve">oraz </w:t>
      </w:r>
      <w:r w:rsidR="008E7107" w:rsidRPr="00E72D99">
        <w:rPr>
          <w:rFonts w:ascii="Times New Roman" w:hAnsi="Times New Roman"/>
          <w:sz w:val="24"/>
          <w:szCs w:val="24"/>
        </w:rPr>
        <w:t xml:space="preserve">wypełnienia za pomocą narzędzia udostępnionego </w:t>
      </w:r>
      <w:r w:rsidR="00387174" w:rsidRPr="00E72D99">
        <w:rPr>
          <w:rFonts w:ascii="Times New Roman" w:hAnsi="Times New Roman"/>
          <w:sz w:val="24"/>
          <w:szCs w:val="24"/>
        </w:rPr>
        <w:br/>
      </w:r>
      <w:r w:rsidR="008E7107" w:rsidRPr="00E72D99">
        <w:rPr>
          <w:rFonts w:ascii="Times New Roman" w:hAnsi="Times New Roman"/>
          <w:sz w:val="24"/>
          <w:szCs w:val="24"/>
        </w:rPr>
        <w:t>przez U</w:t>
      </w:r>
      <w:r w:rsidR="00493AD0" w:rsidRPr="00E72D99">
        <w:rPr>
          <w:rFonts w:ascii="Times New Roman" w:hAnsi="Times New Roman"/>
          <w:sz w:val="24"/>
          <w:szCs w:val="24"/>
        </w:rPr>
        <w:t>rząd Zamówień Publicznych do</w:t>
      </w:r>
      <w:r w:rsidR="008E7107" w:rsidRPr="00E72D99">
        <w:rPr>
          <w:rFonts w:ascii="Times New Roman" w:hAnsi="Times New Roman"/>
          <w:sz w:val="24"/>
          <w:szCs w:val="24"/>
        </w:rPr>
        <w:t xml:space="preserve">stępnego pod adresem </w:t>
      </w:r>
      <w:hyperlink r:id="rId10" w:history="1">
        <w:r w:rsidR="008E7107" w:rsidRPr="00E72D99">
          <w:rPr>
            <w:rStyle w:val="Hipercze"/>
            <w:rFonts w:ascii="Times New Roman" w:hAnsi="Times New Roman"/>
            <w:color w:val="auto"/>
            <w:sz w:val="24"/>
            <w:szCs w:val="24"/>
          </w:rPr>
          <w:t>https://espd.uzp.gov.pl/filter?lang=pl</w:t>
        </w:r>
      </w:hyperlink>
      <w:r w:rsidR="008E7107" w:rsidRPr="00E72D99">
        <w:rPr>
          <w:rFonts w:ascii="Times New Roman" w:hAnsi="Times New Roman"/>
          <w:sz w:val="24"/>
          <w:szCs w:val="24"/>
          <w:u w:val="single"/>
        </w:rPr>
        <w:t>.</w:t>
      </w:r>
      <w:r w:rsidR="008E7107" w:rsidRPr="00E72D99">
        <w:rPr>
          <w:rFonts w:ascii="Times New Roman" w:hAnsi="Times New Roman"/>
          <w:sz w:val="24"/>
          <w:szCs w:val="24"/>
        </w:rPr>
        <w:t xml:space="preserve"> </w:t>
      </w:r>
    </w:p>
    <w:p w14:paraId="3632CC03" w14:textId="3F4B0959" w:rsidR="00E66800" w:rsidRPr="00E72D99" w:rsidRDefault="008E7107" w:rsidP="00244CE2">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Wykonawca zapisuje udostępniony przez </w:t>
      </w:r>
      <w:r w:rsidR="00387174" w:rsidRPr="00E72D99">
        <w:rPr>
          <w:rFonts w:ascii="Times New Roman" w:hAnsi="Times New Roman"/>
          <w:sz w:val="24"/>
          <w:szCs w:val="24"/>
        </w:rPr>
        <w:t>Z</w:t>
      </w:r>
      <w:r w:rsidRPr="00E72D99">
        <w:rPr>
          <w:rFonts w:ascii="Times New Roman" w:hAnsi="Times New Roman"/>
          <w:sz w:val="24"/>
          <w:szCs w:val="24"/>
        </w:rPr>
        <w:t xml:space="preserve">amawiającego plik </w:t>
      </w:r>
      <w:r w:rsidR="00387174" w:rsidRPr="00E72D99">
        <w:rPr>
          <w:rFonts w:ascii="Times New Roman" w:hAnsi="Times New Roman"/>
          <w:b/>
          <w:sz w:val="24"/>
          <w:szCs w:val="24"/>
        </w:rPr>
        <w:t>espd-request.xml</w:t>
      </w:r>
      <w:r w:rsidRPr="00E72D99">
        <w:rPr>
          <w:rFonts w:ascii="Times New Roman" w:hAnsi="Times New Roman"/>
          <w:sz w:val="24"/>
          <w:szCs w:val="24"/>
        </w:rPr>
        <w:t xml:space="preserve"> </w:t>
      </w:r>
      <w:r w:rsidR="00387174" w:rsidRPr="00E72D99">
        <w:rPr>
          <w:rFonts w:ascii="Times New Roman" w:hAnsi="Times New Roman"/>
          <w:sz w:val="24"/>
          <w:szCs w:val="24"/>
        </w:rPr>
        <w:br/>
      </w:r>
      <w:r w:rsidRPr="00E72D99">
        <w:rPr>
          <w:rFonts w:ascii="Times New Roman" w:hAnsi="Times New Roman"/>
          <w:sz w:val="24"/>
          <w:szCs w:val="24"/>
        </w:rPr>
        <w:t xml:space="preserve">na swoim komputerze, następnie </w:t>
      </w:r>
      <w:r w:rsidR="003A5F80" w:rsidRPr="00E72D99">
        <w:rPr>
          <w:rFonts w:ascii="Times New Roman" w:hAnsi="Times New Roman"/>
          <w:sz w:val="24"/>
          <w:szCs w:val="24"/>
        </w:rPr>
        <w:t>w przeglądarce internetowej</w:t>
      </w:r>
      <w:r w:rsidRPr="00E72D99">
        <w:rPr>
          <w:rFonts w:ascii="Times New Roman" w:hAnsi="Times New Roman"/>
          <w:sz w:val="24"/>
          <w:szCs w:val="24"/>
        </w:rPr>
        <w:t xml:space="preserve"> otwiera </w:t>
      </w:r>
      <w:r w:rsidR="003A5F80" w:rsidRPr="00E72D99">
        <w:rPr>
          <w:rFonts w:ascii="Times New Roman" w:hAnsi="Times New Roman"/>
          <w:sz w:val="24"/>
          <w:szCs w:val="24"/>
        </w:rPr>
        <w:t xml:space="preserve">poprzez </w:t>
      </w:r>
      <w:r w:rsidRPr="00E72D99">
        <w:rPr>
          <w:rFonts w:ascii="Times New Roman" w:hAnsi="Times New Roman"/>
          <w:sz w:val="24"/>
          <w:szCs w:val="24"/>
        </w:rPr>
        <w:t>wskazany powyżej link  narzędzie umożliwiają</w:t>
      </w:r>
      <w:r w:rsidR="00493AD0" w:rsidRPr="00E72D99">
        <w:rPr>
          <w:rFonts w:ascii="Times New Roman" w:hAnsi="Times New Roman"/>
          <w:sz w:val="24"/>
          <w:szCs w:val="24"/>
        </w:rPr>
        <w:t xml:space="preserve">ce wypełnienie JEDZ. Wykonawca </w:t>
      </w:r>
      <w:r w:rsidR="003A5F80" w:rsidRPr="00E72D99">
        <w:rPr>
          <w:rFonts w:ascii="Times New Roman" w:hAnsi="Times New Roman"/>
          <w:sz w:val="24"/>
          <w:szCs w:val="24"/>
        </w:rPr>
        <w:br/>
      </w:r>
      <w:r w:rsidRPr="00E72D99">
        <w:rPr>
          <w:rFonts w:ascii="Times New Roman" w:hAnsi="Times New Roman"/>
          <w:sz w:val="24"/>
          <w:szCs w:val="24"/>
        </w:rPr>
        <w:t xml:space="preserve">po </w:t>
      </w:r>
      <w:r w:rsidR="00387174" w:rsidRPr="00E72D99">
        <w:rPr>
          <w:rFonts w:ascii="Times New Roman" w:hAnsi="Times New Roman"/>
          <w:sz w:val="24"/>
          <w:szCs w:val="24"/>
        </w:rPr>
        <w:t>wybraniu (</w:t>
      </w:r>
      <w:r w:rsidRPr="00E72D99">
        <w:rPr>
          <w:rFonts w:ascii="Times New Roman" w:hAnsi="Times New Roman"/>
          <w:sz w:val="24"/>
          <w:szCs w:val="24"/>
        </w:rPr>
        <w:t>zaznaczeniu</w:t>
      </w:r>
      <w:r w:rsidR="00387174" w:rsidRPr="00E72D99">
        <w:rPr>
          <w:rFonts w:ascii="Times New Roman" w:hAnsi="Times New Roman"/>
          <w:sz w:val="24"/>
          <w:szCs w:val="24"/>
        </w:rPr>
        <w:t>)</w:t>
      </w:r>
      <w:r w:rsidRPr="00E72D99">
        <w:rPr>
          <w:rFonts w:ascii="Times New Roman" w:hAnsi="Times New Roman"/>
          <w:sz w:val="24"/>
          <w:szCs w:val="24"/>
        </w:rPr>
        <w:t xml:space="preserve"> pola </w:t>
      </w:r>
      <w:r w:rsidRPr="00E72D99">
        <w:rPr>
          <w:rFonts w:ascii="Times New Roman" w:hAnsi="Times New Roman"/>
          <w:b/>
          <w:sz w:val="24"/>
          <w:szCs w:val="24"/>
        </w:rPr>
        <w:t>„Jestem wykonawcą”</w:t>
      </w:r>
      <w:r w:rsidRPr="00E72D99">
        <w:rPr>
          <w:rFonts w:ascii="Times New Roman" w:hAnsi="Times New Roman"/>
          <w:sz w:val="24"/>
          <w:szCs w:val="24"/>
        </w:rPr>
        <w:t xml:space="preserve"> ma możliwość zaimportowania </w:t>
      </w:r>
      <w:r w:rsidR="003A5F80" w:rsidRPr="00E72D99">
        <w:rPr>
          <w:rFonts w:ascii="Times New Roman" w:hAnsi="Times New Roman"/>
          <w:sz w:val="24"/>
          <w:szCs w:val="24"/>
        </w:rPr>
        <w:t>przygotowanego</w:t>
      </w:r>
      <w:r w:rsidRPr="00E72D99">
        <w:rPr>
          <w:rFonts w:ascii="Times New Roman" w:hAnsi="Times New Roman"/>
          <w:sz w:val="24"/>
          <w:szCs w:val="24"/>
        </w:rPr>
        <w:t xml:space="preserve"> wstępnie przez Zamawiającego formu</w:t>
      </w:r>
      <w:r w:rsidR="00493AD0" w:rsidRPr="00E72D99">
        <w:rPr>
          <w:rFonts w:ascii="Times New Roman" w:hAnsi="Times New Roman"/>
          <w:sz w:val="24"/>
          <w:szCs w:val="24"/>
        </w:rPr>
        <w:t xml:space="preserve">larza JEDZ/ESPD (plik: </w:t>
      </w:r>
      <w:r w:rsidR="00493AD0" w:rsidRPr="00E72D99">
        <w:rPr>
          <w:rFonts w:ascii="Times New Roman" w:hAnsi="Times New Roman"/>
          <w:b/>
          <w:sz w:val="24"/>
          <w:szCs w:val="24"/>
        </w:rPr>
        <w:t>espd-request.xml</w:t>
      </w:r>
      <w:r w:rsidR="00493AD0" w:rsidRPr="00E72D99">
        <w:rPr>
          <w:rFonts w:ascii="Times New Roman" w:hAnsi="Times New Roman"/>
          <w:sz w:val="24"/>
          <w:szCs w:val="24"/>
        </w:rPr>
        <w:t xml:space="preserve">) </w:t>
      </w:r>
      <w:r w:rsidRPr="00E72D99">
        <w:rPr>
          <w:rFonts w:ascii="Times New Roman" w:hAnsi="Times New Roman"/>
          <w:sz w:val="24"/>
          <w:szCs w:val="24"/>
        </w:rPr>
        <w:t xml:space="preserve">a następnie wypełnienia go w zakresie wskazanym przez Zamawiającego </w:t>
      </w:r>
      <w:r w:rsidRPr="00E72D99">
        <w:rPr>
          <w:rFonts w:ascii="Times New Roman" w:hAnsi="Times New Roman"/>
          <w:i/>
          <w:sz w:val="24"/>
          <w:szCs w:val="24"/>
        </w:rPr>
        <w:t>(formularz przekazany przez Zamawiającego zawiera tylko pola konieczne do wypełnienia przez wykonawców).</w:t>
      </w:r>
    </w:p>
    <w:p w14:paraId="2A106C8A" w14:textId="07625CF2" w:rsidR="00E66800" w:rsidRPr="00E72D99" w:rsidRDefault="00E66800" w:rsidP="00244CE2">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Wykonawca może wykorzystać jednolity dokument </w:t>
      </w:r>
      <w:r w:rsidR="00387174" w:rsidRPr="00E72D99">
        <w:rPr>
          <w:rFonts w:ascii="Times New Roman" w:hAnsi="Times New Roman"/>
          <w:sz w:val="24"/>
          <w:szCs w:val="24"/>
        </w:rPr>
        <w:t xml:space="preserve">zamówienia </w:t>
      </w:r>
      <w:r w:rsidRPr="00E72D99">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E72D99"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E72D99" w:rsidRDefault="00E66800" w:rsidP="00570FDD">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Zamawiający wraz z wezwani</w:t>
      </w:r>
      <w:r w:rsidR="006C73DF" w:rsidRPr="00E72D99">
        <w:rPr>
          <w:rFonts w:ascii="Times New Roman" w:hAnsi="Times New Roman"/>
          <w:sz w:val="24"/>
          <w:szCs w:val="24"/>
        </w:rPr>
        <w:t xml:space="preserve">em przekaże </w:t>
      </w:r>
      <w:r w:rsidR="006C08E2" w:rsidRPr="00E72D99">
        <w:rPr>
          <w:rFonts w:ascii="Times New Roman" w:hAnsi="Times New Roman"/>
          <w:sz w:val="24"/>
          <w:szCs w:val="24"/>
        </w:rPr>
        <w:t xml:space="preserve">wykonawcy </w:t>
      </w:r>
      <w:r w:rsidR="006C73DF" w:rsidRPr="00E72D99">
        <w:rPr>
          <w:rFonts w:ascii="Times New Roman" w:hAnsi="Times New Roman"/>
          <w:sz w:val="24"/>
          <w:szCs w:val="24"/>
        </w:rPr>
        <w:t>również</w:t>
      </w:r>
      <w:r w:rsidR="006C08E2" w:rsidRPr="00E72D99">
        <w:rPr>
          <w:rFonts w:ascii="Times New Roman" w:hAnsi="Times New Roman"/>
          <w:sz w:val="24"/>
          <w:szCs w:val="24"/>
        </w:rPr>
        <w:t xml:space="preserve"> </w:t>
      </w:r>
      <w:r w:rsidRPr="00E72D99">
        <w:rPr>
          <w:rFonts w:ascii="Times New Roman" w:hAnsi="Times New Roman"/>
          <w:sz w:val="24"/>
          <w:szCs w:val="24"/>
        </w:rPr>
        <w:t>plik formularza jednolitego dokumentu (JEDZ) w </w:t>
      </w:r>
      <w:r w:rsidRPr="00E72D99">
        <w:rPr>
          <w:rFonts w:ascii="Times New Roman" w:hAnsi="Times New Roman"/>
          <w:b/>
          <w:sz w:val="24"/>
          <w:szCs w:val="24"/>
        </w:rPr>
        <w:t>formacie WORD</w:t>
      </w:r>
      <w:r w:rsidRPr="00E72D99">
        <w:rPr>
          <w:rFonts w:ascii="Times New Roman" w:hAnsi="Times New Roman"/>
          <w:sz w:val="24"/>
          <w:szCs w:val="24"/>
        </w:rPr>
        <w:t>.</w:t>
      </w:r>
    </w:p>
    <w:p w14:paraId="2ADFDB12" w14:textId="66D9DC0D" w:rsidR="00E66800" w:rsidRPr="00E72D99" w:rsidRDefault="00E66800" w:rsidP="00570FDD">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E72D99"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E72D99" w:rsidRDefault="00E66800" w:rsidP="00E37261">
      <w:pPr>
        <w:pStyle w:val="Tekstpodstawowy"/>
        <w:spacing w:after="0" w:line="240" w:lineRule="auto"/>
        <w:ind w:left="851"/>
        <w:jc w:val="both"/>
        <w:rPr>
          <w:rFonts w:ascii="Times New Roman" w:hAnsi="Times New Roman"/>
          <w:b/>
          <w:sz w:val="24"/>
          <w:szCs w:val="24"/>
        </w:rPr>
      </w:pPr>
      <w:r w:rsidRPr="00E72D99">
        <w:rPr>
          <w:rFonts w:ascii="Times New Roman" w:hAnsi="Times New Roman"/>
          <w:b/>
          <w:sz w:val="24"/>
          <w:szCs w:val="24"/>
        </w:rPr>
        <w:t xml:space="preserve">Dodatkowe informacje dotyczące sporządzenia oświadczenia JEDZ: </w:t>
      </w:r>
    </w:p>
    <w:p w14:paraId="0FADE46D" w14:textId="32457B08" w:rsidR="00E66800" w:rsidRPr="00E72D9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E72D99">
        <w:rPr>
          <w:rFonts w:ascii="Times New Roman" w:hAnsi="Times New Roman"/>
          <w:sz w:val="24"/>
          <w:szCs w:val="24"/>
        </w:rPr>
        <w:t>Zamawiający dopuszcza wszystkie formaty danych wymienione w Rozporz</w:t>
      </w:r>
      <w:r w:rsidR="006C08E2" w:rsidRPr="00E72D99">
        <w:rPr>
          <w:rFonts w:ascii="Times New Roman" w:hAnsi="Times New Roman"/>
          <w:sz w:val="24"/>
          <w:szCs w:val="24"/>
        </w:rPr>
        <w:t>ądzeniu Rady Ministrów z dnia 21 maja 2024</w:t>
      </w:r>
      <w:r w:rsidRPr="00E72D99">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E72D99">
        <w:rPr>
          <w:rFonts w:ascii="Times New Roman" w:hAnsi="Times New Roman"/>
          <w:sz w:val="24"/>
          <w:szCs w:val="24"/>
        </w:rPr>
        <w:t>la systemów teleinformatycznych (Dz.U. 2024 poz. 773)</w:t>
      </w:r>
      <w:r w:rsidR="00694581" w:rsidRPr="00E72D99">
        <w:rPr>
          <w:rFonts w:ascii="Times New Roman" w:hAnsi="Times New Roman"/>
          <w:sz w:val="24"/>
          <w:szCs w:val="24"/>
        </w:rPr>
        <w:t>.</w:t>
      </w:r>
    </w:p>
    <w:p w14:paraId="1D20DD73" w14:textId="77777777" w:rsidR="00E66800" w:rsidRPr="00E72D99"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E72D99">
        <w:rPr>
          <w:rFonts w:ascii="Times New Roman" w:hAnsi="Times New Roman"/>
          <w:sz w:val="24"/>
          <w:szCs w:val="24"/>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w:t>
      </w:r>
      <w:r w:rsidRPr="00E72D99">
        <w:rPr>
          <w:rFonts w:ascii="Times New Roman" w:hAnsi="Times New Roman"/>
          <w:sz w:val="24"/>
          <w:szCs w:val="24"/>
        </w:rPr>
        <w:lastRenderedPageBreak/>
        <w:t>– o usługach zaufania oraz identyfikacji elektronicznej (Dz. U. z 2020 r. poz. 1173, 2320).</w:t>
      </w:r>
    </w:p>
    <w:p w14:paraId="04A3BEA6" w14:textId="415F429F" w:rsidR="00B41EA5" w:rsidRPr="00E72D99" w:rsidRDefault="00E66800" w:rsidP="00387174">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Przy wykonywaniu czynności związanych z obsługą ww. formularza należy wspierać się informacjami zawartymi na stronie internetowej Urzędu Zamówień Publicznych</w:t>
      </w:r>
      <w:r w:rsidRPr="00E72D99">
        <w:rPr>
          <w:rFonts w:ascii="Times New Roman" w:hAnsi="Times New Roman"/>
          <w:sz w:val="24"/>
          <w:szCs w:val="24"/>
        </w:rPr>
        <w:br/>
        <w:t>w zakładce „E-Usługi” i dalej „JEDZ”.</w:t>
      </w:r>
    </w:p>
    <w:p w14:paraId="576D36FD" w14:textId="2AEE7620" w:rsidR="005D763C" w:rsidRPr="00E72D99" w:rsidRDefault="005D763C" w:rsidP="00B5140F">
      <w:pPr>
        <w:pStyle w:val="Tekstpodstawowy"/>
        <w:spacing w:after="0" w:line="240" w:lineRule="auto"/>
        <w:ind w:left="851"/>
        <w:jc w:val="both"/>
        <w:rPr>
          <w:rFonts w:ascii="Times New Roman" w:hAnsi="Times New Roman"/>
          <w:sz w:val="24"/>
          <w:szCs w:val="24"/>
        </w:rPr>
      </w:pPr>
      <w:r w:rsidRPr="00E72D99">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E72D99">
        <w:rPr>
          <w:rFonts w:ascii="Times New Roman" w:hAnsi="Times New Roman"/>
          <w:sz w:val="24"/>
          <w:szCs w:val="24"/>
        </w:rPr>
        <w:t>Urzędu Zamówień Publicznych.</w:t>
      </w:r>
      <w:r w:rsidR="006C73DF" w:rsidRPr="00E72D99">
        <w:rPr>
          <w:rStyle w:val="Odwoanieprzypisudolnego"/>
          <w:rFonts w:ascii="Times New Roman" w:hAnsi="Times New Roman"/>
          <w:sz w:val="24"/>
          <w:szCs w:val="24"/>
        </w:rPr>
        <w:footnoteReference w:id="2"/>
      </w:r>
      <w:r w:rsidRPr="00E72D99">
        <w:rPr>
          <w:rFonts w:ascii="Times New Roman" w:hAnsi="Times New Roman"/>
          <w:sz w:val="24"/>
          <w:szCs w:val="24"/>
        </w:rPr>
        <w:t xml:space="preserve"> </w:t>
      </w:r>
    </w:p>
    <w:p w14:paraId="26339C37" w14:textId="77777777" w:rsidR="00FD3010" w:rsidRPr="00E72D99"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E72D99"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E72D99">
        <w:rPr>
          <w:rFonts w:ascii="Times New Roman" w:hAnsi="Times New Roman" w:cs="Times New Roman"/>
          <w:i/>
          <w:color w:val="auto"/>
        </w:rPr>
        <w:t xml:space="preserve">W przypadku wykonawców wspólnie ubiegających się o zamówienie, oświadczenie, o którym mowa powyżej składa </w:t>
      </w:r>
      <w:r w:rsidRPr="00E72D99">
        <w:rPr>
          <w:rFonts w:ascii="Times New Roman" w:hAnsi="Times New Roman" w:cs="Times New Roman"/>
          <w:b/>
          <w:i/>
          <w:color w:val="auto"/>
        </w:rPr>
        <w:t>każdy z Wykonawców</w:t>
      </w:r>
      <w:r w:rsidRPr="00E72D99">
        <w:rPr>
          <w:rFonts w:ascii="Times New Roman" w:hAnsi="Times New Roman" w:cs="Times New Roman"/>
          <w:i/>
          <w:color w:val="auto"/>
        </w:rPr>
        <w:t xml:space="preserve">. Oświadczenia </w:t>
      </w:r>
      <w:r w:rsidR="008700F5" w:rsidRPr="00E72D99">
        <w:rPr>
          <w:rFonts w:ascii="Times New Roman" w:hAnsi="Times New Roman" w:cs="Times New Roman"/>
          <w:i/>
          <w:color w:val="auto"/>
        </w:rPr>
        <w:br/>
      </w:r>
      <w:r w:rsidRPr="00E72D99">
        <w:rPr>
          <w:rFonts w:ascii="Times New Roman" w:hAnsi="Times New Roman" w:cs="Times New Roman"/>
          <w:i/>
          <w:color w:val="auto"/>
        </w:rPr>
        <w:t xml:space="preserve">te potwierdzają brak podstaw wykluczenia oraz spełnianie warunków udziału </w:t>
      </w:r>
      <w:r w:rsidR="00116C7A" w:rsidRPr="00E72D99">
        <w:rPr>
          <w:rFonts w:ascii="Times New Roman" w:hAnsi="Times New Roman" w:cs="Times New Roman"/>
          <w:i/>
          <w:color w:val="auto"/>
        </w:rPr>
        <w:br/>
      </w:r>
      <w:r w:rsidRPr="00E72D99">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E72D99"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E72D99"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E72D99">
        <w:rPr>
          <w:rFonts w:ascii="Times New Roman" w:hAnsi="Times New Roman" w:cs="Times New Roman"/>
          <w:i/>
          <w:color w:val="auto"/>
        </w:rPr>
        <w:t>Wykonawca, który zamierza powierzyć wykonanie części zamówienia podwykonawcom</w:t>
      </w:r>
      <w:r w:rsidR="008C77DA" w:rsidRPr="00E72D99">
        <w:rPr>
          <w:rFonts w:ascii="Times New Roman" w:hAnsi="Times New Roman" w:cs="Times New Roman"/>
          <w:i/>
          <w:color w:val="auto"/>
        </w:rPr>
        <w:t xml:space="preserve"> (którzy nie są jednocześnie podmiotami, na których zdolnościach wykonawca polega na zasadach określonych w art. 118 ustawy Pzp)</w:t>
      </w:r>
      <w:r w:rsidRPr="00E72D99">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AB4610"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Wykaz podmiotowych środków dowodowych</w:t>
      </w:r>
    </w:p>
    <w:p w14:paraId="0C3539C4" w14:textId="77777777" w:rsidR="00D363EE" w:rsidRPr="00E72D99" w:rsidRDefault="00AF0206" w:rsidP="00793C19">
      <w:pPr>
        <w:pStyle w:val="Default"/>
        <w:numPr>
          <w:ilvl w:val="2"/>
          <w:numId w:val="40"/>
        </w:numPr>
        <w:spacing w:after="120"/>
        <w:ind w:left="851" w:hanging="425"/>
        <w:jc w:val="both"/>
        <w:rPr>
          <w:rFonts w:ascii="Times New Roman" w:hAnsi="Times New Roman" w:cs="Times New Roman"/>
          <w:color w:val="auto"/>
        </w:rPr>
      </w:pPr>
      <w:r w:rsidRPr="00E72D99">
        <w:rPr>
          <w:rFonts w:ascii="Times New Roman" w:hAnsi="Times New Roman" w:cs="Times New Roman"/>
          <w:color w:val="auto"/>
        </w:rPr>
        <w:t xml:space="preserve">Zamawiający informuje, iż na podstawie </w:t>
      </w:r>
      <w:r w:rsidRPr="00E72D99">
        <w:rPr>
          <w:rFonts w:ascii="Times New Roman" w:eastAsia="Calibri" w:hAnsi="Times New Roman" w:cs="Times New Roman"/>
          <w:b/>
          <w:color w:val="auto"/>
          <w:u w:val="single"/>
          <w:lang w:eastAsia="en-US"/>
        </w:rPr>
        <w:t>art. 126 ust. 1 ustawy Pzp</w:t>
      </w:r>
      <w:r w:rsidRPr="00E72D99">
        <w:rPr>
          <w:rFonts w:ascii="Times New Roman" w:eastAsia="Calibri" w:hAnsi="Times New Roman" w:cs="Times New Roman"/>
          <w:b/>
          <w:color w:val="auto"/>
          <w:lang w:eastAsia="en-US"/>
        </w:rPr>
        <w:t xml:space="preserve"> </w:t>
      </w:r>
      <w:r w:rsidRPr="00E72D99">
        <w:rPr>
          <w:rFonts w:ascii="Times New Roman" w:hAnsi="Times New Roman" w:cs="Times New Roman"/>
          <w:color w:val="auto"/>
        </w:rPr>
        <w:t>przed wyborem najkorzystniejszej oferty</w:t>
      </w:r>
      <w:r w:rsidRPr="00E72D99">
        <w:rPr>
          <w:rFonts w:ascii="Times New Roman" w:eastAsia="Calibri" w:hAnsi="Times New Roman" w:cs="Times New Roman"/>
          <w:b/>
          <w:color w:val="auto"/>
          <w:lang w:eastAsia="en-US"/>
        </w:rPr>
        <w:t xml:space="preserve"> </w:t>
      </w:r>
      <w:r w:rsidRPr="00E72D99">
        <w:rPr>
          <w:rFonts w:ascii="Times New Roman" w:hAnsi="Times New Roman" w:cs="Times New Roman"/>
          <w:b/>
          <w:bCs/>
          <w:color w:val="auto"/>
        </w:rPr>
        <w:t xml:space="preserve">wezwie </w:t>
      </w:r>
      <w:r w:rsidRPr="00E72D99">
        <w:rPr>
          <w:rFonts w:ascii="Times New Roman" w:hAnsi="Times New Roman" w:cs="Times New Roman"/>
          <w:bCs/>
          <w:color w:val="auto"/>
        </w:rPr>
        <w:t>W</w:t>
      </w:r>
      <w:r w:rsidRPr="00E72D99">
        <w:rPr>
          <w:rFonts w:ascii="Times New Roman" w:hAnsi="Times New Roman" w:cs="Times New Roman"/>
          <w:color w:val="auto"/>
        </w:rPr>
        <w:t>ykonawcę, którego oferta została najwyżej oceniona w postępowaniu (w zakresie danego zadania), do złożenia w wyznaczonym terminie</w:t>
      </w:r>
      <w:r w:rsidRPr="00E72D99">
        <w:rPr>
          <w:rFonts w:ascii="Times New Roman" w:hAnsi="Times New Roman" w:cs="Times New Roman"/>
          <w:b/>
          <w:bCs/>
          <w:color w:val="auto"/>
        </w:rPr>
        <w:t xml:space="preserve">, </w:t>
      </w:r>
      <w:r w:rsidRPr="00E72D99">
        <w:rPr>
          <w:rFonts w:ascii="Times New Roman" w:hAnsi="Times New Roman" w:cs="Times New Roman"/>
          <w:color w:val="auto"/>
        </w:rPr>
        <w:t xml:space="preserve">nie krótszym niż </w:t>
      </w:r>
      <w:r w:rsidRPr="00E72D99">
        <w:rPr>
          <w:rFonts w:ascii="Times New Roman" w:hAnsi="Times New Roman" w:cs="Times New Roman"/>
          <w:b/>
          <w:bCs/>
          <w:color w:val="auto"/>
        </w:rPr>
        <w:t xml:space="preserve">10 </w:t>
      </w:r>
      <w:r w:rsidRPr="00E72D99">
        <w:rPr>
          <w:rFonts w:ascii="Times New Roman" w:hAnsi="Times New Roman" w:cs="Times New Roman"/>
          <w:color w:val="auto"/>
        </w:rPr>
        <w:t xml:space="preserve">dni, aktualnych na dzień złożenia następujących podmiotowych środków dowodowych: </w:t>
      </w:r>
    </w:p>
    <w:p w14:paraId="70F5DDDB" w14:textId="77777777" w:rsidR="00D363EE" w:rsidRPr="00E72D99"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E72D99">
        <w:rPr>
          <w:rFonts w:ascii="Times New Roman" w:hAnsi="Times New Roman" w:cs="Times New Roman"/>
          <w:b/>
          <w:color w:val="auto"/>
        </w:rPr>
        <w:t>Potwierdzających brak podstaw do wykluczenia z postępowania:</w:t>
      </w:r>
    </w:p>
    <w:p w14:paraId="234D099B" w14:textId="77777777" w:rsidR="00D363EE" w:rsidRPr="00E72D99"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E72D99">
        <w:rPr>
          <w:rFonts w:ascii="Times New Roman" w:hAnsi="Times New Roman"/>
          <w:sz w:val="24"/>
          <w:szCs w:val="24"/>
        </w:rPr>
        <w:t xml:space="preserve">informacji z </w:t>
      </w:r>
      <w:r w:rsidRPr="00E72D99">
        <w:rPr>
          <w:rFonts w:ascii="Times New Roman" w:hAnsi="Times New Roman"/>
          <w:b/>
          <w:sz w:val="24"/>
          <w:szCs w:val="24"/>
        </w:rPr>
        <w:t>Krajowego Rejestru Karnego</w:t>
      </w:r>
      <w:r w:rsidRPr="00E72D99">
        <w:rPr>
          <w:rFonts w:ascii="Times New Roman" w:hAnsi="Times New Roman"/>
          <w:sz w:val="24"/>
          <w:szCs w:val="24"/>
        </w:rPr>
        <w:t xml:space="preserve"> w zakresie określonym w:</w:t>
      </w:r>
    </w:p>
    <w:p w14:paraId="5D763A47" w14:textId="77777777" w:rsidR="00D363EE" w:rsidRPr="00E72D99" w:rsidRDefault="00AF0206" w:rsidP="00260581">
      <w:pPr>
        <w:pStyle w:val="Akapitzlist"/>
        <w:numPr>
          <w:ilvl w:val="0"/>
          <w:numId w:val="23"/>
        </w:numPr>
        <w:ind w:left="1843" w:right="-16" w:hanging="283"/>
        <w:rPr>
          <w:rFonts w:eastAsia="Arial"/>
        </w:rPr>
      </w:pPr>
      <w:r w:rsidRPr="00E72D99">
        <w:rPr>
          <w:rFonts w:eastAsia="Arial"/>
        </w:rPr>
        <w:t>art. 108 ust. 1 pkt 1 i 2 ustawy Pzp,</w:t>
      </w:r>
    </w:p>
    <w:p w14:paraId="1BA68DC3" w14:textId="77777777" w:rsidR="00D363EE" w:rsidRPr="00E72D99" w:rsidRDefault="00AF0206" w:rsidP="00260581">
      <w:pPr>
        <w:pStyle w:val="Akapitzlist"/>
        <w:numPr>
          <w:ilvl w:val="0"/>
          <w:numId w:val="23"/>
        </w:numPr>
        <w:ind w:left="1843" w:right="-16" w:hanging="283"/>
        <w:rPr>
          <w:rFonts w:eastAsia="Arial"/>
        </w:rPr>
      </w:pPr>
      <w:r w:rsidRPr="00E72D99">
        <w:rPr>
          <w:rFonts w:eastAsia="Arial"/>
        </w:rPr>
        <w:t>art. 108 ust. 1 pkt 4 ustawy Pzp, dotyczącej orzeczenia zakazu ubiegania się o zamówienie publiczne tytułem środka karnego,</w:t>
      </w:r>
    </w:p>
    <w:p w14:paraId="5F992EC1" w14:textId="77777777" w:rsidR="00984859" w:rsidRPr="00E72D99" w:rsidRDefault="00AF0206" w:rsidP="00EB44E2">
      <w:pPr>
        <w:pStyle w:val="Tekstpodstawowy"/>
        <w:spacing w:after="60" w:line="240" w:lineRule="auto"/>
        <w:ind w:left="1418" w:firstLine="142"/>
        <w:jc w:val="both"/>
        <w:rPr>
          <w:rFonts w:ascii="Times New Roman" w:hAnsi="Times New Roman"/>
          <w:b/>
          <w:sz w:val="24"/>
          <w:szCs w:val="24"/>
        </w:rPr>
      </w:pPr>
      <w:r w:rsidRPr="00E72D99">
        <w:rPr>
          <w:rFonts w:ascii="Times New Roman" w:hAnsi="Times New Roman"/>
          <w:b/>
          <w:sz w:val="24"/>
          <w:szCs w:val="24"/>
        </w:rPr>
        <w:t xml:space="preserve">sporządzonej nie wcześniej niż 6 miesięcy przed jej złożeniem; </w:t>
      </w:r>
    </w:p>
    <w:p w14:paraId="12A395CE" w14:textId="0D8BAF77" w:rsidR="00D363EE" w:rsidRPr="00E72D99"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E72D99">
        <w:rPr>
          <w:rFonts w:ascii="Times New Roman" w:hAnsi="Times New Roman"/>
          <w:b/>
          <w:bCs/>
          <w:sz w:val="24"/>
          <w:szCs w:val="24"/>
        </w:rPr>
        <w:t xml:space="preserve">oświadczenia </w:t>
      </w:r>
      <w:r w:rsidR="00AF0206" w:rsidRPr="00E72D99">
        <w:rPr>
          <w:rFonts w:ascii="Times New Roman" w:hAnsi="Times New Roman"/>
          <w:b/>
          <w:bCs/>
          <w:sz w:val="24"/>
          <w:szCs w:val="24"/>
        </w:rPr>
        <w:t>wykonawcy</w:t>
      </w:r>
      <w:r w:rsidRPr="00E72D99">
        <w:rPr>
          <w:rFonts w:ascii="Times New Roman" w:hAnsi="Times New Roman"/>
          <w:sz w:val="24"/>
          <w:szCs w:val="24"/>
        </w:rPr>
        <w:t xml:space="preserve">, w zakresie art. 108 ust. 1 pkt 5 </w:t>
      </w:r>
      <w:r w:rsidR="00AF0206" w:rsidRPr="00E72D99">
        <w:rPr>
          <w:rFonts w:ascii="Times New Roman" w:hAnsi="Times New Roman"/>
          <w:sz w:val="24"/>
          <w:szCs w:val="24"/>
        </w:rPr>
        <w:t>ustawy Pzp,</w:t>
      </w:r>
      <w:r w:rsidR="00AF0206" w:rsidRPr="00E72D99">
        <w:rPr>
          <w:rFonts w:ascii="Times New Roman" w:hAnsi="Times New Roman"/>
          <w:sz w:val="24"/>
          <w:szCs w:val="24"/>
        </w:rPr>
        <w:br/>
      </w:r>
      <w:r w:rsidR="00AF0206" w:rsidRPr="00E72D99">
        <w:rPr>
          <w:rFonts w:ascii="Times New Roman" w:hAnsi="Times New Roman"/>
          <w:b/>
          <w:sz w:val="24"/>
          <w:szCs w:val="24"/>
        </w:rPr>
        <w:t>o braku przynależności do tej samej grupy kapitałowej</w:t>
      </w:r>
      <w:r w:rsidRPr="00E72D99">
        <w:rPr>
          <w:rFonts w:ascii="Times New Roman" w:hAnsi="Times New Roman"/>
          <w:sz w:val="24"/>
          <w:szCs w:val="24"/>
        </w:rPr>
        <w:t xml:space="preserve">, w rozumieniu ustawy z dnia 16 </w:t>
      </w:r>
      <w:r w:rsidR="00AF0206" w:rsidRPr="00E72D99">
        <w:rPr>
          <w:rFonts w:ascii="Times New Roman" w:hAnsi="Times New Roman"/>
          <w:sz w:val="24"/>
          <w:szCs w:val="24"/>
        </w:rPr>
        <w:t>lutego 2007 r. o ochronie konkurencji i konsumen</w:t>
      </w:r>
      <w:r w:rsidRPr="00E72D99">
        <w:rPr>
          <w:rFonts w:ascii="Times New Roman" w:hAnsi="Times New Roman"/>
          <w:sz w:val="24"/>
          <w:szCs w:val="24"/>
        </w:rPr>
        <w:t xml:space="preserve">tów </w:t>
      </w:r>
      <w:r w:rsidR="00EB44E2" w:rsidRPr="00E72D99">
        <w:rPr>
          <w:rFonts w:ascii="Times New Roman" w:hAnsi="Times New Roman"/>
          <w:sz w:val="24"/>
          <w:szCs w:val="24"/>
        </w:rPr>
        <w:br/>
      </w:r>
      <w:r w:rsidRPr="00E72D99">
        <w:rPr>
          <w:rFonts w:ascii="Times New Roman" w:hAnsi="Times New Roman"/>
          <w:sz w:val="24"/>
          <w:szCs w:val="24"/>
        </w:rPr>
        <w:t>(Dz. U. z 2020 r. poz. 1076 i 1086), z</w:t>
      </w:r>
      <w:r w:rsidR="00AF0206" w:rsidRPr="00E72D99">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E72D99">
        <w:rPr>
          <w:rFonts w:ascii="Times New Roman" w:hAnsi="Times New Roman"/>
          <w:sz w:val="24"/>
          <w:szCs w:val="24"/>
        </w:rPr>
        <w:br/>
      </w:r>
      <w:r w:rsidR="00AF0206" w:rsidRPr="00E72D99">
        <w:rPr>
          <w:rFonts w:ascii="Times New Roman" w:hAnsi="Times New Roman"/>
          <w:sz w:val="24"/>
          <w:szCs w:val="24"/>
        </w:rPr>
        <w:t>od innego wykonawcy należącego do tej samej grupy kapitałowej</w:t>
      </w:r>
      <w:r w:rsidR="00AF0206" w:rsidRPr="00E72D99">
        <w:rPr>
          <w:rFonts w:ascii="Times New Roman" w:hAnsi="Times New Roman"/>
          <w:b/>
          <w:sz w:val="20"/>
          <w:szCs w:val="20"/>
        </w:rPr>
        <w:t>;</w:t>
      </w:r>
      <w:r w:rsidR="00AF0206" w:rsidRPr="00E72D99">
        <w:rPr>
          <w:rFonts w:ascii="Times New Roman" w:hAnsi="Times New Roman"/>
          <w:b/>
          <w:i/>
          <w:sz w:val="20"/>
          <w:szCs w:val="20"/>
        </w:rPr>
        <w:t xml:space="preserve"> </w:t>
      </w:r>
    </w:p>
    <w:p w14:paraId="4B202DE3" w14:textId="77777777" w:rsidR="000A7497" w:rsidRPr="00E72D99"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E72D99" w:rsidRDefault="00AF0206" w:rsidP="00176445">
      <w:pPr>
        <w:pStyle w:val="Default"/>
        <w:numPr>
          <w:ilvl w:val="0"/>
          <w:numId w:val="19"/>
        </w:numPr>
        <w:spacing w:after="60"/>
        <w:ind w:left="1843" w:hanging="283"/>
        <w:jc w:val="both"/>
        <w:rPr>
          <w:rFonts w:ascii="Times New Roman" w:hAnsi="Times New Roman" w:cs="Times New Roman"/>
          <w:i/>
          <w:color w:val="auto"/>
        </w:rPr>
      </w:pPr>
      <w:r w:rsidRPr="00E72D99">
        <w:rPr>
          <w:rFonts w:ascii="Times New Roman" w:hAnsi="Times New Roman" w:cs="Times New Roman"/>
          <w:i/>
          <w:color w:val="auto"/>
        </w:rPr>
        <w:t xml:space="preserve">W przypadku wykonawców wspólnie ubiegających się o zamówienie, oświadczenie o którym mowa powyżej składa </w:t>
      </w:r>
      <w:r w:rsidRPr="00E72D99">
        <w:rPr>
          <w:rFonts w:ascii="Times New Roman" w:hAnsi="Times New Roman" w:cs="Times New Roman"/>
          <w:b/>
          <w:i/>
          <w:color w:val="auto"/>
        </w:rPr>
        <w:t>każdy z Wykonawców</w:t>
      </w:r>
      <w:r w:rsidRPr="00E72D99">
        <w:rPr>
          <w:rFonts w:ascii="Times New Roman" w:hAnsi="Times New Roman" w:cs="Times New Roman"/>
          <w:i/>
          <w:color w:val="auto"/>
        </w:rPr>
        <w:t xml:space="preserve"> oddzielnie.</w:t>
      </w:r>
    </w:p>
    <w:p w14:paraId="06A4B7BC" w14:textId="288AFB66" w:rsidR="00E11F5B" w:rsidRPr="00E72D99" w:rsidRDefault="00E11F5B" w:rsidP="00176445">
      <w:pPr>
        <w:pStyle w:val="Default"/>
        <w:numPr>
          <w:ilvl w:val="0"/>
          <w:numId w:val="19"/>
        </w:numPr>
        <w:spacing w:after="60"/>
        <w:ind w:left="1843" w:hanging="283"/>
        <w:jc w:val="both"/>
        <w:rPr>
          <w:rFonts w:ascii="Times New Roman" w:hAnsi="Times New Roman" w:cs="Times New Roman"/>
          <w:i/>
          <w:color w:val="auto"/>
        </w:rPr>
      </w:pPr>
      <w:r w:rsidRPr="00E72D99">
        <w:rPr>
          <w:rFonts w:ascii="Times New Roman" w:hAnsi="Times New Roman" w:cs="Times New Roman"/>
          <w:i/>
          <w:color w:val="auto"/>
        </w:rPr>
        <w:t xml:space="preserve">W przypadku gdy w postępowaniu złożona zostanie </w:t>
      </w:r>
      <w:r w:rsidRPr="00E72D99">
        <w:rPr>
          <w:rFonts w:ascii="Times New Roman" w:hAnsi="Times New Roman" w:cs="Times New Roman"/>
          <w:b/>
          <w:i/>
          <w:color w:val="auto"/>
        </w:rPr>
        <w:t>tylko jedna oferta</w:t>
      </w:r>
      <w:r w:rsidRPr="00E72D99">
        <w:rPr>
          <w:rFonts w:ascii="Times New Roman" w:hAnsi="Times New Roman" w:cs="Times New Roman"/>
          <w:i/>
          <w:color w:val="auto"/>
        </w:rPr>
        <w:t xml:space="preserve"> lub </w:t>
      </w:r>
      <w:r w:rsidRPr="00E72D99">
        <w:rPr>
          <w:rFonts w:ascii="Times New Roman" w:hAnsi="Times New Roman" w:cs="Times New Roman"/>
          <w:i/>
          <w:color w:val="auto"/>
        </w:rPr>
        <w:br/>
        <w:t>w przypadku zamówienia z podziałem na części</w:t>
      </w:r>
      <w:r w:rsidR="00C17458" w:rsidRPr="00E72D99">
        <w:rPr>
          <w:rFonts w:ascii="Times New Roman" w:hAnsi="Times New Roman" w:cs="Times New Roman"/>
          <w:i/>
          <w:color w:val="auto"/>
        </w:rPr>
        <w:t xml:space="preserve"> (zadania)</w:t>
      </w:r>
      <w:r w:rsidRPr="00E72D99">
        <w:rPr>
          <w:rFonts w:ascii="Times New Roman" w:hAnsi="Times New Roman" w:cs="Times New Roman"/>
          <w:i/>
          <w:color w:val="auto"/>
        </w:rPr>
        <w:t xml:space="preserve"> gdy w zakresie danej części</w:t>
      </w:r>
      <w:r w:rsidR="00C17458" w:rsidRPr="00E72D99">
        <w:rPr>
          <w:rFonts w:ascii="Times New Roman" w:hAnsi="Times New Roman" w:cs="Times New Roman"/>
          <w:i/>
          <w:color w:val="auto"/>
        </w:rPr>
        <w:t xml:space="preserve"> (zadania)</w:t>
      </w:r>
      <w:r w:rsidRPr="00E72D99">
        <w:rPr>
          <w:rFonts w:ascii="Times New Roman" w:hAnsi="Times New Roman" w:cs="Times New Roman"/>
          <w:i/>
          <w:color w:val="auto"/>
        </w:rPr>
        <w:t xml:space="preserve"> złożona zostanie </w:t>
      </w:r>
      <w:r w:rsidRPr="00E72D99">
        <w:rPr>
          <w:rFonts w:ascii="Times New Roman" w:hAnsi="Times New Roman" w:cs="Times New Roman"/>
          <w:b/>
          <w:i/>
          <w:color w:val="auto"/>
        </w:rPr>
        <w:t>tylko jedna oferta częściowa</w:t>
      </w:r>
      <w:r w:rsidRPr="00E72D99">
        <w:rPr>
          <w:rFonts w:ascii="Times New Roman" w:hAnsi="Times New Roman" w:cs="Times New Roman"/>
          <w:i/>
          <w:color w:val="auto"/>
        </w:rPr>
        <w:t xml:space="preserve"> Wykonawca nie będzie zobligowany do złożenia oświadczenia o braku </w:t>
      </w:r>
      <w:r w:rsidRPr="00E72D99">
        <w:rPr>
          <w:rFonts w:ascii="Times New Roman" w:hAnsi="Times New Roman" w:cs="Times New Roman"/>
          <w:i/>
          <w:color w:val="auto"/>
        </w:rPr>
        <w:lastRenderedPageBreak/>
        <w:t>przynależności do tej samej grupy kapitałowej a</w:t>
      </w:r>
      <w:r w:rsidRPr="00E72D99">
        <w:rPr>
          <w:rFonts w:ascii="Times New Roman" w:hAnsi="Times New Roman" w:cs="Times New Roman"/>
          <w:b/>
          <w:i/>
          <w:color w:val="auto"/>
        </w:rPr>
        <w:t xml:space="preserve"> Zamawiający odstąpi </w:t>
      </w:r>
      <w:r w:rsidR="00C17458" w:rsidRPr="00E72D99">
        <w:rPr>
          <w:rFonts w:ascii="Times New Roman" w:hAnsi="Times New Roman" w:cs="Times New Roman"/>
          <w:b/>
          <w:i/>
          <w:color w:val="auto"/>
        </w:rPr>
        <w:br/>
      </w:r>
      <w:r w:rsidRPr="00E72D99">
        <w:rPr>
          <w:rFonts w:ascii="Times New Roman" w:hAnsi="Times New Roman" w:cs="Times New Roman"/>
          <w:b/>
          <w:i/>
          <w:color w:val="auto"/>
        </w:rPr>
        <w:t>od jego żądania.</w:t>
      </w:r>
    </w:p>
    <w:p w14:paraId="78295D51" w14:textId="640D1EA7" w:rsidR="00D363EE" w:rsidRPr="00E72D9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E72D99">
        <w:rPr>
          <w:rFonts w:ascii="Times New Roman" w:hAnsi="Times New Roman"/>
          <w:b/>
          <w:bCs/>
          <w:sz w:val="24"/>
          <w:szCs w:val="24"/>
        </w:rPr>
        <w:t>odpisu</w:t>
      </w:r>
      <w:r w:rsidRPr="00E72D99">
        <w:rPr>
          <w:rFonts w:ascii="Times New Roman" w:hAnsi="Times New Roman"/>
          <w:b/>
          <w:sz w:val="24"/>
          <w:szCs w:val="24"/>
        </w:rPr>
        <w:t xml:space="preserve"> lub informacji z Krajowego Rejestru Sądowego lub z Cen</w:t>
      </w:r>
      <w:r w:rsidR="00A440F9" w:rsidRPr="00E72D99">
        <w:rPr>
          <w:rFonts w:ascii="Times New Roman" w:hAnsi="Times New Roman"/>
          <w:b/>
          <w:sz w:val="24"/>
          <w:szCs w:val="24"/>
        </w:rPr>
        <w:t xml:space="preserve">tralnej Ewidencji i Informacji </w:t>
      </w:r>
      <w:r w:rsidRPr="00E72D99">
        <w:rPr>
          <w:rFonts w:ascii="Times New Roman" w:hAnsi="Times New Roman"/>
          <w:b/>
          <w:sz w:val="24"/>
          <w:szCs w:val="24"/>
        </w:rPr>
        <w:t>o Działalności Gospodarczej</w:t>
      </w:r>
      <w:r w:rsidR="00FF392E" w:rsidRPr="00E72D99">
        <w:rPr>
          <w:rFonts w:ascii="Times New Roman" w:hAnsi="Times New Roman"/>
          <w:sz w:val="24"/>
          <w:szCs w:val="24"/>
        </w:rPr>
        <w:t>,</w:t>
      </w:r>
      <w:r w:rsidR="004D6B1A" w:rsidRPr="00E72D99">
        <w:rPr>
          <w:rFonts w:ascii="Times New Roman" w:hAnsi="Times New Roman"/>
          <w:sz w:val="24"/>
          <w:szCs w:val="24"/>
        </w:rPr>
        <w:t xml:space="preserve"> w zakresie art.</w:t>
      </w:r>
      <w:r w:rsidR="00FF392E" w:rsidRPr="00E72D99">
        <w:rPr>
          <w:rFonts w:ascii="Times New Roman" w:hAnsi="Times New Roman"/>
          <w:sz w:val="24"/>
          <w:szCs w:val="24"/>
        </w:rPr>
        <w:t xml:space="preserve"> 109 ust. 1 pkt 4 </w:t>
      </w:r>
      <w:r w:rsidRPr="00E72D99">
        <w:rPr>
          <w:rFonts w:ascii="Times New Roman" w:hAnsi="Times New Roman"/>
          <w:sz w:val="24"/>
          <w:szCs w:val="24"/>
        </w:rPr>
        <w:t xml:space="preserve">ustawy Pzp, sporządzonych nie wcześniej niż </w:t>
      </w:r>
      <w:r w:rsidRPr="00E72D99">
        <w:rPr>
          <w:rFonts w:ascii="Times New Roman" w:hAnsi="Times New Roman"/>
          <w:b/>
          <w:sz w:val="24"/>
          <w:szCs w:val="24"/>
        </w:rPr>
        <w:t>3 miesiące</w:t>
      </w:r>
      <w:r w:rsidRPr="00E72D99">
        <w:rPr>
          <w:rFonts w:ascii="Times New Roman" w:hAnsi="Times New Roman"/>
          <w:sz w:val="24"/>
          <w:szCs w:val="24"/>
        </w:rPr>
        <w:t xml:space="preserve"> przed </w:t>
      </w:r>
      <w:r w:rsidR="003F4CE2" w:rsidRPr="00E72D99">
        <w:rPr>
          <w:rFonts w:ascii="Times New Roman" w:hAnsi="Times New Roman"/>
          <w:sz w:val="24"/>
          <w:szCs w:val="24"/>
        </w:rPr>
        <w:br/>
      </w:r>
      <w:r w:rsidRPr="00E72D99">
        <w:rPr>
          <w:rFonts w:ascii="Times New Roman" w:hAnsi="Times New Roman"/>
          <w:sz w:val="24"/>
          <w:szCs w:val="24"/>
        </w:rPr>
        <w:t>jej złożeniem, jeżeli odrębne przepisy wymagają wpisu do rejestru lub ewidencji;</w:t>
      </w:r>
    </w:p>
    <w:p w14:paraId="65EDEB34" w14:textId="0A768F88" w:rsidR="00D363EE" w:rsidRPr="00E72D99"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E72D99">
        <w:rPr>
          <w:rFonts w:ascii="Times New Roman" w:hAnsi="Times New Roman"/>
          <w:sz w:val="24"/>
          <w:szCs w:val="24"/>
        </w:rPr>
        <w:t>oświadczenia</w:t>
      </w:r>
      <w:r w:rsidRPr="00E72D99">
        <w:rPr>
          <w:rFonts w:ascii="Times New Roman" w:hAnsi="Times New Roman"/>
          <w:sz w:val="24"/>
        </w:rPr>
        <w:t xml:space="preserve"> Wykonawcy</w:t>
      </w:r>
      <w:r w:rsidR="00CE03F0" w:rsidRPr="00E72D99">
        <w:rPr>
          <w:rFonts w:ascii="Times New Roman" w:hAnsi="Times New Roman"/>
          <w:sz w:val="24"/>
        </w:rPr>
        <w:t xml:space="preserve"> </w:t>
      </w:r>
      <w:r w:rsidRPr="00E72D99">
        <w:rPr>
          <w:rFonts w:ascii="Times New Roman" w:hAnsi="Times New Roman"/>
          <w:b/>
          <w:bCs/>
          <w:sz w:val="24"/>
        </w:rPr>
        <w:t>o</w:t>
      </w:r>
      <w:r w:rsidR="00CE03F0" w:rsidRPr="00E72D99">
        <w:rPr>
          <w:rFonts w:ascii="Times New Roman" w:hAnsi="Times New Roman"/>
          <w:sz w:val="24"/>
        </w:rPr>
        <w:t xml:space="preserve"> </w:t>
      </w:r>
      <w:r w:rsidRPr="00E72D99">
        <w:rPr>
          <w:rFonts w:ascii="Times New Roman" w:hAnsi="Times New Roman"/>
          <w:b/>
          <w:sz w:val="24"/>
        </w:rPr>
        <w:t>aktualności informacji zawartych</w:t>
      </w:r>
      <w:r w:rsidR="00CE03F0" w:rsidRPr="00E72D99">
        <w:rPr>
          <w:rFonts w:ascii="Times New Roman" w:hAnsi="Times New Roman"/>
          <w:sz w:val="24"/>
        </w:rPr>
        <w:t xml:space="preserve"> </w:t>
      </w:r>
      <w:r w:rsidR="00067FC3" w:rsidRPr="00E72D99">
        <w:rPr>
          <w:rFonts w:ascii="Times New Roman" w:hAnsi="Times New Roman"/>
          <w:sz w:val="24"/>
        </w:rPr>
        <w:br/>
      </w:r>
      <w:r w:rsidRPr="00E72D99">
        <w:rPr>
          <w:rFonts w:ascii="Times New Roman" w:hAnsi="Times New Roman"/>
          <w:b/>
          <w:sz w:val="24"/>
        </w:rPr>
        <w:t>w oświadczeniu, o którym mowa w art. 125 ust 1 ustawy Pzp</w:t>
      </w:r>
      <w:r w:rsidRPr="00E72D99">
        <w:rPr>
          <w:rFonts w:ascii="Times New Roman" w:hAnsi="Times New Roman"/>
          <w:sz w:val="24"/>
        </w:rPr>
        <w:t>, w zakresie podstaw wykluczenia z postępowania, o których mowa w:</w:t>
      </w:r>
    </w:p>
    <w:p w14:paraId="7365109D" w14:textId="77777777" w:rsidR="00D363EE" w:rsidRPr="00E72D99" w:rsidRDefault="00AF0206" w:rsidP="00260581">
      <w:pPr>
        <w:pStyle w:val="Akapitzlist"/>
        <w:numPr>
          <w:ilvl w:val="0"/>
          <w:numId w:val="23"/>
        </w:numPr>
        <w:ind w:left="1843" w:right="-16" w:hanging="283"/>
      </w:pPr>
      <w:r w:rsidRPr="00E72D99">
        <w:rPr>
          <w:rFonts w:eastAsia="Arial"/>
          <w:b/>
          <w:bCs/>
        </w:rPr>
        <w:t>art</w:t>
      </w:r>
      <w:r w:rsidRPr="00E72D99">
        <w:rPr>
          <w:b/>
          <w:bCs/>
        </w:rPr>
        <w:t>. 108 ust. 1 pkt 3</w:t>
      </w:r>
      <w:r w:rsidRPr="00E72D99">
        <w:t xml:space="preserve"> ustawy Pzp,</w:t>
      </w:r>
    </w:p>
    <w:p w14:paraId="073B585D" w14:textId="59465CAF" w:rsidR="00D363EE" w:rsidRPr="00E72D99" w:rsidRDefault="00AF0206" w:rsidP="00260581">
      <w:pPr>
        <w:pStyle w:val="Akapitzlist"/>
        <w:numPr>
          <w:ilvl w:val="0"/>
          <w:numId w:val="23"/>
        </w:numPr>
        <w:ind w:left="1843" w:right="-16" w:hanging="283"/>
      </w:pPr>
      <w:r w:rsidRPr="00E72D99">
        <w:rPr>
          <w:rFonts w:eastAsia="Arial"/>
          <w:b/>
          <w:bCs/>
        </w:rPr>
        <w:t>art</w:t>
      </w:r>
      <w:r w:rsidRPr="00E72D99">
        <w:rPr>
          <w:b/>
          <w:bCs/>
        </w:rPr>
        <w:t>. 108 ust. 1 pkt 4</w:t>
      </w:r>
      <w:r w:rsidRPr="00E72D99">
        <w:t xml:space="preserve"> ustawy Pzp, dotyczących orzeczenia zakazu ubiegania się o zamówienie publiczne tytułem środka zapobiegawczego,</w:t>
      </w:r>
    </w:p>
    <w:p w14:paraId="0AB9AF0C" w14:textId="47BB56C6" w:rsidR="00D363EE" w:rsidRPr="00E72D99" w:rsidRDefault="00AF0206" w:rsidP="00260581">
      <w:pPr>
        <w:pStyle w:val="Akapitzlist"/>
        <w:numPr>
          <w:ilvl w:val="0"/>
          <w:numId w:val="23"/>
        </w:numPr>
        <w:ind w:left="1843" w:right="-16" w:hanging="283"/>
      </w:pPr>
      <w:r w:rsidRPr="00E72D99">
        <w:rPr>
          <w:rFonts w:eastAsia="Arial"/>
          <w:b/>
          <w:bCs/>
        </w:rPr>
        <w:t>art</w:t>
      </w:r>
      <w:r w:rsidRPr="00E72D99">
        <w:rPr>
          <w:b/>
          <w:bCs/>
        </w:rPr>
        <w:t>. 108 ust. 1 pkt 5</w:t>
      </w:r>
      <w:r w:rsidRPr="00E72D99">
        <w:t xml:space="preserve"> ustawy Pzp, dotyczących zawarcia z innymi</w:t>
      </w:r>
      <w:r w:rsidR="00CE03F0" w:rsidRPr="00E72D99">
        <w:t xml:space="preserve"> </w:t>
      </w:r>
      <w:r w:rsidRPr="00E72D99">
        <w:t>Wykonawcami porozumienia mającego na celu zakłócenie konkurencji,</w:t>
      </w:r>
    </w:p>
    <w:p w14:paraId="107D08DF" w14:textId="77777777" w:rsidR="00D363EE" w:rsidRPr="00E72D99" w:rsidRDefault="00AF0206" w:rsidP="00260581">
      <w:pPr>
        <w:pStyle w:val="Akapitzlist"/>
        <w:numPr>
          <w:ilvl w:val="0"/>
          <w:numId w:val="23"/>
        </w:numPr>
        <w:ind w:left="1843" w:right="-16" w:hanging="283"/>
      </w:pPr>
      <w:r w:rsidRPr="00E72D99">
        <w:rPr>
          <w:rFonts w:eastAsia="Arial"/>
          <w:b/>
          <w:bCs/>
        </w:rPr>
        <w:t>art</w:t>
      </w:r>
      <w:r w:rsidRPr="00E72D99">
        <w:rPr>
          <w:b/>
          <w:bCs/>
        </w:rPr>
        <w:t>. 108 ust. 1 pkt 6</w:t>
      </w:r>
      <w:r w:rsidRPr="00E72D99">
        <w:t xml:space="preserve"> ustawy Pzp,</w:t>
      </w:r>
    </w:p>
    <w:p w14:paraId="27CA1E9E" w14:textId="044C3F09" w:rsidR="00E66800" w:rsidRPr="00E72D99" w:rsidRDefault="00AF0206" w:rsidP="00260581">
      <w:pPr>
        <w:pStyle w:val="Akapitzlist"/>
        <w:numPr>
          <w:ilvl w:val="0"/>
          <w:numId w:val="23"/>
        </w:numPr>
        <w:ind w:left="1843" w:right="-16" w:hanging="283"/>
      </w:pPr>
      <w:r w:rsidRPr="00E72D99">
        <w:rPr>
          <w:rFonts w:eastAsia="Arial"/>
          <w:b/>
          <w:bCs/>
        </w:rPr>
        <w:t>art</w:t>
      </w:r>
      <w:r w:rsidRPr="00E72D99">
        <w:rPr>
          <w:b/>
          <w:bCs/>
        </w:rPr>
        <w:t>. 109 ust.1 pkt 8 - 10</w:t>
      </w:r>
      <w:r w:rsidR="00DA0FEB" w:rsidRPr="00E72D99">
        <w:t xml:space="preserve"> ustawy Pzp;</w:t>
      </w:r>
    </w:p>
    <w:p w14:paraId="10055171" w14:textId="77777777" w:rsidR="00E66800" w:rsidRPr="00E72D99"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E72D99">
        <w:rPr>
          <w:rFonts w:ascii="Times New Roman" w:hAnsi="Times New Roman"/>
          <w:b/>
          <w:bCs/>
          <w:sz w:val="24"/>
          <w:szCs w:val="24"/>
        </w:rPr>
        <w:t>oświadczenia</w:t>
      </w:r>
      <w:r w:rsidRPr="00E72D99">
        <w:rPr>
          <w:rFonts w:ascii="Times New Roman" w:hAnsi="Times New Roman"/>
          <w:b/>
          <w:sz w:val="24"/>
          <w:szCs w:val="24"/>
        </w:rPr>
        <w:t xml:space="preserve"> Wykonawcy</w:t>
      </w:r>
      <w:r w:rsidRPr="00E72D99">
        <w:rPr>
          <w:rFonts w:ascii="Times New Roman" w:hAnsi="Times New Roman"/>
          <w:sz w:val="24"/>
          <w:szCs w:val="24"/>
        </w:rPr>
        <w:t xml:space="preserve"> </w:t>
      </w:r>
      <w:r w:rsidRPr="00E72D99">
        <w:rPr>
          <w:rFonts w:ascii="Times New Roman" w:hAnsi="Times New Roman"/>
          <w:b/>
          <w:sz w:val="24"/>
          <w:szCs w:val="24"/>
        </w:rPr>
        <w:t>o nie podleganiu wykluczeniu</w:t>
      </w:r>
      <w:r w:rsidRPr="00E72D99">
        <w:rPr>
          <w:rFonts w:ascii="Times New Roman" w:hAnsi="Times New Roman"/>
          <w:sz w:val="24"/>
          <w:szCs w:val="24"/>
        </w:rPr>
        <w:t xml:space="preserve"> z postępowania </w:t>
      </w:r>
      <w:r w:rsidRPr="00E72D99">
        <w:rPr>
          <w:rFonts w:ascii="Times New Roman" w:hAnsi="Times New Roman"/>
          <w:sz w:val="24"/>
          <w:szCs w:val="24"/>
        </w:rPr>
        <w:br/>
      </w:r>
      <w:r w:rsidRPr="00E72D99">
        <w:rPr>
          <w:rFonts w:ascii="Times New Roman" w:hAnsi="Times New Roman"/>
          <w:b/>
          <w:sz w:val="24"/>
          <w:szCs w:val="24"/>
        </w:rPr>
        <w:t xml:space="preserve">na podstawie </w:t>
      </w:r>
      <w:r w:rsidRPr="00E72D99">
        <w:rPr>
          <w:rFonts w:ascii="Times New Roman" w:hAnsi="Times New Roman"/>
          <w:sz w:val="24"/>
          <w:szCs w:val="24"/>
        </w:rPr>
        <w:t>art. 5k rozporządzenia Rady UE 833/2014 w brzmieniu nadanym rozporządzeniem 2022/576 (Dz. Urz. UE nr L 111 z 8.4.2022, str. 1).</w:t>
      </w:r>
    </w:p>
    <w:p w14:paraId="37121ED0" w14:textId="77777777" w:rsidR="00E66800" w:rsidRPr="00E72D99" w:rsidRDefault="00E66800" w:rsidP="00E37261">
      <w:pPr>
        <w:pStyle w:val="Akapitzlist"/>
        <w:spacing w:after="60"/>
        <w:ind w:left="1134"/>
        <w:jc w:val="both"/>
        <w:rPr>
          <w:sz w:val="6"/>
          <w:szCs w:val="20"/>
        </w:rPr>
      </w:pPr>
    </w:p>
    <w:p w14:paraId="7BF6EB93" w14:textId="7D5318A7" w:rsidR="00C25089" w:rsidRPr="00E72D99" w:rsidRDefault="00E66800" w:rsidP="00C25089">
      <w:pPr>
        <w:pStyle w:val="Default"/>
        <w:numPr>
          <w:ilvl w:val="0"/>
          <w:numId w:val="19"/>
        </w:numPr>
        <w:spacing w:after="60"/>
        <w:ind w:left="1843" w:hanging="283"/>
        <w:jc w:val="both"/>
        <w:rPr>
          <w:rFonts w:ascii="Times New Roman" w:hAnsi="Times New Roman" w:cs="Times New Roman"/>
          <w:b/>
          <w:i/>
          <w:color w:val="auto"/>
        </w:rPr>
      </w:pPr>
      <w:r w:rsidRPr="00E72D99">
        <w:rPr>
          <w:rFonts w:ascii="Times New Roman" w:hAnsi="Times New Roman" w:cs="Times New Roman"/>
          <w:i/>
          <w:color w:val="auto"/>
        </w:rPr>
        <w:t xml:space="preserve">Powyższe oświadczenie w odpowiedzi na wezwanie Zamawiającego </w:t>
      </w:r>
      <w:r w:rsidRPr="00E72D99">
        <w:rPr>
          <w:rFonts w:ascii="Times New Roman" w:hAnsi="Times New Roman" w:cs="Times New Roman"/>
          <w:b/>
          <w:i/>
          <w:color w:val="auto"/>
        </w:rPr>
        <w:t>składa zarówno Wykonawca, Wykonawcy wspólnie ubiegający się o zamówienie</w:t>
      </w:r>
      <w:r w:rsidRPr="00E72D99">
        <w:rPr>
          <w:rFonts w:ascii="Times New Roman" w:hAnsi="Times New Roman" w:cs="Times New Roman"/>
          <w:i/>
          <w:color w:val="auto"/>
        </w:rPr>
        <w:t xml:space="preserve"> </w:t>
      </w:r>
      <w:r w:rsidR="00192991" w:rsidRPr="00E72D99">
        <w:rPr>
          <w:rFonts w:ascii="Times New Roman" w:hAnsi="Times New Roman" w:cs="Times New Roman"/>
          <w:i/>
          <w:color w:val="auto"/>
        </w:rPr>
        <w:br/>
      </w:r>
      <w:r w:rsidR="00192991" w:rsidRPr="00E72D99">
        <w:rPr>
          <w:rFonts w:ascii="Times New Roman" w:hAnsi="Times New Roman" w:cs="Times New Roman"/>
          <w:b/>
          <w:i/>
          <w:color w:val="auto"/>
        </w:rPr>
        <w:t xml:space="preserve">oraz </w:t>
      </w:r>
      <w:r w:rsidRPr="00E72D99">
        <w:rPr>
          <w:rFonts w:ascii="Times New Roman" w:hAnsi="Times New Roman" w:cs="Times New Roman"/>
          <w:b/>
          <w:i/>
          <w:color w:val="auto"/>
        </w:rPr>
        <w:t>w przypadkach określonych w ww. rozporządzeniu</w:t>
      </w:r>
      <w:r w:rsidRPr="00E72D99">
        <w:rPr>
          <w:rFonts w:ascii="Times New Roman" w:hAnsi="Times New Roman" w:cs="Times New Roman"/>
          <w:i/>
          <w:color w:val="auto"/>
        </w:rPr>
        <w:t xml:space="preserve"> </w:t>
      </w:r>
      <w:r w:rsidRPr="00E72D99">
        <w:rPr>
          <w:rFonts w:ascii="Times New Roman" w:hAnsi="Times New Roman" w:cs="Times New Roman"/>
          <w:b/>
          <w:i/>
          <w:color w:val="auto"/>
        </w:rPr>
        <w:t>podmiot udostępniający zasoby</w:t>
      </w:r>
      <w:r w:rsidR="00DD2578" w:rsidRPr="00E72D99">
        <w:rPr>
          <w:rFonts w:ascii="Times New Roman" w:hAnsi="Times New Roman" w:cs="Times New Roman"/>
          <w:b/>
          <w:i/>
          <w:color w:val="auto"/>
        </w:rPr>
        <w:t xml:space="preserve"> oraz podwykonawca</w:t>
      </w:r>
      <w:r w:rsidRPr="00E72D99">
        <w:rPr>
          <w:rFonts w:ascii="Times New Roman" w:hAnsi="Times New Roman" w:cs="Times New Roman"/>
          <w:b/>
          <w:i/>
          <w:color w:val="auto"/>
        </w:rPr>
        <w:t>.</w:t>
      </w:r>
    </w:p>
    <w:p w14:paraId="0F9DBF1C" w14:textId="77777777" w:rsidR="00630334" w:rsidRPr="00E72D99" w:rsidRDefault="00630334" w:rsidP="00630334">
      <w:pPr>
        <w:pStyle w:val="Tekstpodstawowy"/>
        <w:spacing w:before="240" w:after="0" w:line="240" w:lineRule="auto"/>
        <w:ind w:left="1134"/>
        <w:jc w:val="both"/>
        <w:rPr>
          <w:rFonts w:ascii="Times New Roman" w:hAnsi="Times New Roman"/>
          <w:b/>
          <w:bCs/>
          <w:sz w:val="4"/>
          <w:szCs w:val="4"/>
        </w:rPr>
      </w:pPr>
    </w:p>
    <w:p w14:paraId="7EDDEC2F" w14:textId="63CBF6E8" w:rsidR="00D363EE" w:rsidRPr="00E72D99" w:rsidRDefault="00AF0206" w:rsidP="00E1198B">
      <w:pPr>
        <w:pStyle w:val="Akapitzlist"/>
        <w:spacing w:before="120"/>
        <w:ind w:left="851"/>
        <w:jc w:val="both"/>
      </w:pPr>
      <w:r w:rsidRPr="00E72D99">
        <w:t>Jeżeli Wykonawca ma siedzibę lub miejsce zamieszkania poza granicami Rzeczypospolitej Polskiej, zamiast :</w:t>
      </w:r>
    </w:p>
    <w:p w14:paraId="22BAD55D" w14:textId="171C5F2D" w:rsidR="00D363EE" w:rsidRPr="00E72D99" w:rsidRDefault="00AF0206" w:rsidP="00793C19">
      <w:pPr>
        <w:pStyle w:val="Akapitzlist"/>
        <w:numPr>
          <w:ilvl w:val="0"/>
          <w:numId w:val="34"/>
        </w:numPr>
        <w:spacing w:after="240"/>
        <w:ind w:left="1134" w:hanging="294"/>
        <w:jc w:val="both"/>
      </w:pPr>
      <w:r w:rsidRPr="00E72D99">
        <w:rPr>
          <w:b/>
        </w:rPr>
        <w:t>informacji z Krajowego Rejestru Karnego, o której mowa w pkt 1 lit. a)</w:t>
      </w:r>
      <w:r w:rsidRPr="00E72D99">
        <w:t xml:space="preserve">, składa informację z odpowiedniego rejestru, takiego jak rejestr sądowy albo, </w:t>
      </w:r>
      <w:r w:rsidR="001E1D33" w:rsidRPr="00E72D99">
        <w:br/>
      </w:r>
      <w:r w:rsidRPr="00E72D99">
        <w:t xml:space="preserve">w przypadku braku takiego rejestru, inny równoważny dokument wydany przez właściwy organ sądowy lub administracyjny kraju, w którym wykonawca </w:t>
      </w:r>
      <w:r w:rsidR="003F4CE2" w:rsidRPr="00E72D99">
        <w:br/>
      </w:r>
      <w:r w:rsidRPr="00E72D99">
        <w:t>ma siedzibę lub miejsce zamieszkania, w zakresie o którym mowa w art. 108 ust. 1 pkt 1, 2 i 4, ustawy wystawioną nie wcześniej niż 6 miesięcy przed jej złożeniem;</w:t>
      </w:r>
    </w:p>
    <w:p w14:paraId="367BF460" w14:textId="77777777" w:rsidR="00EB44E2" w:rsidRPr="00E72D99" w:rsidRDefault="00EB44E2" w:rsidP="00EB44E2">
      <w:pPr>
        <w:pStyle w:val="Akapitzlist"/>
        <w:spacing w:after="240"/>
        <w:ind w:left="1134"/>
        <w:jc w:val="both"/>
      </w:pPr>
    </w:p>
    <w:p w14:paraId="74982839" w14:textId="77777777" w:rsidR="00015884" w:rsidRPr="00E72D99" w:rsidRDefault="00015884" w:rsidP="00793C19">
      <w:pPr>
        <w:pStyle w:val="Akapitzlist"/>
        <w:numPr>
          <w:ilvl w:val="0"/>
          <w:numId w:val="34"/>
        </w:numPr>
        <w:spacing w:before="240"/>
        <w:ind w:left="1134" w:hanging="294"/>
        <w:jc w:val="both"/>
      </w:pPr>
      <w:r w:rsidRPr="00E72D99">
        <w:rPr>
          <w:b/>
          <w:bCs/>
        </w:rPr>
        <w:t xml:space="preserve">odpisu albo informacji z Krajowego Rejestru Sądowego lub z Centralnej Ewidencji i Informacji o Działalności Gospodarczej, o których mowa </w:t>
      </w:r>
      <w:r w:rsidR="003A1BD4" w:rsidRPr="00E72D99">
        <w:rPr>
          <w:b/>
          <w:bCs/>
        </w:rPr>
        <w:br/>
      </w:r>
      <w:r w:rsidRPr="00E72D99">
        <w:rPr>
          <w:b/>
          <w:bCs/>
        </w:rPr>
        <w:t>w pkt 1 lit. c)</w:t>
      </w:r>
      <w:r w:rsidRPr="00E72D99">
        <w:t xml:space="preserve"> – składa dokument lub dokumenty wystawione w kraju, w którym wykonawca ma siedzibę lub miejsce zamieszkania, potwierdzające odpowiednio, że:</w:t>
      </w:r>
    </w:p>
    <w:p w14:paraId="0C4C11F0" w14:textId="77777777" w:rsidR="00015884" w:rsidRPr="00E72D99"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nie otwarto jego likwidacji, nie ogłoszono upadłości, jego aktywami </w:t>
      </w:r>
      <w:r w:rsidR="00FF392E"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w przepisach miejsca wszczęcia tej procedury.</w:t>
      </w:r>
    </w:p>
    <w:p w14:paraId="5D58E825" w14:textId="77777777" w:rsidR="00D363EE" w:rsidRPr="00E72D99"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wystawiony/-ne</w:t>
      </w:r>
      <w:r w:rsidR="00015884" w:rsidRPr="00E72D99">
        <w:rPr>
          <w:rFonts w:ascii="Times New Roman" w:eastAsia="Times New Roman" w:hAnsi="Times New Roman"/>
          <w:sz w:val="24"/>
          <w:szCs w:val="24"/>
          <w:lang w:eastAsia="pl-PL"/>
        </w:rPr>
        <w:t xml:space="preserve"> nie wcześniej niż </w:t>
      </w:r>
      <w:r w:rsidR="00015884" w:rsidRPr="00E72D99">
        <w:rPr>
          <w:rFonts w:ascii="Times New Roman" w:eastAsia="Times New Roman" w:hAnsi="Times New Roman"/>
          <w:b/>
          <w:sz w:val="24"/>
          <w:szCs w:val="24"/>
          <w:lang w:eastAsia="pl-PL"/>
        </w:rPr>
        <w:t>3 miesiące</w:t>
      </w:r>
      <w:r w:rsidR="00015884" w:rsidRPr="00E72D99">
        <w:rPr>
          <w:rFonts w:ascii="Times New Roman" w:eastAsia="Times New Roman" w:hAnsi="Times New Roman"/>
          <w:sz w:val="24"/>
          <w:szCs w:val="24"/>
          <w:lang w:eastAsia="pl-PL"/>
        </w:rPr>
        <w:t xml:space="preserve"> przed ich złożeniem.</w:t>
      </w:r>
    </w:p>
    <w:p w14:paraId="11C0D36B" w14:textId="77777777" w:rsidR="005729F3" w:rsidRPr="00E72D99"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E72D99" w:rsidRDefault="005729F3" w:rsidP="005729F3">
      <w:pPr>
        <w:spacing w:after="0" w:line="240" w:lineRule="auto"/>
        <w:ind w:left="851"/>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t>
      </w:r>
      <w:r w:rsidRPr="00E72D99">
        <w:rPr>
          <w:rFonts w:ascii="Times New Roman" w:eastAsia="Times New Roman" w:hAnsi="Times New Roman"/>
          <w:sz w:val="24"/>
          <w:szCs w:val="24"/>
          <w:lang w:eastAsia="pl-PL"/>
        </w:rPr>
        <w:lastRenderedPageBreak/>
        <w:t xml:space="preserve">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E72D99" w:rsidRDefault="003F4CE2" w:rsidP="008C77DA">
      <w:pPr>
        <w:spacing w:after="0" w:line="240" w:lineRule="auto"/>
        <w:ind w:left="851"/>
        <w:jc w:val="both"/>
        <w:rPr>
          <w:rFonts w:ascii="Times New Roman" w:hAnsi="Times New Roman"/>
          <w:sz w:val="24"/>
        </w:rPr>
      </w:pPr>
      <w:r w:rsidRPr="00E72D99">
        <w:rPr>
          <w:rFonts w:ascii="Times New Roman" w:hAnsi="Times New Roman"/>
          <w:b/>
          <w:sz w:val="24"/>
        </w:rPr>
        <w:t>Powyższe zapisy</w:t>
      </w:r>
      <w:r w:rsidRPr="00E72D99">
        <w:rPr>
          <w:rFonts w:ascii="Times New Roman" w:hAnsi="Times New Roman"/>
          <w:sz w:val="24"/>
        </w:rPr>
        <w:t xml:space="preserve"> </w:t>
      </w:r>
      <w:r w:rsidRPr="00E72D99">
        <w:rPr>
          <w:rFonts w:ascii="Times New Roman" w:hAnsi="Times New Roman"/>
          <w:i/>
          <w:iCs/>
          <w:sz w:val="24"/>
        </w:rPr>
        <w:t>(odnoszące się do Wy</w:t>
      </w:r>
      <w:r w:rsidRPr="00E72D99">
        <w:rPr>
          <w:rFonts w:ascii="Times New Roman" w:eastAsia="Times New Roman" w:hAnsi="Times New Roman"/>
          <w:i/>
          <w:iCs/>
          <w:sz w:val="24"/>
          <w:lang w:eastAsia="pl-PL"/>
        </w:rPr>
        <w:t>konawcy mającego siedzibę lub miejsce zamieszkania poza granicami Rzeczypospolitej Polskiej</w:t>
      </w:r>
      <w:r w:rsidRPr="00E72D99">
        <w:rPr>
          <w:rFonts w:ascii="Times New Roman" w:eastAsia="Times New Roman" w:hAnsi="Times New Roman"/>
          <w:sz w:val="24"/>
          <w:lang w:eastAsia="pl-PL"/>
        </w:rPr>
        <w:t xml:space="preserve">) </w:t>
      </w:r>
      <w:r w:rsidRPr="00E72D99">
        <w:rPr>
          <w:rFonts w:ascii="Times New Roman" w:hAnsi="Times New Roman"/>
          <w:b/>
          <w:sz w:val="24"/>
        </w:rPr>
        <w:t>sto</w:t>
      </w:r>
      <w:r w:rsidR="005729F3" w:rsidRPr="00E72D99">
        <w:rPr>
          <w:rFonts w:ascii="Times New Roman" w:hAnsi="Times New Roman"/>
          <w:b/>
          <w:sz w:val="24"/>
        </w:rPr>
        <w:t>suje się odpowiednio</w:t>
      </w:r>
      <w:r w:rsidR="005729F3" w:rsidRPr="00E72D99">
        <w:rPr>
          <w:rFonts w:ascii="Times New Roman" w:hAnsi="Times New Roman"/>
          <w:sz w:val="24"/>
        </w:rPr>
        <w:t xml:space="preserve"> </w:t>
      </w:r>
      <w:r w:rsidR="008C77DA" w:rsidRPr="00E72D99">
        <w:rPr>
          <w:rFonts w:ascii="Times New Roman" w:hAnsi="Times New Roman"/>
          <w:sz w:val="24"/>
        </w:rPr>
        <w:br/>
      </w:r>
      <w:r w:rsidRPr="00E72D99">
        <w:rPr>
          <w:rFonts w:ascii="Times New Roman" w:hAnsi="Times New Roman"/>
          <w:sz w:val="24"/>
        </w:rPr>
        <w:t xml:space="preserve">do </w:t>
      </w:r>
      <w:r w:rsidR="008C77DA" w:rsidRPr="00E72D99">
        <w:rPr>
          <w:rFonts w:ascii="Times New Roman" w:hAnsi="Times New Roman"/>
          <w:b/>
          <w:sz w:val="24"/>
        </w:rPr>
        <w:t>podmiotów udostępniających zasoby</w:t>
      </w:r>
      <w:r w:rsidR="008C77DA" w:rsidRPr="00E72D99">
        <w:rPr>
          <w:rFonts w:ascii="Times New Roman" w:hAnsi="Times New Roman"/>
          <w:sz w:val="24"/>
        </w:rPr>
        <w:t xml:space="preserve"> na zasadach określonych w art. 118 </w:t>
      </w:r>
      <w:r w:rsidR="004D0A42" w:rsidRPr="00E72D99">
        <w:rPr>
          <w:rFonts w:ascii="Times New Roman" w:hAnsi="Times New Roman"/>
          <w:sz w:val="24"/>
        </w:rPr>
        <w:br/>
      </w:r>
      <w:r w:rsidR="008C77DA" w:rsidRPr="00E72D99">
        <w:rPr>
          <w:rFonts w:ascii="Times New Roman" w:hAnsi="Times New Roman"/>
          <w:sz w:val="24"/>
        </w:rPr>
        <w:t xml:space="preserve">ustawy Pzp oraz </w:t>
      </w:r>
      <w:r w:rsidRPr="00E72D99">
        <w:rPr>
          <w:rFonts w:ascii="Times New Roman" w:hAnsi="Times New Roman"/>
          <w:sz w:val="24"/>
        </w:rPr>
        <w:t>p</w:t>
      </w:r>
      <w:r w:rsidRPr="00E72D99">
        <w:rPr>
          <w:rFonts w:ascii="Times New Roman" w:hAnsi="Times New Roman"/>
          <w:b/>
          <w:sz w:val="24"/>
        </w:rPr>
        <w:t>odwykonawców</w:t>
      </w:r>
      <w:r w:rsidRPr="00E72D99">
        <w:rPr>
          <w:rFonts w:ascii="Times New Roman" w:hAnsi="Times New Roman"/>
          <w:sz w:val="24"/>
        </w:rPr>
        <w:t xml:space="preserve"> </w:t>
      </w:r>
      <w:r w:rsidR="008C77DA" w:rsidRPr="00E72D99">
        <w:rPr>
          <w:rFonts w:ascii="Times New Roman" w:hAnsi="Times New Roman"/>
          <w:sz w:val="24"/>
        </w:rPr>
        <w:t xml:space="preserve">niebędących podmiotami udostępniającymi zasoby na tych zasadach </w:t>
      </w:r>
      <w:r w:rsidRPr="00E72D99">
        <w:rPr>
          <w:rFonts w:ascii="Times New Roman" w:hAnsi="Times New Roman"/>
          <w:sz w:val="24"/>
        </w:rPr>
        <w:t>mających siedzibę lub miejsce zamieszkania poza terytorium Rzeczypospolitej Polskiej.</w:t>
      </w:r>
    </w:p>
    <w:p w14:paraId="0CDE2070" w14:textId="77777777" w:rsidR="008C77DA" w:rsidRPr="00AB4610" w:rsidRDefault="008C77DA" w:rsidP="00694581">
      <w:pPr>
        <w:spacing w:after="0" w:line="240" w:lineRule="auto"/>
        <w:ind w:left="851"/>
        <w:jc w:val="both"/>
        <w:rPr>
          <w:rFonts w:ascii="Times New Roman" w:hAnsi="Times New Roman"/>
          <w:color w:val="FF0000"/>
          <w:sz w:val="24"/>
        </w:rPr>
      </w:pPr>
    </w:p>
    <w:p w14:paraId="32CFC29A" w14:textId="77777777" w:rsidR="008C77DA" w:rsidRPr="00E72D99"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E72D99">
        <w:rPr>
          <w:rFonts w:ascii="Times New Roman" w:hAnsi="Times New Roman"/>
          <w:b/>
          <w:color w:val="auto"/>
        </w:rPr>
        <w:t>Potwierdzających spełnienie warunków udziału w postępowaniu tj:</w:t>
      </w:r>
    </w:p>
    <w:p w14:paraId="67696ADB" w14:textId="77777777" w:rsidR="008C77DA" w:rsidRPr="00E72D99"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E72D99" w:rsidRDefault="008C77DA" w:rsidP="00694581">
      <w:pPr>
        <w:spacing w:after="0" w:line="240" w:lineRule="auto"/>
        <w:ind w:left="1134"/>
        <w:jc w:val="both"/>
        <w:rPr>
          <w:rFonts w:ascii="Times New Roman" w:eastAsia="Times New Roman" w:hAnsi="Times New Roman"/>
          <w:b/>
          <w:i/>
          <w:sz w:val="24"/>
          <w:szCs w:val="24"/>
          <w:lang w:eastAsia="pl-PL"/>
        </w:rPr>
      </w:pPr>
      <w:r w:rsidRPr="00E72D99">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E72D99"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E72D99"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E72D99">
        <w:rPr>
          <w:rFonts w:ascii="Times New Roman" w:hAnsi="Times New Roman" w:cs="Times New Roman"/>
          <w:b/>
          <w:color w:val="auto"/>
        </w:rPr>
        <w:t>Wezwanie o którym mowa w pkt 1 zostanie przekazane wykonawcy przy użyciu środka komunikacji elektronicznej, wskazanego przez zamawiającego</w:t>
      </w:r>
      <w:r w:rsidR="006C73DF" w:rsidRPr="00E72D99">
        <w:rPr>
          <w:rFonts w:ascii="Times New Roman" w:hAnsi="Times New Roman" w:cs="Times New Roman"/>
          <w:b/>
          <w:color w:val="auto"/>
        </w:rPr>
        <w:t xml:space="preserve"> </w:t>
      </w:r>
      <w:r w:rsidR="00387174" w:rsidRPr="00E72D99">
        <w:rPr>
          <w:rFonts w:ascii="Times New Roman" w:hAnsi="Times New Roman" w:cs="Times New Roman"/>
          <w:b/>
          <w:color w:val="auto"/>
        </w:rPr>
        <w:br/>
      </w:r>
      <w:r w:rsidR="006C73DF" w:rsidRPr="00E72D99">
        <w:rPr>
          <w:rFonts w:ascii="Times New Roman" w:hAnsi="Times New Roman" w:cs="Times New Roman"/>
          <w:b/>
          <w:color w:val="auto"/>
        </w:rPr>
        <w:t>w niniejszej specyfikacji</w:t>
      </w:r>
      <w:r w:rsidRPr="00E72D99">
        <w:rPr>
          <w:rFonts w:ascii="Times New Roman" w:hAnsi="Times New Roman" w:cs="Times New Roman"/>
          <w:b/>
          <w:color w:val="auto"/>
        </w:rPr>
        <w:t>.</w:t>
      </w:r>
    </w:p>
    <w:p w14:paraId="011ADBAC" w14:textId="77777777" w:rsidR="00D363EE" w:rsidRPr="00E72D9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72D99">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E72D99">
        <w:rPr>
          <w:rFonts w:ascii="Times New Roman" w:hAnsi="Times New Roman" w:cs="Times New Roman"/>
          <w:color w:val="auto"/>
        </w:rPr>
        <w:br/>
      </w:r>
      <w:r w:rsidRPr="00E72D99">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E72D99"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72D99">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E72D99"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E72D99">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E72D99">
        <w:rPr>
          <w:rFonts w:ascii="Times New Roman" w:eastAsia="DejaVu Sans" w:hAnsi="Times New Roman" w:cs="Times New Roman"/>
          <w:color w:val="auto"/>
          <w:lang w:eastAsia="zh-CN" w:bidi="hi-IN"/>
        </w:rPr>
        <w:br/>
        <w:t xml:space="preserve">w sprawie podmiotowych środków dowodowych oraz innych dokumentów </w:t>
      </w:r>
      <w:r w:rsidR="006D639F" w:rsidRPr="00E72D99">
        <w:rPr>
          <w:rFonts w:ascii="Times New Roman" w:eastAsia="DejaVu Sans" w:hAnsi="Times New Roman" w:cs="Times New Roman"/>
          <w:color w:val="auto"/>
          <w:lang w:eastAsia="zh-CN" w:bidi="hi-IN"/>
        </w:rPr>
        <w:br/>
      </w:r>
      <w:r w:rsidRPr="00E72D99">
        <w:rPr>
          <w:rFonts w:ascii="Times New Roman" w:eastAsia="DejaVu Sans" w:hAnsi="Times New Roman" w:cs="Times New Roman"/>
          <w:color w:val="auto"/>
          <w:lang w:eastAsia="zh-CN" w:bidi="hi-IN"/>
        </w:rPr>
        <w:t>lub oświadczeń, jakich może żądać zamawiający od wykonawcy</w:t>
      </w:r>
      <w:r w:rsidR="008C77DA" w:rsidRPr="00E72D99">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E72D99">
        <w:rPr>
          <w:rFonts w:ascii="Times New Roman" w:eastAsia="DejaVu Sans" w:hAnsi="Times New Roman" w:cs="Times New Roman"/>
          <w:color w:val="auto"/>
          <w:lang w:eastAsia="zh-CN" w:bidi="hi-IN"/>
        </w:rPr>
        <w:br/>
        <w:t xml:space="preserve">w sprawie podmiotowych środków dowodowych oraz innych dokumentów </w:t>
      </w:r>
      <w:r w:rsidR="008C77DA" w:rsidRPr="00E72D99">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E72D99"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E72D99">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E72D99">
        <w:rPr>
          <w:rFonts w:ascii="Times New Roman" w:eastAsia="DejaVu Sans" w:hAnsi="Times New Roman" w:cs="Times New Roman"/>
          <w:color w:val="auto"/>
          <w:lang w:eastAsia="zh-CN" w:bidi="hi-IN"/>
        </w:rPr>
        <w:br/>
      </w:r>
      <w:r w:rsidR="008C77DA" w:rsidRPr="00E72D99">
        <w:rPr>
          <w:rFonts w:ascii="Times New Roman" w:eastAsia="DejaVu Sans" w:hAnsi="Times New Roman" w:cs="Times New Roman"/>
          <w:color w:val="auto"/>
          <w:lang w:eastAsia="zh-CN" w:bidi="hi-IN"/>
        </w:rPr>
        <w:t>lub konkursie (Dz. U. z 2020 r., poz. 2452).</w:t>
      </w:r>
    </w:p>
    <w:p w14:paraId="1A8EDDD1"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Wspólne ubieganie się Wykonawców o zamówienie</w:t>
      </w:r>
    </w:p>
    <w:p w14:paraId="75E06879" w14:textId="77777777" w:rsidR="00D363EE" w:rsidRPr="00E72D9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lastRenderedPageBreak/>
        <w:t xml:space="preserve">Wykonawcy mogą wspólnie ubiegać się o udzielenie zamówienia w rozumieniu </w:t>
      </w:r>
      <w:r w:rsidRPr="00E72D99">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E72D99"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E72D99">
        <w:rPr>
          <w:rFonts w:ascii="Times New Roman" w:eastAsia="Times New Roman" w:hAnsi="Times New Roman"/>
          <w:sz w:val="24"/>
          <w:szCs w:val="24"/>
          <w:u w:val="single"/>
          <w:lang w:eastAsia="pl-PL"/>
        </w:rPr>
        <w:t xml:space="preserve">każdego z tych wykonawców </w:t>
      </w:r>
      <w:r w:rsidRPr="00E72D99">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E72D99">
        <w:rPr>
          <w:rFonts w:ascii="Times New Roman" w:eastAsia="Times New Roman" w:hAnsi="Times New Roman"/>
          <w:b/>
          <w:bCs/>
          <w:sz w:val="24"/>
          <w:szCs w:val="24"/>
          <w:lang w:eastAsia="pl-PL"/>
        </w:rPr>
        <w:t xml:space="preserve">zobowiązani </w:t>
      </w:r>
      <w:r w:rsidR="00FF392E" w:rsidRPr="00E72D99">
        <w:rPr>
          <w:rFonts w:ascii="Times New Roman" w:eastAsia="Times New Roman" w:hAnsi="Times New Roman"/>
          <w:b/>
          <w:bCs/>
          <w:sz w:val="24"/>
          <w:szCs w:val="24"/>
          <w:lang w:eastAsia="pl-PL"/>
        </w:rPr>
        <w:br/>
      </w:r>
      <w:r w:rsidRPr="00E72D99">
        <w:rPr>
          <w:rFonts w:ascii="Times New Roman" w:eastAsia="Times New Roman" w:hAnsi="Times New Roman"/>
          <w:b/>
          <w:bCs/>
          <w:sz w:val="24"/>
          <w:szCs w:val="24"/>
          <w:lang w:eastAsia="pl-PL"/>
        </w:rPr>
        <w:t>są przekazać wraz z ofertą.</w:t>
      </w:r>
    </w:p>
    <w:p w14:paraId="666518D8" w14:textId="77777777" w:rsidR="00D363EE" w:rsidRPr="00E72D99" w:rsidRDefault="00AF0206" w:rsidP="00E37261">
      <w:pPr>
        <w:spacing w:after="0" w:line="240" w:lineRule="auto"/>
        <w:ind w:left="851"/>
        <w:jc w:val="both"/>
        <w:rPr>
          <w:rFonts w:ascii="Times New Roman" w:hAnsi="Times New Roman"/>
          <w:sz w:val="24"/>
          <w:szCs w:val="24"/>
        </w:rPr>
      </w:pPr>
      <w:r w:rsidRPr="00E72D99">
        <w:rPr>
          <w:rFonts w:ascii="Times New Roman" w:eastAsia="Times New Roman" w:hAnsi="Times New Roman"/>
          <w:i/>
          <w:iCs/>
          <w:sz w:val="24"/>
          <w:szCs w:val="24"/>
          <w:lang w:eastAsia="pl-PL"/>
        </w:rPr>
        <w:t xml:space="preserve">Pełnomocnictwo winno zostać sporządzone w </w:t>
      </w:r>
      <w:r w:rsidRPr="00E72D99">
        <w:rPr>
          <w:rFonts w:ascii="Times New Roman" w:eastAsia="Times New Roman" w:hAnsi="Times New Roman"/>
          <w:b/>
          <w:bCs/>
          <w:i/>
          <w:iCs/>
          <w:sz w:val="24"/>
          <w:szCs w:val="24"/>
          <w:lang w:eastAsia="pl-PL"/>
        </w:rPr>
        <w:t>postaci elektronicznej, opatrzone kwalifikowanym podpisem elektronicznym każdego z wykonawców</w:t>
      </w:r>
      <w:r w:rsidRPr="00E72D99">
        <w:rPr>
          <w:rFonts w:ascii="Times New Roman" w:eastAsia="Times New Roman" w:hAnsi="Times New Roman"/>
          <w:i/>
          <w:iCs/>
          <w:sz w:val="24"/>
          <w:szCs w:val="24"/>
          <w:lang w:eastAsia="pl-PL"/>
        </w:rPr>
        <w:t xml:space="preserve"> wspólnie ubiegających się o udzielenie zamówienia oraz </w:t>
      </w:r>
      <w:r w:rsidR="00FF392E" w:rsidRPr="00E72D99">
        <w:rPr>
          <w:rFonts w:ascii="Times New Roman" w:eastAsia="Times New Roman" w:hAnsi="Times New Roman"/>
          <w:b/>
          <w:bCs/>
          <w:i/>
          <w:iCs/>
          <w:sz w:val="24"/>
          <w:szCs w:val="24"/>
          <w:lang w:eastAsia="pl-PL"/>
        </w:rPr>
        <w:t xml:space="preserve">przekazane przy użyciu środka </w:t>
      </w:r>
      <w:r w:rsidRPr="00E72D99">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E72D99" w:rsidRDefault="00AF0206" w:rsidP="00E37261">
      <w:pPr>
        <w:spacing w:after="0" w:line="240" w:lineRule="auto"/>
        <w:ind w:left="851"/>
        <w:jc w:val="both"/>
        <w:rPr>
          <w:rFonts w:ascii="Times New Roman" w:eastAsia="Times New Roman" w:hAnsi="Times New Roman"/>
          <w:i/>
          <w:iCs/>
          <w:sz w:val="24"/>
          <w:szCs w:val="24"/>
          <w:lang w:eastAsia="pl-PL"/>
        </w:rPr>
      </w:pPr>
      <w:r w:rsidRPr="00E72D99">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E72D99"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Poleganie na zdolnościach lub sytuacji podmiotów udostępniających zasoby</w:t>
      </w:r>
    </w:p>
    <w:p w14:paraId="7F16EAD5" w14:textId="21294296" w:rsidR="00A02F42" w:rsidRPr="00E72D99" w:rsidRDefault="00A02F42"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b/>
          <w:sz w:val="24"/>
          <w:szCs w:val="24"/>
          <w:lang w:eastAsia="pl-PL"/>
        </w:rPr>
        <w:t xml:space="preserve">W przypadku, gdy Zamawiający określa warunki udziału w postępowaniu, </w:t>
      </w:r>
      <w:r w:rsidRPr="00E72D99">
        <w:rPr>
          <w:rFonts w:ascii="Times New Roman" w:eastAsia="Times New Roman" w:hAnsi="Times New Roman"/>
          <w:sz w:val="24"/>
          <w:szCs w:val="24"/>
          <w:lang w:eastAsia="pl-PL"/>
        </w:rPr>
        <w:t xml:space="preserve">Wykonawca może w celu potwierdzenia spełniania warunków udziału </w:t>
      </w:r>
      <w:r w:rsidRPr="00E72D99">
        <w:rPr>
          <w:rFonts w:ascii="Times New Roman" w:eastAsia="Times New Roman" w:hAnsi="Times New Roman"/>
          <w:sz w:val="24"/>
          <w:szCs w:val="24"/>
          <w:lang w:eastAsia="pl-PL"/>
        </w:rPr>
        <w:br/>
        <w:t xml:space="preserve">w niniejszym postępowaniu, polegać na zdolności technicznej lub zawodowej </w:t>
      </w:r>
      <w:r w:rsidR="008C77DA"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E72D99">
        <w:rPr>
          <w:rFonts w:ascii="Times New Roman" w:eastAsia="Times New Roman" w:hAnsi="Times New Roman"/>
          <w:b/>
          <w:sz w:val="24"/>
          <w:szCs w:val="24"/>
          <w:lang w:eastAsia="pl-PL"/>
        </w:rPr>
        <w:t xml:space="preserve">. </w:t>
      </w:r>
    </w:p>
    <w:p w14:paraId="0A23FBE9" w14:textId="40D9D03F" w:rsidR="00D363EE" w:rsidRPr="00E72D99" w:rsidRDefault="00AF0206"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E72D99">
        <w:rPr>
          <w:rFonts w:ascii="Times New Roman" w:eastAsia="Times New Roman" w:hAnsi="Times New Roman"/>
          <w:sz w:val="24"/>
          <w:szCs w:val="24"/>
          <w:lang w:eastAsia="pl-PL"/>
        </w:rPr>
        <w:t xml:space="preserve">Wykonawca, który polega </w:t>
      </w:r>
      <w:r w:rsidR="0053584D" w:rsidRPr="00E72D99">
        <w:rPr>
          <w:rFonts w:ascii="Times New Roman" w:eastAsia="Times New Roman" w:hAnsi="Times New Roman"/>
          <w:sz w:val="24"/>
          <w:szCs w:val="24"/>
          <w:lang w:eastAsia="pl-PL"/>
        </w:rPr>
        <w:t>na zdolnościach lub sytuacji podmiotów udostępniających zasoby</w:t>
      </w:r>
      <w:r w:rsidRPr="00E72D99">
        <w:rPr>
          <w:rFonts w:ascii="Times New Roman" w:eastAsia="Times New Roman" w:hAnsi="Times New Roman"/>
          <w:sz w:val="24"/>
          <w:szCs w:val="24"/>
          <w:lang w:eastAsia="pl-PL"/>
        </w:rPr>
        <w:t xml:space="preserve">, </w:t>
      </w:r>
      <w:r w:rsidRPr="00E72D99">
        <w:rPr>
          <w:rFonts w:ascii="Times New Roman" w:eastAsia="Times New Roman" w:hAnsi="Times New Roman"/>
          <w:b/>
          <w:bCs/>
          <w:sz w:val="24"/>
          <w:szCs w:val="24"/>
          <w:lang w:eastAsia="pl-PL"/>
        </w:rPr>
        <w:t>przekazuje wraz z ofertą zobowiązanie podmiotu udostępniającego</w:t>
      </w:r>
      <w:r w:rsidRPr="00E72D99">
        <w:rPr>
          <w:rFonts w:ascii="Times New Roman" w:eastAsia="Times New Roman" w:hAnsi="Times New Roman"/>
          <w:sz w:val="24"/>
          <w:szCs w:val="24"/>
          <w:lang w:eastAsia="pl-PL"/>
        </w:rPr>
        <w:t xml:space="preserve"> </w:t>
      </w:r>
      <w:r w:rsidRPr="00E72D99">
        <w:rPr>
          <w:rFonts w:ascii="Times New Roman" w:eastAsia="Times New Roman" w:hAnsi="Times New Roman"/>
          <w:b/>
          <w:bCs/>
          <w:sz w:val="24"/>
          <w:szCs w:val="24"/>
          <w:lang w:eastAsia="pl-PL"/>
        </w:rPr>
        <w:t>zasoby</w:t>
      </w:r>
      <w:r w:rsidRPr="00E72D99">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E72D99" w:rsidRDefault="00AF0206" w:rsidP="00A02F42">
      <w:pPr>
        <w:pStyle w:val="Akapitzlist"/>
        <w:ind w:left="851"/>
        <w:jc w:val="both"/>
        <w:rPr>
          <w:i/>
          <w:iCs/>
          <w:sz w:val="22"/>
        </w:rPr>
      </w:pPr>
      <w:r w:rsidRPr="00E72D99">
        <w:rPr>
          <w:i/>
          <w:iCs/>
          <w:sz w:val="22"/>
        </w:rPr>
        <w:t>Zobowiązanie podmiotu udostępniającego za</w:t>
      </w:r>
      <w:r w:rsidR="00FF392E" w:rsidRPr="00E72D99">
        <w:rPr>
          <w:i/>
          <w:iCs/>
          <w:sz w:val="22"/>
        </w:rPr>
        <w:t>soby winno zostać sporządzone w</w:t>
      </w:r>
      <w:r w:rsidRPr="00E72D99">
        <w:rPr>
          <w:i/>
          <w:iCs/>
          <w:sz w:val="22"/>
        </w:rPr>
        <w:t> </w:t>
      </w:r>
      <w:r w:rsidRPr="00E72D99">
        <w:rPr>
          <w:b/>
          <w:bCs/>
          <w:i/>
          <w:iCs/>
          <w:sz w:val="22"/>
        </w:rPr>
        <w:t>postaci elektronicznej, opatrzone kwalifikowanym podpisem elektronicznym podmiotu udostępniającego zasoby</w:t>
      </w:r>
      <w:r w:rsidRPr="00E72D99">
        <w:rPr>
          <w:i/>
          <w:iCs/>
          <w:sz w:val="22"/>
        </w:rPr>
        <w:t xml:space="preserve"> oraz </w:t>
      </w:r>
      <w:r w:rsidR="00FF392E" w:rsidRPr="00E72D99">
        <w:rPr>
          <w:b/>
          <w:bCs/>
          <w:i/>
          <w:iCs/>
          <w:sz w:val="22"/>
        </w:rPr>
        <w:t>przekazane przy użyciu środka</w:t>
      </w:r>
      <w:r w:rsidRPr="00E72D99">
        <w:rPr>
          <w:b/>
          <w:bCs/>
          <w:i/>
          <w:iCs/>
          <w:sz w:val="22"/>
        </w:rPr>
        <w:t xml:space="preserve"> komunikacji elektronicznej wskazanego przez zamawiającego.</w:t>
      </w:r>
    </w:p>
    <w:p w14:paraId="34C77BF2" w14:textId="625814FD" w:rsidR="00A02F42" w:rsidRPr="00E72D99" w:rsidRDefault="00A02F42" w:rsidP="00A02F42">
      <w:pPr>
        <w:pStyle w:val="Akapitzlist"/>
        <w:ind w:left="851"/>
        <w:jc w:val="both"/>
        <w:rPr>
          <w:i/>
          <w:iCs/>
          <w:sz w:val="22"/>
          <w:u w:val="single"/>
        </w:rPr>
      </w:pPr>
      <w:r w:rsidRPr="00E72D99">
        <w:rPr>
          <w:i/>
          <w:iCs/>
          <w:sz w:val="22"/>
        </w:rPr>
        <w:t xml:space="preserve">W przypadku gdy zobowiązanie zostanie sporządzone jako dokument w postaci papierowej </w:t>
      </w:r>
      <w:r w:rsidR="005677E0" w:rsidRPr="00E72D99">
        <w:rPr>
          <w:i/>
          <w:iCs/>
          <w:sz w:val="22"/>
        </w:rPr>
        <w:br/>
      </w:r>
      <w:r w:rsidRPr="00E72D99">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E72D99">
        <w:rPr>
          <w:i/>
          <w:iCs/>
          <w:sz w:val="22"/>
          <w:u w:val="single"/>
        </w:rPr>
        <w:t>wykonawca</w:t>
      </w:r>
      <w:r w:rsidRPr="00E72D99">
        <w:rPr>
          <w:i/>
          <w:iCs/>
          <w:sz w:val="22"/>
        </w:rPr>
        <w:t xml:space="preserve"> lub </w:t>
      </w:r>
      <w:r w:rsidRPr="00E72D99">
        <w:rPr>
          <w:i/>
          <w:iCs/>
          <w:sz w:val="22"/>
          <w:u w:val="single"/>
        </w:rPr>
        <w:t>wykonawca wspólnie ubiegający się o udzielenie zamówienia</w:t>
      </w:r>
      <w:r w:rsidRPr="00E72D99">
        <w:rPr>
          <w:i/>
          <w:iCs/>
          <w:sz w:val="22"/>
        </w:rPr>
        <w:t xml:space="preserve"> lub </w:t>
      </w:r>
      <w:r w:rsidRPr="00E72D99">
        <w:rPr>
          <w:i/>
          <w:iCs/>
          <w:sz w:val="22"/>
          <w:u w:val="single"/>
        </w:rPr>
        <w:t>notariusz.</w:t>
      </w:r>
    </w:p>
    <w:p w14:paraId="682A2A24" w14:textId="77777777" w:rsidR="005677E0" w:rsidRPr="00E72D99" w:rsidRDefault="005677E0" w:rsidP="00A02F42">
      <w:pPr>
        <w:pStyle w:val="Akapitzlist"/>
        <w:ind w:left="851"/>
        <w:jc w:val="both"/>
        <w:rPr>
          <w:i/>
          <w:iCs/>
          <w:sz w:val="22"/>
        </w:rPr>
      </w:pPr>
    </w:p>
    <w:p w14:paraId="14A24C75" w14:textId="77777777" w:rsidR="00A02F42" w:rsidRPr="00E72D99"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E72D99" w:rsidRDefault="004D0A42" w:rsidP="00A02F42">
      <w:pPr>
        <w:spacing w:after="0" w:line="240" w:lineRule="auto"/>
        <w:ind w:left="851"/>
        <w:jc w:val="both"/>
        <w:rPr>
          <w:rFonts w:ascii="Times New Roman" w:hAnsi="Times New Roman"/>
          <w:sz w:val="24"/>
          <w:szCs w:val="24"/>
        </w:rPr>
      </w:pPr>
      <w:r w:rsidRPr="00E72D99">
        <w:rPr>
          <w:rFonts w:ascii="Times New Roman" w:hAnsi="Times New Roman"/>
          <w:sz w:val="24"/>
          <w:szCs w:val="24"/>
        </w:rPr>
        <w:t>Wykonawcy</w:t>
      </w:r>
      <w:r w:rsidR="00A02F42" w:rsidRPr="00E72D99">
        <w:rPr>
          <w:rFonts w:ascii="Times New Roman" w:hAnsi="Times New Roman"/>
          <w:sz w:val="24"/>
          <w:szCs w:val="24"/>
        </w:rPr>
        <w:t>, któr</w:t>
      </w:r>
      <w:r w:rsidRPr="00E72D99">
        <w:rPr>
          <w:rFonts w:ascii="Times New Roman" w:hAnsi="Times New Roman"/>
          <w:sz w:val="24"/>
          <w:szCs w:val="24"/>
        </w:rPr>
        <w:t>z</w:t>
      </w:r>
      <w:r w:rsidR="00A02F42" w:rsidRPr="00E72D99">
        <w:rPr>
          <w:rFonts w:ascii="Times New Roman" w:hAnsi="Times New Roman"/>
          <w:sz w:val="24"/>
          <w:szCs w:val="24"/>
        </w:rPr>
        <w:t xml:space="preserve">y </w:t>
      </w:r>
      <w:r w:rsidRPr="00E72D99">
        <w:rPr>
          <w:rFonts w:ascii="Times New Roman" w:hAnsi="Times New Roman"/>
          <w:sz w:val="24"/>
          <w:szCs w:val="24"/>
        </w:rPr>
        <w:t>polegają</w:t>
      </w:r>
      <w:r w:rsidR="008C77DA" w:rsidRPr="00E72D99">
        <w:rPr>
          <w:rFonts w:ascii="Times New Roman" w:hAnsi="Times New Roman"/>
          <w:sz w:val="24"/>
          <w:szCs w:val="24"/>
        </w:rPr>
        <w:t xml:space="preserve"> na </w:t>
      </w:r>
      <w:r w:rsidR="005D27F5" w:rsidRPr="00E72D99">
        <w:rPr>
          <w:rFonts w:ascii="Times New Roman" w:hAnsi="Times New Roman"/>
          <w:sz w:val="24"/>
          <w:szCs w:val="24"/>
        </w:rPr>
        <w:t>zdolnościach lub sytuacji finansowej</w:t>
      </w:r>
      <w:r w:rsidRPr="00E72D99">
        <w:rPr>
          <w:rFonts w:ascii="Times New Roman" w:hAnsi="Times New Roman"/>
          <w:sz w:val="24"/>
          <w:szCs w:val="24"/>
        </w:rPr>
        <w:t xml:space="preserve"> i</w:t>
      </w:r>
      <w:r w:rsidR="00A02F42" w:rsidRPr="00E72D99">
        <w:rPr>
          <w:rFonts w:ascii="Times New Roman" w:hAnsi="Times New Roman"/>
          <w:sz w:val="24"/>
          <w:szCs w:val="24"/>
        </w:rPr>
        <w:t xml:space="preserve">nnych podmiotów, w celu wykazania braku istnienia wobec nich podstaw wykluczenia </w:t>
      </w:r>
      <w:r w:rsidR="005677E0" w:rsidRPr="00E72D99">
        <w:rPr>
          <w:rFonts w:ascii="Times New Roman" w:hAnsi="Times New Roman"/>
          <w:sz w:val="24"/>
          <w:szCs w:val="24"/>
        </w:rPr>
        <w:br/>
      </w:r>
      <w:r w:rsidR="00A02F42" w:rsidRPr="00E72D99">
        <w:rPr>
          <w:rFonts w:ascii="Times New Roman" w:hAnsi="Times New Roman"/>
          <w:sz w:val="24"/>
          <w:szCs w:val="24"/>
        </w:rPr>
        <w:lastRenderedPageBreak/>
        <w:t xml:space="preserve">oraz spełnienia warunków udziału - w zakresie, w jakim powołuje się na ich zasoby </w:t>
      </w:r>
      <w:r w:rsidRPr="00E72D99">
        <w:rPr>
          <w:rFonts w:ascii="Times New Roman" w:hAnsi="Times New Roman"/>
          <w:sz w:val="24"/>
          <w:szCs w:val="24"/>
        </w:rPr>
        <w:br/>
      </w:r>
      <w:r w:rsidR="00A02F42" w:rsidRPr="00E72D99">
        <w:rPr>
          <w:rFonts w:ascii="Times New Roman" w:hAnsi="Times New Roman"/>
          <w:sz w:val="24"/>
          <w:szCs w:val="24"/>
          <w:u w:val="single"/>
        </w:rPr>
        <w:t>na wezwanie Zamawiającego</w:t>
      </w:r>
      <w:r w:rsidR="005D27F5" w:rsidRPr="00E72D99">
        <w:rPr>
          <w:rFonts w:ascii="Times New Roman" w:hAnsi="Times New Roman"/>
          <w:sz w:val="24"/>
          <w:szCs w:val="24"/>
        </w:rPr>
        <w:t xml:space="preserve"> </w:t>
      </w:r>
      <w:r w:rsidR="00A02F42" w:rsidRPr="00E72D99">
        <w:rPr>
          <w:rFonts w:ascii="Times New Roman" w:hAnsi="Times New Roman"/>
          <w:sz w:val="24"/>
          <w:szCs w:val="24"/>
        </w:rPr>
        <w:t xml:space="preserve">(o którym mowa w rozdz. VII) przedstawia </w:t>
      </w:r>
      <w:r w:rsidR="005677E0" w:rsidRPr="00E72D99">
        <w:rPr>
          <w:rFonts w:ascii="Times New Roman" w:hAnsi="Times New Roman"/>
          <w:sz w:val="24"/>
          <w:szCs w:val="24"/>
        </w:rPr>
        <w:br/>
      </w:r>
      <w:r w:rsidR="00A02F42" w:rsidRPr="00E72D99">
        <w:rPr>
          <w:rFonts w:ascii="Times New Roman" w:hAnsi="Times New Roman"/>
          <w:sz w:val="24"/>
          <w:szCs w:val="24"/>
        </w:rPr>
        <w:t>w odniesieniu do tych podmiotów</w:t>
      </w:r>
      <w:r w:rsidRPr="00E72D99">
        <w:rPr>
          <w:rFonts w:ascii="Times New Roman" w:hAnsi="Times New Roman"/>
          <w:sz w:val="24"/>
          <w:szCs w:val="24"/>
        </w:rPr>
        <w:t>:</w:t>
      </w:r>
    </w:p>
    <w:p w14:paraId="2DC9AF37" w14:textId="77777777" w:rsidR="00A02F42" w:rsidRPr="00E72D99" w:rsidRDefault="00A02F42" w:rsidP="00793C19">
      <w:pPr>
        <w:pStyle w:val="Akapitzlist"/>
        <w:numPr>
          <w:ilvl w:val="1"/>
          <w:numId w:val="44"/>
        </w:numPr>
        <w:suppressAutoHyphens w:val="0"/>
        <w:ind w:left="1276" w:hanging="425"/>
        <w:jc w:val="both"/>
      </w:pPr>
      <w:r w:rsidRPr="00E72D99">
        <w:t xml:space="preserve">oświadczenie tego podmiotu, o którym mowa w rozdz. </w:t>
      </w:r>
      <w:r w:rsidRPr="00E72D99">
        <w:rPr>
          <w:b/>
        </w:rPr>
        <w:t xml:space="preserve">VI pkt 2, oraz </w:t>
      </w:r>
    </w:p>
    <w:p w14:paraId="2D53A56D" w14:textId="262ABC74" w:rsidR="00A02F42" w:rsidRPr="00E72D99" w:rsidRDefault="00A02F42" w:rsidP="00793C19">
      <w:pPr>
        <w:pStyle w:val="Akapitzlist"/>
        <w:numPr>
          <w:ilvl w:val="1"/>
          <w:numId w:val="44"/>
        </w:numPr>
        <w:suppressAutoHyphens w:val="0"/>
        <w:ind w:left="1276" w:hanging="425"/>
        <w:jc w:val="both"/>
      </w:pPr>
      <w:r w:rsidRPr="00E72D99">
        <w:t xml:space="preserve">podmiotowe środki dowodowe wskazane w rozdz. </w:t>
      </w:r>
      <w:r w:rsidRPr="00E72D99">
        <w:rPr>
          <w:b/>
        </w:rPr>
        <w:t>VII pkt. 1</w:t>
      </w:r>
      <w:r w:rsidR="00373C94" w:rsidRPr="00E72D99">
        <w:rPr>
          <w:b/>
        </w:rPr>
        <w:t xml:space="preserve"> ppkt 1</w:t>
      </w:r>
      <w:r w:rsidRPr="00E72D99">
        <w:rPr>
          <w:b/>
        </w:rPr>
        <w:t xml:space="preserve"> lit. a) </w:t>
      </w:r>
      <w:r w:rsidR="00373C94" w:rsidRPr="00E72D99">
        <w:rPr>
          <w:b/>
        </w:rPr>
        <w:br/>
      </w:r>
      <w:r w:rsidRPr="00E72D99">
        <w:rPr>
          <w:b/>
        </w:rPr>
        <w:t>oraz c) do e)</w:t>
      </w:r>
      <w:r w:rsidRPr="00E72D99">
        <w:t xml:space="preserve"> potwierdzające, że nie zachodzą wobec tych podmiotów podstawy wykluczenia z postępowania przewidziane względem wykonawcy. </w:t>
      </w:r>
    </w:p>
    <w:p w14:paraId="7CFE1545" w14:textId="77777777" w:rsidR="00A02F42" w:rsidRPr="00E72D99"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E72D99" w:rsidRDefault="00A02F42" w:rsidP="00A02F42">
      <w:pPr>
        <w:spacing w:after="0" w:line="240" w:lineRule="auto"/>
        <w:ind w:left="851"/>
        <w:jc w:val="both"/>
        <w:rPr>
          <w:rFonts w:ascii="Times New Roman" w:hAnsi="Times New Roman"/>
          <w:i/>
          <w:iCs/>
          <w:sz w:val="24"/>
          <w:szCs w:val="24"/>
        </w:rPr>
      </w:pPr>
      <w:r w:rsidRPr="00E72D99">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AB4610" w:rsidRDefault="00A02F42" w:rsidP="00A02F42">
      <w:pPr>
        <w:spacing w:after="0" w:line="240" w:lineRule="auto"/>
        <w:ind w:left="851"/>
        <w:jc w:val="both"/>
        <w:rPr>
          <w:rFonts w:ascii="Times New Roman" w:hAnsi="Times New Roman"/>
          <w:i/>
          <w:iCs/>
          <w:color w:val="FF0000"/>
          <w:sz w:val="24"/>
          <w:szCs w:val="24"/>
        </w:rPr>
      </w:pPr>
    </w:p>
    <w:p w14:paraId="02E70709" w14:textId="374CCC95" w:rsidR="00B41EA5" w:rsidRPr="00AB4610" w:rsidRDefault="00B41EA5" w:rsidP="00B41EA5">
      <w:pPr>
        <w:spacing w:after="0" w:line="240" w:lineRule="auto"/>
        <w:ind w:left="851"/>
        <w:jc w:val="both"/>
        <w:rPr>
          <w:rFonts w:ascii="Times New Roman" w:hAnsi="Times New Roman"/>
          <w:i/>
          <w:iCs/>
          <w:color w:val="FF0000"/>
          <w:sz w:val="6"/>
          <w:szCs w:val="24"/>
        </w:rPr>
      </w:pPr>
    </w:p>
    <w:p w14:paraId="2572E587"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Podwykonawcy</w:t>
      </w:r>
    </w:p>
    <w:p w14:paraId="43DC3C71" w14:textId="77777777" w:rsidR="00D363EE" w:rsidRPr="00E72D99"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E72D99">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E72D99"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E72D99">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E72D99">
        <w:rPr>
          <w:rFonts w:ascii="Times New Roman" w:hAnsi="Times New Roman"/>
          <w:sz w:val="24"/>
          <w:szCs w:val="24"/>
        </w:rPr>
        <w:t xml:space="preserve">wierzyć podwykonawcy/-com </w:t>
      </w:r>
      <w:r w:rsidRPr="00E72D99">
        <w:rPr>
          <w:rFonts w:ascii="Times New Roman" w:hAnsi="Times New Roman"/>
          <w:sz w:val="24"/>
          <w:szCs w:val="24"/>
        </w:rPr>
        <w:t xml:space="preserve">oraz podania nazw/firm ewentualnych podwykonawcy/-ców jeżeli są już znani </w:t>
      </w:r>
    </w:p>
    <w:p w14:paraId="04552719" w14:textId="1BD43AFB" w:rsidR="0059029D" w:rsidRPr="00E72D99"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E72D99">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AB4610" w:rsidRDefault="0046755F" w:rsidP="0046755F">
      <w:pPr>
        <w:pStyle w:val="Tekstpodstawowy2"/>
        <w:spacing w:line="240" w:lineRule="auto"/>
        <w:ind w:left="851"/>
        <w:jc w:val="both"/>
        <w:rPr>
          <w:rFonts w:ascii="Times New Roman" w:hAnsi="Times New Roman"/>
          <w:color w:val="FF0000"/>
          <w:sz w:val="16"/>
          <w:szCs w:val="16"/>
        </w:rPr>
      </w:pPr>
    </w:p>
    <w:p w14:paraId="51C9AF8A"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Wadium</w:t>
      </w:r>
    </w:p>
    <w:p w14:paraId="09B90443" w14:textId="69BDBB5C" w:rsidR="0046755F" w:rsidRPr="00E72D99" w:rsidRDefault="001810BC" w:rsidP="005D27F5">
      <w:pPr>
        <w:pStyle w:val="Tekstpodstawowy"/>
        <w:spacing w:after="0" w:line="240" w:lineRule="auto"/>
        <w:ind w:firstLine="426"/>
        <w:jc w:val="both"/>
        <w:rPr>
          <w:rFonts w:ascii="Times New Roman" w:hAnsi="Times New Roman"/>
          <w:sz w:val="24"/>
          <w:szCs w:val="24"/>
        </w:rPr>
      </w:pPr>
      <w:r w:rsidRPr="00E72D99">
        <w:rPr>
          <w:rFonts w:ascii="Times New Roman" w:hAnsi="Times New Roman"/>
          <w:sz w:val="24"/>
          <w:szCs w:val="24"/>
        </w:rPr>
        <w:t>Zamawiający nie wymaga</w:t>
      </w:r>
      <w:r w:rsidR="00297D2E" w:rsidRPr="00E72D99">
        <w:rPr>
          <w:rFonts w:ascii="Times New Roman" w:hAnsi="Times New Roman"/>
          <w:sz w:val="24"/>
          <w:szCs w:val="24"/>
        </w:rPr>
        <w:t xml:space="preserve"> wniesienia wadium w niniejszym postępowaniu.</w:t>
      </w:r>
    </w:p>
    <w:p w14:paraId="1D2B0DD1" w14:textId="77777777" w:rsidR="0046755F" w:rsidRPr="00E72D99" w:rsidRDefault="0046755F" w:rsidP="00694581">
      <w:pPr>
        <w:pStyle w:val="Tekstpodstawowy"/>
        <w:spacing w:line="240" w:lineRule="auto"/>
        <w:ind w:firstLine="426"/>
        <w:jc w:val="both"/>
        <w:rPr>
          <w:rFonts w:ascii="Times New Roman" w:hAnsi="Times New Roman"/>
          <w:sz w:val="16"/>
          <w:szCs w:val="16"/>
        </w:rPr>
      </w:pPr>
    </w:p>
    <w:p w14:paraId="21281AEA" w14:textId="77777777" w:rsidR="008056F9" w:rsidRPr="00E72D99"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E72D99">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Komunikacja między Wykonawcami a Zamawiającym </w:t>
      </w:r>
      <w:r w:rsidR="0032415C" w:rsidRPr="00E72D99">
        <w:rPr>
          <w:rFonts w:ascii="Times New Roman" w:eastAsia="Times New Roman" w:hAnsi="Times New Roman"/>
          <w:sz w:val="24"/>
          <w:szCs w:val="24"/>
          <w:lang w:eastAsia="pl-PL"/>
        </w:rPr>
        <w:t xml:space="preserve">(w tym składanie ofert) </w:t>
      </w:r>
      <w:r w:rsidRPr="00E72D99">
        <w:rPr>
          <w:rFonts w:ascii="Times New Roman" w:eastAsia="Times New Roman" w:hAnsi="Times New Roman"/>
          <w:sz w:val="24"/>
          <w:szCs w:val="24"/>
          <w:lang w:eastAsia="pl-PL"/>
        </w:rPr>
        <w:t xml:space="preserve">odbywa się za pośrednictwem internetowej platformy zakupowej: </w:t>
      </w:r>
      <w:hyperlink r:id="rId11" w:history="1">
        <w:r w:rsidR="008E0105" w:rsidRPr="00E72D99">
          <w:rPr>
            <w:rStyle w:val="Hipercze"/>
            <w:rFonts w:ascii="Times New Roman" w:eastAsia="Times New Roman" w:hAnsi="Times New Roman"/>
            <w:color w:val="auto"/>
            <w:sz w:val="24"/>
            <w:szCs w:val="24"/>
            <w:lang w:eastAsia="pl-PL"/>
          </w:rPr>
          <w:t>https://platformazakupowa.pl/pn/3rblog</w:t>
        </w:r>
      </w:hyperlink>
      <w:r w:rsidR="008E0105" w:rsidRPr="00E72D99">
        <w:rPr>
          <w:rFonts w:ascii="Times New Roman" w:eastAsia="Times New Roman" w:hAnsi="Times New Roman"/>
          <w:sz w:val="24"/>
          <w:szCs w:val="24"/>
          <w:lang w:eastAsia="pl-PL"/>
        </w:rPr>
        <w:t xml:space="preserve"> </w:t>
      </w:r>
    </w:p>
    <w:p w14:paraId="0EE94947" w14:textId="05AE729F" w:rsidR="00694696" w:rsidRPr="00E72D99"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hAnsi="Times New Roman"/>
          <w:sz w:val="24"/>
          <w:szCs w:val="24"/>
        </w:rPr>
        <w:t>We wszelkiej korespondencji związanej z niniejszym postępowaniem zamawiaj</w:t>
      </w:r>
      <w:r w:rsidR="0046755F" w:rsidRPr="00E72D99">
        <w:rPr>
          <w:rFonts w:ascii="Times New Roman" w:hAnsi="Times New Roman"/>
          <w:sz w:val="24"/>
          <w:szCs w:val="24"/>
        </w:rPr>
        <w:t xml:space="preserve">ący </w:t>
      </w:r>
      <w:r w:rsidR="0046755F" w:rsidRPr="00E72D99">
        <w:rPr>
          <w:rFonts w:ascii="Times New Roman" w:hAnsi="Times New Roman"/>
          <w:sz w:val="24"/>
          <w:szCs w:val="24"/>
        </w:rPr>
        <w:br/>
      </w:r>
      <w:r w:rsidRPr="00E72D99">
        <w:rPr>
          <w:rFonts w:ascii="Times New Roman" w:hAnsi="Times New Roman"/>
          <w:sz w:val="24"/>
          <w:szCs w:val="24"/>
        </w:rPr>
        <w:t xml:space="preserve">i wykonawcy posługują </w:t>
      </w:r>
      <w:r w:rsidRPr="00E72D99">
        <w:rPr>
          <w:rFonts w:ascii="Times New Roman" w:hAnsi="Times New Roman"/>
          <w:b/>
          <w:sz w:val="24"/>
          <w:szCs w:val="24"/>
        </w:rPr>
        <w:t>się numerem postępowania (</w:t>
      </w:r>
      <w:r w:rsidR="005D27F5" w:rsidRPr="00E72D99">
        <w:rPr>
          <w:rFonts w:ascii="Times New Roman" w:hAnsi="Times New Roman"/>
          <w:b/>
          <w:sz w:val="24"/>
          <w:szCs w:val="24"/>
        </w:rPr>
        <w:t xml:space="preserve">tj. - </w:t>
      </w:r>
      <w:r w:rsidRPr="00E72D99">
        <w:rPr>
          <w:rFonts w:ascii="Times New Roman" w:hAnsi="Times New Roman"/>
          <w:b/>
          <w:sz w:val="24"/>
          <w:szCs w:val="24"/>
        </w:rPr>
        <w:t>nr sprawy)</w:t>
      </w:r>
      <w:r w:rsidRPr="00E72D99">
        <w:rPr>
          <w:rFonts w:ascii="Times New Roman" w:hAnsi="Times New Roman"/>
          <w:sz w:val="24"/>
          <w:szCs w:val="24"/>
        </w:rPr>
        <w:t xml:space="preserve">. </w:t>
      </w:r>
    </w:p>
    <w:p w14:paraId="1DCBDFDC" w14:textId="7E00E8BD" w:rsidR="00694696" w:rsidRPr="00E72D99"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Zamawiający zaleca, aby Wykonawca zainteresowany</w:t>
      </w:r>
      <w:r w:rsidR="008056F9" w:rsidRPr="00E72D99">
        <w:rPr>
          <w:rFonts w:ascii="Times New Roman" w:eastAsia="Times New Roman" w:hAnsi="Times New Roman"/>
          <w:sz w:val="24"/>
          <w:szCs w:val="24"/>
          <w:lang w:eastAsia="pl-PL"/>
        </w:rPr>
        <w:t xml:space="preserve"> udziałem w niniejszym postepowaniu </w:t>
      </w:r>
      <w:r w:rsidRPr="00E72D99">
        <w:rPr>
          <w:rFonts w:ascii="Times New Roman" w:eastAsia="Times New Roman" w:hAnsi="Times New Roman"/>
          <w:sz w:val="24"/>
          <w:szCs w:val="24"/>
          <w:lang w:eastAsia="pl-PL"/>
        </w:rPr>
        <w:t>posiadał konto</w:t>
      </w:r>
      <w:r w:rsidR="008056F9" w:rsidRPr="00E72D99">
        <w:rPr>
          <w:rFonts w:ascii="Times New Roman" w:eastAsia="Times New Roman" w:hAnsi="Times New Roman"/>
          <w:sz w:val="24"/>
          <w:szCs w:val="24"/>
          <w:lang w:eastAsia="pl-PL"/>
        </w:rPr>
        <w:t xml:space="preserve"> </w:t>
      </w:r>
      <w:r w:rsidRPr="00E72D99">
        <w:rPr>
          <w:rFonts w:ascii="Times New Roman" w:eastAsia="Times New Roman" w:hAnsi="Times New Roman"/>
          <w:sz w:val="24"/>
          <w:szCs w:val="24"/>
          <w:lang w:eastAsia="pl-PL"/>
        </w:rPr>
        <w:t xml:space="preserve">użytkownika </w:t>
      </w:r>
      <w:r w:rsidR="008056F9" w:rsidRPr="00E72D99">
        <w:rPr>
          <w:rFonts w:ascii="Times New Roman" w:eastAsia="Times New Roman" w:hAnsi="Times New Roman"/>
          <w:sz w:val="24"/>
          <w:szCs w:val="24"/>
          <w:lang w:eastAsia="pl-PL"/>
        </w:rPr>
        <w:t xml:space="preserve">w systemie </w:t>
      </w:r>
      <w:hyperlink r:id="rId12" w:history="1">
        <w:r w:rsidRPr="00E72D99">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E72D99">
        <w:rPr>
          <w:rFonts w:ascii="Times New Roman" w:eastAsia="Times New Roman" w:hAnsi="Times New Roman"/>
          <w:sz w:val="24"/>
          <w:szCs w:val="24"/>
          <w:lang w:eastAsia="pl-PL"/>
        </w:rPr>
        <w:t xml:space="preserve">dnictwem platformy zakupowej). </w:t>
      </w:r>
      <w:r w:rsidR="0046755F"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E72D99">
        <w:rPr>
          <w:rFonts w:ascii="Times New Roman" w:eastAsia="Times New Roman" w:hAnsi="Times New Roman"/>
          <w:sz w:val="24"/>
          <w:szCs w:val="24"/>
          <w:u w:val="single"/>
          <w:lang w:eastAsia="pl-PL"/>
        </w:rPr>
        <w:t>3rblog.zamowieniapubliczne@ron.mil.pl</w:t>
      </w:r>
    </w:p>
    <w:p w14:paraId="2B46C048" w14:textId="651F1F4B"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Zamawiający</w:t>
      </w:r>
      <w:r w:rsidRPr="00E72D99">
        <w:rPr>
          <w:rFonts w:ascii="Times New Roman" w:hAnsi="Times New Roman"/>
          <w:sz w:val="24"/>
          <w:szCs w:val="24"/>
        </w:rPr>
        <w:t xml:space="preserve"> informuje, że instrukcje korzystania z platformy zakupowej dotyczące </w:t>
      </w:r>
      <w:r w:rsidRPr="00E72D99">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E72D99">
        <w:rPr>
          <w:rFonts w:ascii="Times New Roman" w:hAnsi="Times New Roman"/>
          <w:sz w:val="24"/>
          <w:szCs w:val="24"/>
        </w:rPr>
        <w:t xml:space="preserve">zamieszczono </w:t>
      </w:r>
      <w:r w:rsidR="008E0105" w:rsidRPr="00E72D99">
        <w:rPr>
          <w:rFonts w:ascii="Times New Roman" w:hAnsi="Times New Roman"/>
          <w:sz w:val="24"/>
          <w:szCs w:val="24"/>
        </w:rPr>
        <w:br/>
      </w:r>
      <w:r w:rsidR="008E0105" w:rsidRPr="00E72D99">
        <w:rPr>
          <w:rFonts w:ascii="Times New Roman" w:hAnsi="Times New Roman"/>
          <w:sz w:val="24"/>
          <w:szCs w:val="24"/>
        </w:rPr>
        <w:lastRenderedPageBreak/>
        <w:t xml:space="preserve">na </w:t>
      </w:r>
      <w:r w:rsidRPr="00E72D99">
        <w:rPr>
          <w:rFonts w:ascii="Times New Roman" w:hAnsi="Times New Roman"/>
          <w:sz w:val="24"/>
          <w:szCs w:val="24"/>
        </w:rPr>
        <w:t xml:space="preserve">stronie internetowej </w:t>
      </w:r>
      <w:r w:rsidR="008E0105" w:rsidRPr="00E72D99">
        <w:rPr>
          <w:rFonts w:ascii="Times New Roman" w:hAnsi="Times New Roman"/>
          <w:sz w:val="24"/>
          <w:szCs w:val="24"/>
        </w:rPr>
        <w:t xml:space="preserve">pod adresem: </w:t>
      </w:r>
      <w:hyperlink r:id="rId13" w:history="1">
        <w:r w:rsidR="00F95CB4" w:rsidRPr="00E72D99">
          <w:rPr>
            <w:rStyle w:val="Hipercze"/>
            <w:rFonts w:ascii="Times New Roman" w:hAnsi="Times New Roman"/>
            <w:i/>
            <w:color w:val="auto"/>
            <w:sz w:val="24"/>
            <w:szCs w:val="24"/>
          </w:rPr>
          <w:t>https://platformazakupowa.pl/strona/instrukcje-wykonawca</w:t>
        </w:r>
      </w:hyperlink>
      <w:r w:rsidR="00F95CB4" w:rsidRPr="00E72D99">
        <w:rPr>
          <w:rFonts w:ascii="Times New Roman" w:hAnsi="Times New Roman"/>
          <w:i/>
          <w:sz w:val="24"/>
          <w:szCs w:val="24"/>
        </w:rPr>
        <w:t xml:space="preserve"> </w:t>
      </w:r>
    </w:p>
    <w:p w14:paraId="544B58C1" w14:textId="08149BD4"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Wymagania</w:t>
      </w:r>
      <w:r w:rsidRPr="00E72D99">
        <w:rPr>
          <w:rFonts w:ascii="Times New Roman" w:hAnsi="Times New Roman"/>
          <w:sz w:val="24"/>
          <w:szCs w:val="24"/>
        </w:rPr>
        <w:t xml:space="preserve"> techniczne i organizacyjne sporządzania i przekazywania korespondencji </w:t>
      </w:r>
      <w:r w:rsidRPr="00E72D99">
        <w:rPr>
          <w:rFonts w:ascii="Times New Roman" w:eastAsia="Times New Roman" w:hAnsi="Times New Roman"/>
          <w:sz w:val="24"/>
          <w:szCs w:val="24"/>
          <w:lang w:eastAsia="pl-PL"/>
        </w:rPr>
        <w:t>elektronicznej</w:t>
      </w:r>
      <w:r w:rsidRPr="00E72D99">
        <w:rPr>
          <w:rFonts w:ascii="Times New Roman" w:hAnsi="Times New Roman"/>
          <w:sz w:val="24"/>
          <w:szCs w:val="24"/>
        </w:rPr>
        <w:t xml:space="preserve"> (w tym przekazywania ofert)</w:t>
      </w:r>
      <w:r w:rsidRPr="00E72D99">
        <w:rPr>
          <w:rFonts w:ascii="Times New Roman" w:hAnsi="Times New Roman"/>
        </w:rPr>
        <w:t xml:space="preserve"> </w:t>
      </w:r>
      <w:r w:rsidRPr="00E72D99">
        <w:rPr>
          <w:rFonts w:ascii="Times New Roman" w:hAnsi="Times New Roman"/>
          <w:sz w:val="24"/>
          <w:szCs w:val="24"/>
        </w:rPr>
        <w:t xml:space="preserve">za pośrednictwem wskazanego </w:t>
      </w:r>
      <w:r w:rsidR="00E11F5B" w:rsidRPr="00E72D99">
        <w:rPr>
          <w:rFonts w:ascii="Times New Roman" w:hAnsi="Times New Roman"/>
          <w:sz w:val="24"/>
          <w:szCs w:val="24"/>
        </w:rPr>
        <w:br/>
      </w:r>
      <w:r w:rsidRPr="00E72D99">
        <w:rPr>
          <w:rFonts w:ascii="Times New Roman" w:hAnsi="Times New Roman"/>
          <w:sz w:val="24"/>
          <w:szCs w:val="24"/>
        </w:rPr>
        <w:t xml:space="preserve">w pkt. 1 środka komunikacji elektronicznej zostały opisane w </w:t>
      </w:r>
      <w:r w:rsidRPr="00E72D99">
        <w:rPr>
          <w:rFonts w:ascii="Times New Roman" w:hAnsi="Times New Roman"/>
          <w:i/>
          <w:sz w:val="24"/>
          <w:szCs w:val="24"/>
        </w:rPr>
        <w:t xml:space="preserve">„Regulaminie </w:t>
      </w:r>
      <w:r w:rsidR="008E0105" w:rsidRPr="00E72D99">
        <w:rPr>
          <w:rFonts w:ascii="Times New Roman" w:hAnsi="Times New Roman"/>
          <w:i/>
          <w:sz w:val="24"/>
          <w:szCs w:val="24"/>
        </w:rPr>
        <w:t xml:space="preserve">Internetowej </w:t>
      </w:r>
      <w:r w:rsidR="009C46C9" w:rsidRPr="00E72D99">
        <w:rPr>
          <w:rFonts w:ascii="Times New Roman" w:hAnsi="Times New Roman"/>
          <w:i/>
          <w:sz w:val="24"/>
          <w:szCs w:val="24"/>
        </w:rPr>
        <w:t>Platformy</w:t>
      </w:r>
      <w:r w:rsidR="008E0105" w:rsidRPr="00E72D99">
        <w:rPr>
          <w:rFonts w:ascii="Times New Roman" w:hAnsi="Times New Roman"/>
          <w:i/>
          <w:sz w:val="24"/>
          <w:szCs w:val="24"/>
        </w:rPr>
        <w:t xml:space="preserve"> zakupowej platforma zakupowa.pl Open Nexus Sp. z o.o.</w:t>
      </w:r>
      <w:r w:rsidRPr="00E72D99">
        <w:rPr>
          <w:rFonts w:ascii="Times New Roman" w:hAnsi="Times New Roman"/>
          <w:i/>
          <w:sz w:val="24"/>
          <w:szCs w:val="24"/>
        </w:rPr>
        <w:t xml:space="preserve">”, </w:t>
      </w:r>
      <w:r w:rsidR="009C46C9" w:rsidRPr="00E72D99">
        <w:rPr>
          <w:rFonts w:ascii="Times New Roman" w:hAnsi="Times New Roman"/>
          <w:sz w:val="24"/>
          <w:szCs w:val="24"/>
        </w:rPr>
        <w:t>oraz w „Instrukcjach dla Wykonawców</w:t>
      </w:r>
      <w:r w:rsidRPr="00E72D99">
        <w:rPr>
          <w:rFonts w:ascii="Times New Roman" w:hAnsi="Times New Roman"/>
          <w:sz w:val="24"/>
          <w:szCs w:val="24"/>
        </w:rPr>
        <w:t xml:space="preserve">”, które znajdują się na stronie internetowej platformy </w:t>
      </w:r>
      <w:r w:rsidR="009C46C9" w:rsidRPr="00E72D99">
        <w:rPr>
          <w:rFonts w:ascii="Times New Roman" w:hAnsi="Times New Roman"/>
          <w:i/>
          <w:sz w:val="24"/>
          <w:szCs w:val="24"/>
        </w:rPr>
        <w:t>(platformazakupowa.pl)</w:t>
      </w:r>
      <w:r w:rsidR="009C46C9" w:rsidRPr="00E72D99">
        <w:rPr>
          <w:rFonts w:ascii="Times New Roman" w:hAnsi="Times New Roman"/>
          <w:sz w:val="24"/>
          <w:szCs w:val="24"/>
        </w:rPr>
        <w:t xml:space="preserve"> kolejno w zakładkach</w:t>
      </w:r>
      <w:r w:rsidRPr="00E72D99">
        <w:rPr>
          <w:rFonts w:ascii="Times New Roman" w:hAnsi="Times New Roman"/>
          <w:sz w:val="24"/>
          <w:szCs w:val="24"/>
        </w:rPr>
        <w:t xml:space="preserve"> „</w:t>
      </w:r>
      <w:r w:rsidR="008E0105" w:rsidRPr="00E72D99">
        <w:rPr>
          <w:rFonts w:ascii="Times New Roman" w:hAnsi="Times New Roman"/>
          <w:b/>
          <w:sz w:val="24"/>
          <w:szCs w:val="24"/>
        </w:rPr>
        <w:t>Regulamin</w:t>
      </w:r>
      <w:r w:rsidRPr="00E72D99">
        <w:rPr>
          <w:rFonts w:ascii="Times New Roman" w:hAnsi="Times New Roman"/>
          <w:sz w:val="24"/>
          <w:szCs w:val="24"/>
        </w:rPr>
        <w:t>"</w:t>
      </w:r>
      <w:r w:rsidR="009C46C9" w:rsidRPr="00E72D99">
        <w:rPr>
          <w:rStyle w:val="Odwoanieprzypisudolnego"/>
          <w:rFonts w:ascii="Times New Roman" w:hAnsi="Times New Roman"/>
          <w:sz w:val="24"/>
          <w:szCs w:val="24"/>
        </w:rPr>
        <w:footnoteReference w:id="3"/>
      </w:r>
      <w:r w:rsidRPr="00E72D99">
        <w:rPr>
          <w:rFonts w:ascii="Times New Roman" w:hAnsi="Times New Roman"/>
          <w:sz w:val="24"/>
          <w:szCs w:val="24"/>
        </w:rPr>
        <w:t xml:space="preserve"> </w:t>
      </w:r>
      <w:r w:rsidR="009C46C9" w:rsidRPr="00E72D99">
        <w:rPr>
          <w:rFonts w:ascii="Times New Roman" w:hAnsi="Times New Roman"/>
          <w:sz w:val="24"/>
          <w:szCs w:val="24"/>
        </w:rPr>
        <w:br/>
      </w:r>
      <w:r w:rsidR="008E0105" w:rsidRPr="00E72D99">
        <w:rPr>
          <w:rFonts w:ascii="Times New Roman" w:hAnsi="Times New Roman"/>
          <w:sz w:val="24"/>
          <w:szCs w:val="24"/>
        </w:rPr>
        <w:t xml:space="preserve">oraz </w:t>
      </w:r>
      <w:r w:rsidR="008E0105" w:rsidRPr="00E72D99">
        <w:rPr>
          <w:rFonts w:ascii="Times New Roman" w:hAnsi="Times New Roman"/>
          <w:b/>
          <w:sz w:val="24"/>
          <w:szCs w:val="24"/>
        </w:rPr>
        <w:t>„Instrukcje”</w:t>
      </w:r>
      <w:r w:rsidR="009C46C9" w:rsidRPr="00E72D99">
        <w:rPr>
          <w:rStyle w:val="Odwoanieprzypisudolnego"/>
          <w:rFonts w:ascii="Times New Roman" w:hAnsi="Times New Roman"/>
          <w:sz w:val="24"/>
          <w:szCs w:val="24"/>
        </w:rPr>
        <w:footnoteReference w:id="4"/>
      </w:r>
      <w:r w:rsidR="009C46C9" w:rsidRPr="00E72D99">
        <w:rPr>
          <w:rFonts w:ascii="Times New Roman" w:hAnsi="Times New Roman"/>
          <w:b/>
          <w:sz w:val="24"/>
          <w:szCs w:val="24"/>
        </w:rPr>
        <w:t>.</w:t>
      </w:r>
      <w:r w:rsidR="009C46C9" w:rsidRPr="00E72D99">
        <w:rPr>
          <w:rFonts w:ascii="Times New Roman" w:hAnsi="Times New Roman"/>
          <w:sz w:val="24"/>
          <w:szCs w:val="24"/>
        </w:rPr>
        <w:t xml:space="preserve"> </w:t>
      </w:r>
    </w:p>
    <w:p w14:paraId="0DD0EB0C" w14:textId="40657BEB" w:rsidR="009C46C9" w:rsidRPr="00E72D99"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Maksymalny rozmiar pliku przesyłanego za pośrednictwem platformy zakupowej</w:t>
      </w:r>
      <w:r w:rsidRPr="00E72D99">
        <w:rPr>
          <w:rFonts w:ascii="Times New Roman" w:eastAsia="Times New Roman" w:hAnsi="Times New Roman"/>
          <w:sz w:val="24"/>
          <w:szCs w:val="24"/>
          <w:lang w:eastAsia="pl-PL"/>
        </w:rPr>
        <w:br/>
      </w:r>
      <w:r w:rsidRPr="00E72D99">
        <w:rPr>
          <w:rFonts w:ascii="Times New Roman" w:eastAsia="Times New Roman" w:hAnsi="Times New Roman"/>
          <w:b/>
          <w:sz w:val="24"/>
          <w:szCs w:val="24"/>
          <w:lang w:eastAsia="pl-PL"/>
        </w:rPr>
        <w:t>(nie dotyczy złożenia oferty)</w:t>
      </w:r>
      <w:r w:rsidRPr="00E72D99">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E72D99">
        <w:rPr>
          <w:rFonts w:ascii="Times New Roman" w:eastAsia="Times New Roman" w:hAnsi="Times New Roman"/>
          <w:sz w:val="24"/>
          <w:szCs w:val="24"/>
          <w:lang w:eastAsia="pl-PL"/>
        </w:rPr>
        <w:t>nie przekraczającego wielkości 5</w:t>
      </w:r>
      <w:r w:rsidRPr="00E72D99">
        <w:rPr>
          <w:rFonts w:ascii="Times New Roman" w:eastAsia="Times New Roman" w:hAnsi="Times New Roman"/>
          <w:sz w:val="24"/>
          <w:szCs w:val="24"/>
          <w:lang w:eastAsia="pl-PL"/>
        </w:rPr>
        <w:t>00 MB.</w:t>
      </w:r>
    </w:p>
    <w:p w14:paraId="523B692A" w14:textId="52865BDA"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Dokumenty elektroniczne przekazywane są przez wykonawcę za pośrednictwem </w:t>
      </w:r>
      <w:r w:rsidR="00E11F5B"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platformy zakupowej</w:t>
      </w:r>
      <w:r w:rsidR="00E11F5B" w:rsidRPr="00E72D99">
        <w:rPr>
          <w:rFonts w:ascii="Times New Roman" w:eastAsia="Times New Roman" w:hAnsi="Times New Roman"/>
          <w:sz w:val="24"/>
          <w:szCs w:val="24"/>
          <w:lang w:eastAsia="pl-PL"/>
        </w:rPr>
        <w:t xml:space="preserve"> </w:t>
      </w:r>
      <w:r w:rsidR="00E11F5B" w:rsidRPr="00E72D99">
        <w:rPr>
          <w:rFonts w:ascii="Times New Roman" w:eastAsia="Times New Roman" w:hAnsi="Times New Roman"/>
          <w:i/>
          <w:sz w:val="24"/>
          <w:szCs w:val="24"/>
          <w:lang w:eastAsia="pl-PL"/>
        </w:rPr>
        <w:t>(</w:t>
      </w:r>
      <w:r w:rsidR="009C46C9" w:rsidRPr="00E72D99">
        <w:rPr>
          <w:rFonts w:ascii="Times New Roman" w:eastAsia="Times New Roman" w:hAnsi="Times New Roman"/>
          <w:i/>
          <w:sz w:val="24"/>
          <w:szCs w:val="24"/>
          <w:lang w:eastAsia="pl-PL"/>
        </w:rPr>
        <w:t>platformazakupowa.pl)</w:t>
      </w:r>
      <w:r w:rsidRPr="00E72D99">
        <w:rPr>
          <w:rFonts w:ascii="Times New Roman" w:eastAsia="Times New Roman" w:hAnsi="Times New Roman"/>
          <w:i/>
          <w:sz w:val="24"/>
          <w:szCs w:val="24"/>
          <w:lang w:eastAsia="pl-PL"/>
        </w:rPr>
        <w:t xml:space="preserve"> </w:t>
      </w:r>
      <w:r w:rsidRPr="00E72D99">
        <w:rPr>
          <w:rFonts w:ascii="Times New Roman" w:eastAsia="Times New Roman" w:hAnsi="Times New Roman"/>
          <w:sz w:val="24"/>
          <w:szCs w:val="24"/>
          <w:lang w:eastAsia="pl-PL"/>
        </w:rPr>
        <w:t>jako załączniki.</w:t>
      </w:r>
    </w:p>
    <w:p w14:paraId="4C3E5988" w14:textId="6BB3A699" w:rsidR="008056F9" w:rsidRPr="00E72D9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E72D99">
        <w:rPr>
          <w:rFonts w:ascii="Times New Roman" w:eastAsia="Times New Roman" w:hAnsi="Times New Roman"/>
          <w:sz w:val="24"/>
          <w:szCs w:val="24"/>
          <w:lang w:eastAsia="pl-PL"/>
        </w:rPr>
        <w:t>Wszelkie</w:t>
      </w:r>
      <w:r w:rsidRPr="00E72D99">
        <w:rPr>
          <w:rFonts w:ascii="Times New Roman" w:hAnsi="Times New Roman"/>
          <w:sz w:val="24"/>
          <w:szCs w:val="24"/>
        </w:rPr>
        <w:t xml:space="preserve"> informacje, w tym informacje o dokonanych zmianach treści SWZ, </w:t>
      </w:r>
      <w:r w:rsidR="00E11F5B" w:rsidRPr="00E72D99">
        <w:rPr>
          <w:rFonts w:ascii="Times New Roman" w:hAnsi="Times New Roman"/>
          <w:sz w:val="24"/>
          <w:szCs w:val="24"/>
        </w:rPr>
        <w:br/>
      </w:r>
      <w:r w:rsidRPr="00E72D99">
        <w:rPr>
          <w:rFonts w:ascii="Times New Roman" w:hAnsi="Times New Roman"/>
          <w:sz w:val="24"/>
          <w:szCs w:val="24"/>
        </w:rPr>
        <w:t xml:space="preserve">dokumenty zamówienia oraz inne dokumenty i informacje bezpośrednio związane </w:t>
      </w:r>
      <w:r w:rsidRPr="00E72D99">
        <w:rPr>
          <w:rFonts w:ascii="Times New Roman" w:hAnsi="Times New Roman"/>
          <w:sz w:val="24"/>
          <w:szCs w:val="24"/>
        </w:rPr>
        <w:br/>
        <w:t xml:space="preserve">z przedmiotowym postępowaniem zamieszczane będą wyłącznie na platformie </w:t>
      </w:r>
      <w:r w:rsidR="00E11F5B" w:rsidRPr="00E72D99">
        <w:rPr>
          <w:rFonts w:ascii="Times New Roman" w:hAnsi="Times New Roman"/>
          <w:sz w:val="24"/>
          <w:szCs w:val="24"/>
        </w:rPr>
        <w:br/>
      </w:r>
      <w:r w:rsidRPr="00E72D99">
        <w:rPr>
          <w:rFonts w:ascii="Times New Roman" w:hAnsi="Times New Roman"/>
          <w:sz w:val="24"/>
          <w:szCs w:val="24"/>
        </w:rPr>
        <w:t>zakupowej na stronie prowadzonego postępowania w zakładce</w:t>
      </w:r>
      <w:r w:rsidR="009C46C9" w:rsidRPr="00E72D99">
        <w:rPr>
          <w:rFonts w:ascii="Times New Roman" w:hAnsi="Times New Roman"/>
          <w:sz w:val="24"/>
          <w:szCs w:val="24"/>
        </w:rPr>
        <w:t xml:space="preserve"> (sekcji)</w:t>
      </w:r>
      <w:r w:rsidRPr="00E72D99">
        <w:rPr>
          <w:rFonts w:ascii="Times New Roman" w:hAnsi="Times New Roman"/>
          <w:sz w:val="24"/>
          <w:szCs w:val="24"/>
        </w:rPr>
        <w:t xml:space="preserve"> </w:t>
      </w:r>
      <w:r w:rsidRPr="00E72D99">
        <w:rPr>
          <w:rFonts w:ascii="Times New Roman" w:hAnsi="Times New Roman"/>
          <w:b/>
          <w:sz w:val="24"/>
          <w:szCs w:val="24"/>
        </w:rPr>
        <w:t>„</w:t>
      </w:r>
      <w:r w:rsidR="009C46C9" w:rsidRPr="00E72D99">
        <w:rPr>
          <w:rFonts w:ascii="Times New Roman" w:hAnsi="Times New Roman"/>
          <w:b/>
          <w:sz w:val="24"/>
          <w:szCs w:val="24"/>
        </w:rPr>
        <w:t>Załączniki do postępowania”</w:t>
      </w:r>
    </w:p>
    <w:p w14:paraId="0EFD981E" w14:textId="4F85BEC7"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Wykonawcy zainteresowani udziałem w niniejszym postępowaniu mają obowiązek </w:t>
      </w:r>
      <w:r w:rsidR="00302208" w:rsidRPr="00E72D99">
        <w:rPr>
          <w:rFonts w:ascii="Times New Roman" w:eastAsia="Times New Roman" w:hAnsi="Times New Roman"/>
          <w:sz w:val="24"/>
          <w:szCs w:val="24"/>
          <w:lang w:eastAsia="pl-PL"/>
        </w:rPr>
        <w:t xml:space="preserve">zapoznania się z informacjami zamieszczonymi </w:t>
      </w:r>
      <w:r w:rsidRPr="00E72D99">
        <w:rPr>
          <w:rFonts w:ascii="Times New Roman" w:eastAsia="Times New Roman" w:hAnsi="Times New Roman"/>
          <w:sz w:val="24"/>
          <w:szCs w:val="24"/>
          <w:lang w:eastAsia="pl-PL"/>
        </w:rPr>
        <w:t>na stronie danego postępowania.</w:t>
      </w:r>
    </w:p>
    <w:p w14:paraId="31C164FB" w14:textId="27E888C3" w:rsidR="008056F9" w:rsidRPr="00E72D99"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E72D99">
        <w:rPr>
          <w:rFonts w:ascii="Times New Roman" w:eastAsia="Times New Roman" w:hAnsi="Times New Roman"/>
          <w:sz w:val="24"/>
          <w:szCs w:val="24"/>
          <w:lang w:eastAsia="pl-PL"/>
        </w:rPr>
        <w:t>Składając</w:t>
      </w:r>
      <w:r w:rsidRPr="00E72D99">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E72D99">
        <w:rPr>
          <w:rFonts w:ascii="Times New Roman" w:hAnsi="Times New Roman"/>
          <w:sz w:val="24"/>
          <w:szCs w:val="24"/>
        </w:rPr>
        <w:br/>
        <w:t xml:space="preserve">jak np. awaria </w:t>
      </w:r>
      <w:r w:rsidR="00302208" w:rsidRPr="00E72D99">
        <w:rPr>
          <w:rFonts w:ascii="Times New Roman" w:hAnsi="Times New Roman"/>
          <w:sz w:val="24"/>
          <w:szCs w:val="24"/>
          <w:u w:val="single"/>
        </w:rPr>
        <w:t>platformazakupowa.pl/pn/3rblog</w:t>
      </w:r>
      <w:r w:rsidRPr="00E72D99">
        <w:rPr>
          <w:rFonts w:ascii="Times New Roman" w:hAnsi="Times New Roman"/>
          <w:sz w:val="24"/>
          <w:szCs w:val="24"/>
        </w:rPr>
        <w:t>, awaria Internetu, problemy techniczne związane z brakiem np. aktualnej przeglądarki, itp.</w:t>
      </w:r>
    </w:p>
    <w:p w14:paraId="29B8C0E1" w14:textId="5E10B3F9"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hAnsi="Times New Roman"/>
          <w:sz w:val="24"/>
          <w:szCs w:val="24"/>
        </w:rPr>
        <w:t xml:space="preserve">Za </w:t>
      </w:r>
      <w:r w:rsidRPr="00E72D99">
        <w:rPr>
          <w:rFonts w:ascii="Times New Roman" w:eastAsia="Times New Roman" w:hAnsi="Times New Roman"/>
          <w:sz w:val="24"/>
          <w:szCs w:val="24"/>
          <w:lang w:eastAsia="pl-PL"/>
        </w:rPr>
        <w:t>datę</w:t>
      </w:r>
      <w:r w:rsidRPr="00E72D99">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E72D99">
        <w:rPr>
          <w:rFonts w:ascii="Times New Roman" w:hAnsi="Times New Roman"/>
          <w:sz w:val="24"/>
          <w:szCs w:val="24"/>
        </w:rPr>
        <w:t xml:space="preserve">ta </w:t>
      </w:r>
      <w:r w:rsidR="005D27F5" w:rsidRPr="00E72D99">
        <w:rPr>
          <w:rFonts w:ascii="Times New Roman" w:hAnsi="Times New Roman"/>
          <w:sz w:val="24"/>
          <w:szCs w:val="24"/>
        </w:rPr>
        <w:br/>
      </w:r>
      <w:r w:rsidR="00012805" w:rsidRPr="00E72D99">
        <w:rPr>
          <w:rFonts w:ascii="Times New Roman" w:hAnsi="Times New Roman"/>
          <w:sz w:val="24"/>
          <w:szCs w:val="24"/>
        </w:rPr>
        <w:t xml:space="preserve">i godzina, </w:t>
      </w:r>
      <w:r w:rsidRPr="00E72D99">
        <w:rPr>
          <w:rFonts w:ascii="Times New Roman" w:hAnsi="Times New Roman"/>
          <w:sz w:val="24"/>
          <w:szCs w:val="24"/>
        </w:rPr>
        <w:t>wyświetlane są w prawym górnym</w:t>
      </w:r>
      <w:r w:rsidR="005729F3" w:rsidRPr="00E72D99">
        <w:rPr>
          <w:rFonts w:ascii="Times New Roman" w:eastAsia="Times New Roman" w:hAnsi="Times New Roman"/>
          <w:sz w:val="24"/>
          <w:szCs w:val="24"/>
          <w:lang w:eastAsia="pl-PL"/>
        </w:rPr>
        <w:t xml:space="preserve"> </w:t>
      </w:r>
      <w:r w:rsidRPr="00E72D99">
        <w:rPr>
          <w:rFonts w:ascii="Times New Roman" w:hAnsi="Times New Roman"/>
          <w:sz w:val="24"/>
          <w:szCs w:val="24"/>
        </w:rPr>
        <w:t>rogu platformy zakupowej.</w:t>
      </w:r>
    </w:p>
    <w:p w14:paraId="1776AEA0" w14:textId="1D81CE1F" w:rsidR="00302208" w:rsidRPr="00E72D99"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W sytuacjach awaryjnych o których mowa w pkt 3. za </w:t>
      </w:r>
      <w:r w:rsidRPr="00E72D99">
        <w:rPr>
          <w:rFonts w:ascii="Times New Roman" w:hAnsi="Times New Roman"/>
          <w:sz w:val="24"/>
          <w:szCs w:val="24"/>
        </w:rPr>
        <w:t>datę</w:t>
      </w:r>
      <w:r w:rsidRPr="00E72D99">
        <w:rPr>
          <w:rFonts w:ascii="Times New Roman" w:eastAsia="Times New Roman" w:hAnsi="Times New Roman"/>
          <w:sz w:val="24"/>
          <w:szCs w:val="24"/>
          <w:lang w:eastAsia="pl-PL"/>
        </w:rPr>
        <w:t xml:space="preserve"> złożenia wniosków</w:t>
      </w:r>
      <w:r w:rsidR="009B4958" w:rsidRPr="00E72D99">
        <w:rPr>
          <w:rFonts w:ascii="Times New Roman" w:eastAsia="Times New Roman" w:hAnsi="Times New Roman"/>
          <w:sz w:val="24"/>
          <w:szCs w:val="24"/>
          <w:lang w:eastAsia="pl-PL"/>
        </w:rPr>
        <w:t xml:space="preserve"> </w:t>
      </w:r>
      <w:r w:rsidR="009B4958" w:rsidRPr="00E72D99">
        <w:rPr>
          <w:rFonts w:ascii="Times New Roman" w:eastAsia="Times New Roman" w:hAnsi="Times New Roman"/>
          <w:sz w:val="24"/>
          <w:szCs w:val="24"/>
          <w:lang w:eastAsia="pl-PL"/>
        </w:rPr>
        <w:br/>
        <w:t>o wyjaśnienie treści SWZ</w:t>
      </w:r>
      <w:r w:rsidRPr="00E72D99">
        <w:rPr>
          <w:rFonts w:ascii="Times New Roman" w:eastAsia="Times New Roman" w:hAnsi="Times New Roman"/>
          <w:sz w:val="24"/>
          <w:szCs w:val="24"/>
          <w:lang w:eastAsia="pl-PL"/>
        </w:rPr>
        <w:t xml:space="preserve">, zawiadomień, dokumentów, oświadczeń oraz innych informacji, </w:t>
      </w:r>
      <w:r w:rsidRPr="00E72D99">
        <w:rPr>
          <w:rFonts w:ascii="Times New Roman" w:eastAsia="Times New Roman" w:hAnsi="Times New Roman"/>
          <w:b/>
          <w:sz w:val="24"/>
          <w:szCs w:val="24"/>
          <w:lang w:eastAsia="pl-PL"/>
        </w:rPr>
        <w:t>poza dokumentami wymienionymi w Rozdziale XIV pkt 3 SWZ</w:t>
      </w:r>
      <w:r w:rsidR="00501007" w:rsidRPr="00E72D99">
        <w:rPr>
          <w:rFonts w:ascii="Times New Roman" w:eastAsia="Times New Roman" w:hAnsi="Times New Roman"/>
          <w:b/>
          <w:i/>
          <w:sz w:val="24"/>
          <w:szCs w:val="24"/>
          <w:lang w:eastAsia="pl-PL"/>
        </w:rPr>
        <w:t xml:space="preserve"> (oferta</w:t>
      </w:r>
      <w:r w:rsidRPr="00E72D99">
        <w:rPr>
          <w:rFonts w:ascii="Times New Roman" w:eastAsia="Times New Roman" w:hAnsi="Times New Roman"/>
          <w:b/>
          <w:i/>
          <w:sz w:val="24"/>
          <w:szCs w:val="24"/>
          <w:lang w:eastAsia="pl-PL"/>
        </w:rPr>
        <w:t>)</w:t>
      </w:r>
      <w:r w:rsidRPr="00E72D99">
        <w:rPr>
          <w:rFonts w:ascii="Times New Roman" w:eastAsia="Times New Roman" w:hAnsi="Times New Roman"/>
          <w:sz w:val="24"/>
          <w:szCs w:val="24"/>
          <w:lang w:eastAsia="pl-PL"/>
        </w:rPr>
        <w:t xml:space="preserve">, uznaje się datę ich otrzymania przez Zamawiającego na adres </w:t>
      </w:r>
      <w:r w:rsidR="009B4958"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 xml:space="preserve">e-mail: </w:t>
      </w:r>
      <w:r w:rsidRPr="00E72D99">
        <w:rPr>
          <w:rFonts w:ascii="Times New Roman" w:eastAsia="Times New Roman" w:hAnsi="Times New Roman"/>
          <w:sz w:val="24"/>
          <w:szCs w:val="24"/>
          <w:u w:val="single"/>
          <w:lang w:eastAsia="pl-PL"/>
        </w:rPr>
        <w:t>3rblog.zamowieniapubliczne@ron.mil.p</w:t>
      </w:r>
      <w:r w:rsidR="0025281D" w:rsidRPr="00E72D99">
        <w:rPr>
          <w:rFonts w:ascii="Times New Roman" w:eastAsia="Times New Roman" w:hAnsi="Times New Roman"/>
          <w:sz w:val="24"/>
          <w:szCs w:val="24"/>
          <w:u w:val="single"/>
          <w:lang w:eastAsia="pl-PL"/>
        </w:rPr>
        <w:t>l</w:t>
      </w:r>
    </w:p>
    <w:p w14:paraId="1238E4D2" w14:textId="55543C88" w:rsidR="008056F9" w:rsidRPr="00E72D99"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hAnsi="Times New Roman"/>
          <w:sz w:val="24"/>
          <w:szCs w:val="24"/>
        </w:rPr>
        <w:t xml:space="preserve">Wykonawca przystępując do niniejszego postępowania o udzielenie zamówienia publicznego, </w:t>
      </w:r>
      <w:r w:rsidRPr="00E72D99">
        <w:rPr>
          <w:rFonts w:ascii="Times New Roman" w:hAnsi="Times New Roman"/>
          <w:b/>
          <w:bCs/>
          <w:sz w:val="24"/>
          <w:szCs w:val="24"/>
        </w:rPr>
        <w:t>akceptuje zasady i warunki korzystania z platformy zakupowej</w:t>
      </w:r>
      <w:r w:rsidRPr="00E72D99">
        <w:rPr>
          <w:rFonts w:ascii="Times New Roman" w:hAnsi="Times New Roman"/>
          <w:sz w:val="24"/>
          <w:szCs w:val="24"/>
        </w:rPr>
        <w:t xml:space="preserve">, </w:t>
      </w:r>
      <w:r w:rsidR="00E11F5B" w:rsidRPr="00E72D99">
        <w:rPr>
          <w:rFonts w:ascii="Times New Roman" w:hAnsi="Times New Roman"/>
          <w:sz w:val="24"/>
          <w:szCs w:val="24"/>
        </w:rPr>
        <w:br/>
      </w:r>
      <w:r w:rsidRPr="00E72D99">
        <w:rPr>
          <w:rFonts w:ascii="Times New Roman" w:hAnsi="Times New Roman"/>
          <w:sz w:val="24"/>
          <w:szCs w:val="24"/>
        </w:rPr>
        <w:t xml:space="preserve">określone w Regulaminie zamieszczonym na stronie internetowej pod adresem </w:t>
      </w:r>
      <w:r w:rsidR="0032415C" w:rsidRPr="00E72D99">
        <w:rPr>
          <w:rFonts w:ascii="Times New Roman" w:hAnsi="Times New Roman"/>
          <w:sz w:val="24"/>
          <w:szCs w:val="24"/>
          <w:u w:val="single"/>
        </w:rPr>
        <w:t xml:space="preserve">https://platformazakupowa.pl/strona/regulamin </w:t>
      </w:r>
      <w:r w:rsidRPr="00E72D99">
        <w:rPr>
          <w:rFonts w:ascii="Times New Roman" w:hAnsi="Times New Roman"/>
          <w:sz w:val="24"/>
          <w:szCs w:val="24"/>
        </w:rPr>
        <w:t>oraz uznaje go za wiążący.</w:t>
      </w:r>
    </w:p>
    <w:p w14:paraId="1BA31230" w14:textId="2C1FAF1D" w:rsidR="0032415C" w:rsidRPr="00E72D99"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E72D99">
        <w:rPr>
          <w:rFonts w:ascii="Times New Roman" w:eastAsia="Times New Roman" w:hAnsi="Times New Roman"/>
          <w:sz w:val="24"/>
          <w:szCs w:val="24"/>
          <w:lang w:eastAsia="pl-PL"/>
        </w:rPr>
        <w:t xml:space="preserve">W przypadku jakichkolwiek wątpliwości związanych z zasadami korzystania </w:t>
      </w:r>
      <w:r w:rsidR="0025281D" w:rsidRPr="00E72D99">
        <w:rPr>
          <w:rFonts w:ascii="Times New Roman" w:eastAsia="Times New Roman" w:hAnsi="Times New Roman"/>
          <w:sz w:val="24"/>
          <w:szCs w:val="24"/>
          <w:lang w:eastAsia="pl-PL"/>
        </w:rPr>
        <w:br/>
      </w:r>
      <w:r w:rsidRPr="00E72D99">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E72D99">
        <w:rPr>
          <w:rFonts w:ascii="Times New Roman" w:eastAsia="Times New Roman" w:hAnsi="Times New Roman"/>
          <w:sz w:val="24"/>
          <w:szCs w:val="24"/>
          <w:u w:val="single"/>
          <w:lang w:eastAsia="pl-PL"/>
        </w:rPr>
        <w:t>cwk@platformazakupowa.pl</w:t>
      </w:r>
    </w:p>
    <w:p w14:paraId="2BAF095B" w14:textId="3E968537" w:rsidR="008056F9" w:rsidRPr="00E72D99"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E72D99">
        <w:rPr>
          <w:rFonts w:ascii="Times New Roman" w:eastAsia="Times New Roman" w:hAnsi="Times New Roman"/>
          <w:sz w:val="24"/>
          <w:szCs w:val="24"/>
          <w:lang w:eastAsia="pl-PL"/>
        </w:rPr>
        <w:t xml:space="preserve">Osobą uprawnioną przez Zamawiającego do porozumiewania się z Wykonawcami jest: w kwestiach formalnych – p. </w:t>
      </w:r>
      <w:r w:rsidR="005677E0" w:rsidRPr="00E72D99">
        <w:rPr>
          <w:rFonts w:ascii="Times New Roman" w:eastAsia="Times New Roman" w:hAnsi="Times New Roman"/>
          <w:sz w:val="24"/>
          <w:szCs w:val="24"/>
          <w:lang w:eastAsia="pl-PL"/>
        </w:rPr>
        <w:t>Agata MODRZEWSKA</w:t>
      </w:r>
      <w:r w:rsidR="00760E93" w:rsidRPr="00E72D99">
        <w:rPr>
          <w:rFonts w:ascii="Times New Roman" w:eastAsia="Times New Roman" w:hAnsi="Times New Roman"/>
          <w:sz w:val="24"/>
          <w:szCs w:val="24"/>
          <w:lang w:eastAsia="pl-PL"/>
        </w:rPr>
        <w:t xml:space="preserve">, nr. telefonu </w:t>
      </w:r>
      <w:r w:rsidR="005677E0" w:rsidRPr="00E72D99">
        <w:rPr>
          <w:rFonts w:ascii="Times New Roman" w:eastAsia="Times New Roman" w:hAnsi="Times New Roman"/>
          <w:sz w:val="24"/>
          <w:szCs w:val="24"/>
          <w:lang w:eastAsia="pl-PL"/>
        </w:rPr>
        <w:t>261 137</w:t>
      </w:r>
      <w:r w:rsidR="0079549F" w:rsidRPr="00E72D99">
        <w:rPr>
          <w:rFonts w:ascii="Times New Roman" w:eastAsia="Times New Roman" w:hAnsi="Times New Roman"/>
          <w:sz w:val="24"/>
          <w:szCs w:val="24"/>
          <w:lang w:eastAsia="pl-PL"/>
        </w:rPr>
        <w:t> </w:t>
      </w:r>
      <w:r w:rsidR="005677E0" w:rsidRPr="00E72D99">
        <w:rPr>
          <w:rFonts w:ascii="Times New Roman" w:eastAsia="Times New Roman" w:hAnsi="Times New Roman"/>
          <w:sz w:val="24"/>
          <w:szCs w:val="24"/>
          <w:lang w:eastAsia="pl-PL"/>
        </w:rPr>
        <w:t>784</w:t>
      </w:r>
      <w:r w:rsidRPr="00E72D99">
        <w:rPr>
          <w:rFonts w:ascii="Times New Roman" w:eastAsia="Times New Roman" w:hAnsi="Times New Roman"/>
          <w:sz w:val="24"/>
          <w:szCs w:val="24"/>
          <w:lang w:eastAsia="pl-PL"/>
        </w:rPr>
        <w:t>.</w:t>
      </w:r>
    </w:p>
    <w:p w14:paraId="2F816958" w14:textId="77777777" w:rsidR="0079549F" w:rsidRPr="00AB4610" w:rsidRDefault="0079549F" w:rsidP="0079549F">
      <w:pPr>
        <w:suppressAutoHyphens w:val="0"/>
        <w:spacing w:after="0" w:line="240" w:lineRule="auto"/>
        <w:ind w:left="851"/>
        <w:jc w:val="both"/>
        <w:rPr>
          <w:rFonts w:ascii="Times New Roman" w:hAnsi="Times New Roman"/>
          <w:color w:val="FF0000"/>
          <w:sz w:val="12"/>
          <w:szCs w:val="24"/>
        </w:rPr>
      </w:pPr>
    </w:p>
    <w:p w14:paraId="3926C04E" w14:textId="77777777" w:rsidR="0059110B" w:rsidRPr="00E72D99"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E72D99">
        <w:rPr>
          <w:rFonts w:ascii="Times New Roman" w:hAnsi="Times New Roman"/>
          <w:b/>
          <w:bCs/>
          <w:sz w:val="24"/>
          <w:szCs w:val="24"/>
          <w:lang w:eastAsia="pl-PL"/>
        </w:rPr>
        <w:t>Wyjaśnienia dotyczące treści Specyfikacji Warunków Zamówienia</w:t>
      </w:r>
    </w:p>
    <w:p w14:paraId="1EAC4562" w14:textId="77777777"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E72D99"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cs="Calibri"/>
          <w:noProof/>
          <w:lang w:eastAsia="pl-PL"/>
        </w:rPr>
        <w:lastRenderedPageBreak/>
        <w:drawing>
          <wp:anchor distT="0" distB="0" distL="114300" distR="114300" simplePos="0" relativeHeight="251672576" behindDoc="0" locked="0" layoutInCell="1" allowOverlap="1" wp14:anchorId="383A7EB4" wp14:editId="2EA70EDA">
            <wp:simplePos x="0" y="0"/>
            <wp:positionH relativeFrom="column">
              <wp:posOffset>998855</wp:posOffset>
            </wp:positionH>
            <wp:positionV relativeFrom="paragraph">
              <wp:posOffset>350520</wp:posOffset>
            </wp:positionV>
            <wp:extent cx="200025" cy="183515"/>
            <wp:effectExtent l="0" t="0" r="9525" b="698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E72D99">
        <w:rPr>
          <w:rFonts w:ascii="Times New Roman" w:hAnsi="Times New Roman"/>
          <w:sz w:val="24"/>
          <w:szCs w:val="24"/>
          <w:lang w:eastAsia="pl-PL"/>
        </w:rPr>
        <w:t xml:space="preserve">Wniosek o wyjaśnienie treści SWZ wykonawca przekazuje za pośrednictwem platformy zakupowej i formularza </w:t>
      </w:r>
      <w:r w:rsidRPr="00E72D99">
        <w:rPr>
          <w:rFonts w:ascii="Times New Roman" w:hAnsi="Times New Roman"/>
          <w:b/>
          <w:bCs/>
          <w:sz w:val="24"/>
          <w:szCs w:val="24"/>
          <w:lang w:eastAsia="pl-PL"/>
        </w:rPr>
        <w:t>„Wyślij wiadomość do zamawiającego”</w:t>
      </w:r>
      <w:r w:rsidRPr="00E72D99">
        <w:rPr>
          <w:rFonts w:ascii="Times New Roman" w:hAnsi="Times New Roman"/>
          <w:sz w:val="24"/>
          <w:szCs w:val="24"/>
          <w:lang w:eastAsia="pl-PL"/>
        </w:rPr>
        <w:t xml:space="preserve"> </w:t>
      </w:r>
      <w:r w:rsidR="00AC54D9" w:rsidRPr="00E72D99">
        <w:rPr>
          <w:rFonts w:ascii="Times New Roman" w:hAnsi="Times New Roman"/>
          <w:sz w:val="24"/>
          <w:szCs w:val="24"/>
          <w:lang w:eastAsia="pl-PL"/>
        </w:rPr>
        <w:br/>
      </w:r>
      <w:r w:rsidRPr="00E72D99">
        <w:rPr>
          <w:rFonts w:ascii="Times New Roman" w:hAnsi="Times New Roman"/>
          <w:sz w:val="24"/>
          <w:szCs w:val="24"/>
          <w:lang w:eastAsia="pl-PL"/>
        </w:rPr>
        <w:t>(ikona:</w:t>
      </w:r>
      <w:r w:rsidR="00AC54D9" w:rsidRPr="00E72D99">
        <w:rPr>
          <w:rFonts w:ascii="Times New Roman" w:hAnsi="Times New Roman"/>
          <w:sz w:val="24"/>
          <w:szCs w:val="24"/>
          <w:lang w:eastAsia="pl-PL"/>
        </w:rPr>
        <w:t xml:space="preserve">   </w:t>
      </w:r>
      <w:r w:rsidRPr="00E72D99">
        <w:rPr>
          <w:rFonts w:ascii="Times New Roman" w:hAnsi="Times New Roman"/>
          <w:sz w:val="24"/>
          <w:szCs w:val="24"/>
          <w:lang w:eastAsia="pl-PL"/>
        </w:rPr>
        <w:t xml:space="preserve">) </w:t>
      </w:r>
      <w:r w:rsidRPr="00E72D99">
        <w:rPr>
          <w:rFonts w:ascii="Times New Roman" w:hAnsi="Times New Roman"/>
          <w:i/>
          <w:iCs/>
          <w:sz w:val="24"/>
          <w:szCs w:val="24"/>
          <w:lang w:eastAsia="pl-PL"/>
        </w:rPr>
        <w:t xml:space="preserve">(jako załącznik lub jako tekst wpisany bezpośrednio do przesyłanej wiadomości) </w:t>
      </w:r>
      <w:r w:rsidRPr="00E72D99">
        <w:rPr>
          <w:rFonts w:ascii="Times New Roman" w:hAnsi="Times New Roman"/>
          <w:sz w:val="24"/>
          <w:szCs w:val="24"/>
          <w:lang w:eastAsia="pl-PL"/>
        </w:rPr>
        <w:t>dostępnego na stronie danego postępowania w sekcji</w:t>
      </w:r>
      <w:r w:rsidRPr="00E72D99">
        <w:rPr>
          <w:rFonts w:ascii="Times New Roman" w:hAnsi="Times New Roman"/>
          <w:b/>
          <w:bCs/>
          <w:sz w:val="24"/>
          <w:szCs w:val="24"/>
          <w:lang w:eastAsia="pl-PL"/>
        </w:rPr>
        <w:t xml:space="preserve"> „Wystawiający”</w:t>
      </w:r>
      <w:r w:rsidRPr="00E72D99">
        <w:rPr>
          <w:rFonts w:ascii="Times New Roman" w:hAnsi="Times New Roman"/>
          <w:sz w:val="24"/>
          <w:szCs w:val="24"/>
          <w:lang w:eastAsia="pl-PL"/>
        </w:rPr>
        <w:t xml:space="preserve"> pod nazwą Zamawiającego oraz w sekcji „Komunikaty” </w:t>
      </w:r>
      <w:r w:rsidRPr="00E72D99">
        <w:rPr>
          <w:rFonts w:ascii="Times New Roman" w:hAnsi="Times New Roman"/>
          <w:b/>
          <w:bCs/>
          <w:sz w:val="24"/>
          <w:szCs w:val="24"/>
          <w:lang w:eastAsia="pl-PL"/>
        </w:rPr>
        <w:t>w prawym jej narożniku.</w:t>
      </w:r>
    </w:p>
    <w:p w14:paraId="471EACA0" w14:textId="67D930CC" w:rsidR="0059110B" w:rsidRPr="00E72D99"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cs="Calibri"/>
          <w:noProof/>
          <w:lang w:eastAsia="pl-PL"/>
        </w:rPr>
        <w:drawing>
          <wp:anchor distT="0" distB="0" distL="114300" distR="114300" simplePos="0" relativeHeight="251676672" behindDoc="0" locked="0" layoutInCell="1" allowOverlap="1" wp14:anchorId="694FCCFD" wp14:editId="625C88AE">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E72D99">
        <w:rPr>
          <w:rFonts w:ascii="Times New Roman" w:hAnsi="Times New Roman"/>
          <w:sz w:val="24"/>
          <w:szCs w:val="24"/>
          <w:lang w:eastAsia="pl-PL"/>
        </w:rPr>
        <w:t xml:space="preserve">Wykonawca niezalogowany, po kliknięciu przycisku </w:t>
      </w:r>
      <w:r w:rsidR="0059110B" w:rsidRPr="00E72D99">
        <w:rPr>
          <w:rFonts w:ascii="Times New Roman" w:hAnsi="Times New Roman"/>
          <w:b/>
          <w:bCs/>
          <w:sz w:val="24"/>
          <w:szCs w:val="24"/>
          <w:lang w:eastAsia="pl-PL"/>
        </w:rPr>
        <w:t>„Wyślij”</w:t>
      </w:r>
      <w:r w:rsidR="0059110B" w:rsidRPr="00E72D99">
        <w:rPr>
          <w:rFonts w:ascii="Times New Roman" w:hAnsi="Times New Roman"/>
          <w:sz w:val="24"/>
          <w:szCs w:val="24"/>
          <w:lang w:eastAsia="pl-PL"/>
        </w:rPr>
        <w:t xml:space="preserve"> w formularzu </w:t>
      </w:r>
      <w:r w:rsidR="0059110B" w:rsidRPr="00E72D99">
        <w:rPr>
          <w:rFonts w:ascii="Times New Roman" w:hAnsi="Times New Roman"/>
          <w:b/>
          <w:bCs/>
          <w:sz w:val="24"/>
          <w:szCs w:val="24"/>
          <w:lang w:eastAsia="pl-PL"/>
        </w:rPr>
        <w:t>„Wyślij wiadomość do zamawiającego”</w:t>
      </w:r>
      <w:r w:rsidRPr="00E72D99">
        <w:rPr>
          <w:rFonts w:ascii="Times New Roman" w:hAnsi="Times New Roman"/>
          <w:sz w:val="24"/>
          <w:szCs w:val="24"/>
          <w:lang w:eastAsia="pl-PL"/>
        </w:rPr>
        <w:t xml:space="preserve"> (ikona:     </w:t>
      </w:r>
      <w:r w:rsidR="0059110B" w:rsidRPr="00E72D99">
        <w:rPr>
          <w:rFonts w:ascii="Times New Roman" w:hAnsi="Times New Roman"/>
          <w:sz w:val="24"/>
          <w:szCs w:val="24"/>
          <w:lang w:eastAsia="pl-PL"/>
        </w:rPr>
        <w:t xml:space="preserve">) otrzyma na adres mailowy podany </w:t>
      </w:r>
      <w:r w:rsidRPr="00E72D99">
        <w:rPr>
          <w:rFonts w:ascii="Times New Roman" w:hAnsi="Times New Roman"/>
          <w:sz w:val="24"/>
          <w:szCs w:val="24"/>
          <w:lang w:eastAsia="pl-PL"/>
        </w:rPr>
        <w:br/>
      </w:r>
      <w:r w:rsidR="0059110B" w:rsidRPr="00E72D99">
        <w:rPr>
          <w:rFonts w:ascii="Times New Roman" w:hAnsi="Times New Roman"/>
          <w:sz w:val="24"/>
          <w:szCs w:val="24"/>
          <w:lang w:eastAsia="pl-PL"/>
        </w:rPr>
        <w:t xml:space="preserve">w polu </w:t>
      </w:r>
      <w:r w:rsidR="0059110B" w:rsidRPr="00E72D99">
        <w:rPr>
          <w:rFonts w:ascii="Times New Roman" w:hAnsi="Times New Roman"/>
          <w:b/>
          <w:bCs/>
          <w:sz w:val="24"/>
          <w:szCs w:val="24"/>
          <w:lang w:eastAsia="pl-PL"/>
        </w:rPr>
        <w:t xml:space="preserve">„Twój adres e-mail”, </w:t>
      </w:r>
      <w:r w:rsidR="0059110B" w:rsidRPr="00E72D99">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E72D99">
        <w:rPr>
          <w:rFonts w:ascii="Times New Roman" w:hAnsi="Times New Roman"/>
          <w:b/>
          <w:bCs/>
          <w:sz w:val="24"/>
          <w:szCs w:val="24"/>
          <w:lang w:eastAsia="pl-PL"/>
        </w:rPr>
        <w:t xml:space="preserve">Kod uwierzytelniający jest aktywny przez 30 minut </w:t>
      </w:r>
      <w:r w:rsidR="0079549F" w:rsidRPr="00E72D99">
        <w:rPr>
          <w:rFonts w:ascii="Times New Roman" w:hAnsi="Times New Roman"/>
          <w:b/>
          <w:bCs/>
          <w:sz w:val="24"/>
          <w:szCs w:val="24"/>
          <w:lang w:eastAsia="pl-PL"/>
        </w:rPr>
        <w:br/>
      </w:r>
      <w:r w:rsidR="0059110B" w:rsidRPr="00E72D99">
        <w:rPr>
          <w:rFonts w:ascii="Times New Roman" w:hAnsi="Times New Roman"/>
          <w:b/>
          <w:bCs/>
          <w:sz w:val="24"/>
          <w:szCs w:val="24"/>
          <w:lang w:eastAsia="pl-PL"/>
        </w:rPr>
        <w:t>od wygenerowania lub do momentu wygenerowania kolejnego kodu.</w:t>
      </w:r>
    </w:p>
    <w:p w14:paraId="7ED154E8" w14:textId="20BC52F3"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 xml:space="preserve">Wyjaśnienie treści SWZ oraz jej ewentualne zmiany będą dokonywane zgodnie </w:t>
      </w:r>
      <w:r w:rsidR="00AC54D9" w:rsidRPr="00E72D99">
        <w:rPr>
          <w:rFonts w:ascii="Times New Roman" w:hAnsi="Times New Roman"/>
          <w:sz w:val="24"/>
          <w:szCs w:val="24"/>
          <w:lang w:eastAsia="pl-PL"/>
        </w:rPr>
        <w:br/>
      </w:r>
      <w:r w:rsidRPr="00E72D99">
        <w:rPr>
          <w:rFonts w:ascii="Times New Roman" w:hAnsi="Times New Roman"/>
          <w:sz w:val="24"/>
          <w:szCs w:val="24"/>
          <w:lang w:eastAsia="pl-PL"/>
        </w:rPr>
        <w:t xml:space="preserve">z art. 135 i 137 ustawy Pzp. </w:t>
      </w:r>
    </w:p>
    <w:p w14:paraId="3FB33FDE" w14:textId="77777777"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 xml:space="preserve">Wykonawca zobowiązany jest do bieżącego śledzenia informacji zamieszczanych </w:t>
      </w:r>
      <w:r w:rsidR="00017313" w:rsidRPr="00E72D99">
        <w:rPr>
          <w:rFonts w:ascii="Times New Roman" w:hAnsi="Times New Roman"/>
          <w:sz w:val="24"/>
          <w:szCs w:val="24"/>
          <w:lang w:eastAsia="pl-PL"/>
        </w:rPr>
        <w:br/>
      </w:r>
      <w:r w:rsidRPr="00E72D99">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E72D99"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E72D99" w:rsidRDefault="008056F9" w:rsidP="00D3450F">
      <w:pPr>
        <w:spacing w:after="0" w:line="240" w:lineRule="auto"/>
        <w:ind w:left="426"/>
        <w:jc w:val="both"/>
        <w:rPr>
          <w:rFonts w:ascii="Times New Roman" w:eastAsia="Times New Roman" w:hAnsi="Times New Roman"/>
          <w:b/>
          <w:sz w:val="24"/>
          <w:szCs w:val="24"/>
          <w:lang w:eastAsia="pl-PL"/>
        </w:rPr>
      </w:pPr>
      <w:r w:rsidRPr="00E72D99">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E72D99"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3B5BEE4">
            <wp:simplePos x="0" y="0"/>
            <wp:positionH relativeFrom="column">
              <wp:posOffset>4244975</wp:posOffset>
            </wp:positionH>
            <wp:positionV relativeFrom="paragraph">
              <wp:posOffset>171450</wp:posOffset>
            </wp:positionV>
            <wp:extent cx="201295" cy="182880"/>
            <wp:effectExtent l="0" t="0" r="825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anchor>
        </w:drawing>
      </w:r>
      <w:r w:rsidR="0059110B" w:rsidRPr="00E72D99">
        <w:rPr>
          <w:rFonts w:ascii="Times New Roman" w:hAnsi="Times New Roman"/>
          <w:sz w:val="24"/>
          <w:szCs w:val="24"/>
          <w:lang w:eastAsia="pl-PL"/>
        </w:rPr>
        <w:t xml:space="preserve">Korespondencja pomiędzy Wykonawcą a Zamawiającym obywa się poprzez formularz </w:t>
      </w:r>
      <w:r w:rsidR="0059110B" w:rsidRPr="00E72D99">
        <w:rPr>
          <w:rFonts w:ascii="Times New Roman" w:hAnsi="Times New Roman"/>
          <w:b/>
          <w:bCs/>
          <w:sz w:val="24"/>
          <w:szCs w:val="24"/>
          <w:lang w:eastAsia="pl-PL"/>
        </w:rPr>
        <w:t>„Wyślij wiadomość do zamawiającego"</w:t>
      </w:r>
      <w:r w:rsidR="0059110B" w:rsidRPr="00E72D99">
        <w:rPr>
          <w:rFonts w:ascii="Times New Roman" w:hAnsi="Times New Roman"/>
          <w:sz w:val="24"/>
          <w:szCs w:val="24"/>
          <w:lang w:eastAsia="pl-PL"/>
        </w:rPr>
        <w:t xml:space="preserve"> (ikona:</w:t>
      </w:r>
      <w:r w:rsidRPr="00E72D99">
        <w:rPr>
          <w:rFonts w:ascii="Times New Roman" w:hAnsi="Times New Roman"/>
          <w:sz w:val="24"/>
          <w:szCs w:val="24"/>
          <w:lang w:eastAsia="pl-PL"/>
        </w:rPr>
        <w:t xml:space="preserve">       </w:t>
      </w:r>
      <w:r w:rsidR="0059110B" w:rsidRPr="00E72D99">
        <w:rPr>
          <w:rFonts w:ascii="Times New Roman" w:hAnsi="Times New Roman"/>
          <w:sz w:val="24"/>
          <w:szCs w:val="24"/>
          <w:lang w:eastAsia="pl-PL"/>
        </w:rPr>
        <w:t xml:space="preserve">). </w:t>
      </w:r>
    </w:p>
    <w:p w14:paraId="6E44C675" w14:textId="2A943301" w:rsidR="0059110B" w:rsidRPr="00E72D99" w:rsidRDefault="0059110B" w:rsidP="0059110B">
      <w:pPr>
        <w:suppressAutoHyphens w:val="0"/>
        <w:spacing w:after="0" w:line="240" w:lineRule="auto"/>
        <w:ind w:left="851"/>
        <w:jc w:val="both"/>
        <w:rPr>
          <w:rFonts w:ascii="Times New Roman" w:hAnsi="Times New Roman"/>
          <w:sz w:val="24"/>
          <w:szCs w:val="24"/>
          <w:lang w:eastAsia="pl-PL"/>
        </w:rPr>
      </w:pPr>
      <w:r w:rsidRPr="00E72D99">
        <w:rPr>
          <w:rFonts w:ascii="Times New Roman" w:hAnsi="Times New Roman"/>
          <w:sz w:val="24"/>
          <w:szCs w:val="24"/>
          <w:lang w:eastAsia="pl-PL"/>
        </w:rPr>
        <w:t>Znajduje się ona w lewej części strony prowadzonego postępowania pod</w:t>
      </w:r>
      <w:r w:rsidRPr="00E72D99">
        <w:rPr>
          <w:rFonts w:ascii="Times New Roman" w:hAnsi="Times New Roman"/>
          <w:b/>
          <w:bCs/>
          <w:sz w:val="24"/>
          <w:szCs w:val="24"/>
          <w:lang w:eastAsia="pl-PL"/>
        </w:rPr>
        <w:t xml:space="preserve"> nazwą zamawiającego</w:t>
      </w:r>
      <w:r w:rsidRPr="00E72D99">
        <w:rPr>
          <w:rFonts w:ascii="Times New Roman" w:hAnsi="Times New Roman"/>
          <w:sz w:val="24"/>
          <w:szCs w:val="24"/>
          <w:lang w:eastAsia="pl-PL"/>
        </w:rPr>
        <w:t xml:space="preserve"> oraz przy sekcji</w:t>
      </w:r>
      <w:r w:rsidRPr="00E72D99">
        <w:rPr>
          <w:rFonts w:ascii="Times New Roman" w:hAnsi="Times New Roman"/>
          <w:b/>
          <w:bCs/>
          <w:sz w:val="24"/>
          <w:szCs w:val="24"/>
          <w:lang w:eastAsia="pl-PL"/>
        </w:rPr>
        <w:t xml:space="preserve"> „Komunikaty” w prawym jej narożniku.</w:t>
      </w:r>
      <w:r w:rsidRPr="00E72D99">
        <w:rPr>
          <w:rFonts w:ascii="Times New Roman" w:hAnsi="Times New Roman"/>
          <w:sz w:val="24"/>
          <w:szCs w:val="24"/>
          <w:lang w:eastAsia="pl-PL"/>
        </w:rPr>
        <w:t xml:space="preserve"> </w:t>
      </w:r>
      <w:r w:rsidR="00017313" w:rsidRPr="00E72D99">
        <w:rPr>
          <w:rFonts w:ascii="Times New Roman" w:hAnsi="Times New Roman"/>
          <w:sz w:val="24"/>
          <w:szCs w:val="24"/>
          <w:lang w:eastAsia="pl-PL"/>
        </w:rPr>
        <w:br/>
      </w:r>
      <w:r w:rsidRPr="00E72D99">
        <w:rPr>
          <w:rFonts w:ascii="Times New Roman" w:hAnsi="Times New Roman"/>
          <w:sz w:val="24"/>
          <w:szCs w:val="24"/>
          <w:lang w:eastAsia="pl-PL"/>
        </w:rPr>
        <w:t>Do formularza „</w:t>
      </w:r>
      <w:r w:rsidRPr="00E72D99">
        <w:rPr>
          <w:rFonts w:ascii="Times New Roman" w:hAnsi="Times New Roman"/>
          <w:b/>
          <w:bCs/>
          <w:sz w:val="24"/>
          <w:szCs w:val="24"/>
          <w:lang w:eastAsia="pl-PL"/>
        </w:rPr>
        <w:t>Wyślij wiadomość do zamawiającego”</w:t>
      </w:r>
      <w:r w:rsidRPr="00E72D99">
        <w:rPr>
          <w:rFonts w:ascii="Times New Roman" w:hAnsi="Times New Roman"/>
          <w:sz w:val="24"/>
          <w:szCs w:val="24"/>
          <w:lang w:eastAsia="pl-PL"/>
        </w:rPr>
        <w:t xml:space="preserve"> Wykonawca może dołączyć pliki (załączniki), które zostaną przesłane z treścią wiadomości po kliknięciu przycisku </w:t>
      </w:r>
      <w:r w:rsidRPr="00E72D99">
        <w:rPr>
          <w:rFonts w:ascii="Times New Roman" w:hAnsi="Times New Roman"/>
          <w:b/>
          <w:bCs/>
          <w:sz w:val="24"/>
          <w:szCs w:val="24"/>
          <w:lang w:eastAsia="pl-PL"/>
        </w:rPr>
        <w:t>„Wyślij”</w:t>
      </w:r>
    </w:p>
    <w:p w14:paraId="5F7E76A1" w14:textId="77777777" w:rsidR="0059110B" w:rsidRPr="00E72D99"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E72D99">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E72D99" w:rsidRDefault="0059110B" w:rsidP="0059110B">
      <w:pPr>
        <w:suppressAutoHyphens w:val="0"/>
        <w:spacing w:after="0" w:line="240" w:lineRule="auto"/>
        <w:ind w:left="851"/>
        <w:jc w:val="both"/>
        <w:rPr>
          <w:rFonts w:ascii="Times New Roman" w:hAnsi="Times New Roman"/>
          <w:sz w:val="24"/>
          <w:szCs w:val="24"/>
          <w:lang w:eastAsia="pl-PL"/>
        </w:rPr>
      </w:pPr>
      <w:r w:rsidRPr="00E72D99">
        <w:rPr>
          <w:rFonts w:ascii="Times New Roman" w:hAnsi="Times New Roman"/>
          <w:sz w:val="24"/>
          <w:szCs w:val="24"/>
          <w:lang w:eastAsia="pl-PL"/>
        </w:rPr>
        <w:t>Następnie Wykonawca otrzyma potwierdzenie wysłania wiadomości. Kod uwierzytelniający jest aktywny przez 30 minut od wygenerowania lub do momentu wygenerowania kolejnego kodu.</w:t>
      </w:r>
    </w:p>
    <w:p w14:paraId="71BC20B9" w14:textId="5F4503F9" w:rsidR="00AC54D9" w:rsidRPr="00E72D99" w:rsidRDefault="00AC54D9" w:rsidP="0079549F">
      <w:pPr>
        <w:suppressAutoHyphens w:val="0"/>
        <w:spacing w:after="0" w:line="240" w:lineRule="auto"/>
        <w:jc w:val="both"/>
        <w:rPr>
          <w:rFonts w:ascii="Times New Roman" w:eastAsia="Times New Roman" w:hAnsi="Times New Roman"/>
          <w:sz w:val="24"/>
          <w:szCs w:val="24"/>
          <w:lang w:eastAsia="pl-PL"/>
        </w:rPr>
      </w:pPr>
    </w:p>
    <w:p w14:paraId="5FA68955"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Termin związania ofertą</w:t>
      </w:r>
    </w:p>
    <w:p w14:paraId="12EF6636" w14:textId="73555C88" w:rsidR="00D363EE" w:rsidRPr="00E72D9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72D99">
        <w:rPr>
          <w:rFonts w:ascii="Times New Roman" w:hAnsi="Times New Roman"/>
          <w:sz w:val="24"/>
          <w:szCs w:val="24"/>
        </w:rPr>
        <w:t xml:space="preserve">Wykonawca pozostaje związany ofertą </w:t>
      </w:r>
      <w:r w:rsidRPr="00E72D99">
        <w:rPr>
          <w:rFonts w:ascii="Times New Roman" w:hAnsi="Times New Roman"/>
          <w:bCs/>
          <w:sz w:val="24"/>
          <w:szCs w:val="24"/>
        </w:rPr>
        <w:t>od dnia</w:t>
      </w:r>
      <w:r w:rsidR="00946FD7" w:rsidRPr="00E72D99">
        <w:rPr>
          <w:rFonts w:ascii="Times New Roman" w:hAnsi="Times New Roman"/>
          <w:bCs/>
          <w:sz w:val="24"/>
          <w:szCs w:val="24"/>
        </w:rPr>
        <w:t xml:space="preserve"> upływu terminu składania ofert</w:t>
      </w:r>
      <w:r w:rsidRPr="00E72D99">
        <w:rPr>
          <w:rFonts w:ascii="Times New Roman" w:hAnsi="Times New Roman"/>
          <w:b/>
          <w:sz w:val="24"/>
          <w:szCs w:val="24"/>
        </w:rPr>
        <w:t xml:space="preserve"> </w:t>
      </w:r>
      <w:r w:rsidR="00946FD7" w:rsidRPr="00E72D99">
        <w:rPr>
          <w:rFonts w:ascii="Times New Roman" w:hAnsi="Times New Roman"/>
          <w:b/>
          <w:sz w:val="24"/>
          <w:szCs w:val="24"/>
        </w:rPr>
        <w:br/>
      </w:r>
      <w:r w:rsidRPr="00E72D99">
        <w:rPr>
          <w:rFonts w:ascii="Times New Roman" w:hAnsi="Times New Roman"/>
          <w:b/>
          <w:sz w:val="24"/>
          <w:szCs w:val="24"/>
        </w:rPr>
        <w:t xml:space="preserve">do dnia </w:t>
      </w:r>
      <w:r w:rsidR="00E72D99" w:rsidRPr="00E72D99">
        <w:rPr>
          <w:rFonts w:ascii="Times New Roman" w:hAnsi="Times New Roman"/>
          <w:b/>
          <w:sz w:val="24"/>
          <w:szCs w:val="24"/>
        </w:rPr>
        <w:t>21</w:t>
      </w:r>
      <w:r w:rsidR="00AB4933" w:rsidRPr="00E72D99">
        <w:rPr>
          <w:rFonts w:ascii="Times New Roman" w:hAnsi="Times New Roman"/>
          <w:b/>
          <w:sz w:val="24"/>
          <w:szCs w:val="24"/>
        </w:rPr>
        <w:t>.</w:t>
      </w:r>
      <w:r w:rsidR="00E72D99" w:rsidRPr="00E72D99">
        <w:rPr>
          <w:rFonts w:ascii="Times New Roman" w:hAnsi="Times New Roman"/>
          <w:b/>
          <w:sz w:val="24"/>
          <w:szCs w:val="24"/>
        </w:rPr>
        <w:t>07</w:t>
      </w:r>
      <w:r w:rsidR="00951A55" w:rsidRPr="00E72D99">
        <w:rPr>
          <w:rFonts w:ascii="Times New Roman" w:hAnsi="Times New Roman"/>
          <w:b/>
          <w:sz w:val="24"/>
          <w:szCs w:val="24"/>
        </w:rPr>
        <w:t>.</w:t>
      </w:r>
      <w:r w:rsidR="003E5463" w:rsidRPr="00E72D99">
        <w:rPr>
          <w:rFonts w:ascii="Times New Roman" w:hAnsi="Times New Roman"/>
          <w:b/>
          <w:sz w:val="24"/>
          <w:szCs w:val="24"/>
        </w:rPr>
        <w:t>2025</w:t>
      </w:r>
      <w:r w:rsidR="00BC4FD7" w:rsidRPr="00E72D99">
        <w:rPr>
          <w:rFonts w:ascii="Times New Roman" w:hAnsi="Times New Roman"/>
          <w:b/>
          <w:sz w:val="24"/>
          <w:szCs w:val="24"/>
        </w:rPr>
        <w:t xml:space="preserve"> </w:t>
      </w:r>
      <w:r w:rsidRPr="00E72D99">
        <w:rPr>
          <w:rFonts w:ascii="Times New Roman" w:hAnsi="Times New Roman"/>
          <w:b/>
          <w:sz w:val="24"/>
          <w:szCs w:val="24"/>
        </w:rPr>
        <w:t>r.</w:t>
      </w:r>
    </w:p>
    <w:p w14:paraId="0530E16A" w14:textId="77777777" w:rsidR="00D363EE" w:rsidRPr="00E72D9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72D99">
        <w:rPr>
          <w:rFonts w:ascii="Times New Roman" w:hAnsi="Times New Roman"/>
          <w:sz w:val="24"/>
          <w:szCs w:val="24"/>
        </w:rPr>
        <w:t xml:space="preserve">Pierwszym dniem terminu związania ofertą jest dzień, w którym upływa termin składania ofert. </w:t>
      </w:r>
    </w:p>
    <w:p w14:paraId="3F445109" w14:textId="77777777" w:rsidR="00D363EE" w:rsidRPr="00E72D9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72D99">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E72D99">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E72D99">
        <w:rPr>
          <w:rFonts w:ascii="Times New Roman" w:hAnsi="Times New Roman"/>
          <w:sz w:val="24"/>
          <w:szCs w:val="24"/>
        </w:rPr>
        <w:br/>
      </w:r>
      <w:r w:rsidRPr="00E72D99">
        <w:rPr>
          <w:rFonts w:ascii="Times New Roman" w:hAnsi="Times New Roman"/>
          <w:sz w:val="24"/>
          <w:szCs w:val="24"/>
        </w:rPr>
        <w:t>na wniosek Zamawiającego.</w:t>
      </w:r>
    </w:p>
    <w:p w14:paraId="3AE5A295" w14:textId="77777777" w:rsidR="00D363EE" w:rsidRPr="00E72D99"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72D99">
        <w:rPr>
          <w:rFonts w:ascii="Times New Roman" w:hAnsi="Times New Roman"/>
          <w:sz w:val="24"/>
          <w:szCs w:val="24"/>
        </w:rPr>
        <w:t xml:space="preserve">W przypadku, gdy Zamawiający żąda wniesienia wadium, przedłużenie terminu </w:t>
      </w:r>
      <w:r w:rsidRPr="00E72D99">
        <w:rPr>
          <w:rFonts w:ascii="Times New Roman" w:hAnsi="Times New Roman"/>
          <w:sz w:val="24"/>
          <w:szCs w:val="24"/>
        </w:rPr>
        <w:lastRenderedPageBreak/>
        <w:t>związania ofertą, następuje wraz z przedłużenie</w:t>
      </w:r>
      <w:r w:rsidR="00FF392E" w:rsidRPr="00E72D99">
        <w:rPr>
          <w:rFonts w:ascii="Times New Roman" w:hAnsi="Times New Roman"/>
          <w:sz w:val="24"/>
          <w:szCs w:val="24"/>
        </w:rPr>
        <w:t xml:space="preserve">m okresu ważności wadium albo, </w:t>
      </w:r>
      <w:r w:rsidRPr="00E72D99">
        <w:rPr>
          <w:rFonts w:ascii="Times New Roman" w:hAnsi="Times New Roman"/>
          <w:sz w:val="24"/>
          <w:szCs w:val="24"/>
        </w:rPr>
        <w:t xml:space="preserve">jeżeli nie jest to możliwie, z wniesieniem nowego wadium na przedłużony okres związania ofertą. </w:t>
      </w:r>
    </w:p>
    <w:p w14:paraId="169AFF94" w14:textId="31D7F298" w:rsidR="004C1CA5" w:rsidRPr="00E72D99"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E72D99">
        <w:rPr>
          <w:rFonts w:ascii="Times New Roman" w:hAnsi="Times New Roman"/>
          <w:sz w:val="24"/>
          <w:szCs w:val="24"/>
        </w:rPr>
        <w:t>Odmowa wyrażenia zgody na przedłużenie terminu związania ofe</w:t>
      </w:r>
      <w:r w:rsidR="00411A73" w:rsidRPr="00E72D99">
        <w:rPr>
          <w:rFonts w:ascii="Times New Roman" w:hAnsi="Times New Roman"/>
          <w:sz w:val="24"/>
          <w:szCs w:val="24"/>
        </w:rPr>
        <w:t>rtą nie powoduje utraty wadium w przypadku gdy Zamawiający wymagał jego wniesienia.</w:t>
      </w:r>
    </w:p>
    <w:p w14:paraId="534B9540" w14:textId="77777777" w:rsidR="00D363EE" w:rsidRPr="00E72D99" w:rsidRDefault="00AF0206" w:rsidP="00DB72D5">
      <w:pPr>
        <w:numPr>
          <w:ilvl w:val="0"/>
          <w:numId w:val="1"/>
        </w:numPr>
        <w:spacing w:after="0" w:line="240" w:lineRule="auto"/>
        <w:ind w:left="426" w:hanging="284"/>
        <w:rPr>
          <w:rFonts w:ascii="Times New Roman" w:hAnsi="Times New Roman"/>
          <w:b/>
          <w:sz w:val="24"/>
          <w:szCs w:val="24"/>
          <w:u w:val="single"/>
        </w:rPr>
      </w:pPr>
      <w:r w:rsidRPr="00E72D99">
        <w:rPr>
          <w:rFonts w:ascii="Times New Roman" w:hAnsi="Times New Roman"/>
          <w:b/>
          <w:sz w:val="24"/>
          <w:szCs w:val="24"/>
          <w:u w:val="single"/>
        </w:rPr>
        <w:t>Opis sposobu przygotowania i składania ofert</w:t>
      </w:r>
    </w:p>
    <w:p w14:paraId="15A992D7" w14:textId="31049F63" w:rsidR="00D363EE" w:rsidRPr="00E72D99" w:rsidRDefault="00AF0206" w:rsidP="00260581">
      <w:pPr>
        <w:pStyle w:val="Akapitzlist"/>
        <w:widowControl w:val="0"/>
        <w:numPr>
          <w:ilvl w:val="0"/>
          <w:numId w:val="30"/>
        </w:numPr>
        <w:tabs>
          <w:tab w:val="left" w:pos="851"/>
        </w:tabs>
        <w:ind w:left="851" w:hanging="425"/>
        <w:jc w:val="both"/>
      </w:pPr>
      <w:r w:rsidRPr="00E72D99">
        <w:t xml:space="preserve">Ofertę należy sporządzić w języku polskim, w postaci elektronicznej w formatach danych określonych w przepisach wydanych na podstawie art. 18 ustawy </w:t>
      </w:r>
      <w:r w:rsidR="000F6FE3" w:rsidRPr="00E72D99">
        <w:br/>
      </w:r>
      <w:r w:rsidRPr="00E72D99">
        <w:t>z dnia 17 lutego 2005 r. o informatyzacji działalności podmiotów realizujących zadania publiczne</w:t>
      </w:r>
      <w:r w:rsidR="004B1725" w:rsidRPr="00E72D99">
        <w:t xml:space="preserve"> </w:t>
      </w:r>
      <w:r w:rsidR="004B1725" w:rsidRPr="00E72D99">
        <w:rPr>
          <w:spacing w:val="-6"/>
        </w:rPr>
        <w:t>(t.j. Dz. U. z 2024 r. poz. 307)</w:t>
      </w:r>
      <w:r w:rsidRPr="00E72D99">
        <w:rPr>
          <w:spacing w:val="-6"/>
        </w:rPr>
        <w:t xml:space="preserve">, </w:t>
      </w:r>
      <w:r w:rsidRPr="00E72D99">
        <w:t>tj. Rozporz</w:t>
      </w:r>
      <w:r w:rsidR="004B1725" w:rsidRPr="00E72D99">
        <w:t xml:space="preserve">ądzeniu Rady Ministrów </w:t>
      </w:r>
      <w:r w:rsidR="000F6FE3" w:rsidRPr="00E72D99">
        <w:br/>
      </w:r>
      <w:r w:rsidR="004B1725" w:rsidRPr="00E72D99">
        <w:t xml:space="preserve">z dnia 21 maja 2024 r. </w:t>
      </w:r>
      <w:r w:rsidRPr="00E72D99">
        <w:t>w sprawie Krajowych Ram Interoperacyjności, minimalnych wymagań dla rejestrów publicznych i wymiany informacji w postaci elektronicznej oraz minimalnych wymagań dla systemów teleinformatycznych</w:t>
      </w:r>
      <w:r w:rsidR="004B1725" w:rsidRPr="00E72D99">
        <w:t xml:space="preserve"> </w:t>
      </w:r>
      <w:r w:rsidR="000F6FE3" w:rsidRPr="00E72D99">
        <w:br/>
      </w:r>
      <w:r w:rsidR="004B1725" w:rsidRPr="00E72D99">
        <w:rPr>
          <w:spacing w:val="-6"/>
        </w:rPr>
        <w:t>(D</w:t>
      </w:r>
      <w:r w:rsidR="000F6FE3" w:rsidRPr="00E72D99">
        <w:rPr>
          <w:spacing w:val="-6"/>
        </w:rPr>
        <w:t xml:space="preserve">z. U z 2024 r. </w:t>
      </w:r>
      <w:r w:rsidR="004B1725" w:rsidRPr="00E72D99">
        <w:rPr>
          <w:spacing w:val="-6"/>
        </w:rPr>
        <w:t>poz. 773)</w:t>
      </w:r>
      <w:r w:rsidRPr="00E72D99">
        <w:rPr>
          <w:spacing w:val="-6"/>
        </w:rPr>
        <w:t>.</w:t>
      </w:r>
    </w:p>
    <w:p w14:paraId="25730CBC" w14:textId="09F59219" w:rsidR="00D363EE" w:rsidRPr="00E72D99" w:rsidRDefault="00AF0206" w:rsidP="00260581">
      <w:pPr>
        <w:pStyle w:val="Akapitzlist"/>
        <w:widowControl w:val="0"/>
        <w:numPr>
          <w:ilvl w:val="0"/>
          <w:numId w:val="30"/>
        </w:numPr>
        <w:tabs>
          <w:tab w:val="left" w:pos="851"/>
        </w:tabs>
        <w:ind w:left="851" w:hanging="425"/>
        <w:jc w:val="both"/>
      </w:pPr>
      <w:r w:rsidRPr="00E72D99">
        <w:t xml:space="preserve">Dokumenty, dla których zamawiający określił wzory w formie załączników </w:t>
      </w:r>
      <w:r w:rsidR="00570FDD" w:rsidRPr="00E72D99">
        <w:br/>
      </w:r>
      <w:r w:rsidRPr="00E72D99">
        <w:t xml:space="preserve">(druk OFERTA, formularz cenowy) należy sporządzić zgodnie z tymi wzorami </w:t>
      </w:r>
      <w:r w:rsidR="00570FDD" w:rsidRPr="00E72D99">
        <w:br/>
      </w:r>
      <w:r w:rsidR="0026331B" w:rsidRPr="00E72D99">
        <w:t>co do wymaganej w nich treści (tj. z zachowaniem pełnego zakresu treści).</w:t>
      </w:r>
    </w:p>
    <w:p w14:paraId="2CF28E3E" w14:textId="77777777" w:rsidR="00387174" w:rsidRPr="00E72D99" w:rsidRDefault="00387174" w:rsidP="00387174">
      <w:pPr>
        <w:pStyle w:val="Akapitzlist"/>
        <w:widowControl w:val="0"/>
        <w:tabs>
          <w:tab w:val="left" w:pos="851"/>
        </w:tabs>
        <w:ind w:left="851"/>
        <w:jc w:val="both"/>
        <w:rPr>
          <w:sz w:val="16"/>
        </w:rPr>
      </w:pPr>
    </w:p>
    <w:p w14:paraId="49BC5ED7" w14:textId="40C4B28B" w:rsidR="00D363EE" w:rsidRPr="00E72D99" w:rsidRDefault="00AF0206" w:rsidP="00260581">
      <w:pPr>
        <w:pStyle w:val="Akapitzlist"/>
        <w:widowControl w:val="0"/>
        <w:numPr>
          <w:ilvl w:val="0"/>
          <w:numId w:val="30"/>
        </w:numPr>
        <w:tabs>
          <w:tab w:val="left" w:pos="851"/>
        </w:tabs>
        <w:ind w:left="851" w:hanging="425"/>
        <w:jc w:val="both"/>
        <w:rPr>
          <w:b/>
          <w:bCs/>
          <w:u w:val="single"/>
        </w:rPr>
      </w:pPr>
      <w:r w:rsidRPr="00E72D99">
        <w:rPr>
          <w:b/>
          <w:bCs/>
          <w:u w:val="single"/>
        </w:rPr>
        <w:t>Oferta Wykonawcy musi zawierać następujące oświadczenia i dokumenty:</w:t>
      </w:r>
      <w:r w:rsidR="00244CE2" w:rsidRPr="00E72D99">
        <w:rPr>
          <w:rStyle w:val="Odwoanieprzypisudolnego"/>
          <w:b/>
          <w:bCs/>
          <w:u w:val="single"/>
        </w:rPr>
        <w:footnoteReference w:id="5"/>
      </w:r>
      <w:r w:rsidRPr="00E72D99">
        <w:rPr>
          <w:b/>
          <w:bCs/>
          <w:u w:val="single"/>
        </w:rPr>
        <w:t xml:space="preserve"> </w:t>
      </w:r>
    </w:p>
    <w:p w14:paraId="04429182" w14:textId="77777777" w:rsidR="00EF071A" w:rsidRPr="00E72D99" w:rsidRDefault="00EF071A" w:rsidP="00EF071A">
      <w:pPr>
        <w:pStyle w:val="Akapitzlist"/>
        <w:widowControl w:val="0"/>
        <w:tabs>
          <w:tab w:val="left" w:pos="851"/>
        </w:tabs>
        <w:ind w:left="851"/>
        <w:jc w:val="both"/>
        <w:rPr>
          <w:sz w:val="2"/>
          <w:szCs w:val="10"/>
        </w:rPr>
      </w:pPr>
    </w:p>
    <w:p w14:paraId="5A8F3013" w14:textId="77777777" w:rsidR="00D363EE" w:rsidRPr="00E72D99"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E72D99">
        <w:rPr>
          <w:rFonts w:ascii="Times New Roman" w:hAnsi="Times New Roman"/>
          <w:sz w:val="24"/>
          <w:szCs w:val="24"/>
        </w:rPr>
        <w:t xml:space="preserve">wypełniony i podpisany kwalifikowanym podpisem elektronicznym przez osoby upoważnione do reprezentowania wykonawcy </w:t>
      </w:r>
      <w:r w:rsidRPr="00E72D99">
        <w:rPr>
          <w:rFonts w:ascii="Times New Roman" w:hAnsi="Times New Roman"/>
          <w:b/>
          <w:sz w:val="24"/>
          <w:szCs w:val="24"/>
          <w:u w:val="single"/>
        </w:rPr>
        <w:t>druk Oferta</w:t>
      </w:r>
      <w:r w:rsidRPr="00E72D99">
        <w:rPr>
          <w:rFonts w:ascii="Times New Roman" w:hAnsi="Times New Roman"/>
          <w:sz w:val="24"/>
          <w:szCs w:val="24"/>
        </w:rPr>
        <w:t xml:space="preserve"> sporządzony w postaci elektronicznej z wykorzystaniem wzoru stanowiącego </w:t>
      </w:r>
      <w:r w:rsidRPr="00E72D99">
        <w:rPr>
          <w:rFonts w:ascii="Times New Roman" w:hAnsi="Times New Roman"/>
          <w:b/>
          <w:sz w:val="24"/>
          <w:szCs w:val="24"/>
        </w:rPr>
        <w:t>załącznik nr 1</w:t>
      </w:r>
      <w:r w:rsidRPr="00E72D99">
        <w:rPr>
          <w:rFonts w:ascii="Times New Roman" w:hAnsi="Times New Roman"/>
          <w:sz w:val="24"/>
          <w:szCs w:val="24"/>
        </w:rPr>
        <w:t xml:space="preserve"> do SWZ, zawierający wszystkie informacje i oświadczenia zawarte w jego treści.</w:t>
      </w:r>
    </w:p>
    <w:p w14:paraId="42343E2A" w14:textId="77777777" w:rsidR="00264145" w:rsidRPr="00E72D99" w:rsidRDefault="00AF0206" w:rsidP="00E37261">
      <w:pPr>
        <w:tabs>
          <w:tab w:val="left" w:pos="426"/>
        </w:tabs>
        <w:spacing w:before="120" w:after="120" w:line="240" w:lineRule="auto"/>
        <w:ind w:left="1276"/>
        <w:jc w:val="both"/>
        <w:rPr>
          <w:rFonts w:ascii="Times New Roman" w:hAnsi="Times New Roman"/>
          <w:i/>
          <w:iCs/>
          <w:sz w:val="24"/>
          <w:szCs w:val="24"/>
        </w:rPr>
      </w:pPr>
      <w:r w:rsidRPr="00E72D99">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E72D99">
        <w:rPr>
          <w:rFonts w:ascii="Times New Roman" w:hAnsi="Times New Roman"/>
          <w:i/>
          <w:iCs/>
          <w:sz w:val="24"/>
          <w:szCs w:val="24"/>
        </w:rPr>
        <w:t>.</w:t>
      </w:r>
    </w:p>
    <w:p w14:paraId="18D77E0A" w14:textId="0853FD9B" w:rsidR="00D363EE" w:rsidRPr="00E72D99"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E72D99">
        <w:rPr>
          <w:rFonts w:ascii="Times New Roman" w:hAnsi="Times New Roman"/>
          <w:sz w:val="24"/>
          <w:szCs w:val="24"/>
        </w:rPr>
        <w:t>sporządzony w postaci elektronicznej wypełniony i</w:t>
      </w:r>
      <w:r w:rsidR="00114AD3" w:rsidRPr="00E72D99">
        <w:rPr>
          <w:rFonts w:ascii="Times New Roman" w:hAnsi="Times New Roman"/>
          <w:sz w:val="24"/>
          <w:szCs w:val="24"/>
        </w:rPr>
        <w:t xml:space="preserve"> opatrzony</w:t>
      </w:r>
      <w:r w:rsidRPr="00E72D99">
        <w:rPr>
          <w:rFonts w:ascii="Times New Roman" w:hAnsi="Times New Roman"/>
          <w:sz w:val="24"/>
          <w:szCs w:val="24"/>
        </w:rPr>
        <w:t xml:space="preserve"> </w:t>
      </w:r>
      <w:r w:rsidR="00114AD3" w:rsidRPr="00E72D99">
        <w:rPr>
          <w:rFonts w:ascii="Times New Roman" w:hAnsi="Times New Roman"/>
          <w:sz w:val="24"/>
          <w:szCs w:val="24"/>
        </w:rPr>
        <w:t>(</w:t>
      </w:r>
      <w:r w:rsidRPr="00E72D99">
        <w:rPr>
          <w:rFonts w:ascii="Times New Roman" w:hAnsi="Times New Roman"/>
          <w:sz w:val="24"/>
          <w:szCs w:val="24"/>
        </w:rPr>
        <w:t>podpisany</w:t>
      </w:r>
      <w:r w:rsidR="00114AD3" w:rsidRPr="00E72D99">
        <w:rPr>
          <w:rFonts w:ascii="Times New Roman" w:hAnsi="Times New Roman"/>
          <w:sz w:val="24"/>
          <w:szCs w:val="24"/>
        </w:rPr>
        <w:t>)</w:t>
      </w:r>
      <w:r w:rsidRPr="00E72D99">
        <w:rPr>
          <w:rFonts w:ascii="Times New Roman" w:hAnsi="Times New Roman"/>
          <w:sz w:val="24"/>
          <w:szCs w:val="24"/>
        </w:rPr>
        <w:t xml:space="preserve"> kwalifikowanym podpisem elektronicznym przez osoby upoważnio</w:t>
      </w:r>
      <w:r w:rsidR="00FF392E" w:rsidRPr="00E72D99">
        <w:rPr>
          <w:rFonts w:ascii="Times New Roman" w:hAnsi="Times New Roman"/>
          <w:sz w:val="24"/>
          <w:szCs w:val="24"/>
        </w:rPr>
        <w:t xml:space="preserve">ne </w:t>
      </w:r>
      <w:r w:rsidR="00E300B3" w:rsidRPr="00E72D99">
        <w:rPr>
          <w:rFonts w:ascii="Times New Roman" w:hAnsi="Times New Roman"/>
          <w:sz w:val="24"/>
          <w:szCs w:val="24"/>
        </w:rPr>
        <w:br/>
      </w:r>
      <w:r w:rsidR="00FF392E" w:rsidRPr="00E72D99">
        <w:rPr>
          <w:rFonts w:ascii="Times New Roman" w:hAnsi="Times New Roman"/>
          <w:sz w:val="24"/>
          <w:szCs w:val="24"/>
        </w:rPr>
        <w:t>do reprezentowania wykonawcy</w:t>
      </w:r>
      <w:r w:rsidRPr="00E72D99">
        <w:rPr>
          <w:rFonts w:ascii="Times New Roman" w:hAnsi="Times New Roman"/>
          <w:sz w:val="24"/>
          <w:szCs w:val="24"/>
        </w:rPr>
        <w:t xml:space="preserve"> </w:t>
      </w:r>
      <w:r w:rsidRPr="00E72D99">
        <w:rPr>
          <w:rFonts w:ascii="Times New Roman" w:hAnsi="Times New Roman"/>
          <w:b/>
          <w:sz w:val="24"/>
          <w:szCs w:val="24"/>
        </w:rPr>
        <w:t>formularz cenowy</w:t>
      </w:r>
      <w:r w:rsidRPr="00E72D99">
        <w:rPr>
          <w:rFonts w:ascii="Times New Roman" w:hAnsi="Times New Roman"/>
          <w:sz w:val="24"/>
          <w:szCs w:val="24"/>
        </w:rPr>
        <w:t xml:space="preserve"> - </w:t>
      </w:r>
      <w:r w:rsidRPr="00E72D99">
        <w:rPr>
          <w:rFonts w:ascii="Times New Roman" w:hAnsi="Times New Roman"/>
          <w:b/>
          <w:sz w:val="24"/>
          <w:szCs w:val="24"/>
        </w:rPr>
        <w:t>załącznik nr 2</w:t>
      </w:r>
      <w:r w:rsidR="003E3BDE" w:rsidRPr="00E72D99">
        <w:rPr>
          <w:rFonts w:ascii="Times New Roman" w:hAnsi="Times New Roman"/>
          <w:b/>
          <w:sz w:val="24"/>
          <w:szCs w:val="24"/>
        </w:rPr>
        <w:t xml:space="preserve"> do SWZ.</w:t>
      </w:r>
      <w:r w:rsidR="00FD43E1" w:rsidRPr="00E72D99">
        <w:rPr>
          <w:rFonts w:ascii="Times New Roman" w:hAnsi="Times New Roman"/>
          <w:sz w:val="24"/>
          <w:szCs w:val="24"/>
        </w:rPr>
        <w:t xml:space="preserve"> </w:t>
      </w:r>
      <w:r w:rsidRPr="00E72D99">
        <w:rPr>
          <w:rFonts w:ascii="Times New Roman" w:hAnsi="Times New Roman"/>
          <w:bCs/>
          <w:i/>
          <w:sz w:val="24"/>
          <w:szCs w:val="24"/>
        </w:rPr>
        <w:t>(Formularz winien zawierać wszystkie ewentualne zmiany wprowadzone w czasie trwania postępowania).</w:t>
      </w:r>
    </w:p>
    <w:p w14:paraId="17AC348D" w14:textId="07EFCA34" w:rsidR="00EF071A" w:rsidRPr="00AB4610" w:rsidRDefault="00EF071A" w:rsidP="00E37261">
      <w:pPr>
        <w:widowControl w:val="0"/>
        <w:spacing w:after="0" w:line="240" w:lineRule="auto"/>
        <w:ind w:left="1276"/>
        <w:jc w:val="both"/>
        <w:rPr>
          <w:rFonts w:ascii="Times New Roman" w:hAnsi="Times New Roman"/>
          <w:bCs/>
          <w:color w:val="FF0000"/>
          <w:sz w:val="12"/>
          <w:szCs w:val="24"/>
        </w:rPr>
      </w:pPr>
    </w:p>
    <w:p w14:paraId="206011A2" w14:textId="04C3AB59" w:rsidR="00F878EB" w:rsidRPr="00E72D99" w:rsidRDefault="00F878EB" w:rsidP="00260581">
      <w:pPr>
        <w:pStyle w:val="Akapitzlist"/>
        <w:widowControl w:val="0"/>
        <w:numPr>
          <w:ilvl w:val="0"/>
          <w:numId w:val="30"/>
        </w:numPr>
        <w:tabs>
          <w:tab w:val="left" w:pos="851"/>
        </w:tabs>
        <w:ind w:left="851" w:hanging="425"/>
        <w:jc w:val="both"/>
        <w:rPr>
          <w:b/>
        </w:rPr>
      </w:pPr>
      <w:r w:rsidRPr="00E72D99">
        <w:rPr>
          <w:b/>
        </w:rPr>
        <w:t>Wraz z ofertą wykonawca składa (przekazuje):</w:t>
      </w:r>
    </w:p>
    <w:p w14:paraId="550A2A64" w14:textId="77777777" w:rsidR="000877B4" w:rsidRPr="00E72D99" w:rsidRDefault="000877B4" w:rsidP="00793C19">
      <w:pPr>
        <w:widowControl w:val="0"/>
        <w:numPr>
          <w:ilvl w:val="0"/>
          <w:numId w:val="39"/>
        </w:numPr>
        <w:spacing w:after="0" w:line="240" w:lineRule="auto"/>
        <w:ind w:left="1276" w:hanging="425"/>
        <w:jc w:val="both"/>
        <w:rPr>
          <w:rFonts w:ascii="Times New Roman" w:hAnsi="Times New Roman"/>
          <w:sz w:val="24"/>
          <w:szCs w:val="24"/>
        </w:rPr>
      </w:pPr>
      <w:r w:rsidRPr="00E72D99">
        <w:rPr>
          <w:rFonts w:ascii="Times New Roman" w:hAnsi="Times New Roman"/>
          <w:sz w:val="24"/>
          <w:szCs w:val="24"/>
        </w:rPr>
        <w:t>Dokument potwierdzający, że osoba działająca w imieniu wykonawcy jest umocowana do jego reprezentowania tj.:</w:t>
      </w:r>
    </w:p>
    <w:p w14:paraId="619135FE" w14:textId="1877C47C" w:rsidR="000877B4" w:rsidRPr="00E72D99" w:rsidRDefault="000877B4" w:rsidP="000877B4">
      <w:pPr>
        <w:numPr>
          <w:ilvl w:val="0"/>
          <w:numId w:val="7"/>
        </w:numPr>
        <w:spacing w:after="0" w:line="240" w:lineRule="auto"/>
        <w:ind w:left="1560" w:hanging="284"/>
        <w:jc w:val="both"/>
        <w:rPr>
          <w:rFonts w:ascii="Times New Roman" w:hAnsi="Times New Roman"/>
          <w:b/>
          <w:sz w:val="24"/>
          <w:szCs w:val="24"/>
        </w:rPr>
      </w:pPr>
      <w:r w:rsidRPr="00E72D99">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E72D99" w:rsidRDefault="000877B4" w:rsidP="000877B4">
      <w:pPr>
        <w:widowControl w:val="0"/>
        <w:spacing w:after="0" w:line="240" w:lineRule="auto"/>
        <w:ind w:left="1276"/>
        <w:jc w:val="both"/>
        <w:rPr>
          <w:rFonts w:ascii="Times New Roman" w:hAnsi="Times New Roman"/>
          <w:b/>
          <w:sz w:val="24"/>
          <w:szCs w:val="24"/>
        </w:rPr>
      </w:pPr>
      <w:r w:rsidRPr="00E72D99">
        <w:rPr>
          <w:rFonts w:ascii="Times New Roman" w:hAnsi="Times New Roman"/>
          <w:b/>
          <w:sz w:val="24"/>
          <w:szCs w:val="24"/>
        </w:rPr>
        <w:t>oraz</w:t>
      </w:r>
    </w:p>
    <w:p w14:paraId="1E0B0387" w14:textId="7A301D65" w:rsidR="00D363EE" w:rsidRPr="00E72D99" w:rsidRDefault="00AF0206" w:rsidP="000877B4">
      <w:pPr>
        <w:numPr>
          <w:ilvl w:val="0"/>
          <w:numId w:val="7"/>
        </w:numPr>
        <w:spacing w:after="0" w:line="240" w:lineRule="auto"/>
        <w:ind w:left="1560" w:hanging="284"/>
        <w:jc w:val="both"/>
        <w:rPr>
          <w:rFonts w:ascii="Times New Roman" w:hAnsi="Times New Roman"/>
          <w:b/>
          <w:sz w:val="24"/>
          <w:szCs w:val="24"/>
        </w:rPr>
      </w:pPr>
      <w:r w:rsidRPr="00E72D99">
        <w:rPr>
          <w:rFonts w:ascii="Times New Roman" w:hAnsi="Times New Roman"/>
          <w:b/>
          <w:sz w:val="24"/>
          <w:szCs w:val="24"/>
        </w:rPr>
        <w:t>Pełnomocnictwo:</w:t>
      </w:r>
    </w:p>
    <w:p w14:paraId="279306DF" w14:textId="7304C1D1" w:rsidR="00D363EE" w:rsidRPr="00E72D99" w:rsidRDefault="00AF0206" w:rsidP="00793C19">
      <w:pPr>
        <w:numPr>
          <w:ilvl w:val="0"/>
          <w:numId w:val="43"/>
        </w:numPr>
        <w:spacing w:line="240" w:lineRule="auto"/>
        <w:ind w:left="1985" w:hanging="425"/>
        <w:jc w:val="both"/>
        <w:rPr>
          <w:rFonts w:ascii="Times New Roman" w:hAnsi="Times New Roman"/>
          <w:sz w:val="24"/>
          <w:szCs w:val="24"/>
        </w:rPr>
      </w:pPr>
      <w:r w:rsidRPr="00E72D99">
        <w:rPr>
          <w:rFonts w:ascii="Times New Roman" w:hAnsi="Times New Roman"/>
          <w:b/>
          <w:sz w:val="24"/>
          <w:szCs w:val="24"/>
        </w:rPr>
        <w:t>dla osoby/osób podpisującej/cych ofertę</w:t>
      </w:r>
      <w:r w:rsidRPr="00E72D99">
        <w:rPr>
          <w:rFonts w:ascii="Times New Roman" w:hAnsi="Times New Roman"/>
          <w:sz w:val="24"/>
          <w:szCs w:val="24"/>
        </w:rPr>
        <w:t xml:space="preserve"> do podejmowania zobowiązań w imieniu wykonawcy składającego ofertę, </w:t>
      </w:r>
      <w:r w:rsidR="000E40C1" w:rsidRPr="00E72D99">
        <w:rPr>
          <w:rFonts w:ascii="Times New Roman" w:hAnsi="Times New Roman"/>
          <w:sz w:val="24"/>
          <w:szCs w:val="24"/>
        </w:rPr>
        <w:t>-</w:t>
      </w:r>
      <w:r w:rsidR="000E40C1" w:rsidRPr="00E72D99">
        <w:rPr>
          <w:rFonts w:ascii="Times New Roman" w:hAnsi="Times New Roman"/>
          <w:b/>
          <w:sz w:val="24"/>
          <w:szCs w:val="24"/>
        </w:rPr>
        <w:t xml:space="preserve"> </w:t>
      </w:r>
      <w:r w:rsidR="000877B4" w:rsidRPr="00E72D99">
        <w:rPr>
          <w:rFonts w:ascii="Times New Roman" w:hAnsi="Times New Roman"/>
          <w:b/>
          <w:sz w:val="24"/>
          <w:szCs w:val="24"/>
        </w:rPr>
        <w:t xml:space="preserve">w przypadku </w:t>
      </w:r>
      <w:r w:rsidRPr="00E72D99">
        <w:rPr>
          <w:rFonts w:ascii="Times New Roman" w:hAnsi="Times New Roman"/>
          <w:b/>
          <w:sz w:val="24"/>
          <w:szCs w:val="24"/>
        </w:rPr>
        <w:t>gdy prawo do podpisania oferty nie wynika z innych dokumentów do niej załączonych</w:t>
      </w:r>
      <w:r w:rsidRPr="00E72D99">
        <w:rPr>
          <w:rFonts w:ascii="Times New Roman" w:hAnsi="Times New Roman"/>
          <w:sz w:val="24"/>
          <w:szCs w:val="24"/>
        </w:rPr>
        <w:t xml:space="preserve"> </w:t>
      </w:r>
      <w:r w:rsidRPr="00E72D99">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E72D99" w:rsidRDefault="00AF0206" w:rsidP="00793C19">
      <w:pPr>
        <w:numPr>
          <w:ilvl w:val="0"/>
          <w:numId w:val="43"/>
        </w:numPr>
        <w:spacing w:line="240" w:lineRule="auto"/>
        <w:ind w:left="1985" w:hanging="425"/>
        <w:jc w:val="both"/>
        <w:rPr>
          <w:rFonts w:ascii="Times New Roman" w:hAnsi="Times New Roman"/>
          <w:sz w:val="24"/>
          <w:szCs w:val="24"/>
        </w:rPr>
      </w:pPr>
      <w:r w:rsidRPr="00E72D99">
        <w:rPr>
          <w:rFonts w:ascii="Times New Roman" w:hAnsi="Times New Roman"/>
          <w:b/>
          <w:sz w:val="24"/>
          <w:szCs w:val="24"/>
        </w:rPr>
        <w:t>dla ustanowionego pełnomocnika</w:t>
      </w:r>
      <w:r w:rsidRPr="00E72D99">
        <w:rPr>
          <w:rFonts w:ascii="Times New Roman" w:hAnsi="Times New Roman"/>
          <w:sz w:val="24"/>
          <w:szCs w:val="24"/>
        </w:rPr>
        <w:t xml:space="preserve">, do reprezentowania w postępowaniu albo do reprezentowania w postępowaniu i zawarcia umowy – dotyczy wykonawców wspólnie ubiegających się o udzielenie zamówienia. </w:t>
      </w:r>
      <w:r w:rsidRPr="00E72D99">
        <w:rPr>
          <w:rFonts w:ascii="Times New Roman" w:hAnsi="Times New Roman"/>
          <w:sz w:val="24"/>
          <w:szCs w:val="24"/>
        </w:rPr>
        <w:lastRenderedPageBreak/>
        <w:t xml:space="preserve">Wymagana jest forma, rodzaj i zakres pełnomocnictwa właściwy </w:t>
      </w:r>
      <w:r w:rsidR="000E40C1" w:rsidRPr="00E72D99">
        <w:rPr>
          <w:rFonts w:ascii="Times New Roman" w:hAnsi="Times New Roman"/>
          <w:sz w:val="24"/>
          <w:szCs w:val="24"/>
        </w:rPr>
        <w:br/>
      </w:r>
      <w:r w:rsidRPr="00E72D99">
        <w:rPr>
          <w:rFonts w:ascii="Times New Roman" w:hAnsi="Times New Roman"/>
          <w:sz w:val="24"/>
          <w:szCs w:val="24"/>
        </w:rPr>
        <w:t xml:space="preserve">do poszczególnych czynności. </w:t>
      </w:r>
    </w:p>
    <w:p w14:paraId="6B858554" w14:textId="339BA38B" w:rsidR="006B03DB" w:rsidRPr="00E72D99" w:rsidRDefault="00AF0206" w:rsidP="00E37261">
      <w:pPr>
        <w:spacing w:after="0" w:line="240" w:lineRule="auto"/>
        <w:ind w:left="1276"/>
        <w:jc w:val="both"/>
        <w:rPr>
          <w:rFonts w:ascii="Times New Roman" w:eastAsia="Times New Roman" w:hAnsi="Times New Roman"/>
          <w:sz w:val="24"/>
          <w:szCs w:val="24"/>
          <w:lang w:eastAsia="pl-PL"/>
        </w:rPr>
      </w:pPr>
      <w:r w:rsidRPr="00E72D99">
        <w:rPr>
          <w:rFonts w:ascii="Times New Roman" w:eastAsia="Times New Roman" w:hAnsi="Times New Roman"/>
          <w:i/>
          <w:iCs/>
          <w:sz w:val="24"/>
          <w:szCs w:val="24"/>
          <w:lang w:eastAsia="pl-PL"/>
        </w:rPr>
        <w:t xml:space="preserve">Pełnomocnictwo winno zostać sporządzone w </w:t>
      </w:r>
      <w:r w:rsidRPr="00E72D99">
        <w:rPr>
          <w:rFonts w:ascii="Times New Roman" w:eastAsia="Times New Roman" w:hAnsi="Times New Roman"/>
          <w:b/>
          <w:bCs/>
          <w:i/>
          <w:iCs/>
          <w:sz w:val="24"/>
          <w:szCs w:val="24"/>
          <w:lang w:eastAsia="pl-PL"/>
        </w:rPr>
        <w:t>postaci elektronicznej, opatrzone kwalifikowanym podpisem elektronicznym wykonawcy</w:t>
      </w:r>
      <w:r w:rsidRPr="00E72D99">
        <w:rPr>
          <w:rFonts w:ascii="Times New Roman" w:eastAsia="Times New Roman" w:hAnsi="Times New Roman"/>
          <w:i/>
          <w:iCs/>
          <w:sz w:val="24"/>
          <w:szCs w:val="24"/>
          <w:lang w:eastAsia="pl-PL"/>
        </w:rPr>
        <w:t xml:space="preserve"> oraz </w:t>
      </w:r>
      <w:r w:rsidR="00FF392E" w:rsidRPr="00E72D99">
        <w:rPr>
          <w:rFonts w:ascii="Times New Roman" w:eastAsia="Times New Roman" w:hAnsi="Times New Roman"/>
          <w:b/>
          <w:bCs/>
          <w:i/>
          <w:iCs/>
          <w:sz w:val="24"/>
          <w:szCs w:val="24"/>
          <w:lang w:eastAsia="pl-PL"/>
        </w:rPr>
        <w:t>przekazane przy użyciu środka</w:t>
      </w:r>
      <w:r w:rsidRPr="00E72D99">
        <w:rPr>
          <w:rFonts w:ascii="Times New Roman" w:eastAsia="Times New Roman" w:hAnsi="Times New Roman"/>
          <w:b/>
          <w:bCs/>
          <w:i/>
          <w:iCs/>
          <w:sz w:val="24"/>
          <w:szCs w:val="24"/>
          <w:lang w:eastAsia="pl-PL"/>
        </w:rPr>
        <w:t xml:space="preserve"> komunikacji elektroniczne</w:t>
      </w:r>
      <w:r w:rsidR="00584D4C" w:rsidRPr="00E72D99">
        <w:rPr>
          <w:rFonts w:ascii="Times New Roman" w:eastAsia="Times New Roman" w:hAnsi="Times New Roman"/>
          <w:b/>
          <w:bCs/>
          <w:i/>
          <w:iCs/>
          <w:sz w:val="24"/>
          <w:szCs w:val="24"/>
          <w:lang w:eastAsia="pl-PL"/>
        </w:rPr>
        <w:t>j</w:t>
      </w:r>
      <w:r w:rsidRPr="00E72D99">
        <w:rPr>
          <w:rFonts w:ascii="Times New Roman" w:eastAsia="Times New Roman" w:hAnsi="Times New Roman"/>
          <w:b/>
          <w:bCs/>
          <w:i/>
          <w:iCs/>
          <w:sz w:val="24"/>
          <w:szCs w:val="24"/>
          <w:lang w:eastAsia="pl-PL"/>
        </w:rPr>
        <w:t xml:space="preserve"> wskazanego przez zamawiającego </w:t>
      </w:r>
      <w:r w:rsidR="00FF392E" w:rsidRPr="00E72D99">
        <w:rPr>
          <w:rFonts w:ascii="Times New Roman" w:eastAsia="Times New Roman" w:hAnsi="Times New Roman"/>
          <w:b/>
          <w:bCs/>
          <w:i/>
          <w:iCs/>
          <w:sz w:val="24"/>
          <w:szCs w:val="24"/>
          <w:lang w:eastAsia="pl-PL"/>
        </w:rPr>
        <w:br/>
      </w:r>
      <w:r w:rsidRPr="00E72D99">
        <w:rPr>
          <w:rFonts w:ascii="Times New Roman" w:eastAsia="Times New Roman" w:hAnsi="Times New Roman"/>
          <w:sz w:val="24"/>
          <w:szCs w:val="24"/>
          <w:lang w:eastAsia="pl-PL"/>
        </w:rPr>
        <w:t xml:space="preserve">tj.: </w:t>
      </w:r>
      <w:hyperlink r:id="rId16">
        <w:r w:rsidR="00EF7644" w:rsidRPr="00E72D99">
          <w:rPr>
            <w:rStyle w:val="czeinternetowe"/>
            <w:rFonts w:ascii="Times New Roman" w:eastAsia="Times New Roman" w:hAnsi="Times New Roman"/>
            <w:color w:val="auto"/>
            <w:sz w:val="24"/>
            <w:szCs w:val="24"/>
            <w:lang w:eastAsia="pl-PL"/>
          </w:rPr>
          <w:t>https://platformazakupowa.pl/pn/3rblog</w:t>
        </w:r>
      </w:hyperlink>
      <w:r w:rsidRPr="00E72D99">
        <w:rPr>
          <w:rFonts w:ascii="Times New Roman" w:eastAsia="Times New Roman" w:hAnsi="Times New Roman"/>
          <w:sz w:val="24"/>
          <w:szCs w:val="24"/>
          <w:lang w:eastAsia="pl-PL"/>
        </w:rPr>
        <w:t xml:space="preserve">. </w:t>
      </w:r>
    </w:p>
    <w:p w14:paraId="43D188FB" w14:textId="77777777" w:rsidR="007461A2" w:rsidRPr="00AB4610" w:rsidRDefault="007461A2" w:rsidP="00E37261">
      <w:pPr>
        <w:spacing w:after="0" w:line="240" w:lineRule="auto"/>
        <w:ind w:left="1276"/>
        <w:jc w:val="both"/>
        <w:rPr>
          <w:rFonts w:ascii="Times New Roman" w:eastAsia="Times New Roman" w:hAnsi="Times New Roman"/>
          <w:color w:val="FF0000"/>
          <w:sz w:val="24"/>
          <w:szCs w:val="24"/>
          <w:lang w:eastAsia="pl-PL"/>
        </w:rPr>
      </w:pPr>
    </w:p>
    <w:p w14:paraId="7C58E2D8" w14:textId="1A694F69" w:rsidR="00D363EE" w:rsidRPr="00E72D99"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E72D99">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sidRPr="00E72D99">
        <w:rPr>
          <w:rFonts w:ascii="Times New Roman" w:eastAsia="Times New Roman" w:hAnsi="Times New Roman"/>
          <w:i/>
          <w:iCs/>
          <w:spacing w:val="-6"/>
          <w:sz w:val="24"/>
          <w:szCs w:val="24"/>
          <w:lang w:eastAsia="pl-PL"/>
        </w:rPr>
        <w:br/>
      </w:r>
      <w:r w:rsidRPr="00E72D99">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E72D99"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E72D99" w:rsidRDefault="00AF0206" w:rsidP="00793C19">
      <w:pPr>
        <w:numPr>
          <w:ilvl w:val="0"/>
          <w:numId w:val="39"/>
        </w:numPr>
        <w:spacing w:after="0" w:line="240" w:lineRule="auto"/>
        <w:ind w:left="1276" w:hanging="425"/>
        <w:jc w:val="both"/>
        <w:rPr>
          <w:rFonts w:ascii="Times New Roman" w:hAnsi="Times New Roman"/>
          <w:bCs/>
          <w:sz w:val="24"/>
          <w:szCs w:val="24"/>
        </w:rPr>
      </w:pPr>
      <w:r w:rsidRPr="00E72D99">
        <w:rPr>
          <w:rFonts w:ascii="Times New Roman" w:hAnsi="Times New Roman"/>
          <w:bCs/>
          <w:sz w:val="24"/>
          <w:szCs w:val="24"/>
        </w:rPr>
        <w:t>Zobowiązanie pod</w:t>
      </w:r>
      <w:r w:rsidR="00FD43E1" w:rsidRPr="00E72D99">
        <w:rPr>
          <w:rFonts w:ascii="Times New Roman" w:hAnsi="Times New Roman"/>
          <w:bCs/>
          <w:sz w:val="24"/>
          <w:szCs w:val="24"/>
        </w:rPr>
        <w:t>miotu udostępniającego zasoby -</w:t>
      </w:r>
      <w:r w:rsidR="00575789" w:rsidRPr="00E72D99">
        <w:rPr>
          <w:rFonts w:ascii="Times New Roman" w:hAnsi="Times New Roman"/>
          <w:bCs/>
          <w:sz w:val="24"/>
          <w:szCs w:val="24"/>
        </w:rPr>
        <w:t xml:space="preserve"> </w:t>
      </w:r>
      <w:r w:rsidRPr="00E72D99">
        <w:rPr>
          <w:rFonts w:ascii="Times New Roman" w:hAnsi="Times New Roman"/>
          <w:bCs/>
          <w:sz w:val="24"/>
          <w:szCs w:val="24"/>
        </w:rPr>
        <w:t xml:space="preserve">w przypadku, o którym mowa w rozdz. IX. </w:t>
      </w:r>
      <w:r w:rsidR="00F878EB" w:rsidRPr="00E72D99">
        <w:rPr>
          <w:rFonts w:ascii="Times New Roman" w:hAnsi="Times New Roman"/>
          <w:bCs/>
          <w:sz w:val="24"/>
          <w:szCs w:val="24"/>
        </w:rPr>
        <w:t>(</w:t>
      </w:r>
      <w:r w:rsidR="00F878EB" w:rsidRPr="00E72D99">
        <w:rPr>
          <w:rFonts w:ascii="Times New Roman" w:hAnsi="Times New Roman"/>
          <w:bCs/>
          <w:i/>
          <w:sz w:val="24"/>
          <w:szCs w:val="24"/>
        </w:rPr>
        <w:t>o ile dotyczy)</w:t>
      </w:r>
      <w:r w:rsidR="00847759" w:rsidRPr="00E72D99">
        <w:rPr>
          <w:rFonts w:ascii="Times New Roman" w:hAnsi="Times New Roman"/>
          <w:bCs/>
          <w:i/>
          <w:sz w:val="24"/>
          <w:szCs w:val="24"/>
        </w:rPr>
        <w:t>.</w:t>
      </w:r>
    </w:p>
    <w:p w14:paraId="4E3F01B9" w14:textId="77777777" w:rsidR="00F878EB" w:rsidRPr="00E72D99" w:rsidRDefault="00F878EB" w:rsidP="00F878EB">
      <w:pPr>
        <w:spacing w:after="0" w:line="240" w:lineRule="auto"/>
        <w:ind w:left="1276"/>
        <w:jc w:val="both"/>
        <w:rPr>
          <w:rFonts w:ascii="Times New Roman" w:hAnsi="Times New Roman"/>
          <w:bCs/>
          <w:sz w:val="12"/>
          <w:szCs w:val="24"/>
        </w:rPr>
      </w:pPr>
    </w:p>
    <w:p w14:paraId="15223145" w14:textId="74E17EEC" w:rsidR="003E3BDE" w:rsidRPr="00E72D99" w:rsidRDefault="00DE1958" w:rsidP="00793C19">
      <w:pPr>
        <w:numPr>
          <w:ilvl w:val="0"/>
          <w:numId w:val="39"/>
        </w:numPr>
        <w:spacing w:line="240" w:lineRule="auto"/>
        <w:ind w:left="1276" w:hanging="425"/>
        <w:jc w:val="both"/>
        <w:rPr>
          <w:rFonts w:ascii="Times New Roman" w:hAnsi="Times New Roman"/>
          <w:b/>
          <w:i/>
          <w:sz w:val="24"/>
          <w:szCs w:val="24"/>
        </w:rPr>
      </w:pPr>
      <w:r w:rsidRPr="00E72D99">
        <w:rPr>
          <w:rFonts w:ascii="Times New Roman" w:hAnsi="Times New Roman"/>
          <w:b/>
          <w:bCs/>
          <w:sz w:val="24"/>
          <w:szCs w:val="24"/>
        </w:rPr>
        <w:t>Przedm</w:t>
      </w:r>
      <w:r w:rsidR="00324EA1" w:rsidRPr="00E72D99">
        <w:rPr>
          <w:rFonts w:ascii="Times New Roman" w:hAnsi="Times New Roman"/>
          <w:b/>
          <w:bCs/>
          <w:sz w:val="24"/>
          <w:szCs w:val="24"/>
        </w:rPr>
        <w:t>iotowe środki dowodowe określone</w:t>
      </w:r>
      <w:r w:rsidR="00847759" w:rsidRPr="00E72D99">
        <w:rPr>
          <w:rFonts w:ascii="Times New Roman" w:hAnsi="Times New Roman"/>
          <w:b/>
          <w:bCs/>
          <w:sz w:val="24"/>
          <w:szCs w:val="24"/>
        </w:rPr>
        <w:t xml:space="preserve"> w rozdziale IV SWZ</w:t>
      </w:r>
      <w:r w:rsidR="000E40C1" w:rsidRPr="00E72D99">
        <w:rPr>
          <w:rFonts w:ascii="Times New Roman" w:hAnsi="Times New Roman"/>
          <w:b/>
          <w:bCs/>
          <w:sz w:val="24"/>
          <w:szCs w:val="24"/>
        </w:rPr>
        <w:t xml:space="preserve"> </w:t>
      </w:r>
      <w:r w:rsidR="000E40C1" w:rsidRPr="00E72D99">
        <w:rPr>
          <w:rFonts w:ascii="Times New Roman" w:hAnsi="Times New Roman"/>
          <w:bCs/>
          <w:sz w:val="24"/>
          <w:szCs w:val="24"/>
        </w:rPr>
        <w:t>w zakresie w jakim Zamawiający wymaga ich złożenia stosownie do treści rozdziału IV SWZ</w:t>
      </w:r>
      <w:r w:rsidR="00C17458" w:rsidRPr="00E72D99">
        <w:rPr>
          <w:rFonts w:ascii="Times New Roman" w:hAnsi="Times New Roman"/>
          <w:bCs/>
          <w:i/>
          <w:sz w:val="24"/>
          <w:szCs w:val="24"/>
        </w:rPr>
        <w:t>.</w:t>
      </w:r>
    </w:p>
    <w:p w14:paraId="5BC8D8BD" w14:textId="2E9782C4" w:rsidR="00D363EE" w:rsidRPr="00AB4610" w:rsidRDefault="00EF7644" w:rsidP="00260581">
      <w:pPr>
        <w:numPr>
          <w:ilvl w:val="0"/>
          <w:numId w:val="30"/>
        </w:numPr>
        <w:spacing w:after="60" w:line="240" w:lineRule="auto"/>
        <w:ind w:left="850" w:hanging="424"/>
        <w:jc w:val="both"/>
        <w:rPr>
          <w:rFonts w:ascii="Times New Roman" w:hAnsi="Times New Roman"/>
          <w:b/>
          <w:sz w:val="24"/>
          <w:szCs w:val="24"/>
        </w:rPr>
      </w:pPr>
      <w:r w:rsidRPr="00AB4610">
        <w:rPr>
          <w:rFonts w:ascii="Times New Roman" w:hAnsi="Times New Roman"/>
          <w:b/>
          <w:sz w:val="24"/>
          <w:szCs w:val="24"/>
        </w:rPr>
        <w:t>Sposób złożenia oferty poprzez platformę zakupową (platformazakupowa.pl)</w:t>
      </w:r>
      <w:r w:rsidR="00AF0206" w:rsidRPr="00AB4610">
        <w:rPr>
          <w:rFonts w:ascii="Times New Roman" w:hAnsi="Times New Roman"/>
          <w:b/>
          <w:sz w:val="24"/>
          <w:szCs w:val="24"/>
        </w:rPr>
        <w:t>:</w:t>
      </w:r>
    </w:p>
    <w:p w14:paraId="432FBF19" w14:textId="542810F7" w:rsidR="008056F9" w:rsidRPr="00AB4610"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 xml:space="preserve">Wykonawca obligatoryjnie składa ofertę, za </w:t>
      </w:r>
      <w:r w:rsidR="0026331B" w:rsidRPr="00AB4610">
        <w:rPr>
          <w:rFonts w:ascii="Times New Roman" w:hAnsi="Times New Roman"/>
          <w:sz w:val="24"/>
          <w:szCs w:val="24"/>
        </w:rPr>
        <w:t xml:space="preserve">pośrednictwem </w:t>
      </w:r>
      <w:r w:rsidR="00EF7644" w:rsidRPr="00AB4610">
        <w:rPr>
          <w:rFonts w:ascii="Times New Roman" w:hAnsi="Times New Roman"/>
          <w:sz w:val="24"/>
          <w:szCs w:val="24"/>
        </w:rPr>
        <w:t xml:space="preserve">platformy zakupowej </w:t>
      </w:r>
      <w:r w:rsidR="00EF7644" w:rsidRPr="00AB4610">
        <w:rPr>
          <w:rFonts w:ascii="Times New Roman" w:hAnsi="Times New Roman"/>
          <w:b/>
          <w:sz w:val="24"/>
          <w:szCs w:val="24"/>
        </w:rPr>
        <w:t xml:space="preserve">(plafromazakupowa.pl) </w:t>
      </w:r>
      <w:r w:rsidR="0026331B" w:rsidRPr="00AB4610">
        <w:rPr>
          <w:rFonts w:ascii="Times New Roman" w:hAnsi="Times New Roman"/>
          <w:sz w:val="24"/>
          <w:szCs w:val="24"/>
        </w:rPr>
        <w:t xml:space="preserve">przy użyciu </w:t>
      </w:r>
      <w:r w:rsidR="0026331B" w:rsidRPr="00AB4610">
        <w:rPr>
          <w:rFonts w:ascii="Times New Roman" w:hAnsi="Times New Roman"/>
          <w:b/>
          <w:sz w:val="24"/>
          <w:szCs w:val="24"/>
        </w:rPr>
        <w:t>F</w:t>
      </w:r>
      <w:r w:rsidRPr="00AB4610">
        <w:rPr>
          <w:rFonts w:ascii="Times New Roman" w:hAnsi="Times New Roman"/>
          <w:b/>
          <w:sz w:val="24"/>
          <w:szCs w:val="24"/>
        </w:rPr>
        <w:t>ormularza</w:t>
      </w:r>
      <w:r w:rsidR="0026331B" w:rsidRPr="00AB4610">
        <w:rPr>
          <w:rFonts w:ascii="Times New Roman" w:hAnsi="Times New Roman"/>
          <w:sz w:val="24"/>
          <w:szCs w:val="24"/>
        </w:rPr>
        <w:t xml:space="preserve"> </w:t>
      </w:r>
      <w:r w:rsidRPr="00AB4610">
        <w:rPr>
          <w:rFonts w:ascii="Times New Roman" w:hAnsi="Times New Roman"/>
          <w:sz w:val="24"/>
          <w:szCs w:val="24"/>
        </w:rPr>
        <w:t>dostępnego na stronie danego postępowania.</w:t>
      </w:r>
    </w:p>
    <w:p w14:paraId="62920674" w14:textId="38AF0058" w:rsidR="003B0C55" w:rsidRPr="00AB4610"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B4610">
        <w:rPr>
          <w:rFonts w:ascii="Times New Roman" w:hAnsi="Times New Roman"/>
          <w:sz w:val="24"/>
          <w:szCs w:val="24"/>
        </w:rPr>
        <w:t>W sekcji Formularz należy dołączyć (jako załączniki) wszystkie wymagane przez Zamawiającego dokumenty.</w:t>
      </w:r>
      <w:r w:rsidRPr="00AB4610">
        <w:rPr>
          <w:rFonts w:ascii="Times New Roman" w:hAnsi="Times New Roman"/>
          <w:b/>
          <w:sz w:val="24"/>
          <w:szCs w:val="24"/>
        </w:rPr>
        <w:t xml:space="preserve"> </w:t>
      </w:r>
    </w:p>
    <w:p w14:paraId="535E1148" w14:textId="61E32868" w:rsidR="00B71B57" w:rsidRPr="00AB4610"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B4610">
        <w:rPr>
          <w:rFonts w:ascii="Times New Roman" w:hAnsi="Times New Roman"/>
          <w:b/>
          <w:sz w:val="24"/>
          <w:szCs w:val="24"/>
        </w:rPr>
        <w:t xml:space="preserve">Wykonawca może dołączyć maksymalnie 10 załączników (jest to suma plików dodanych w obu punktach: </w:t>
      </w:r>
      <w:r w:rsidR="004475B7" w:rsidRPr="00AB4610">
        <w:rPr>
          <w:rFonts w:ascii="Times New Roman" w:hAnsi="Times New Roman"/>
          <w:b/>
          <w:sz w:val="24"/>
          <w:szCs w:val="24"/>
        </w:rPr>
        <w:t>„Oferta/Wniosek Wykonawcy”</w:t>
      </w:r>
      <w:r w:rsidRPr="00AB4610">
        <w:rPr>
          <w:rFonts w:ascii="Times New Roman" w:hAnsi="Times New Roman"/>
          <w:b/>
          <w:sz w:val="24"/>
          <w:szCs w:val="24"/>
        </w:rPr>
        <w:t xml:space="preserve"> oraz </w:t>
      </w:r>
      <w:r w:rsidR="004475B7" w:rsidRPr="00AB4610">
        <w:rPr>
          <w:rFonts w:ascii="Times New Roman" w:hAnsi="Times New Roman"/>
          <w:b/>
          <w:sz w:val="24"/>
          <w:szCs w:val="24"/>
        </w:rPr>
        <w:t>„</w:t>
      </w:r>
      <w:r w:rsidRPr="00AB4610">
        <w:rPr>
          <w:rFonts w:ascii="Times New Roman" w:hAnsi="Times New Roman"/>
          <w:b/>
          <w:sz w:val="24"/>
          <w:szCs w:val="24"/>
        </w:rPr>
        <w:t>Tajemnica przedsiębiorstwa</w:t>
      </w:r>
      <w:r w:rsidR="004475B7" w:rsidRPr="00AB4610">
        <w:rPr>
          <w:rFonts w:ascii="Times New Roman" w:hAnsi="Times New Roman"/>
          <w:b/>
          <w:sz w:val="24"/>
          <w:szCs w:val="24"/>
        </w:rPr>
        <w:t>”</w:t>
      </w:r>
      <w:r w:rsidRPr="00AB4610">
        <w:rPr>
          <w:rFonts w:ascii="Times New Roman" w:hAnsi="Times New Roman"/>
          <w:b/>
          <w:sz w:val="24"/>
          <w:szCs w:val="24"/>
        </w:rPr>
        <w:t xml:space="preserve">), o maksymalnym rozmiarze 150MB każdy. </w:t>
      </w:r>
    </w:p>
    <w:p w14:paraId="6EA89EF5" w14:textId="42BB3F5D" w:rsidR="00B71B57" w:rsidRPr="00AB4610"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 xml:space="preserve">W celu dołączenia więcej niż jednego pliku, wykonawca powinien przeciągnąć wszystkie pliki jednocześnie do okienka Załączniki. </w:t>
      </w:r>
      <w:r w:rsidR="00D3450F" w:rsidRPr="00AB4610">
        <w:rPr>
          <w:rFonts w:ascii="Times New Roman" w:hAnsi="Times New Roman"/>
          <w:b/>
          <w:sz w:val="24"/>
          <w:szCs w:val="24"/>
        </w:rPr>
        <w:t>Uwaga: p</w:t>
      </w:r>
      <w:r w:rsidRPr="00AB4610">
        <w:rPr>
          <w:rFonts w:ascii="Times New Roman" w:hAnsi="Times New Roman"/>
          <w:b/>
          <w:sz w:val="24"/>
          <w:szCs w:val="24"/>
        </w:rPr>
        <w:t>liki dodawane jeden po drugim</w:t>
      </w:r>
      <w:r w:rsidR="00315304" w:rsidRPr="00AB4610">
        <w:rPr>
          <w:rFonts w:ascii="Times New Roman" w:hAnsi="Times New Roman"/>
          <w:b/>
          <w:sz w:val="24"/>
          <w:szCs w:val="24"/>
        </w:rPr>
        <w:t xml:space="preserve"> </w:t>
      </w:r>
      <w:r w:rsidR="009117A7" w:rsidRPr="00AB4610">
        <w:rPr>
          <w:rFonts w:ascii="Times New Roman" w:hAnsi="Times New Roman"/>
          <w:b/>
          <w:sz w:val="24"/>
          <w:szCs w:val="24"/>
        </w:rPr>
        <w:t>(powyżej 10</w:t>
      </w:r>
      <w:r w:rsidR="00315304" w:rsidRPr="00AB4610">
        <w:rPr>
          <w:rFonts w:ascii="Times New Roman" w:hAnsi="Times New Roman"/>
          <w:b/>
          <w:sz w:val="24"/>
          <w:szCs w:val="24"/>
        </w:rPr>
        <w:t xml:space="preserve"> plików</w:t>
      </w:r>
      <w:r w:rsidR="009117A7" w:rsidRPr="00AB4610">
        <w:rPr>
          <w:rFonts w:ascii="Times New Roman" w:hAnsi="Times New Roman"/>
          <w:b/>
          <w:sz w:val="24"/>
          <w:szCs w:val="24"/>
        </w:rPr>
        <w:t>)</w:t>
      </w:r>
      <w:r w:rsidRPr="00AB4610">
        <w:rPr>
          <w:rFonts w:ascii="Times New Roman" w:hAnsi="Times New Roman"/>
          <w:b/>
          <w:sz w:val="24"/>
          <w:szCs w:val="24"/>
        </w:rPr>
        <w:t xml:space="preserve"> będą się zastępować!</w:t>
      </w:r>
      <w:r w:rsidR="00315304" w:rsidRPr="00AB4610">
        <w:rPr>
          <w:rStyle w:val="Odwoanieprzypisudolnego"/>
          <w:rFonts w:ascii="Times New Roman" w:hAnsi="Times New Roman"/>
          <w:b/>
          <w:sz w:val="24"/>
          <w:szCs w:val="24"/>
        </w:rPr>
        <w:footnoteReference w:id="6"/>
      </w:r>
      <w:r w:rsidR="00315304" w:rsidRPr="00AB4610">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AB4610"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AB4610"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B4610">
        <w:rPr>
          <w:rFonts w:ascii="Times New Roman" w:hAnsi="Times New Roman"/>
          <w:b/>
          <w:sz w:val="24"/>
          <w:szCs w:val="24"/>
        </w:rPr>
        <w:t>W ramach przedmiotowego postępowania Zmawiający dopuszcza możliwość skompresowania oferty do pliku o rozszerzeniu .rar.</w:t>
      </w:r>
    </w:p>
    <w:p w14:paraId="2AB9A6FD" w14:textId="2D286309" w:rsidR="0026331B" w:rsidRPr="00AB4610"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B4610">
        <w:rPr>
          <w:rFonts w:ascii="Times New Roman" w:hAnsi="Times New Roman"/>
          <w:sz w:val="24"/>
          <w:szCs w:val="24"/>
        </w:rPr>
        <w:t xml:space="preserve">Po wypełnieniu Formularza składania oferty i dołączeniu wszystkich wymaganych załączników </w:t>
      </w:r>
      <w:r w:rsidR="00B754BF" w:rsidRPr="00AB4610">
        <w:rPr>
          <w:rFonts w:ascii="Times New Roman" w:hAnsi="Times New Roman"/>
          <w:sz w:val="24"/>
          <w:szCs w:val="24"/>
        </w:rPr>
        <w:t>a także</w:t>
      </w:r>
      <w:r w:rsidR="00B71B57" w:rsidRPr="00AB4610">
        <w:rPr>
          <w:rFonts w:ascii="Times New Roman" w:hAnsi="Times New Roman"/>
          <w:sz w:val="24"/>
          <w:szCs w:val="24"/>
        </w:rPr>
        <w:t xml:space="preserve"> wypełnieniu danych </w:t>
      </w:r>
      <w:r w:rsidR="00B754BF" w:rsidRPr="00AB4610">
        <w:rPr>
          <w:rFonts w:ascii="Times New Roman" w:hAnsi="Times New Roman"/>
          <w:sz w:val="24"/>
          <w:szCs w:val="24"/>
        </w:rPr>
        <w:t xml:space="preserve">dot. </w:t>
      </w:r>
      <w:r w:rsidR="00B71B57" w:rsidRPr="00AB4610">
        <w:rPr>
          <w:rFonts w:ascii="Times New Roman" w:hAnsi="Times New Roman"/>
          <w:sz w:val="24"/>
          <w:szCs w:val="24"/>
        </w:rPr>
        <w:t xml:space="preserve">wykonawcy </w:t>
      </w:r>
      <w:r w:rsidR="00B754BF" w:rsidRPr="00AB4610">
        <w:rPr>
          <w:rFonts w:ascii="Times New Roman" w:hAnsi="Times New Roman"/>
          <w:sz w:val="24"/>
          <w:szCs w:val="24"/>
        </w:rPr>
        <w:t>oraz</w:t>
      </w:r>
      <w:r w:rsidR="00B71B57" w:rsidRPr="00AB4610">
        <w:rPr>
          <w:rFonts w:ascii="Times New Roman" w:hAnsi="Times New Roman"/>
          <w:sz w:val="24"/>
          <w:szCs w:val="24"/>
        </w:rPr>
        <w:t xml:space="preserve"> akceptacji warunków postępowania, W</w:t>
      </w:r>
      <w:r w:rsidRPr="00AB4610">
        <w:rPr>
          <w:rFonts w:ascii="Times New Roman" w:hAnsi="Times New Roman"/>
          <w:sz w:val="24"/>
          <w:szCs w:val="24"/>
        </w:rPr>
        <w:t>ykonawca klika przycisk „</w:t>
      </w:r>
      <w:r w:rsidRPr="00AB4610">
        <w:rPr>
          <w:rFonts w:ascii="Times New Roman" w:hAnsi="Times New Roman"/>
          <w:b/>
          <w:sz w:val="24"/>
          <w:szCs w:val="24"/>
        </w:rPr>
        <w:t>Przejdź do podsumowania”.</w:t>
      </w:r>
      <w:r w:rsidR="00B71B57" w:rsidRPr="00AB4610">
        <w:rPr>
          <w:rFonts w:ascii="Times New Roman" w:hAnsi="Times New Roman"/>
          <w:b/>
          <w:sz w:val="24"/>
          <w:szCs w:val="24"/>
        </w:rPr>
        <w:t xml:space="preserve"> </w:t>
      </w:r>
      <w:r w:rsidR="00B71B57" w:rsidRPr="00AB4610">
        <w:rPr>
          <w:rFonts w:ascii="Times New Roman" w:hAnsi="Times New Roman"/>
          <w:sz w:val="24"/>
          <w:szCs w:val="24"/>
        </w:rPr>
        <w:t>W następnym kroku wykonawca ma możliwość zweryfikowania listy dodanych załącznikó</w:t>
      </w:r>
      <w:r w:rsidR="006C415B" w:rsidRPr="00AB4610">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AB4610"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 xml:space="preserve">Za datę złożenia oferty przyjmuje się datę jej przekazania w systemie (platformie </w:t>
      </w:r>
      <w:r w:rsidRPr="00AB4610">
        <w:rPr>
          <w:rFonts w:ascii="Times New Roman" w:hAnsi="Times New Roman"/>
          <w:sz w:val="24"/>
          <w:szCs w:val="24"/>
        </w:rPr>
        <w:lastRenderedPageBreak/>
        <w:t xml:space="preserve">zakupowej) w drugim kroku składania oferty poprzez kliknięcie przycisku </w:t>
      </w:r>
      <w:r w:rsidRPr="00AB4610">
        <w:rPr>
          <w:rFonts w:ascii="Times New Roman" w:hAnsi="Times New Roman"/>
          <w:b/>
          <w:sz w:val="24"/>
          <w:szCs w:val="24"/>
        </w:rPr>
        <w:t xml:space="preserve">„Złóż ofertę” i wyświetlenie się komunikatu, że oferta została zaszyfrowana </w:t>
      </w:r>
      <w:r w:rsidR="00EF7644" w:rsidRPr="00AB4610">
        <w:rPr>
          <w:rFonts w:ascii="Times New Roman" w:hAnsi="Times New Roman"/>
          <w:b/>
          <w:sz w:val="24"/>
          <w:szCs w:val="24"/>
        </w:rPr>
        <w:br/>
      </w:r>
      <w:r w:rsidRPr="00AB4610">
        <w:rPr>
          <w:rFonts w:ascii="Times New Roman" w:hAnsi="Times New Roman"/>
          <w:b/>
          <w:sz w:val="24"/>
          <w:szCs w:val="24"/>
        </w:rPr>
        <w:t>i złożona</w:t>
      </w:r>
      <w:r w:rsidR="00B754BF" w:rsidRPr="00AB4610">
        <w:rPr>
          <w:rFonts w:ascii="Times New Roman" w:hAnsi="Times New Roman"/>
          <w:b/>
          <w:sz w:val="24"/>
          <w:szCs w:val="24"/>
        </w:rPr>
        <w:t>.</w:t>
      </w:r>
    </w:p>
    <w:p w14:paraId="19C30644" w14:textId="40C38AFF" w:rsidR="008056F9" w:rsidRPr="00AB4610"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 xml:space="preserve">W procesie składania oferty za pośrednictwem platformy wykonawca powinien złożyć kwalifikowany podpis </w:t>
      </w:r>
      <w:r w:rsidR="00E11F5B" w:rsidRPr="00AB4610">
        <w:rPr>
          <w:rFonts w:ascii="Times New Roman" w:hAnsi="Times New Roman"/>
          <w:sz w:val="24"/>
          <w:szCs w:val="24"/>
        </w:rPr>
        <w:t xml:space="preserve">elektroniczny osobno na każdym </w:t>
      </w:r>
      <w:r w:rsidRPr="00AB4610">
        <w:rPr>
          <w:rFonts w:ascii="Times New Roman" w:hAnsi="Times New Roman"/>
          <w:sz w:val="24"/>
          <w:szCs w:val="24"/>
        </w:rPr>
        <w:t xml:space="preserve">z dokumentów (bądź „paczce” dokumentów) przekazywanych za pośrednictwem platformy. Złożenie podpisu na </w:t>
      </w:r>
      <w:r w:rsidR="006C415B" w:rsidRPr="00AB4610">
        <w:rPr>
          <w:rFonts w:ascii="Times New Roman" w:hAnsi="Times New Roman"/>
          <w:sz w:val="24"/>
          <w:szCs w:val="24"/>
        </w:rPr>
        <w:t xml:space="preserve">pliku .xml </w:t>
      </w:r>
      <w:r w:rsidRPr="00AB4610">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AB4610"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hAnsi="Times New Roman"/>
          <w:sz w:val="24"/>
          <w:szCs w:val="24"/>
        </w:rPr>
        <w:t>Zamawiający informuje, iż jakakolwiek zmiana w treści lub nazwie dokumentu po jego podpisaniu, może spowodować naruszeni</w:t>
      </w:r>
      <w:r w:rsidR="00FF392E" w:rsidRPr="00AB4610">
        <w:rPr>
          <w:rFonts w:ascii="Times New Roman" w:hAnsi="Times New Roman"/>
          <w:sz w:val="24"/>
          <w:szCs w:val="24"/>
        </w:rPr>
        <w:t xml:space="preserve">e jego integralności. </w:t>
      </w:r>
    </w:p>
    <w:p w14:paraId="4214074B" w14:textId="7E7FE2E7" w:rsidR="00D363EE" w:rsidRPr="00AB4610"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eastAsia="Times New Roman" w:hAnsi="Times New Roman"/>
          <w:iCs/>
          <w:sz w:val="24"/>
          <w:szCs w:val="24"/>
          <w:lang w:eastAsia="pl-PL"/>
        </w:rPr>
        <w:t xml:space="preserve">Sposób </w:t>
      </w:r>
      <w:r w:rsidRPr="00AB4610">
        <w:rPr>
          <w:rFonts w:ascii="Times New Roman" w:eastAsia="Times New Roman" w:hAnsi="Times New Roman"/>
          <w:sz w:val="24"/>
          <w:szCs w:val="24"/>
          <w:lang w:eastAsia="pl-PL"/>
        </w:rPr>
        <w:t>sporządzania</w:t>
      </w:r>
      <w:r w:rsidRPr="00AB4610">
        <w:rPr>
          <w:rFonts w:ascii="Times New Roman" w:eastAsia="Times New Roman" w:hAnsi="Times New Roman"/>
          <w:iCs/>
          <w:sz w:val="24"/>
          <w:szCs w:val="24"/>
          <w:lang w:eastAsia="pl-PL"/>
        </w:rPr>
        <w:t xml:space="preserve"> i przekazywania ofert, oświadczeń, o których mowa </w:t>
      </w:r>
      <w:r w:rsidR="00501007" w:rsidRPr="00AB4610">
        <w:rPr>
          <w:rFonts w:ascii="Times New Roman" w:eastAsia="Times New Roman" w:hAnsi="Times New Roman"/>
          <w:iCs/>
          <w:sz w:val="24"/>
          <w:szCs w:val="24"/>
          <w:lang w:eastAsia="pl-PL"/>
        </w:rPr>
        <w:br/>
      </w:r>
      <w:r w:rsidRPr="00AB4610">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AB4610">
        <w:rPr>
          <w:rFonts w:ascii="Times New Roman" w:eastAsia="Times New Roman" w:hAnsi="Times New Roman"/>
          <w:iCs/>
          <w:spacing w:val="-2"/>
          <w:sz w:val="24"/>
          <w:szCs w:val="24"/>
          <w:lang w:eastAsia="pl-PL"/>
        </w:rPr>
        <w:t xml:space="preserve">Prezesa Rady Ministrów z dnia 30 grudnia 2020 r. </w:t>
      </w:r>
      <w:r w:rsidRPr="00AB4610">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AB4610">
        <w:rPr>
          <w:rFonts w:ascii="Times New Roman" w:eastAsia="Times New Roman" w:hAnsi="Times New Roman"/>
          <w:iCs/>
          <w:sz w:val="24"/>
          <w:szCs w:val="24"/>
          <w:lang w:eastAsia="pl-PL"/>
        </w:rPr>
        <w:t xml:space="preserve">enia publicznego </w:t>
      </w:r>
      <w:r w:rsidR="00501007" w:rsidRPr="00AB4610">
        <w:rPr>
          <w:rFonts w:ascii="Times New Roman" w:eastAsia="Times New Roman" w:hAnsi="Times New Roman"/>
          <w:iCs/>
          <w:sz w:val="24"/>
          <w:szCs w:val="24"/>
          <w:lang w:eastAsia="pl-PL"/>
        </w:rPr>
        <w:br/>
      </w:r>
      <w:r w:rsidR="006D639F" w:rsidRPr="00AB4610">
        <w:rPr>
          <w:rFonts w:ascii="Times New Roman" w:eastAsia="Times New Roman" w:hAnsi="Times New Roman"/>
          <w:iCs/>
          <w:sz w:val="24"/>
          <w:szCs w:val="24"/>
          <w:lang w:eastAsia="pl-PL"/>
        </w:rPr>
        <w:t xml:space="preserve">lub konkursie </w:t>
      </w:r>
      <w:r w:rsidRPr="00AB4610">
        <w:rPr>
          <w:rFonts w:ascii="Times New Roman" w:eastAsia="Times New Roman" w:hAnsi="Times New Roman"/>
          <w:iCs/>
          <w:spacing w:val="-6"/>
          <w:sz w:val="24"/>
          <w:szCs w:val="24"/>
          <w:lang w:eastAsia="pl-PL"/>
        </w:rPr>
        <w:t>(Dz. U. z 2020 r., poz. 2452</w:t>
      </w:r>
      <w:r w:rsidRPr="00AB4610">
        <w:rPr>
          <w:rFonts w:ascii="Times New Roman" w:eastAsia="Times New Roman" w:hAnsi="Times New Roman"/>
          <w:iCs/>
          <w:sz w:val="24"/>
          <w:szCs w:val="24"/>
          <w:lang w:eastAsia="pl-PL"/>
        </w:rPr>
        <w:t xml:space="preserve">) </w:t>
      </w:r>
      <w:r w:rsidR="00501007" w:rsidRPr="00AB4610">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AB4610">
        <w:rPr>
          <w:rFonts w:ascii="Times New Roman" w:eastAsia="Times New Roman" w:hAnsi="Times New Roman"/>
          <w:iCs/>
          <w:spacing w:val="-6"/>
          <w:sz w:val="24"/>
          <w:szCs w:val="24"/>
          <w:lang w:eastAsia="pl-PL"/>
        </w:rPr>
        <w:t>(Dz. U. z 2023 r., poz. 1824).</w:t>
      </w:r>
    </w:p>
    <w:p w14:paraId="24FBFA3C" w14:textId="35D3820D" w:rsidR="006C73DF" w:rsidRPr="00AB4610"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AB4610">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AB4610">
        <w:rPr>
          <w:rFonts w:ascii="Times New Roman" w:eastAsia="Times New Roman" w:hAnsi="Times New Roman"/>
          <w:sz w:val="24"/>
          <w:szCs w:val="24"/>
          <w:lang w:eastAsia="pl-PL"/>
        </w:rPr>
        <w:t>W</w:t>
      </w:r>
      <w:r w:rsidRPr="00AB4610">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AB4610"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AB4610">
        <w:rPr>
          <w:rFonts w:ascii="Times New Roman" w:hAnsi="Times New Roman"/>
          <w:b/>
          <w:sz w:val="24"/>
          <w:szCs w:val="24"/>
        </w:rPr>
        <w:t xml:space="preserve">Oświadczenia i inne dokumenty dot. niniejszego postępowania </w:t>
      </w:r>
      <w:r w:rsidRPr="00AB4610">
        <w:rPr>
          <w:rFonts w:ascii="Times New Roman" w:hAnsi="Times New Roman"/>
          <w:b/>
          <w:sz w:val="24"/>
          <w:szCs w:val="24"/>
        </w:rPr>
        <w:br/>
        <w:t xml:space="preserve">(m.in. podmiotowe środki dowodowe) </w:t>
      </w:r>
      <w:r w:rsidRPr="00AB4610">
        <w:rPr>
          <w:rFonts w:ascii="Times New Roman" w:hAnsi="Times New Roman"/>
          <w:sz w:val="24"/>
          <w:szCs w:val="24"/>
        </w:rPr>
        <w:t>Wykonawca przekazuje odpowiednio jako dokument elektroniczny bądź cyfrowe odwzorowanie dokumentu opatrzone kwalifikowanym podpisem elektronicznym (dokument</w:t>
      </w:r>
      <w:r w:rsidR="00501007" w:rsidRPr="00AB4610">
        <w:rPr>
          <w:rFonts w:ascii="Times New Roman" w:hAnsi="Times New Roman"/>
          <w:sz w:val="24"/>
          <w:szCs w:val="24"/>
        </w:rPr>
        <w:t xml:space="preserve"> musi sporządzony </w:t>
      </w:r>
      <w:r w:rsidR="00501007" w:rsidRPr="00AB4610">
        <w:rPr>
          <w:rFonts w:ascii="Times New Roman" w:hAnsi="Times New Roman"/>
          <w:sz w:val="24"/>
          <w:szCs w:val="24"/>
        </w:rPr>
        <w:br/>
      </w:r>
      <w:r w:rsidRPr="00AB4610">
        <w:rPr>
          <w:rFonts w:ascii="Times New Roman" w:hAnsi="Times New Roman"/>
          <w:sz w:val="24"/>
          <w:szCs w:val="24"/>
        </w:rPr>
        <w:t>w formatach danych wymienionych w Rozporządzeniu Rady Ministrów z dnia 21 kwietnia 2024</w:t>
      </w:r>
      <w:r w:rsidR="009117A7" w:rsidRPr="00AB4610">
        <w:rPr>
          <w:rFonts w:ascii="Times New Roman" w:hAnsi="Times New Roman"/>
          <w:sz w:val="24"/>
          <w:szCs w:val="24"/>
        </w:rPr>
        <w:t xml:space="preserve"> </w:t>
      </w:r>
      <w:r w:rsidRPr="00AB4610">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AB4610">
        <w:rPr>
          <w:rFonts w:ascii="Times New Roman" w:hAnsi="Times New Roman"/>
          <w:i/>
          <w:spacing w:val="-10"/>
          <w:sz w:val="24"/>
          <w:szCs w:val="24"/>
        </w:rPr>
        <w:t xml:space="preserve">[Dz. U. 2024, poz. 773]) </w:t>
      </w:r>
    </w:p>
    <w:p w14:paraId="15688F95" w14:textId="2B149041" w:rsidR="00D363EE" w:rsidRPr="00AB4610"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Wykonawca może złożyć tylko jedną ofertę </w:t>
      </w:r>
      <w:r w:rsidRPr="00AB4610">
        <w:rPr>
          <w:rFonts w:ascii="Times New Roman" w:hAnsi="Times New Roman"/>
          <w:i/>
          <w:sz w:val="24"/>
          <w:szCs w:val="24"/>
        </w:rPr>
        <w:t>(</w:t>
      </w:r>
      <w:r w:rsidR="00360E2F" w:rsidRPr="00AB4610">
        <w:rPr>
          <w:rFonts w:ascii="Times New Roman" w:hAnsi="Times New Roman"/>
          <w:i/>
          <w:sz w:val="24"/>
          <w:szCs w:val="24"/>
        </w:rPr>
        <w:t xml:space="preserve">lub jedną ofertę </w:t>
      </w:r>
      <w:r w:rsidRPr="00AB4610">
        <w:rPr>
          <w:rFonts w:ascii="Times New Roman" w:hAnsi="Times New Roman"/>
          <w:i/>
          <w:sz w:val="24"/>
          <w:szCs w:val="24"/>
        </w:rPr>
        <w:t>w zakresie danego zadania</w:t>
      </w:r>
      <w:r w:rsidR="00360E2F" w:rsidRPr="00AB4610">
        <w:rPr>
          <w:rFonts w:ascii="Times New Roman" w:hAnsi="Times New Roman"/>
          <w:i/>
          <w:sz w:val="24"/>
          <w:szCs w:val="24"/>
        </w:rPr>
        <w:t xml:space="preserve"> – w przypadku gdy dokonano podziału zamówienia oraz dopuszczono możliwość składania ofert częściowych</w:t>
      </w:r>
      <w:r w:rsidRPr="00AB4610">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AB4610"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Treść złożonej oferty musi być zgodna z wymaganiami określonymi w dokumentach zamówienia.</w:t>
      </w:r>
    </w:p>
    <w:p w14:paraId="374FD93F" w14:textId="0FFB32E7" w:rsidR="0025281D" w:rsidRPr="00AB4610"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Szczegółowe instrukcje dot. złożenia oferty zamieszczono pod adresem: </w:t>
      </w:r>
      <w:hyperlink r:id="rId17" w:history="1">
        <w:r w:rsidRPr="00AB4610">
          <w:rPr>
            <w:rStyle w:val="Hipercze"/>
            <w:rFonts w:ascii="Times New Roman" w:hAnsi="Times New Roman"/>
            <w:color w:val="auto"/>
            <w:sz w:val="24"/>
            <w:szCs w:val="24"/>
          </w:rPr>
          <w:t>https://www.platformazakupowa.pl/strona/instrukcje-wykonawca</w:t>
        </w:r>
      </w:hyperlink>
    </w:p>
    <w:p w14:paraId="5C1CC33E" w14:textId="4199C021" w:rsidR="00043BC2" w:rsidRPr="00AB4610"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Wykonawca ponosi wszelkie koszty związane z przygotowaniem i złożeniem oferty.</w:t>
      </w:r>
    </w:p>
    <w:p w14:paraId="426C79D8" w14:textId="77777777" w:rsidR="00AB4610" w:rsidRPr="00AB4610" w:rsidRDefault="00AB4610" w:rsidP="00AB4610">
      <w:pPr>
        <w:widowControl w:val="0"/>
        <w:tabs>
          <w:tab w:val="left" w:pos="851"/>
        </w:tabs>
        <w:spacing w:after="0" w:line="240" w:lineRule="auto"/>
        <w:ind w:left="851"/>
        <w:jc w:val="both"/>
        <w:rPr>
          <w:rFonts w:ascii="Times New Roman" w:hAnsi="Times New Roman"/>
          <w:sz w:val="24"/>
          <w:szCs w:val="24"/>
        </w:rPr>
      </w:pPr>
    </w:p>
    <w:p w14:paraId="218667C0" w14:textId="597BC64A" w:rsidR="00D363EE" w:rsidRPr="00AB4610" w:rsidRDefault="00192FB5" w:rsidP="00D33364">
      <w:pPr>
        <w:widowControl w:val="0"/>
        <w:tabs>
          <w:tab w:val="left" w:pos="851"/>
        </w:tabs>
        <w:spacing w:after="0" w:line="240" w:lineRule="auto"/>
        <w:jc w:val="both"/>
        <w:rPr>
          <w:rFonts w:ascii="Times New Roman" w:hAnsi="Times New Roman"/>
          <w:b/>
          <w:sz w:val="24"/>
          <w:szCs w:val="24"/>
        </w:rPr>
      </w:pPr>
      <w:r w:rsidRPr="00AB4610">
        <w:rPr>
          <w:rFonts w:ascii="Times New Roman" w:hAnsi="Times New Roman"/>
          <w:b/>
          <w:sz w:val="24"/>
          <w:szCs w:val="24"/>
        </w:rPr>
        <w:t>Zmiana</w:t>
      </w:r>
      <w:r w:rsidR="00AF0206" w:rsidRPr="00AB4610">
        <w:rPr>
          <w:rFonts w:ascii="Times New Roman" w:hAnsi="Times New Roman"/>
          <w:b/>
          <w:sz w:val="24"/>
          <w:szCs w:val="24"/>
        </w:rPr>
        <w:t>/</w:t>
      </w:r>
      <w:r w:rsidRPr="00AB4610">
        <w:rPr>
          <w:rFonts w:ascii="Times New Roman" w:hAnsi="Times New Roman"/>
          <w:b/>
          <w:sz w:val="24"/>
          <w:szCs w:val="24"/>
        </w:rPr>
        <w:t xml:space="preserve"> </w:t>
      </w:r>
      <w:r w:rsidR="00AF0206" w:rsidRPr="00AB4610">
        <w:rPr>
          <w:rFonts w:ascii="Times New Roman" w:hAnsi="Times New Roman"/>
          <w:b/>
          <w:sz w:val="24"/>
          <w:szCs w:val="24"/>
        </w:rPr>
        <w:t>wycofanie oferty</w:t>
      </w:r>
    </w:p>
    <w:p w14:paraId="6DC3310A" w14:textId="1C491A4C" w:rsidR="00B71B57" w:rsidRPr="00AB4610"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Z uwagi na to, że oferta wykonawcy jest zaszyfrowana nie można jej edytować. </w:t>
      </w:r>
      <w:r w:rsidRPr="00AB4610">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AB4610"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Wykonawca może przed upływem terminu do</w:t>
      </w:r>
      <w:r w:rsidR="00B470E7" w:rsidRPr="00AB4610">
        <w:rPr>
          <w:rFonts w:ascii="Times New Roman" w:hAnsi="Times New Roman"/>
          <w:sz w:val="24"/>
          <w:szCs w:val="24"/>
        </w:rPr>
        <w:t xml:space="preserve"> składania ofert wycofać ofertę.</w:t>
      </w:r>
    </w:p>
    <w:p w14:paraId="45344157" w14:textId="466A8290" w:rsidR="00EF7644" w:rsidRPr="00AB4610"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lastRenderedPageBreak/>
        <w:t>W celu wycofania oferty należy:</w:t>
      </w:r>
    </w:p>
    <w:p w14:paraId="42F4951E" w14:textId="1DE52814" w:rsidR="00B470E7" w:rsidRPr="00AB4610" w:rsidRDefault="00EF7644" w:rsidP="00793C19">
      <w:pPr>
        <w:pStyle w:val="Akapitzlist"/>
        <w:numPr>
          <w:ilvl w:val="3"/>
          <w:numId w:val="42"/>
        </w:numPr>
        <w:ind w:left="1276" w:hanging="425"/>
        <w:jc w:val="both"/>
      </w:pPr>
      <w:r w:rsidRPr="00AB4610">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AB4610">
        <w:t xml:space="preserve">zalogować się i wybrać kafelek </w:t>
      </w:r>
      <w:r w:rsidR="007D66C8" w:rsidRPr="00AB4610">
        <w:rPr>
          <w:b/>
        </w:rPr>
        <w:t>(pozycje w menu) „Postępowania”.</w:t>
      </w:r>
      <w:r w:rsidR="00B470E7" w:rsidRPr="00AB4610">
        <w:rPr>
          <w:b/>
        </w:rPr>
        <w:t xml:space="preserve"> </w:t>
      </w:r>
      <w:r w:rsidR="00B470E7" w:rsidRPr="00AB4610">
        <w:t xml:space="preserve">Następnie należy </w:t>
      </w:r>
      <w:r w:rsidR="007D66C8" w:rsidRPr="00AB4610">
        <w:t>wybrać opcję</w:t>
      </w:r>
      <w:r w:rsidR="00B470E7" w:rsidRPr="00AB4610">
        <w:t xml:space="preserve"> </w:t>
      </w:r>
      <w:r w:rsidR="00B470E7" w:rsidRPr="00AB4610">
        <w:rPr>
          <w:b/>
        </w:rPr>
        <w:t>„Złożone – potwierdzone”</w:t>
      </w:r>
      <w:r w:rsidR="00B470E7" w:rsidRPr="00AB4610">
        <w:t xml:space="preserve"> i klikając w „</w:t>
      </w:r>
      <w:r w:rsidR="00B470E7" w:rsidRPr="00AB4610">
        <w:rPr>
          <w:b/>
        </w:rPr>
        <w:t>czarną strzałkę</w:t>
      </w:r>
      <w:r w:rsidR="00F079EF" w:rsidRPr="00AB4610">
        <w:rPr>
          <w:b/>
        </w:rPr>
        <w:t xml:space="preserve"> (ikona:   </w:t>
      </w:r>
      <w:r w:rsidRPr="00AB4610">
        <w:rPr>
          <w:b/>
        </w:rPr>
        <w:t xml:space="preserve"> </w:t>
      </w:r>
      <w:r w:rsidR="00B470E7" w:rsidRPr="00AB4610">
        <w:rPr>
          <w:b/>
        </w:rPr>
        <w:t>”</w:t>
      </w:r>
      <w:r w:rsidR="00B470E7" w:rsidRPr="00AB4610">
        <w:t xml:space="preserve"> przy wybranej ofercie wyświetlić stronę postępowania. </w:t>
      </w:r>
    </w:p>
    <w:p w14:paraId="338E2D8F" w14:textId="63E7E8FD" w:rsidR="00B470E7" w:rsidRPr="00AB4610" w:rsidRDefault="00B470E7" w:rsidP="00793C19">
      <w:pPr>
        <w:pStyle w:val="Akapitzlist"/>
        <w:numPr>
          <w:ilvl w:val="3"/>
          <w:numId w:val="42"/>
        </w:numPr>
        <w:ind w:left="1276" w:hanging="425"/>
        <w:jc w:val="both"/>
      </w:pPr>
      <w:r w:rsidRPr="00AB4610">
        <w:t xml:space="preserve">Po przejściu na stronę postępowania, na dole formularza należy przejść </w:t>
      </w:r>
      <w:r w:rsidR="00EF7644" w:rsidRPr="00AB4610">
        <w:br/>
      </w:r>
      <w:r w:rsidRPr="00AB4610">
        <w:t xml:space="preserve">do szczegółów oferty, klikając ponownie w czarną strzałkę. W okienku </w:t>
      </w:r>
      <w:r w:rsidRPr="00AB4610">
        <w:rPr>
          <w:b/>
        </w:rPr>
        <w:t xml:space="preserve">„Historia oferty” </w:t>
      </w:r>
      <w:r w:rsidRPr="00AB4610">
        <w:t xml:space="preserve">w postępowaniu należy kliknąć w przycisk </w:t>
      </w:r>
      <w:r w:rsidRPr="00AB4610">
        <w:rPr>
          <w:b/>
        </w:rPr>
        <w:t>„Wycofaj ofertę”</w:t>
      </w:r>
      <w:r w:rsidRPr="00AB4610">
        <w:t>. System wygeneruje automatyczne potwierdzenie wycofania oferty, które Wykonawca otrzyma na pocztę elektroniczną przypisaną do konta</w:t>
      </w:r>
      <w:r w:rsidR="00E3504A" w:rsidRPr="00AB4610">
        <w:t>.</w:t>
      </w:r>
    </w:p>
    <w:p w14:paraId="42E92695" w14:textId="2EDEE6D3" w:rsidR="00E3504A" w:rsidRPr="00AB4610"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Wykonawca nie posiadający konta na Platformie zakupowej może zmienić swoją ofertę poprzez złożenie kolejnej oferty, podając ten sam adres e-mail </w:t>
      </w:r>
      <w:r w:rsidRPr="00AB4610">
        <w:rPr>
          <w:rFonts w:ascii="Times New Roman" w:hAnsi="Times New Roman"/>
          <w:i/>
          <w:sz w:val="24"/>
          <w:szCs w:val="24"/>
        </w:rPr>
        <w:t>(użyty do złożenia oferty).</w:t>
      </w:r>
      <w:r w:rsidRPr="00AB4610">
        <w:rPr>
          <w:rFonts w:ascii="Times New Roman" w:hAnsi="Times New Roman"/>
          <w:sz w:val="24"/>
          <w:szCs w:val="24"/>
        </w:rPr>
        <w:t xml:space="preserve"> System automatycznie wycofa poprzednią ofertę </w:t>
      </w:r>
      <w:r w:rsidRPr="00AB4610">
        <w:rPr>
          <w:rFonts w:ascii="Times New Roman" w:hAnsi="Times New Roman"/>
          <w:i/>
          <w:sz w:val="24"/>
          <w:szCs w:val="24"/>
        </w:rPr>
        <w:t>(o czym Wykonawca zostanie poinformowany drogą mailową)</w:t>
      </w:r>
      <w:r w:rsidRPr="00AB4610">
        <w:rPr>
          <w:rFonts w:ascii="Times New Roman" w:hAnsi="Times New Roman"/>
          <w:sz w:val="24"/>
          <w:szCs w:val="24"/>
        </w:rPr>
        <w:t xml:space="preserve"> oraz Wykonawca otrzyma powiadomienie </w:t>
      </w:r>
      <w:r w:rsidR="00D33364" w:rsidRPr="00AB4610">
        <w:rPr>
          <w:rFonts w:ascii="Times New Roman" w:hAnsi="Times New Roman"/>
          <w:sz w:val="24"/>
          <w:szCs w:val="24"/>
        </w:rPr>
        <w:br/>
      </w:r>
      <w:r w:rsidRPr="00AB4610">
        <w:rPr>
          <w:rFonts w:ascii="Times New Roman" w:hAnsi="Times New Roman"/>
          <w:sz w:val="24"/>
          <w:szCs w:val="24"/>
        </w:rPr>
        <w:t>na elektroniczną skrzynkę pocztową z prośbą</w:t>
      </w:r>
      <w:r w:rsidR="00D33364" w:rsidRPr="00AB4610">
        <w:rPr>
          <w:rFonts w:ascii="Times New Roman" w:hAnsi="Times New Roman"/>
          <w:sz w:val="24"/>
          <w:szCs w:val="24"/>
        </w:rPr>
        <w:t xml:space="preserve"> o potwierdzenie adresu e-mail. </w:t>
      </w:r>
      <w:r w:rsidRPr="00AB4610">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AB4610">
        <w:rPr>
          <w:rFonts w:ascii="Times New Roman" w:hAnsi="Times New Roman"/>
          <w:sz w:val="24"/>
          <w:szCs w:val="24"/>
        </w:rPr>
        <w:br/>
      </w:r>
      <w:r w:rsidRPr="00AB4610">
        <w:rPr>
          <w:rFonts w:ascii="Times New Roman" w:hAnsi="Times New Roman"/>
          <w:sz w:val="24"/>
          <w:szCs w:val="24"/>
        </w:rPr>
        <w:t xml:space="preserve">posiadać konto w systemie Platformy zakupowej i dokonać wycofania oferty </w:t>
      </w:r>
      <w:r w:rsidR="00D33364" w:rsidRPr="00AB4610">
        <w:rPr>
          <w:rFonts w:ascii="Times New Roman" w:hAnsi="Times New Roman"/>
          <w:sz w:val="24"/>
          <w:szCs w:val="24"/>
        </w:rPr>
        <w:br/>
      </w:r>
      <w:r w:rsidR="00D33364" w:rsidRPr="00AB4610">
        <w:rPr>
          <w:rFonts w:ascii="Times New Roman" w:hAnsi="Times New Roman"/>
          <w:b/>
          <w:sz w:val="24"/>
          <w:szCs w:val="24"/>
        </w:rPr>
        <w:t>jak w punkcie 12</w:t>
      </w:r>
      <w:r w:rsidRPr="00AB4610">
        <w:rPr>
          <w:rFonts w:ascii="Times New Roman" w:hAnsi="Times New Roman"/>
          <w:b/>
          <w:sz w:val="24"/>
          <w:szCs w:val="24"/>
        </w:rPr>
        <w:t>.</w:t>
      </w:r>
    </w:p>
    <w:p w14:paraId="4BDE00CF" w14:textId="04D7B4E8" w:rsidR="00E37261" w:rsidRPr="00AB4610" w:rsidRDefault="006109C3" w:rsidP="00260581">
      <w:pPr>
        <w:widowControl w:val="0"/>
        <w:numPr>
          <w:ilvl w:val="0"/>
          <w:numId w:val="30"/>
        </w:numPr>
        <w:tabs>
          <w:tab w:val="left" w:pos="851"/>
        </w:tabs>
        <w:spacing w:after="0" w:line="240" w:lineRule="auto"/>
        <w:ind w:left="851" w:hanging="425"/>
        <w:jc w:val="both"/>
        <w:rPr>
          <w:rStyle w:val="Hipercze"/>
          <w:rFonts w:ascii="Times New Roman" w:hAnsi="Times New Roman"/>
          <w:color w:val="auto"/>
          <w:sz w:val="24"/>
          <w:szCs w:val="24"/>
          <w:u w:val="none"/>
        </w:rPr>
      </w:pPr>
      <w:r w:rsidRPr="00AB4610">
        <w:rPr>
          <w:rFonts w:ascii="Times New Roman" w:hAnsi="Times New Roman"/>
          <w:sz w:val="24"/>
          <w:szCs w:val="24"/>
        </w:rPr>
        <w:t xml:space="preserve">Sposób dokonywania zmiany lub wycofania oferty </w:t>
      </w:r>
      <w:r w:rsidR="00E3504A" w:rsidRPr="00AB4610">
        <w:rPr>
          <w:rFonts w:ascii="Times New Roman" w:hAnsi="Times New Roman"/>
          <w:sz w:val="24"/>
          <w:szCs w:val="24"/>
        </w:rPr>
        <w:t>określono</w:t>
      </w:r>
      <w:r w:rsidR="00EF7644" w:rsidRPr="00AB4610">
        <w:rPr>
          <w:rFonts w:ascii="Times New Roman" w:hAnsi="Times New Roman"/>
          <w:sz w:val="24"/>
          <w:szCs w:val="24"/>
        </w:rPr>
        <w:t xml:space="preserve"> </w:t>
      </w:r>
      <w:r w:rsidRPr="00AB4610">
        <w:rPr>
          <w:rFonts w:ascii="Times New Roman" w:hAnsi="Times New Roman"/>
          <w:sz w:val="24"/>
          <w:szCs w:val="24"/>
        </w:rPr>
        <w:t xml:space="preserve">w </w:t>
      </w:r>
      <w:r w:rsidRPr="00AB4610">
        <w:rPr>
          <w:rFonts w:ascii="Times New Roman" w:hAnsi="Times New Roman"/>
          <w:b/>
          <w:sz w:val="24"/>
          <w:szCs w:val="24"/>
        </w:rPr>
        <w:t>„</w:t>
      </w:r>
      <w:r w:rsidR="00B71B57" w:rsidRPr="00AB4610">
        <w:rPr>
          <w:rFonts w:ascii="Times New Roman" w:hAnsi="Times New Roman"/>
          <w:b/>
          <w:sz w:val="24"/>
          <w:szCs w:val="24"/>
        </w:rPr>
        <w:t>Instrukcja: Wycofanie/</w:t>
      </w:r>
      <w:r w:rsidR="00EF7644" w:rsidRPr="00AB4610">
        <w:rPr>
          <w:rFonts w:ascii="Times New Roman" w:hAnsi="Times New Roman"/>
          <w:b/>
          <w:sz w:val="24"/>
          <w:szCs w:val="24"/>
        </w:rPr>
        <w:t xml:space="preserve"> </w:t>
      </w:r>
      <w:r w:rsidR="00E3504A" w:rsidRPr="00AB4610">
        <w:rPr>
          <w:rFonts w:ascii="Times New Roman" w:hAnsi="Times New Roman"/>
          <w:b/>
          <w:sz w:val="24"/>
          <w:szCs w:val="24"/>
        </w:rPr>
        <w:t>ponowne złożenie oferty”</w:t>
      </w:r>
      <w:r w:rsidR="00E3504A" w:rsidRPr="00AB4610">
        <w:rPr>
          <w:rStyle w:val="Odwoanieprzypisudolnego"/>
          <w:rFonts w:ascii="Times New Roman" w:hAnsi="Times New Roman"/>
          <w:sz w:val="24"/>
          <w:szCs w:val="24"/>
        </w:rPr>
        <w:footnoteReference w:id="7"/>
      </w:r>
      <w:r w:rsidRPr="00AB4610">
        <w:rPr>
          <w:rFonts w:ascii="Times New Roman" w:hAnsi="Times New Roman"/>
          <w:sz w:val="24"/>
          <w:szCs w:val="24"/>
        </w:rPr>
        <w:t xml:space="preserve"> dostępnej na stronie </w:t>
      </w:r>
      <w:hyperlink r:id="rId19" w:history="1">
        <w:r w:rsidR="00387174" w:rsidRPr="00AB4610">
          <w:rPr>
            <w:rStyle w:val="Hipercze"/>
            <w:rFonts w:ascii="Times New Roman" w:hAnsi="Times New Roman"/>
            <w:color w:val="auto"/>
            <w:sz w:val="24"/>
            <w:szCs w:val="24"/>
          </w:rPr>
          <w:t>https://www.platformazakupowa.pl/strona/instrukcje-wykonawca</w:t>
        </w:r>
      </w:hyperlink>
    </w:p>
    <w:p w14:paraId="6243CF78" w14:textId="77777777" w:rsidR="001F1424" w:rsidRPr="00AB4610" w:rsidRDefault="001F1424" w:rsidP="001F1424">
      <w:pPr>
        <w:widowControl w:val="0"/>
        <w:tabs>
          <w:tab w:val="left" w:pos="851"/>
        </w:tabs>
        <w:spacing w:after="0" w:line="240" w:lineRule="auto"/>
        <w:ind w:left="851"/>
        <w:jc w:val="both"/>
        <w:rPr>
          <w:rFonts w:ascii="Times New Roman" w:hAnsi="Times New Roman"/>
          <w:color w:val="FF0000"/>
          <w:sz w:val="24"/>
          <w:szCs w:val="24"/>
        </w:rPr>
      </w:pPr>
    </w:p>
    <w:p w14:paraId="7DA9911E" w14:textId="77777777" w:rsidR="00387174" w:rsidRPr="00AB4610" w:rsidRDefault="00387174" w:rsidP="00387174">
      <w:pPr>
        <w:widowControl w:val="0"/>
        <w:tabs>
          <w:tab w:val="left" w:pos="851"/>
        </w:tabs>
        <w:spacing w:after="0"/>
        <w:jc w:val="both"/>
        <w:rPr>
          <w:rFonts w:ascii="Times New Roman" w:hAnsi="Times New Roman"/>
          <w:b/>
          <w:sz w:val="24"/>
          <w:szCs w:val="24"/>
        </w:rPr>
      </w:pPr>
      <w:r w:rsidRPr="00AB4610">
        <w:rPr>
          <w:rFonts w:ascii="Times New Roman" w:hAnsi="Times New Roman"/>
          <w:b/>
          <w:sz w:val="24"/>
          <w:szCs w:val="24"/>
        </w:rPr>
        <w:t>Tajemnica przedsiębiorstwa</w:t>
      </w:r>
    </w:p>
    <w:p w14:paraId="6D3137A3" w14:textId="77777777" w:rsidR="00387174" w:rsidRPr="00AB4610" w:rsidRDefault="00387174" w:rsidP="00260581">
      <w:pPr>
        <w:pStyle w:val="Akapitzlist"/>
        <w:widowControl w:val="0"/>
        <w:numPr>
          <w:ilvl w:val="0"/>
          <w:numId w:val="30"/>
        </w:numPr>
        <w:tabs>
          <w:tab w:val="left" w:pos="851"/>
        </w:tabs>
        <w:ind w:left="851" w:hanging="425"/>
        <w:jc w:val="both"/>
      </w:pPr>
      <w:r w:rsidRPr="00AB4610">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AB4610" w:rsidRDefault="00387174" w:rsidP="00260581">
      <w:pPr>
        <w:pStyle w:val="Akapitzlist"/>
        <w:widowControl w:val="0"/>
        <w:numPr>
          <w:ilvl w:val="0"/>
          <w:numId w:val="30"/>
        </w:numPr>
        <w:tabs>
          <w:tab w:val="left" w:pos="851"/>
        </w:tabs>
        <w:ind w:left="851" w:hanging="425"/>
        <w:jc w:val="both"/>
      </w:pPr>
      <w:r w:rsidRPr="00AB4610">
        <w:t xml:space="preserve">W przypadku gdy oferta lub inne dokumenty elektroniczne przekazywane wraz </w:t>
      </w:r>
      <w:r w:rsidRPr="00AB4610">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AB4610">
        <w:br/>
        <w:t>w części „</w:t>
      </w:r>
      <w:r w:rsidRPr="00AB4610">
        <w:rPr>
          <w:i/>
        </w:rPr>
        <w:t>Dokumenty niejawne np. Tajemnica przedsiębiorstwa”.</w:t>
      </w:r>
      <w:r w:rsidRPr="00AB4610">
        <w:t xml:space="preserve"> </w:t>
      </w:r>
      <w:r w:rsidRPr="00AB4610">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AB4610">
        <w:br/>
        <w:t xml:space="preserve">i niejawnym, należy podzielić ten plik na dwa pliki i każdy z nich odpowiednio oznaczyć. Odpowiednie oznaczenie zastrzeżonej treści oferty spoczywa </w:t>
      </w:r>
      <w:r w:rsidRPr="00AB4610">
        <w:br/>
        <w:t xml:space="preserve">na Wykonawcy. </w:t>
      </w:r>
    </w:p>
    <w:p w14:paraId="1EC3F266" w14:textId="52916BC1" w:rsidR="00387174" w:rsidRPr="00AB4610" w:rsidRDefault="005D27F5" w:rsidP="00260581">
      <w:pPr>
        <w:pStyle w:val="Akapitzlist"/>
        <w:widowControl w:val="0"/>
        <w:numPr>
          <w:ilvl w:val="0"/>
          <w:numId w:val="30"/>
        </w:numPr>
        <w:tabs>
          <w:tab w:val="left" w:pos="851"/>
        </w:tabs>
        <w:ind w:left="851" w:hanging="425"/>
        <w:jc w:val="both"/>
      </w:pPr>
      <w:r w:rsidRPr="00AB4610">
        <w:t>N</w:t>
      </w:r>
      <w:r w:rsidR="00387174" w:rsidRPr="00AB4610">
        <w:t>iezależnie od powyższego Wykonawca zobowiązany jest wykazać</w:t>
      </w:r>
      <w:r w:rsidR="00501007" w:rsidRPr="00AB4610">
        <w:t xml:space="preserve"> (uzasadnić)</w:t>
      </w:r>
      <w:r w:rsidR="00387174" w:rsidRPr="00AB4610">
        <w:t xml:space="preserve">, </w:t>
      </w:r>
      <w:r w:rsidR="00AC54D9" w:rsidRPr="00AB4610">
        <w:br/>
      </w:r>
      <w:r w:rsidR="00387174" w:rsidRPr="00AB4610">
        <w:t>iż złożone informacje stanowią tajemnicę przedsiębi</w:t>
      </w:r>
      <w:r w:rsidR="00501007" w:rsidRPr="00AB4610">
        <w:t xml:space="preserve">orstwa, pod rygorem możliwości </w:t>
      </w:r>
      <w:r w:rsidR="00387174" w:rsidRPr="00AB4610">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AB4610" w:rsidRDefault="00387174" w:rsidP="00260581">
      <w:pPr>
        <w:pStyle w:val="Akapitzlist"/>
        <w:widowControl w:val="0"/>
        <w:numPr>
          <w:ilvl w:val="0"/>
          <w:numId w:val="30"/>
        </w:numPr>
        <w:tabs>
          <w:tab w:val="left" w:pos="851"/>
        </w:tabs>
        <w:ind w:left="851" w:hanging="425"/>
        <w:jc w:val="both"/>
      </w:pPr>
      <w:r w:rsidRPr="00AB4610">
        <w:t xml:space="preserve">Zastrzeżenie informacji, które nie stanowią tajemnicy przedsiębiorstwa w rozumieniu ustawy o zwalczaniu nieuczciwej konkurencji będzie traktowane, jako bezskuteczne </w:t>
      </w:r>
      <w:r w:rsidRPr="00AB4610">
        <w:br/>
        <w:t xml:space="preserve">i skutkować będzie zgodnie z uchwałą SN z 20 października 2005 (sygn. III CZP 74/05) ich odtajnieniem. </w:t>
      </w:r>
    </w:p>
    <w:p w14:paraId="7CCC0ED7" w14:textId="2C79A77D" w:rsidR="00387174" w:rsidRPr="00AB4610" w:rsidRDefault="00387174" w:rsidP="00260581">
      <w:pPr>
        <w:pStyle w:val="Akapitzlist"/>
        <w:widowControl w:val="0"/>
        <w:numPr>
          <w:ilvl w:val="0"/>
          <w:numId w:val="30"/>
        </w:numPr>
        <w:tabs>
          <w:tab w:val="left" w:pos="851"/>
        </w:tabs>
        <w:ind w:left="851" w:hanging="425"/>
        <w:jc w:val="both"/>
      </w:pPr>
      <w:r w:rsidRPr="00AB4610">
        <w:lastRenderedPageBreak/>
        <w:t>Jednocześnie Zamawiający informuje, że w przypadku</w:t>
      </w:r>
      <w:r w:rsidR="00A02F42" w:rsidRPr="00AB4610">
        <w:t xml:space="preserve"> gdy dokumenty elektroniczne przekazywane przy użyciu środków komunikacji elektronicznej w szczególności przekazywane </w:t>
      </w:r>
      <w:r w:rsidR="00244CE2" w:rsidRPr="00AB4610">
        <w:t xml:space="preserve">przez Wykonawców </w:t>
      </w:r>
      <w:r w:rsidR="00A02F42" w:rsidRPr="00AB4610">
        <w:t xml:space="preserve">w odpowiedzi na </w:t>
      </w:r>
      <w:r w:rsidRPr="00AB4610">
        <w:t xml:space="preserve">wezwanie </w:t>
      </w:r>
      <w:r w:rsidR="00A02F42" w:rsidRPr="00AB4610">
        <w:rPr>
          <w:b/>
        </w:rPr>
        <w:t xml:space="preserve">w trybie art. 224 ustawy Pzp </w:t>
      </w:r>
      <w:r w:rsidR="00501007" w:rsidRPr="00AB4610">
        <w:rPr>
          <w:i/>
        </w:rPr>
        <w:t xml:space="preserve">(wezwanie do złożenia wyjaśnień </w:t>
      </w:r>
      <w:r w:rsidR="00A02F42" w:rsidRPr="00AB4610">
        <w:rPr>
          <w:i/>
        </w:rPr>
        <w:t>rażąco niskiej ceny</w:t>
      </w:r>
      <w:r w:rsidR="00501007" w:rsidRPr="00AB4610">
        <w:rPr>
          <w:i/>
        </w:rPr>
        <w:t>)</w:t>
      </w:r>
      <w:r w:rsidR="00A02F42" w:rsidRPr="00AB4610">
        <w:rPr>
          <w:i/>
        </w:rPr>
        <w:t xml:space="preserve">, </w:t>
      </w:r>
      <w:r w:rsidR="00A02F42" w:rsidRPr="00AB4610">
        <w:t xml:space="preserve">takie </w:t>
      </w:r>
      <w:r w:rsidR="00244CE2" w:rsidRPr="00AB4610">
        <w:br/>
      </w:r>
      <w:r w:rsidR="00A02F42" w:rsidRPr="00AB4610">
        <w:t>jak</w:t>
      </w:r>
      <w:r w:rsidRPr="00AB4610">
        <w:t xml:space="preserve"> wyjaśni</w:t>
      </w:r>
      <w:r w:rsidR="00244CE2" w:rsidRPr="00AB4610">
        <w:t xml:space="preserve">enia i/lub dowody stanowią </w:t>
      </w:r>
      <w:r w:rsidRPr="00AB4610">
        <w:t>tajemnicę przedsiębiorstwa w rozumieniu ustawy o zwalczaniu nieuczciwej konkurencji Wykonawcy pr</w:t>
      </w:r>
      <w:r w:rsidR="00A02F42" w:rsidRPr="00AB4610">
        <w:t>zysługuje</w:t>
      </w:r>
      <w:r w:rsidR="00501007" w:rsidRPr="00AB4610">
        <w:t xml:space="preserve"> prawo zastrzeżenia </w:t>
      </w:r>
      <w:r w:rsidRPr="00AB4610">
        <w:t>ich jako tajemnica przedsiębiorstwa. Przedmiotowe</w:t>
      </w:r>
      <w:r w:rsidR="00501007" w:rsidRPr="00AB4610">
        <w:t xml:space="preserve"> zastrzeżenie Zamawiający uzna </w:t>
      </w:r>
      <w:r w:rsidRPr="00AB4610">
        <w:t xml:space="preserve">za </w:t>
      </w:r>
      <w:r w:rsidR="00A02F42" w:rsidRPr="00AB4610">
        <w:rPr>
          <w:b/>
        </w:rPr>
        <w:t xml:space="preserve">skuteczne wyłącznie w sytuacji gdy </w:t>
      </w:r>
      <w:r w:rsidRPr="00AB4610">
        <w:rPr>
          <w:b/>
        </w:rPr>
        <w:t>Wykonawca</w:t>
      </w:r>
      <w:r w:rsidRPr="00AB4610">
        <w:t xml:space="preserve"> </w:t>
      </w:r>
      <w:r w:rsidR="00244CE2" w:rsidRPr="00AB4610">
        <w:t xml:space="preserve">wraz </w:t>
      </w:r>
      <w:r w:rsidR="00244CE2" w:rsidRPr="00AB4610">
        <w:br/>
        <w:t xml:space="preserve">z przekazanymi dokumentami (informacjami) </w:t>
      </w:r>
      <w:r w:rsidRPr="00AB4610">
        <w:t>oprócz samego zastrzeżenia</w:t>
      </w:r>
      <w:r w:rsidR="00244CE2" w:rsidRPr="00AB4610">
        <w:t xml:space="preserve"> (oznaczenia)</w:t>
      </w:r>
      <w:r w:rsidRPr="00AB4610">
        <w:t>, jednocześnie wykaże (</w:t>
      </w:r>
      <w:r w:rsidR="00501007" w:rsidRPr="00AB4610">
        <w:t xml:space="preserve">przekaże </w:t>
      </w:r>
      <w:r w:rsidRPr="00AB4610">
        <w:t>uzasadni</w:t>
      </w:r>
      <w:r w:rsidR="00501007" w:rsidRPr="00AB4610">
        <w:t>enie</w:t>
      </w:r>
      <w:r w:rsidRPr="00AB4610">
        <w:t xml:space="preserve">), iż dane informacje stanowią tajemnicę przedsiębiorstwa. </w:t>
      </w:r>
    </w:p>
    <w:p w14:paraId="46A0C956" w14:textId="7A806BFD" w:rsidR="00E51575" w:rsidRPr="00AB4610" w:rsidRDefault="00E51575" w:rsidP="00387174">
      <w:pPr>
        <w:spacing w:line="240" w:lineRule="auto"/>
        <w:contextualSpacing/>
        <w:jc w:val="both"/>
        <w:rPr>
          <w:rFonts w:ascii="Times New Roman" w:hAnsi="Times New Roman"/>
          <w:sz w:val="24"/>
          <w:szCs w:val="24"/>
        </w:rPr>
      </w:pPr>
    </w:p>
    <w:p w14:paraId="1ED1D0A8" w14:textId="33452DF4"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Miejsce oraz termin składania i otwarcia ofert</w:t>
      </w:r>
    </w:p>
    <w:p w14:paraId="723E6D22" w14:textId="55CF3D50" w:rsidR="006109C3" w:rsidRPr="00AB4610" w:rsidRDefault="006109C3" w:rsidP="00176445">
      <w:pPr>
        <w:numPr>
          <w:ilvl w:val="0"/>
          <w:numId w:val="15"/>
        </w:numPr>
        <w:spacing w:after="0" w:line="240" w:lineRule="auto"/>
        <w:ind w:left="850" w:hanging="425"/>
        <w:jc w:val="both"/>
        <w:rPr>
          <w:rFonts w:ascii="Times New Roman" w:hAnsi="Times New Roman"/>
          <w:sz w:val="24"/>
          <w:szCs w:val="24"/>
        </w:rPr>
      </w:pPr>
      <w:r w:rsidRPr="00AB4610">
        <w:rPr>
          <w:rFonts w:ascii="Times New Roman" w:hAnsi="Times New Roman"/>
          <w:sz w:val="24"/>
          <w:szCs w:val="24"/>
        </w:rPr>
        <w:t>Ofertę wraz z wymaganymi oświadczeniami i dokumentami należy pr</w:t>
      </w:r>
      <w:r w:rsidR="00E37261" w:rsidRPr="00AB4610">
        <w:rPr>
          <w:rFonts w:ascii="Times New Roman" w:hAnsi="Times New Roman"/>
          <w:sz w:val="24"/>
          <w:szCs w:val="24"/>
        </w:rPr>
        <w:t xml:space="preserve">zekazać </w:t>
      </w:r>
      <w:r w:rsidR="00090C68" w:rsidRPr="00AB4610">
        <w:rPr>
          <w:rFonts w:ascii="Times New Roman" w:hAnsi="Times New Roman"/>
          <w:sz w:val="24"/>
          <w:szCs w:val="24"/>
        </w:rPr>
        <w:br/>
      </w:r>
      <w:r w:rsidRPr="00AB4610">
        <w:rPr>
          <w:rFonts w:ascii="Times New Roman" w:hAnsi="Times New Roman"/>
          <w:sz w:val="24"/>
          <w:szCs w:val="24"/>
        </w:rPr>
        <w:t xml:space="preserve">za pośrednictwem </w:t>
      </w:r>
      <w:r w:rsidRPr="00AB4610">
        <w:rPr>
          <w:rFonts w:ascii="Times New Roman" w:eastAsia="Times New Roman" w:hAnsi="Times New Roman"/>
          <w:bCs/>
          <w:sz w:val="24"/>
          <w:szCs w:val="24"/>
          <w:lang w:eastAsia="pl-PL"/>
        </w:rPr>
        <w:t xml:space="preserve">formularza </w:t>
      </w:r>
      <w:r w:rsidRPr="00AB4610">
        <w:rPr>
          <w:rFonts w:ascii="Times New Roman" w:eastAsia="Times New Roman" w:hAnsi="Times New Roman"/>
          <w:sz w:val="24"/>
          <w:szCs w:val="24"/>
          <w:lang w:eastAsia="pl-PL"/>
        </w:rPr>
        <w:t xml:space="preserve">dostępnego na </w:t>
      </w:r>
      <w:r w:rsidR="00B71B57" w:rsidRPr="00AB4610">
        <w:rPr>
          <w:rFonts w:ascii="Times New Roman" w:hAnsi="Times New Roman"/>
          <w:sz w:val="24"/>
        </w:rPr>
        <w:t>stronie danego postępowania</w:t>
      </w:r>
      <w:r w:rsidRPr="00AB4610">
        <w:rPr>
          <w:rFonts w:ascii="Times New Roman" w:hAnsi="Times New Roman"/>
          <w:sz w:val="24"/>
        </w:rPr>
        <w:t xml:space="preserve"> </w:t>
      </w:r>
      <w:r w:rsidRPr="00AB4610">
        <w:rPr>
          <w:rFonts w:ascii="Times New Roman" w:eastAsia="Times New Roman" w:hAnsi="Times New Roman"/>
          <w:sz w:val="24"/>
          <w:szCs w:val="24"/>
          <w:lang w:eastAsia="pl-PL"/>
        </w:rPr>
        <w:t>w sposób określony w rozdz. XIV.</w:t>
      </w:r>
    </w:p>
    <w:p w14:paraId="5FEDA2B7" w14:textId="3FBB5420" w:rsidR="00D363EE" w:rsidRPr="00AB4610" w:rsidRDefault="00AF0206" w:rsidP="00176445">
      <w:pPr>
        <w:numPr>
          <w:ilvl w:val="0"/>
          <w:numId w:val="15"/>
        </w:numPr>
        <w:spacing w:after="0" w:line="240" w:lineRule="auto"/>
        <w:ind w:left="850" w:hanging="425"/>
        <w:jc w:val="both"/>
        <w:rPr>
          <w:rFonts w:ascii="Times New Roman" w:hAnsi="Times New Roman"/>
          <w:sz w:val="24"/>
          <w:szCs w:val="24"/>
        </w:rPr>
      </w:pPr>
      <w:r w:rsidRPr="00AB4610">
        <w:rPr>
          <w:rFonts w:ascii="Times New Roman" w:eastAsia="Times New Roman" w:hAnsi="Times New Roman"/>
          <w:sz w:val="24"/>
          <w:szCs w:val="24"/>
          <w:lang w:eastAsia="pl-PL"/>
        </w:rPr>
        <w:t>Termi</w:t>
      </w:r>
      <w:r w:rsidR="006B03DB" w:rsidRPr="00AB4610">
        <w:rPr>
          <w:rFonts w:ascii="Times New Roman" w:eastAsia="Times New Roman" w:hAnsi="Times New Roman"/>
          <w:sz w:val="24"/>
          <w:szCs w:val="24"/>
          <w:lang w:eastAsia="pl-PL"/>
        </w:rPr>
        <w:t>n składania ofert upływa w dniu</w:t>
      </w:r>
      <w:r w:rsidR="00EF0209" w:rsidRPr="00AB4610">
        <w:rPr>
          <w:rFonts w:ascii="Times New Roman" w:eastAsia="Times New Roman" w:hAnsi="Times New Roman"/>
          <w:b/>
          <w:sz w:val="24"/>
          <w:szCs w:val="24"/>
          <w:lang w:eastAsia="pl-PL"/>
        </w:rPr>
        <w:t xml:space="preserve"> </w:t>
      </w:r>
      <w:r w:rsidR="00AB4610" w:rsidRPr="00AB4610">
        <w:rPr>
          <w:rFonts w:ascii="Times New Roman" w:eastAsia="Times New Roman" w:hAnsi="Times New Roman"/>
          <w:b/>
          <w:sz w:val="24"/>
          <w:szCs w:val="24"/>
          <w:lang w:eastAsia="pl-PL"/>
        </w:rPr>
        <w:t>23</w:t>
      </w:r>
      <w:r w:rsidR="00411A73" w:rsidRPr="00AB4610">
        <w:rPr>
          <w:rFonts w:ascii="Times New Roman" w:eastAsia="Times New Roman" w:hAnsi="Times New Roman"/>
          <w:b/>
          <w:sz w:val="24"/>
          <w:szCs w:val="24"/>
          <w:lang w:eastAsia="pl-PL"/>
        </w:rPr>
        <w:t>.0</w:t>
      </w:r>
      <w:r w:rsidR="00487591" w:rsidRPr="00AB4610">
        <w:rPr>
          <w:rFonts w:ascii="Times New Roman" w:eastAsia="Times New Roman" w:hAnsi="Times New Roman"/>
          <w:b/>
          <w:sz w:val="24"/>
          <w:szCs w:val="24"/>
          <w:lang w:eastAsia="pl-PL"/>
        </w:rPr>
        <w:t>4</w:t>
      </w:r>
      <w:r w:rsidR="007D40B5" w:rsidRPr="00AB4610">
        <w:rPr>
          <w:rFonts w:ascii="Times New Roman" w:eastAsia="Times New Roman" w:hAnsi="Times New Roman"/>
          <w:b/>
          <w:sz w:val="24"/>
          <w:szCs w:val="24"/>
          <w:lang w:eastAsia="pl-PL"/>
        </w:rPr>
        <w:t>.</w:t>
      </w:r>
      <w:r w:rsidR="00B80257" w:rsidRPr="00AB4610">
        <w:rPr>
          <w:rFonts w:ascii="Times New Roman" w:hAnsi="Times New Roman"/>
          <w:b/>
          <w:sz w:val="24"/>
          <w:szCs w:val="24"/>
        </w:rPr>
        <w:t>2025</w:t>
      </w:r>
      <w:r w:rsidR="004C6C23" w:rsidRPr="00AB4610">
        <w:rPr>
          <w:rFonts w:ascii="Times New Roman" w:hAnsi="Times New Roman"/>
          <w:b/>
          <w:sz w:val="24"/>
          <w:szCs w:val="24"/>
        </w:rPr>
        <w:t xml:space="preserve"> </w:t>
      </w:r>
      <w:r w:rsidR="00434C34" w:rsidRPr="00AB4610">
        <w:rPr>
          <w:rFonts w:ascii="Times New Roman" w:hAnsi="Times New Roman"/>
          <w:b/>
          <w:sz w:val="24"/>
          <w:szCs w:val="24"/>
        </w:rPr>
        <w:t>r. o godz</w:t>
      </w:r>
      <w:r w:rsidR="001F0F96" w:rsidRPr="00AB4610">
        <w:rPr>
          <w:rFonts w:ascii="Times New Roman" w:hAnsi="Times New Roman"/>
          <w:b/>
          <w:sz w:val="24"/>
          <w:szCs w:val="24"/>
        </w:rPr>
        <w:t>.</w:t>
      </w:r>
      <w:r w:rsidR="002B06C0" w:rsidRPr="00AB4610">
        <w:rPr>
          <w:rFonts w:ascii="Times New Roman" w:hAnsi="Times New Roman"/>
          <w:b/>
          <w:sz w:val="24"/>
          <w:szCs w:val="24"/>
        </w:rPr>
        <w:t xml:space="preserve"> 08</w:t>
      </w:r>
      <w:r w:rsidRPr="00AB4610">
        <w:rPr>
          <w:rFonts w:ascii="Times New Roman" w:hAnsi="Times New Roman"/>
          <w:b/>
          <w:sz w:val="24"/>
          <w:szCs w:val="24"/>
        </w:rPr>
        <w:t>:00:00</w:t>
      </w:r>
      <w:r w:rsidR="004C6C23" w:rsidRPr="00AB4610">
        <w:rPr>
          <w:rFonts w:ascii="Times New Roman" w:hAnsi="Times New Roman"/>
          <w:b/>
          <w:sz w:val="24"/>
          <w:szCs w:val="24"/>
        </w:rPr>
        <w:t>.</w:t>
      </w:r>
    </w:p>
    <w:p w14:paraId="3A883FF1" w14:textId="02DAD546" w:rsidR="00D363EE" w:rsidRPr="00AB4610" w:rsidRDefault="00AF0206"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eastAsia="Times New Roman" w:hAnsi="Times New Roman"/>
          <w:sz w:val="24"/>
          <w:szCs w:val="24"/>
          <w:lang w:eastAsia="pl-PL"/>
        </w:rPr>
        <w:t xml:space="preserve">Za </w:t>
      </w:r>
      <w:r w:rsidRPr="00AB4610">
        <w:rPr>
          <w:rFonts w:ascii="Times New Roman" w:hAnsi="Times New Roman"/>
          <w:sz w:val="24"/>
          <w:szCs w:val="24"/>
        </w:rPr>
        <w:t>datę i godzinę wpływu (odbioru) oferty, przyjmuje się datę i godzinę złożenia wygen</w:t>
      </w:r>
      <w:r w:rsidR="00EF7644" w:rsidRPr="00AB4610">
        <w:rPr>
          <w:rFonts w:ascii="Times New Roman" w:hAnsi="Times New Roman"/>
          <w:sz w:val="24"/>
          <w:szCs w:val="24"/>
        </w:rPr>
        <w:t xml:space="preserve">erowaną dla tej oferty przez </w:t>
      </w:r>
      <w:r w:rsidR="00EF7644" w:rsidRPr="00AB4610">
        <w:rPr>
          <w:rFonts w:ascii="Times New Roman" w:hAnsi="Times New Roman"/>
          <w:sz w:val="24"/>
          <w:szCs w:val="24"/>
          <w:u w:val="single"/>
        </w:rPr>
        <w:t>platformazakupowa.pl</w:t>
      </w:r>
    </w:p>
    <w:p w14:paraId="1809C4E3" w14:textId="4DB748BC" w:rsidR="006109C3" w:rsidRPr="00AB4610" w:rsidRDefault="006109C3" w:rsidP="00176445">
      <w:pPr>
        <w:pStyle w:val="Akapitzlist"/>
        <w:numPr>
          <w:ilvl w:val="0"/>
          <w:numId w:val="15"/>
        </w:numPr>
        <w:ind w:left="851" w:hanging="425"/>
        <w:jc w:val="both"/>
      </w:pPr>
      <w:r w:rsidRPr="00AB4610">
        <w:t xml:space="preserve">Oferta złożona przez Wykonawcę w systemie </w:t>
      </w:r>
      <w:r w:rsidR="00EF7644" w:rsidRPr="00AB4610">
        <w:t>platformazakupowa.pl</w:t>
      </w:r>
      <w:r w:rsidRPr="00AB4610">
        <w:t>, nie jest widoczna dla Zamawiającego, ponieważ widnieje w Systemie jako zaszyfrowana. Możliwość otwarcia oferty dostępna jest dopiero po ods</w:t>
      </w:r>
      <w:r w:rsidR="00EF7644" w:rsidRPr="00AB4610">
        <w:t xml:space="preserve">zyfrowaniu przez Zamawiającego </w:t>
      </w:r>
      <w:r w:rsidRPr="00AB4610">
        <w:t>po upływie terminu składania ofert.</w:t>
      </w:r>
    </w:p>
    <w:p w14:paraId="49D3051E" w14:textId="77777777" w:rsidR="00D363EE" w:rsidRPr="00AB4610" w:rsidRDefault="00AF0206"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AB4610" w:rsidRDefault="00AF0206"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4CB89DE4" w:rsidR="00D363EE" w:rsidRPr="00AB4610"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Otwarcie ofert rozpocznie się w dniu </w:t>
      </w:r>
      <w:r w:rsidR="00AB4610" w:rsidRPr="00AB4610">
        <w:rPr>
          <w:rFonts w:ascii="Times New Roman" w:hAnsi="Times New Roman"/>
          <w:b/>
          <w:sz w:val="24"/>
          <w:szCs w:val="24"/>
        </w:rPr>
        <w:t>23</w:t>
      </w:r>
      <w:r w:rsidR="00411A73" w:rsidRPr="00AB4610">
        <w:rPr>
          <w:rFonts w:ascii="Times New Roman" w:hAnsi="Times New Roman"/>
          <w:b/>
          <w:sz w:val="24"/>
          <w:szCs w:val="24"/>
        </w:rPr>
        <w:t>.</w:t>
      </w:r>
      <w:r w:rsidR="00487591" w:rsidRPr="00AB4610">
        <w:rPr>
          <w:rFonts w:ascii="Times New Roman" w:hAnsi="Times New Roman"/>
          <w:b/>
          <w:sz w:val="24"/>
          <w:szCs w:val="24"/>
        </w:rPr>
        <w:t>04</w:t>
      </w:r>
      <w:r w:rsidR="007D40B5" w:rsidRPr="00AB4610">
        <w:rPr>
          <w:rFonts w:ascii="Times New Roman" w:hAnsi="Times New Roman"/>
          <w:b/>
          <w:sz w:val="24"/>
          <w:szCs w:val="24"/>
        </w:rPr>
        <w:t>.</w:t>
      </w:r>
      <w:r w:rsidR="00B80257" w:rsidRPr="00AB4610">
        <w:rPr>
          <w:rFonts w:ascii="Times New Roman" w:hAnsi="Times New Roman"/>
          <w:b/>
          <w:sz w:val="24"/>
          <w:szCs w:val="24"/>
        </w:rPr>
        <w:t>2025</w:t>
      </w:r>
      <w:r w:rsidR="007D40B5" w:rsidRPr="00AB4610">
        <w:rPr>
          <w:rFonts w:ascii="Times New Roman" w:hAnsi="Times New Roman"/>
          <w:b/>
          <w:sz w:val="24"/>
          <w:szCs w:val="24"/>
        </w:rPr>
        <w:t xml:space="preserve"> r. </w:t>
      </w:r>
      <w:r w:rsidRPr="00AB4610">
        <w:rPr>
          <w:rFonts w:ascii="Times New Roman" w:hAnsi="Times New Roman"/>
          <w:b/>
          <w:sz w:val="24"/>
          <w:szCs w:val="24"/>
        </w:rPr>
        <w:t>o godzinie</w:t>
      </w:r>
      <w:r w:rsidR="007D40B5" w:rsidRPr="00AB4610">
        <w:rPr>
          <w:rFonts w:ascii="Times New Roman" w:hAnsi="Times New Roman"/>
          <w:b/>
          <w:sz w:val="24"/>
          <w:szCs w:val="24"/>
        </w:rPr>
        <w:t xml:space="preserve"> </w:t>
      </w:r>
      <w:r w:rsidR="002B06C0" w:rsidRPr="00AB4610">
        <w:rPr>
          <w:rFonts w:ascii="Times New Roman" w:hAnsi="Times New Roman"/>
          <w:b/>
          <w:sz w:val="24"/>
          <w:szCs w:val="24"/>
        </w:rPr>
        <w:t>08:1</w:t>
      </w:r>
      <w:r w:rsidRPr="00AB4610">
        <w:rPr>
          <w:rFonts w:ascii="Times New Roman" w:hAnsi="Times New Roman"/>
          <w:b/>
          <w:sz w:val="24"/>
          <w:szCs w:val="24"/>
        </w:rPr>
        <w:t xml:space="preserve">0:00 </w:t>
      </w:r>
      <w:r w:rsidRPr="00AB4610">
        <w:rPr>
          <w:rFonts w:ascii="Times New Roman" w:hAnsi="Times New Roman"/>
          <w:sz w:val="24"/>
          <w:szCs w:val="24"/>
        </w:rPr>
        <w:t>w siedzibie Zamawiającego</w:t>
      </w:r>
      <w:r w:rsidR="00FF392E" w:rsidRPr="00AB4610">
        <w:rPr>
          <w:rFonts w:ascii="Times New Roman" w:hAnsi="Times New Roman"/>
          <w:b/>
          <w:sz w:val="24"/>
          <w:szCs w:val="24"/>
        </w:rPr>
        <w:t xml:space="preserve">. </w:t>
      </w:r>
    </w:p>
    <w:p w14:paraId="276C6370" w14:textId="677E9B04" w:rsidR="006109C3" w:rsidRPr="00AB4610" w:rsidRDefault="006109C3"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Otwarcie ofert jest niepubliczne i nastąpi poprzez rozszyfrowanie ofert złożonych </w:t>
      </w:r>
      <w:r w:rsidRPr="00AB4610">
        <w:rPr>
          <w:rFonts w:ascii="Times New Roman" w:hAnsi="Times New Roman"/>
          <w:sz w:val="24"/>
          <w:szCs w:val="24"/>
        </w:rPr>
        <w:br/>
        <w:t xml:space="preserve">za pośrednictwem platformy zakupowej tj. </w:t>
      </w:r>
      <w:r w:rsidR="00EF7644" w:rsidRPr="00AB4610">
        <w:rPr>
          <w:rFonts w:ascii="Times New Roman" w:hAnsi="Times New Roman"/>
          <w:sz w:val="24"/>
          <w:szCs w:val="24"/>
          <w:u w:val="single"/>
        </w:rPr>
        <w:t>platformazakupowa.pl</w:t>
      </w:r>
    </w:p>
    <w:p w14:paraId="042F9170" w14:textId="77777777" w:rsidR="00D363EE" w:rsidRPr="00AB4610" w:rsidRDefault="00AF0206"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AB4610" w:rsidRDefault="00AF0206" w:rsidP="00176445">
      <w:pPr>
        <w:numPr>
          <w:ilvl w:val="0"/>
          <w:numId w:val="15"/>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Niezwłocznie po otwarciu ofert zamawiający udostępni na platformie zakupowej informacje o:</w:t>
      </w:r>
    </w:p>
    <w:p w14:paraId="6C9116AD" w14:textId="77777777" w:rsidR="00D363EE" w:rsidRPr="00AB4610" w:rsidRDefault="00AF0206" w:rsidP="00260581">
      <w:pPr>
        <w:numPr>
          <w:ilvl w:val="0"/>
          <w:numId w:val="22"/>
        </w:numPr>
        <w:spacing w:after="0" w:line="240" w:lineRule="auto"/>
        <w:ind w:left="1134" w:hanging="283"/>
        <w:jc w:val="both"/>
        <w:rPr>
          <w:rFonts w:ascii="Times New Roman" w:hAnsi="Times New Roman"/>
          <w:sz w:val="24"/>
          <w:szCs w:val="24"/>
        </w:rPr>
      </w:pPr>
      <w:r w:rsidRPr="00AB4610">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AB4610" w:rsidRDefault="00AF0206" w:rsidP="00260581">
      <w:pPr>
        <w:numPr>
          <w:ilvl w:val="0"/>
          <w:numId w:val="22"/>
        </w:numPr>
        <w:spacing w:line="240" w:lineRule="auto"/>
        <w:ind w:left="1134" w:hanging="283"/>
        <w:jc w:val="both"/>
        <w:rPr>
          <w:rFonts w:ascii="Times New Roman" w:hAnsi="Times New Roman"/>
          <w:sz w:val="24"/>
          <w:szCs w:val="24"/>
        </w:rPr>
      </w:pPr>
      <w:r w:rsidRPr="00AB4610">
        <w:rPr>
          <w:rFonts w:ascii="Times New Roman" w:eastAsia="Times New Roman" w:hAnsi="Times New Roman"/>
          <w:sz w:val="24"/>
          <w:szCs w:val="24"/>
          <w:lang w:eastAsia="pl-PL"/>
        </w:rPr>
        <w:t xml:space="preserve">cenach </w:t>
      </w:r>
      <w:r w:rsidR="001C54A4" w:rsidRPr="00AB4610">
        <w:rPr>
          <w:rFonts w:ascii="Times New Roman" w:eastAsia="Times New Roman" w:hAnsi="Times New Roman"/>
          <w:sz w:val="24"/>
          <w:szCs w:val="24"/>
          <w:lang w:eastAsia="pl-PL"/>
        </w:rPr>
        <w:t xml:space="preserve">lub kosztach </w:t>
      </w:r>
      <w:r w:rsidRPr="00AB4610">
        <w:rPr>
          <w:rFonts w:ascii="Times New Roman" w:eastAsia="Times New Roman" w:hAnsi="Times New Roman"/>
          <w:sz w:val="24"/>
          <w:szCs w:val="24"/>
          <w:lang w:eastAsia="pl-PL"/>
        </w:rPr>
        <w:t>zawartych w ofertach.</w:t>
      </w:r>
    </w:p>
    <w:p w14:paraId="027B1B11" w14:textId="77777777"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Opis sposobu obliczania ceny</w:t>
      </w:r>
    </w:p>
    <w:p w14:paraId="47CA0117" w14:textId="77777777" w:rsidR="00D363EE" w:rsidRPr="00AB4610"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AB4610">
        <w:rPr>
          <w:rFonts w:ascii="Times New Roman" w:hAnsi="Times New Roman"/>
          <w:sz w:val="24"/>
          <w:szCs w:val="24"/>
        </w:rPr>
        <w:t>Cenę za realizację przedmiotu zamówienia dla ka</w:t>
      </w:r>
      <w:r w:rsidR="006B03DB" w:rsidRPr="00AB4610">
        <w:rPr>
          <w:rFonts w:ascii="Times New Roman" w:hAnsi="Times New Roman"/>
          <w:sz w:val="24"/>
          <w:szCs w:val="24"/>
        </w:rPr>
        <w:t xml:space="preserve">żdego zadania wykonawca poda </w:t>
      </w:r>
      <w:r w:rsidR="006B03DB" w:rsidRPr="00AB4610">
        <w:rPr>
          <w:rFonts w:ascii="Times New Roman" w:hAnsi="Times New Roman"/>
          <w:sz w:val="24"/>
          <w:szCs w:val="24"/>
        </w:rPr>
        <w:br/>
        <w:t>w d</w:t>
      </w:r>
      <w:r w:rsidRPr="00AB4610">
        <w:rPr>
          <w:rFonts w:ascii="Times New Roman" w:hAnsi="Times New Roman"/>
          <w:sz w:val="24"/>
          <w:szCs w:val="24"/>
        </w:rPr>
        <w:t xml:space="preserve">ruku „Oferta” stanowiącym </w:t>
      </w:r>
      <w:r w:rsidRPr="00AB4610">
        <w:rPr>
          <w:rFonts w:ascii="Times New Roman" w:hAnsi="Times New Roman"/>
          <w:b/>
          <w:iCs/>
          <w:sz w:val="24"/>
          <w:szCs w:val="24"/>
        </w:rPr>
        <w:t xml:space="preserve">załącznik nr 1 </w:t>
      </w:r>
      <w:r w:rsidRPr="00AB4610">
        <w:rPr>
          <w:rFonts w:ascii="Times New Roman" w:hAnsi="Times New Roman"/>
          <w:bCs/>
          <w:iCs/>
          <w:sz w:val="24"/>
          <w:szCs w:val="24"/>
        </w:rPr>
        <w:t>do SWZ.</w:t>
      </w:r>
    </w:p>
    <w:p w14:paraId="2B98A5C0" w14:textId="77777777" w:rsidR="00D363EE" w:rsidRPr="00AB4610"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Ceną oferty jest wartość oferty netto powiększona o podatek od towarów i usług.</w:t>
      </w:r>
    </w:p>
    <w:p w14:paraId="1A1B91CA" w14:textId="77777777" w:rsidR="00D363EE" w:rsidRPr="00AB4610"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Ceny należy podać w złotych polskich (PLN), z dokładnością nie większą </w:t>
      </w:r>
      <w:r w:rsidR="006B03DB" w:rsidRPr="00AB4610">
        <w:rPr>
          <w:rFonts w:ascii="Times New Roman" w:hAnsi="Times New Roman"/>
          <w:sz w:val="24"/>
          <w:szCs w:val="24"/>
        </w:rPr>
        <w:br/>
      </w:r>
      <w:r w:rsidRPr="00AB4610">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AB4610">
        <w:rPr>
          <w:rFonts w:ascii="Times New Roman" w:hAnsi="Times New Roman"/>
          <w:b/>
          <w:iCs/>
          <w:sz w:val="24"/>
          <w:szCs w:val="24"/>
        </w:rPr>
        <w:t xml:space="preserve">załącznik </w:t>
      </w:r>
      <w:r w:rsidRPr="00AB4610">
        <w:rPr>
          <w:rFonts w:ascii="Times New Roman" w:hAnsi="Times New Roman"/>
          <w:b/>
          <w:iCs/>
          <w:sz w:val="24"/>
          <w:szCs w:val="24"/>
        </w:rPr>
        <w:t xml:space="preserve">nr 2 </w:t>
      </w:r>
      <w:r w:rsidRPr="00AB4610">
        <w:rPr>
          <w:rFonts w:ascii="Times New Roman" w:hAnsi="Times New Roman"/>
          <w:bCs/>
          <w:iCs/>
          <w:sz w:val="24"/>
          <w:szCs w:val="24"/>
        </w:rPr>
        <w:t>do SWZ</w:t>
      </w:r>
      <w:r w:rsidRPr="00AB4610">
        <w:rPr>
          <w:rFonts w:ascii="Times New Roman" w:hAnsi="Times New Roman"/>
          <w:bCs/>
          <w:sz w:val="24"/>
          <w:szCs w:val="24"/>
        </w:rPr>
        <w:t>).</w:t>
      </w:r>
    </w:p>
    <w:p w14:paraId="2EB4C076" w14:textId="77777777" w:rsidR="00D363EE" w:rsidRPr="00AB4610"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Podana cena musi uwzględniać wszystkie koszty związane z należytą realizacją </w:t>
      </w:r>
      <w:r w:rsidRPr="00AB4610">
        <w:rPr>
          <w:rFonts w:ascii="Times New Roman" w:hAnsi="Times New Roman"/>
          <w:sz w:val="24"/>
          <w:szCs w:val="24"/>
        </w:rPr>
        <w:lastRenderedPageBreak/>
        <w:t xml:space="preserve">zamówienia, wynikające z dokumentów zamówienia określonych w niniejszej SWZ </w:t>
      </w:r>
      <w:r w:rsidRPr="00AB4610">
        <w:rPr>
          <w:rFonts w:ascii="Times New Roman" w:hAnsi="Times New Roman"/>
          <w:sz w:val="24"/>
          <w:szCs w:val="24"/>
        </w:rPr>
        <w:br/>
        <w:t xml:space="preserve">i jej załącznikach. </w:t>
      </w:r>
    </w:p>
    <w:p w14:paraId="67482CAE" w14:textId="241C5AD1" w:rsidR="00D363EE" w:rsidRPr="00AB4610"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Zamawiający nie przewiduje możliwości zmiany ceny oferty chyba, że treść umowy stanowi inaczej. </w:t>
      </w:r>
    </w:p>
    <w:p w14:paraId="76078C50" w14:textId="2677DB79" w:rsidR="00AB3A4F" w:rsidRPr="00AB4610"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Zamawiający informuje s</w:t>
      </w:r>
      <w:r w:rsidR="003F48B0" w:rsidRPr="00AB4610">
        <w:rPr>
          <w:rFonts w:ascii="Times New Roman" w:hAnsi="Times New Roman"/>
          <w:sz w:val="24"/>
          <w:szCs w:val="24"/>
        </w:rPr>
        <w:t xml:space="preserve">tosownie do treści art. 225 ustawy Pzp, </w:t>
      </w:r>
      <w:r w:rsidRPr="00AB4610">
        <w:rPr>
          <w:rFonts w:ascii="Times New Roman" w:hAnsi="Times New Roman"/>
          <w:sz w:val="24"/>
          <w:szCs w:val="24"/>
        </w:rPr>
        <w:t xml:space="preserve">iż </w:t>
      </w:r>
      <w:r w:rsidR="003F48B0" w:rsidRPr="00AB4610">
        <w:rPr>
          <w:rFonts w:ascii="Times New Roman" w:hAnsi="Times New Roman"/>
          <w:sz w:val="24"/>
          <w:szCs w:val="24"/>
        </w:rPr>
        <w:t>w</w:t>
      </w:r>
      <w:r w:rsidRPr="00AB4610">
        <w:rPr>
          <w:rFonts w:ascii="Times New Roman" w:hAnsi="Times New Roman"/>
          <w:sz w:val="24"/>
          <w:szCs w:val="24"/>
        </w:rPr>
        <w:t xml:space="preserve"> </w:t>
      </w:r>
      <w:r w:rsidR="00847759" w:rsidRPr="00AB4610">
        <w:rPr>
          <w:rFonts w:ascii="Times New Roman" w:hAnsi="Times New Roman"/>
          <w:sz w:val="24"/>
          <w:szCs w:val="24"/>
        </w:rPr>
        <w:t xml:space="preserve">przypadku, </w:t>
      </w:r>
      <w:r w:rsidR="00B60588" w:rsidRPr="00AB4610">
        <w:rPr>
          <w:rFonts w:ascii="Times New Roman" w:hAnsi="Times New Roman"/>
          <w:sz w:val="24"/>
          <w:szCs w:val="24"/>
        </w:rPr>
        <w:br/>
      </w:r>
      <w:r w:rsidR="00575789" w:rsidRPr="00AB4610">
        <w:rPr>
          <w:rFonts w:ascii="Times New Roman" w:hAnsi="Times New Roman"/>
          <w:sz w:val="24"/>
          <w:szCs w:val="24"/>
        </w:rPr>
        <w:t>gdy</w:t>
      </w:r>
      <w:r w:rsidRPr="00AB4610">
        <w:rPr>
          <w:rFonts w:ascii="Times New Roman" w:hAnsi="Times New Roman"/>
          <w:sz w:val="24"/>
          <w:szCs w:val="24"/>
        </w:rPr>
        <w:t xml:space="preserve"> w</w:t>
      </w:r>
      <w:r w:rsidR="003F48B0" w:rsidRPr="00AB4610">
        <w:rPr>
          <w:rFonts w:ascii="Times New Roman" w:hAnsi="Times New Roman"/>
          <w:sz w:val="24"/>
          <w:szCs w:val="24"/>
        </w:rPr>
        <w:t xml:space="preserve"> postępowaniu złożona zostanie oferta, której wybór prowadziłby do powstania u zamawiającego obowiązku podatkowego zgodnie z przepisami o podatku </w:t>
      </w:r>
      <w:r w:rsidRPr="00AB4610">
        <w:rPr>
          <w:rFonts w:ascii="Times New Roman" w:hAnsi="Times New Roman"/>
          <w:sz w:val="24"/>
          <w:szCs w:val="24"/>
        </w:rPr>
        <w:br/>
      </w:r>
      <w:r w:rsidR="003F48B0" w:rsidRPr="00AB4610">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AB4610">
        <w:rPr>
          <w:rFonts w:ascii="Times New Roman" w:hAnsi="Times New Roman"/>
          <w:sz w:val="24"/>
          <w:szCs w:val="24"/>
        </w:rPr>
        <w:br/>
      </w:r>
      <w:r w:rsidR="003F48B0" w:rsidRPr="00AB4610">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AB4610">
        <w:rPr>
          <w:rFonts w:ascii="Times New Roman" w:hAnsi="Times New Roman"/>
          <w:b/>
          <w:sz w:val="24"/>
          <w:szCs w:val="24"/>
        </w:rPr>
        <w:t>towaru lub usługi,</w:t>
      </w:r>
      <w:r w:rsidR="003F48B0" w:rsidRPr="00AB4610">
        <w:rPr>
          <w:rFonts w:ascii="Times New Roman" w:hAnsi="Times New Roman"/>
          <w:sz w:val="24"/>
          <w:szCs w:val="24"/>
        </w:rPr>
        <w:t xml:space="preserve"> których </w:t>
      </w:r>
      <w:r w:rsidR="003F48B0" w:rsidRPr="00AB4610">
        <w:rPr>
          <w:rFonts w:ascii="Times New Roman" w:hAnsi="Times New Roman"/>
          <w:b/>
          <w:sz w:val="24"/>
          <w:szCs w:val="24"/>
        </w:rPr>
        <w:t xml:space="preserve">dostawa lub świadczenie </w:t>
      </w:r>
      <w:r w:rsidR="003F48B0" w:rsidRPr="00AB4610">
        <w:rPr>
          <w:rFonts w:ascii="Times New Roman" w:hAnsi="Times New Roman"/>
          <w:sz w:val="24"/>
          <w:szCs w:val="24"/>
        </w:rPr>
        <w:t xml:space="preserve">będzie prowadzić do jego powstania, oraz wskazując ich wartość bez kwoty podatku wraz ze wskazaniem stawki podatku </w:t>
      </w:r>
      <w:r w:rsidRPr="00AB4610">
        <w:rPr>
          <w:rFonts w:ascii="Times New Roman" w:hAnsi="Times New Roman"/>
          <w:sz w:val="24"/>
          <w:szCs w:val="24"/>
        </w:rPr>
        <w:br/>
      </w:r>
      <w:r w:rsidR="003F48B0" w:rsidRPr="00AB4610">
        <w:rPr>
          <w:rFonts w:ascii="Times New Roman" w:hAnsi="Times New Roman"/>
          <w:sz w:val="24"/>
          <w:szCs w:val="24"/>
        </w:rPr>
        <w:t>od towaru i usług, która zgodnie z wiedzą wykonawcy, będzie miała zastosowanie.</w:t>
      </w:r>
    </w:p>
    <w:p w14:paraId="15118B51" w14:textId="35A8E5E7" w:rsidR="00397FA8" w:rsidRPr="00AB4610"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Wykonawca w formularzu cenowym wycenia przedmiot zamówienia podając wartość cenową za jego realizację wyrażoną w PLN. W przypadku gdy Zamawiający </w:t>
      </w:r>
      <w:r w:rsidRPr="00AB4610">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AB4610">
        <w:rPr>
          <w:rStyle w:val="Odwoanieprzypisudolnego"/>
          <w:rFonts w:ascii="Times New Roman" w:hAnsi="Times New Roman"/>
          <w:sz w:val="24"/>
          <w:szCs w:val="24"/>
        </w:rPr>
        <w:footnoteReference w:id="8"/>
      </w:r>
    </w:p>
    <w:p w14:paraId="7E5F6AC2" w14:textId="43D03287" w:rsidR="0046755F" w:rsidRPr="00AB4610" w:rsidRDefault="0046755F" w:rsidP="00501007">
      <w:pPr>
        <w:widowControl w:val="0"/>
        <w:spacing w:after="0" w:line="240" w:lineRule="auto"/>
        <w:jc w:val="both"/>
        <w:rPr>
          <w:rFonts w:ascii="Times New Roman" w:hAnsi="Times New Roman"/>
          <w:color w:val="FF0000"/>
          <w:sz w:val="24"/>
          <w:szCs w:val="24"/>
        </w:rPr>
      </w:pPr>
    </w:p>
    <w:p w14:paraId="786F90E0" w14:textId="77777777" w:rsidR="001E1D33"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Opis kryteriów oceny ofert wraz z podaniem wag tych kryteriów i sposobu oceny ofert:</w:t>
      </w:r>
    </w:p>
    <w:p w14:paraId="6B15E34C" w14:textId="18899F4B" w:rsidR="001E1D33" w:rsidRPr="00AB4610"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AB4610">
        <w:rPr>
          <w:rFonts w:ascii="Times New Roman" w:eastAsia="Times New Roman" w:hAnsi="Times New Roman"/>
          <w:bCs/>
          <w:sz w:val="24"/>
          <w:szCs w:val="24"/>
          <w:lang w:eastAsia="x-none"/>
        </w:rPr>
        <w:t xml:space="preserve">Zamawiający dokona oceny ofert złożonych </w:t>
      </w:r>
      <w:r w:rsidR="00760E93" w:rsidRPr="00AB4610">
        <w:rPr>
          <w:rFonts w:ascii="Times New Roman" w:eastAsia="Times New Roman" w:hAnsi="Times New Roman"/>
          <w:bCs/>
          <w:sz w:val="24"/>
          <w:szCs w:val="24"/>
          <w:lang w:eastAsia="x-none"/>
        </w:rPr>
        <w:t xml:space="preserve">w postępowaniu według kryteriów </w:t>
      </w:r>
      <w:r w:rsidRPr="00AB4610">
        <w:rPr>
          <w:rFonts w:ascii="Times New Roman" w:eastAsia="Times New Roman" w:hAnsi="Times New Roman"/>
          <w:bCs/>
          <w:sz w:val="24"/>
          <w:szCs w:val="24"/>
          <w:lang w:eastAsia="x-none"/>
        </w:rPr>
        <w:t>oceny, którym</w:t>
      </w:r>
      <w:r w:rsidR="00373C94" w:rsidRPr="00AB4610">
        <w:rPr>
          <w:rFonts w:ascii="Times New Roman" w:eastAsia="Times New Roman" w:hAnsi="Times New Roman"/>
          <w:bCs/>
          <w:sz w:val="24"/>
          <w:szCs w:val="24"/>
          <w:lang w:eastAsia="x-none"/>
        </w:rPr>
        <w:t>i</w:t>
      </w:r>
      <w:r w:rsidR="00411A73" w:rsidRPr="00AB4610">
        <w:rPr>
          <w:rFonts w:ascii="Times New Roman" w:eastAsia="Times New Roman" w:hAnsi="Times New Roman"/>
          <w:bCs/>
          <w:sz w:val="24"/>
          <w:szCs w:val="24"/>
          <w:lang w:eastAsia="x-none"/>
        </w:rPr>
        <w:t xml:space="preserve"> </w:t>
      </w:r>
      <w:r w:rsidRPr="00AB4610">
        <w:rPr>
          <w:rFonts w:ascii="Times New Roman" w:eastAsia="Times New Roman" w:hAnsi="Times New Roman"/>
          <w:bCs/>
          <w:sz w:val="24"/>
          <w:szCs w:val="24"/>
          <w:lang w:eastAsia="x-none"/>
        </w:rPr>
        <w:t>w niniejszym postępowaniu</w:t>
      </w:r>
      <w:r w:rsidR="00BC4FD7" w:rsidRPr="00AB4610">
        <w:rPr>
          <w:rFonts w:ascii="Times New Roman" w:eastAsia="Times New Roman" w:hAnsi="Times New Roman"/>
          <w:bCs/>
          <w:sz w:val="24"/>
          <w:szCs w:val="24"/>
          <w:lang w:eastAsia="x-none"/>
        </w:rPr>
        <w:t xml:space="preserve"> </w:t>
      </w:r>
      <w:r w:rsidR="00373C94" w:rsidRPr="00AB4610">
        <w:rPr>
          <w:rFonts w:ascii="Times New Roman" w:eastAsia="Times New Roman" w:hAnsi="Times New Roman"/>
          <w:bCs/>
          <w:sz w:val="24"/>
          <w:szCs w:val="24"/>
          <w:lang w:eastAsia="x-none"/>
        </w:rPr>
        <w:t>są</w:t>
      </w:r>
      <w:r w:rsidRPr="00AB4610">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AB4610" w:rsidRPr="00AB4610" w14:paraId="406BB217" w14:textId="77777777" w:rsidTr="00F0118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626492" w14:textId="77777777" w:rsidR="00F01188" w:rsidRPr="00AB4610" w:rsidRDefault="00F01188" w:rsidP="00F01188">
            <w:pPr>
              <w:spacing w:after="0" w:line="240" w:lineRule="auto"/>
              <w:jc w:val="center"/>
              <w:rPr>
                <w:rFonts w:ascii="Times New Roman" w:hAnsi="Times New Roman"/>
                <w:b/>
                <w:sz w:val="24"/>
                <w:szCs w:val="24"/>
              </w:rPr>
            </w:pPr>
            <w:r w:rsidRPr="00AB4610">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B91CE4" w14:textId="77777777" w:rsidR="00F01188" w:rsidRPr="00AB4610" w:rsidRDefault="00F01188" w:rsidP="00F01188">
            <w:pPr>
              <w:spacing w:after="0" w:line="240" w:lineRule="auto"/>
              <w:jc w:val="center"/>
              <w:rPr>
                <w:rFonts w:ascii="Times New Roman" w:hAnsi="Times New Roman"/>
                <w:b/>
                <w:sz w:val="24"/>
                <w:szCs w:val="24"/>
              </w:rPr>
            </w:pPr>
            <w:r w:rsidRPr="00AB4610">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962739" w14:textId="77777777" w:rsidR="00F01188" w:rsidRPr="00AB4610" w:rsidRDefault="00F01188" w:rsidP="00F01188">
            <w:pPr>
              <w:spacing w:after="0" w:line="240" w:lineRule="auto"/>
              <w:jc w:val="center"/>
              <w:rPr>
                <w:rFonts w:ascii="Times New Roman" w:hAnsi="Times New Roman"/>
                <w:b/>
                <w:sz w:val="24"/>
                <w:szCs w:val="24"/>
              </w:rPr>
            </w:pPr>
            <w:r w:rsidRPr="00AB4610">
              <w:rPr>
                <w:rFonts w:ascii="Times New Roman" w:hAnsi="Times New Roman"/>
                <w:b/>
                <w:sz w:val="24"/>
                <w:szCs w:val="24"/>
              </w:rPr>
              <w:t>Znaczenie/waga kryterium w %</w:t>
            </w:r>
          </w:p>
        </w:tc>
      </w:tr>
      <w:tr w:rsidR="00AB4610" w:rsidRPr="00AB4610" w14:paraId="460F68D8" w14:textId="77777777" w:rsidTr="00F01188">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7E9BE3E9" w14:textId="77777777" w:rsidR="00F01188" w:rsidRPr="00AB4610" w:rsidRDefault="00F01188" w:rsidP="00F01188">
            <w:pPr>
              <w:spacing w:after="0" w:line="240" w:lineRule="auto"/>
              <w:jc w:val="center"/>
              <w:rPr>
                <w:rFonts w:ascii="Times New Roman" w:hAnsi="Times New Roman"/>
                <w:sz w:val="24"/>
                <w:szCs w:val="24"/>
              </w:rPr>
            </w:pPr>
            <w:r w:rsidRPr="00AB4610">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D834D64" w14:textId="77777777" w:rsidR="00F01188" w:rsidRPr="00AB4610" w:rsidRDefault="00F01188" w:rsidP="00F01188">
            <w:pPr>
              <w:spacing w:after="0" w:line="240" w:lineRule="auto"/>
              <w:jc w:val="center"/>
              <w:rPr>
                <w:rFonts w:ascii="Times New Roman" w:hAnsi="Times New Roman"/>
                <w:sz w:val="24"/>
                <w:szCs w:val="24"/>
              </w:rPr>
            </w:pPr>
            <w:r w:rsidRPr="00AB4610">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13CD6F5" w14:textId="5BF24057" w:rsidR="00F01188" w:rsidRPr="00AB4610" w:rsidRDefault="00AB4610" w:rsidP="00F01188">
            <w:pPr>
              <w:spacing w:after="0" w:line="240" w:lineRule="auto"/>
              <w:jc w:val="center"/>
              <w:rPr>
                <w:rFonts w:ascii="Times New Roman" w:hAnsi="Times New Roman"/>
                <w:sz w:val="24"/>
                <w:szCs w:val="24"/>
              </w:rPr>
            </w:pPr>
            <w:r w:rsidRPr="00AB4610">
              <w:rPr>
                <w:rFonts w:ascii="Times New Roman" w:hAnsi="Times New Roman"/>
                <w:sz w:val="24"/>
                <w:szCs w:val="24"/>
              </w:rPr>
              <w:t>10</w:t>
            </w:r>
            <w:r w:rsidR="00F01188" w:rsidRPr="00AB4610">
              <w:rPr>
                <w:rFonts w:ascii="Times New Roman" w:hAnsi="Times New Roman"/>
                <w:sz w:val="24"/>
                <w:szCs w:val="24"/>
              </w:rPr>
              <w:t>0</w:t>
            </w:r>
          </w:p>
        </w:tc>
      </w:tr>
    </w:tbl>
    <w:p w14:paraId="161CF240" w14:textId="77777777" w:rsidR="00F01188" w:rsidRPr="00AB4610" w:rsidRDefault="00F01188" w:rsidP="00F01188">
      <w:pPr>
        <w:pStyle w:val="Akapitzlist"/>
        <w:numPr>
          <w:ilvl w:val="3"/>
          <w:numId w:val="1"/>
        </w:numPr>
        <w:spacing w:before="120"/>
        <w:ind w:left="1276" w:hanging="425"/>
        <w:jc w:val="both"/>
        <w:rPr>
          <w:b/>
        </w:rPr>
      </w:pPr>
      <w:r w:rsidRPr="00AB4610">
        <w:rPr>
          <w:b/>
        </w:rPr>
        <w:t>Zasady oceny w kryterium „cena oferty” (C):</w:t>
      </w:r>
    </w:p>
    <w:p w14:paraId="6F8636BF" w14:textId="44F6BB01" w:rsidR="00F01188" w:rsidRPr="00AB4610" w:rsidRDefault="00F01188" w:rsidP="00F01188">
      <w:pPr>
        <w:pStyle w:val="Akapitzlist"/>
        <w:ind w:left="1276"/>
        <w:jc w:val="both"/>
      </w:pPr>
      <w:r w:rsidRPr="00AB4610">
        <w:t xml:space="preserve">Do oceny Zamawiający przyjmie cenę oferty podaną przez wykonawcę </w:t>
      </w:r>
      <w:r w:rsidRPr="00AB4610">
        <w:br/>
        <w:t xml:space="preserve">w </w:t>
      </w:r>
      <w:r w:rsidRPr="00AB4610">
        <w:rPr>
          <w:b/>
          <w:i/>
        </w:rPr>
        <w:t>załączniku nr 1</w:t>
      </w:r>
      <w:r w:rsidRPr="00AB4610">
        <w:t xml:space="preserve"> do SWZ – druk OFERTA, w pkt 1. Cena oferty winna być wyrażona w złotych polskich (PLN). Oferta z najniższą ceną otr</w:t>
      </w:r>
      <w:r w:rsidR="00AB4610" w:rsidRPr="00AB4610">
        <w:t>zyma maksymalną ilość punktów (10</w:t>
      </w:r>
      <w:r w:rsidRPr="00AB4610">
        <w:t xml:space="preserve">0 pkt). Pozostałe oferty zostaną przeliczone </w:t>
      </w:r>
      <w:r w:rsidRPr="00AB4610">
        <w:br/>
        <w:t xml:space="preserve">wg wzoru podanego poniżej z dokładnością do dwóch miejsc po przecinku. Wynik traktowany będzie jako wartość punktowa oferty wg kryterium </w:t>
      </w:r>
      <w:r w:rsidRPr="00AB4610">
        <w:br/>
        <w:t>„cena oferty”.</w:t>
      </w:r>
    </w:p>
    <w:p w14:paraId="0AEF31C1" w14:textId="038CD647" w:rsidR="00F01188" w:rsidRPr="00AB4610" w:rsidRDefault="00F01188" w:rsidP="00F01188">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100</m:t>
          </m:r>
        </m:oMath>
      </m:oMathPara>
    </w:p>
    <w:p w14:paraId="1554700A" w14:textId="77777777" w:rsidR="00F01188" w:rsidRPr="00AB4610" w:rsidRDefault="00F01188" w:rsidP="00F01188">
      <w:pPr>
        <w:spacing w:after="0" w:line="240" w:lineRule="auto"/>
        <w:ind w:left="1276"/>
        <w:jc w:val="both"/>
        <w:rPr>
          <w:rFonts w:ascii="Times New Roman" w:hAnsi="Times New Roman"/>
          <w:b/>
          <w:i/>
          <w:sz w:val="24"/>
          <w:szCs w:val="24"/>
        </w:rPr>
      </w:pPr>
      <w:r w:rsidRPr="00AB4610">
        <w:rPr>
          <w:rFonts w:ascii="Times New Roman" w:hAnsi="Times New Roman"/>
          <w:b/>
          <w:i/>
          <w:sz w:val="24"/>
          <w:szCs w:val="24"/>
        </w:rPr>
        <w:t>gdzie:</w:t>
      </w:r>
    </w:p>
    <w:p w14:paraId="635AE894" w14:textId="77777777" w:rsidR="00F01188" w:rsidRPr="00AB4610" w:rsidRDefault="00F01188" w:rsidP="00F01188">
      <w:pPr>
        <w:spacing w:after="0" w:line="240" w:lineRule="auto"/>
        <w:ind w:left="1276"/>
        <w:jc w:val="both"/>
        <w:rPr>
          <w:rFonts w:ascii="Times New Roman" w:hAnsi="Times New Roman"/>
          <w:i/>
          <w:sz w:val="24"/>
          <w:szCs w:val="24"/>
        </w:rPr>
      </w:pPr>
      <w:r w:rsidRPr="00AB4610">
        <w:rPr>
          <w:rFonts w:ascii="Times New Roman" w:hAnsi="Times New Roman"/>
          <w:i/>
          <w:sz w:val="24"/>
          <w:szCs w:val="24"/>
        </w:rPr>
        <w:t>C – liczba punktów za kryterium cena;</w:t>
      </w:r>
    </w:p>
    <w:p w14:paraId="31995167" w14:textId="77777777" w:rsidR="00F01188" w:rsidRPr="00AB4610" w:rsidRDefault="00F01188" w:rsidP="00F01188">
      <w:pPr>
        <w:spacing w:after="0" w:line="240" w:lineRule="auto"/>
        <w:ind w:left="1276"/>
        <w:jc w:val="both"/>
        <w:rPr>
          <w:rFonts w:ascii="Times New Roman" w:hAnsi="Times New Roman"/>
          <w:i/>
          <w:sz w:val="24"/>
          <w:szCs w:val="24"/>
        </w:rPr>
      </w:pPr>
      <w:r w:rsidRPr="00AB4610">
        <w:rPr>
          <w:rFonts w:ascii="Times New Roman" w:hAnsi="Times New Roman"/>
          <w:i/>
          <w:sz w:val="24"/>
          <w:szCs w:val="24"/>
        </w:rPr>
        <w:t>C of. n. – oferta z najniższą ceną;</w:t>
      </w:r>
    </w:p>
    <w:p w14:paraId="61D4BBE0" w14:textId="77777777" w:rsidR="00F01188" w:rsidRPr="00AB4610" w:rsidRDefault="00F01188" w:rsidP="00F01188">
      <w:pPr>
        <w:spacing w:after="0" w:line="240" w:lineRule="auto"/>
        <w:ind w:left="1276"/>
        <w:jc w:val="both"/>
        <w:rPr>
          <w:rFonts w:ascii="Times New Roman" w:hAnsi="Times New Roman"/>
          <w:i/>
          <w:sz w:val="24"/>
          <w:szCs w:val="24"/>
        </w:rPr>
      </w:pPr>
      <w:r w:rsidRPr="00AB4610">
        <w:rPr>
          <w:rFonts w:ascii="Times New Roman" w:hAnsi="Times New Roman"/>
          <w:i/>
          <w:sz w:val="24"/>
          <w:szCs w:val="24"/>
        </w:rPr>
        <w:t>C of. b. – cena oferty badanej.</w:t>
      </w:r>
    </w:p>
    <w:p w14:paraId="393869F3" w14:textId="77777777" w:rsidR="00F01188" w:rsidRPr="00AB4610" w:rsidRDefault="00F01188" w:rsidP="00F01188">
      <w:pPr>
        <w:spacing w:after="0" w:line="240" w:lineRule="auto"/>
        <w:ind w:left="1276"/>
        <w:jc w:val="both"/>
        <w:rPr>
          <w:rFonts w:ascii="Times New Roman" w:hAnsi="Times New Roman"/>
          <w:i/>
          <w:sz w:val="24"/>
          <w:szCs w:val="24"/>
        </w:rPr>
      </w:pPr>
    </w:p>
    <w:p w14:paraId="13381CAE" w14:textId="5D1DD92A" w:rsidR="00CB0200" w:rsidRPr="00AB4610" w:rsidRDefault="00CB0200" w:rsidP="00F01188">
      <w:pPr>
        <w:spacing w:after="0" w:line="240" w:lineRule="auto"/>
        <w:jc w:val="both"/>
        <w:rPr>
          <w:rFonts w:ascii="Times New Roman" w:hAnsi="Times New Roman"/>
          <w:b/>
          <w:i/>
          <w:sz w:val="24"/>
          <w:szCs w:val="24"/>
        </w:rPr>
      </w:pPr>
    </w:p>
    <w:p w14:paraId="61E9E0AB" w14:textId="2CE143BC" w:rsidR="00CB0200" w:rsidRPr="00AB4610" w:rsidRDefault="00CB0200" w:rsidP="00F01188">
      <w:pPr>
        <w:spacing w:after="0" w:line="240" w:lineRule="auto"/>
        <w:jc w:val="both"/>
        <w:rPr>
          <w:rFonts w:ascii="Times New Roman" w:hAnsi="Times New Roman"/>
          <w:b/>
          <w:i/>
          <w:sz w:val="24"/>
          <w:szCs w:val="24"/>
        </w:rPr>
      </w:pPr>
    </w:p>
    <w:p w14:paraId="650CC046" w14:textId="77777777" w:rsidR="00F01188" w:rsidRPr="00AB4610" w:rsidRDefault="00F01188" w:rsidP="00F01188">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AB4610">
        <w:rPr>
          <w:rFonts w:ascii="Times New Roman" w:eastAsia="DejaVu Sans" w:hAnsi="Times New Roman"/>
          <w:sz w:val="24"/>
          <w:szCs w:val="24"/>
          <w:lang w:eastAsia="zh-CN" w:bidi="hi-IN"/>
        </w:rPr>
        <w:t xml:space="preserve">Za najkorzystniejszą ofertę zostanie uznana oferta która uzyska najwyższą liczbę </w:t>
      </w:r>
      <w:r w:rsidRPr="00AB4610">
        <w:rPr>
          <w:rFonts w:ascii="Times New Roman" w:eastAsia="DejaVu Sans" w:hAnsi="Times New Roman"/>
          <w:sz w:val="24"/>
          <w:szCs w:val="24"/>
          <w:lang w:eastAsia="zh-CN" w:bidi="hi-IN"/>
        </w:rPr>
        <w:br/>
        <w:t>punków [W] wyliczoną wg. poniższego wzoru:</w:t>
      </w:r>
    </w:p>
    <w:p w14:paraId="3539280E" w14:textId="243628F0" w:rsidR="00F01188" w:rsidRPr="00AB4610" w:rsidRDefault="00CB0200" w:rsidP="00F01188">
      <w:pPr>
        <w:spacing w:after="0" w:line="240" w:lineRule="auto"/>
        <w:ind w:left="1418" w:firstLine="2693"/>
        <w:rPr>
          <w:rFonts w:ascii="Times New Roman" w:hAnsi="Times New Roman"/>
          <w:b/>
          <w:bCs/>
          <w:i/>
          <w:sz w:val="28"/>
          <w:szCs w:val="28"/>
          <w:lang w:val="en-GB"/>
        </w:rPr>
      </w:pPr>
      <m:oMathPara>
        <m:oMath>
          <m:r>
            <m:rPr>
              <m:sty m:val="bi"/>
            </m:rPr>
            <w:rPr>
              <w:rFonts w:ascii="Cambria Math" w:hAnsi="Cambria Math"/>
              <w:sz w:val="28"/>
              <w:szCs w:val="28"/>
            </w:rPr>
            <m:t>W</m:t>
          </m:r>
          <m:r>
            <w:rPr>
              <w:rFonts w:ascii="Cambria Math" w:hAnsi="Cambria Math"/>
              <w:sz w:val="28"/>
              <w:szCs w:val="28"/>
            </w:rPr>
            <m:t>=</m:t>
          </m:r>
          <m:r>
            <w:rPr>
              <w:rFonts w:ascii="Cambria Math" w:eastAsiaTheme="minorHAnsi" w:hAnsi="Cambria Math"/>
              <w:sz w:val="28"/>
              <w:szCs w:val="28"/>
            </w:rPr>
            <m:t>C</m:t>
          </m:r>
        </m:oMath>
      </m:oMathPara>
    </w:p>
    <w:p w14:paraId="6CC266C4" w14:textId="77777777" w:rsidR="00F01188" w:rsidRPr="00AB4610" w:rsidRDefault="00F01188" w:rsidP="00F01188">
      <w:pPr>
        <w:spacing w:after="0" w:line="240" w:lineRule="auto"/>
        <w:ind w:left="709" w:firstLine="142"/>
        <w:jc w:val="both"/>
        <w:rPr>
          <w:rFonts w:ascii="Times New Roman" w:hAnsi="Times New Roman"/>
          <w:b/>
          <w:bCs/>
          <w:i/>
          <w:sz w:val="24"/>
          <w:szCs w:val="24"/>
        </w:rPr>
      </w:pPr>
      <w:r w:rsidRPr="00AB4610">
        <w:rPr>
          <w:rFonts w:ascii="Times New Roman" w:hAnsi="Times New Roman"/>
          <w:b/>
          <w:bCs/>
          <w:i/>
          <w:sz w:val="24"/>
          <w:szCs w:val="24"/>
        </w:rPr>
        <w:t>gdzie:</w:t>
      </w:r>
    </w:p>
    <w:p w14:paraId="78ED6A8E" w14:textId="77777777" w:rsidR="00F01188" w:rsidRPr="00AB4610" w:rsidRDefault="00F01188" w:rsidP="00F01188">
      <w:pPr>
        <w:spacing w:after="0" w:line="240" w:lineRule="auto"/>
        <w:ind w:left="709" w:firstLine="142"/>
        <w:jc w:val="both"/>
        <w:rPr>
          <w:rFonts w:ascii="Times New Roman" w:hAnsi="Times New Roman"/>
          <w:i/>
          <w:sz w:val="24"/>
          <w:szCs w:val="24"/>
        </w:rPr>
      </w:pPr>
      <w:r w:rsidRPr="00AB4610">
        <w:rPr>
          <w:rFonts w:ascii="Times New Roman" w:hAnsi="Times New Roman"/>
          <w:i/>
          <w:sz w:val="24"/>
          <w:szCs w:val="24"/>
        </w:rPr>
        <w:t>W – liczba punktów;</w:t>
      </w:r>
    </w:p>
    <w:p w14:paraId="471DC571" w14:textId="77777777" w:rsidR="00F01188" w:rsidRPr="00AB4610" w:rsidRDefault="00F01188" w:rsidP="00F01188">
      <w:pPr>
        <w:spacing w:after="0" w:line="240" w:lineRule="auto"/>
        <w:ind w:left="709" w:firstLine="142"/>
        <w:jc w:val="both"/>
        <w:rPr>
          <w:rFonts w:ascii="Times New Roman" w:hAnsi="Times New Roman"/>
          <w:i/>
          <w:sz w:val="24"/>
          <w:szCs w:val="24"/>
        </w:rPr>
      </w:pPr>
      <w:r w:rsidRPr="00AB4610">
        <w:rPr>
          <w:rFonts w:ascii="Times New Roman" w:hAnsi="Times New Roman"/>
          <w:i/>
          <w:sz w:val="24"/>
          <w:szCs w:val="24"/>
        </w:rPr>
        <w:t>C – liczba punktów w ramach kryterium cena;</w:t>
      </w:r>
    </w:p>
    <w:p w14:paraId="11058AA5" w14:textId="30CF56C2" w:rsidR="004F5F57" w:rsidRPr="00AB4610" w:rsidRDefault="004F5F57" w:rsidP="00B15B66">
      <w:pPr>
        <w:spacing w:after="0" w:line="240" w:lineRule="auto"/>
        <w:jc w:val="both"/>
        <w:rPr>
          <w:rFonts w:ascii="Times New Roman" w:hAnsi="Times New Roman"/>
          <w:i/>
          <w:color w:val="FF0000"/>
          <w:sz w:val="24"/>
          <w:szCs w:val="24"/>
        </w:rPr>
      </w:pPr>
    </w:p>
    <w:p w14:paraId="1D4028AB" w14:textId="3DA30EB9" w:rsidR="00397FA8" w:rsidRPr="00AB4610" w:rsidRDefault="00397FA8" w:rsidP="00793C19">
      <w:pPr>
        <w:widowControl w:val="0"/>
        <w:numPr>
          <w:ilvl w:val="0"/>
          <w:numId w:val="32"/>
        </w:numPr>
        <w:tabs>
          <w:tab w:val="clear" w:pos="567"/>
          <w:tab w:val="num" w:pos="851"/>
        </w:tabs>
        <w:suppressAutoHyphens w:val="0"/>
        <w:spacing w:line="240" w:lineRule="auto"/>
        <w:ind w:left="851" w:hanging="425"/>
        <w:jc w:val="both"/>
        <w:rPr>
          <w:rFonts w:ascii="Times New Roman" w:hAnsi="Times New Roman"/>
          <w:sz w:val="24"/>
          <w:szCs w:val="24"/>
        </w:rPr>
      </w:pPr>
      <w:r w:rsidRPr="00AB4610">
        <w:rPr>
          <w:rFonts w:ascii="Times New Roman" w:hAnsi="Times New Roman"/>
          <w:sz w:val="24"/>
          <w:szCs w:val="24"/>
        </w:rPr>
        <w:t>Ocena ofert zostanie dokonana w zakresie każdego z zadań oddzielnie.</w:t>
      </w:r>
    </w:p>
    <w:p w14:paraId="4A201601" w14:textId="50302A0F" w:rsidR="0090463A" w:rsidRPr="00AB4610"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AB4610">
        <w:rPr>
          <w:rFonts w:ascii="Times New Roman" w:eastAsia="DejaVu Sans" w:hAnsi="Times New Roman"/>
          <w:sz w:val="24"/>
          <w:lang w:eastAsia="zh-CN" w:bidi="hi-IN"/>
        </w:rPr>
        <w:t xml:space="preserve">Zgodnie z art. 223 ust. 2 ustawy zamawiający poprawi w ofercie: </w:t>
      </w:r>
    </w:p>
    <w:p w14:paraId="4BF8F1EA" w14:textId="77777777" w:rsidR="0090463A" w:rsidRPr="00AB4610"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AB4610">
        <w:rPr>
          <w:rFonts w:ascii="Times New Roman" w:eastAsia="DejaVu Sans" w:hAnsi="Times New Roman"/>
          <w:sz w:val="24"/>
          <w:lang w:eastAsia="zh-CN" w:bidi="hi-IN"/>
        </w:rPr>
        <w:t>oczywiste omyłki pisarskie;</w:t>
      </w:r>
    </w:p>
    <w:p w14:paraId="286577C6" w14:textId="77777777" w:rsidR="0090463A" w:rsidRPr="00AB4610"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AB4610">
        <w:rPr>
          <w:rFonts w:ascii="Times New Roman" w:eastAsia="DejaVu Sans" w:hAnsi="Times New Roman"/>
          <w:sz w:val="24"/>
          <w:lang w:eastAsia="zh-CN" w:bidi="hi-IN"/>
        </w:rPr>
        <w:t>oczywiste omyłki rachunkowe, z uwzględnieniem konsekwencji ra</w:t>
      </w:r>
      <w:r w:rsidR="00192991" w:rsidRPr="00AB4610">
        <w:rPr>
          <w:rFonts w:ascii="Times New Roman" w:eastAsia="DejaVu Sans" w:hAnsi="Times New Roman"/>
          <w:sz w:val="24"/>
          <w:lang w:eastAsia="zh-CN" w:bidi="hi-IN"/>
        </w:rPr>
        <w:t>chunkowych dokonanych poprawek;</w:t>
      </w:r>
    </w:p>
    <w:p w14:paraId="57B0B1A2" w14:textId="77777777" w:rsidR="00192FB5" w:rsidRPr="00AB4610"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AB4610">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AB4610">
        <w:rPr>
          <w:rFonts w:ascii="Times New Roman" w:eastAsia="DejaVu Sans" w:hAnsi="Times New Roman"/>
          <w:sz w:val="24"/>
          <w:lang w:eastAsia="zh-CN" w:bidi="hi-IN"/>
        </w:rPr>
        <w:t>;</w:t>
      </w:r>
    </w:p>
    <w:p w14:paraId="309B715D" w14:textId="77777777" w:rsidR="00D363EE" w:rsidRPr="00AB4610"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AB4610">
        <w:rPr>
          <w:rFonts w:ascii="Times New Roman" w:eastAsia="DejaVu Sans" w:hAnsi="Times New Roman"/>
          <w:sz w:val="24"/>
          <w:szCs w:val="24"/>
          <w:lang w:eastAsia="zh-CN" w:bidi="hi-IN"/>
        </w:rPr>
        <w:t>- ni</w:t>
      </w:r>
      <w:r w:rsidR="00192991" w:rsidRPr="00AB4610">
        <w:rPr>
          <w:rFonts w:ascii="Times New Roman" w:eastAsia="DejaVu Sans" w:hAnsi="Times New Roman"/>
          <w:sz w:val="24"/>
          <w:szCs w:val="24"/>
          <w:lang w:eastAsia="zh-CN" w:bidi="hi-IN"/>
        </w:rPr>
        <w:t>ezwłocznie zawiadamiając o tym W</w:t>
      </w:r>
      <w:r w:rsidRPr="00AB4610">
        <w:rPr>
          <w:rFonts w:ascii="Times New Roman" w:eastAsia="DejaVu Sans" w:hAnsi="Times New Roman"/>
          <w:sz w:val="24"/>
          <w:szCs w:val="24"/>
          <w:lang w:eastAsia="zh-CN" w:bidi="hi-IN"/>
        </w:rPr>
        <w:t>ykonawcę, którego oferta została poprawiona.</w:t>
      </w:r>
    </w:p>
    <w:p w14:paraId="5658CAA2" w14:textId="305E5646" w:rsidR="00D363EE" w:rsidRPr="00AB4610" w:rsidRDefault="00AF0206" w:rsidP="00260581">
      <w:pPr>
        <w:widowControl w:val="0"/>
        <w:numPr>
          <w:ilvl w:val="0"/>
          <w:numId w:val="20"/>
        </w:numPr>
        <w:spacing w:line="240" w:lineRule="auto"/>
        <w:ind w:left="1276" w:hanging="425"/>
        <w:jc w:val="both"/>
        <w:rPr>
          <w:rFonts w:ascii="Times New Roman" w:eastAsia="DejaVu Sans" w:hAnsi="Times New Roman"/>
          <w:b/>
          <w:sz w:val="20"/>
          <w:szCs w:val="24"/>
          <w:lang w:eastAsia="zh-CN" w:bidi="hi-IN"/>
        </w:rPr>
      </w:pPr>
      <w:r w:rsidRPr="00AB4610">
        <w:rPr>
          <w:rFonts w:ascii="Times New Roman" w:eastAsia="DejaVu Sans" w:hAnsi="Times New Roman"/>
          <w:i/>
          <w:sz w:val="20"/>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AB4610">
        <w:rPr>
          <w:rFonts w:ascii="Times New Roman" w:eastAsia="DejaVu Sans" w:hAnsi="Times New Roman"/>
          <w:i/>
          <w:sz w:val="20"/>
          <w:szCs w:val="24"/>
          <w:lang w:eastAsia="zh-CN" w:bidi="hi-IN"/>
        </w:rPr>
        <w:t xml:space="preserve">prawienia zgodnie z brzmieniem </w:t>
      </w:r>
      <w:r w:rsidRPr="00AB4610">
        <w:rPr>
          <w:rFonts w:ascii="Times New Roman" w:eastAsia="DejaVu Sans" w:hAnsi="Times New Roman"/>
          <w:i/>
          <w:sz w:val="20"/>
          <w:szCs w:val="24"/>
          <w:lang w:eastAsia="zh-CN" w:bidi="hi-IN"/>
        </w:rPr>
        <w:t>art. 223 ust. 2 pkt. 3 ustawy Pzp, przy czym brak odpowiedzi w wyznac</w:t>
      </w:r>
      <w:r w:rsidR="00FF392E" w:rsidRPr="00AB4610">
        <w:rPr>
          <w:rFonts w:ascii="Times New Roman" w:eastAsia="DejaVu Sans" w:hAnsi="Times New Roman"/>
          <w:i/>
          <w:sz w:val="20"/>
          <w:szCs w:val="24"/>
          <w:lang w:eastAsia="zh-CN" w:bidi="hi-IN"/>
        </w:rPr>
        <w:t>zonym terminie Zamawiający uzna</w:t>
      </w:r>
      <w:r w:rsidRPr="00AB4610">
        <w:rPr>
          <w:rFonts w:ascii="Times New Roman" w:eastAsia="DejaVu Sans" w:hAnsi="Times New Roman"/>
          <w:i/>
          <w:sz w:val="20"/>
          <w:szCs w:val="24"/>
          <w:lang w:eastAsia="zh-CN" w:bidi="hi-IN"/>
        </w:rPr>
        <w:t xml:space="preserve"> za wyrażenie zgody na poprawienie omyłki. </w:t>
      </w:r>
    </w:p>
    <w:p w14:paraId="27629E7E" w14:textId="77777777"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AB461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Zamawiający zawrze umowę w sprawie zamówienia publicznego, z zastrzeżeniem </w:t>
      </w:r>
      <w:r w:rsidRPr="00AB4610">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AB461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Osoby reprezentujące Wykonawcę przy podpisywaniu umowy powinny posiadać </w:t>
      </w:r>
      <w:r w:rsidR="00114A4D" w:rsidRPr="00AB4610">
        <w:rPr>
          <w:rFonts w:ascii="Times New Roman" w:hAnsi="Times New Roman"/>
          <w:sz w:val="24"/>
          <w:szCs w:val="24"/>
        </w:rPr>
        <w:br/>
      </w:r>
      <w:r w:rsidRPr="00AB4610">
        <w:rPr>
          <w:rFonts w:ascii="Times New Roman" w:hAnsi="Times New Roman"/>
          <w:sz w:val="24"/>
          <w:szCs w:val="24"/>
        </w:rPr>
        <w:t xml:space="preserve">ze sobą dokumenty potwierdzające ich umocowanie do podpisania umowy, </w:t>
      </w:r>
      <w:r w:rsidRPr="00AB4610">
        <w:rPr>
          <w:rFonts w:ascii="Times New Roman" w:hAnsi="Times New Roman"/>
          <w:sz w:val="24"/>
          <w:szCs w:val="24"/>
        </w:rPr>
        <w:br/>
        <w:t xml:space="preserve">o ile umocowanie to nie będzie wynikać z dokumentów załączonych do oferty. </w:t>
      </w:r>
    </w:p>
    <w:p w14:paraId="5CAF4C48" w14:textId="77777777" w:rsidR="00D363EE" w:rsidRPr="00AB461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W przypadku wyboru oferty złożonej przez Wykonawców wspólnie</w:t>
      </w:r>
      <w:r w:rsidR="00FF392E" w:rsidRPr="00AB4610">
        <w:rPr>
          <w:rFonts w:ascii="Times New Roman" w:hAnsi="Times New Roman"/>
          <w:sz w:val="24"/>
          <w:szCs w:val="24"/>
        </w:rPr>
        <w:t xml:space="preserve"> ubiegających </w:t>
      </w:r>
      <w:r w:rsidR="00FF392E" w:rsidRPr="00AB4610">
        <w:rPr>
          <w:rFonts w:ascii="Times New Roman" w:hAnsi="Times New Roman"/>
          <w:sz w:val="24"/>
          <w:szCs w:val="24"/>
        </w:rPr>
        <w:br/>
        <w:t xml:space="preserve">się </w:t>
      </w:r>
      <w:r w:rsidRPr="00AB4610">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180AD676" w:rsidR="00D363EE" w:rsidRPr="00AB461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Treść zawartej umowy będzie odpowiadać treści p</w:t>
      </w:r>
      <w:r w:rsidR="001406F9" w:rsidRPr="00AB4610">
        <w:rPr>
          <w:rFonts w:ascii="Times New Roman" w:hAnsi="Times New Roman"/>
          <w:sz w:val="24"/>
          <w:szCs w:val="24"/>
        </w:rPr>
        <w:t>rojektowanych postanowień umowy</w:t>
      </w:r>
      <w:r w:rsidRPr="00AB4610">
        <w:rPr>
          <w:rFonts w:ascii="Times New Roman" w:hAnsi="Times New Roman"/>
          <w:sz w:val="24"/>
          <w:szCs w:val="24"/>
        </w:rPr>
        <w:t xml:space="preserve"> stanowiących </w:t>
      </w:r>
      <w:r w:rsidR="000E37A0" w:rsidRPr="00AB4610">
        <w:rPr>
          <w:rFonts w:ascii="Times New Roman" w:hAnsi="Times New Roman"/>
          <w:sz w:val="24"/>
          <w:szCs w:val="24"/>
        </w:rPr>
        <w:t xml:space="preserve">kolejno </w:t>
      </w:r>
      <w:r w:rsidRPr="00AB4610">
        <w:rPr>
          <w:rFonts w:ascii="Times New Roman" w:hAnsi="Times New Roman"/>
          <w:b/>
          <w:iCs/>
          <w:sz w:val="24"/>
          <w:szCs w:val="24"/>
        </w:rPr>
        <w:t>załącznik nr 3</w:t>
      </w:r>
      <w:r w:rsidR="000E37A0" w:rsidRPr="00AB4610">
        <w:rPr>
          <w:rFonts w:ascii="Times New Roman" w:hAnsi="Times New Roman"/>
          <w:b/>
          <w:iCs/>
          <w:sz w:val="24"/>
          <w:szCs w:val="24"/>
        </w:rPr>
        <w:t xml:space="preserve"> </w:t>
      </w:r>
      <w:r w:rsidR="008167E8" w:rsidRPr="00AB4610">
        <w:rPr>
          <w:rFonts w:ascii="Times New Roman" w:hAnsi="Times New Roman"/>
          <w:iCs/>
          <w:sz w:val="24"/>
          <w:szCs w:val="24"/>
        </w:rPr>
        <w:t>do SWZ</w:t>
      </w:r>
      <w:r w:rsidR="00076E95" w:rsidRPr="00AB4610">
        <w:rPr>
          <w:rFonts w:ascii="Times New Roman" w:hAnsi="Times New Roman"/>
          <w:i/>
          <w:sz w:val="24"/>
          <w:szCs w:val="24"/>
        </w:rPr>
        <w:t>.</w:t>
      </w:r>
      <w:r w:rsidR="00076E95" w:rsidRPr="00AB4610">
        <w:rPr>
          <w:rFonts w:ascii="Times New Roman" w:hAnsi="Times New Roman"/>
          <w:sz w:val="24"/>
          <w:szCs w:val="24"/>
        </w:rPr>
        <w:t xml:space="preserve"> Umowa zostanie uzupełniona </w:t>
      </w:r>
      <w:r w:rsidRPr="00AB4610">
        <w:rPr>
          <w:rFonts w:ascii="Times New Roman" w:hAnsi="Times New Roman"/>
          <w:sz w:val="24"/>
          <w:szCs w:val="24"/>
        </w:rPr>
        <w:t xml:space="preserve">o informacje wynikające z wybranej oferty. </w:t>
      </w:r>
    </w:p>
    <w:p w14:paraId="5D09E528" w14:textId="77777777" w:rsidR="00D363EE" w:rsidRPr="00AB4610"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610">
        <w:rPr>
          <w:rFonts w:ascii="Times New Roman" w:hAnsi="Times New Roman"/>
          <w:sz w:val="24"/>
          <w:szCs w:val="24"/>
        </w:rPr>
        <w:t xml:space="preserve">Postanowienia określone w projektowanych postanowieniach umowy nie podlegają negocjacjom. </w:t>
      </w:r>
    </w:p>
    <w:p w14:paraId="5FA914D5" w14:textId="0D57AFDC" w:rsidR="00D363EE" w:rsidRPr="00AB4610" w:rsidRDefault="00AF0206" w:rsidP="00176445">
      <w:pPr>
        <w:widowControl w:val="0"/>
        <w:numPr>
          <w:ilvl w:val="0"/>
          <w:numId w:val="17"/>
        </w:numPr>
        <w:spacing w:line="240" w:lineRule="auto"/>
        <w:ind w:left="851" w:hanging="425"/>
        <w:jc w:val="both"/>
        <w:rPr>
          <w:rFonts w:ascii="Times New Roman" w:hAnsi="Times New Roman"/>
          <w:sz w:val="24"/>
          <w:szCs w:val="24"/>
        </w:rPr>
      </w:pPr>
      <w:r w:rsidRPr="00AB4610">
        <w:rPr>
          <w:rFonts w:ascii="Times New Roman" w:hAnsi="Times New Roman"/>
          <w:sz w:val="24"/>
          <w:szCs w:val="24"/>
        </w:rPr>
        <w:t xml:space="preserve">Jeżeli wykonawca, którego oferta została </w:t>
      </w:r>
      <w:r w:rsidR="001406F9" w:rsidRPr="00AB4610">
        <w:rPr>
          <w:rFonts w:ascii="Times New Roman" w:hAnsi="Times New Roman"/>
          <w:sz w:val="24"/>
          <w:szCs w:val="24"/>
        </w:rPr>
        <w:t>wybrana, jako</w:t>
      </w:r>
      <w:r w:rsidRPr="00AB4610">
        <w:rPr>
          <w:rFonts w:ascii="Times New Roman" w:hAnsi="Times New Roman"/>
          <w:sz w:val="24"/>
          <w:szCs w:val="24"/>
        </w:rPr>
        <w:t xml:space="preserve"> najkorzystniejsza, uchyla </w:t>
      </w:r>
      <w:r w:rsidR="002D0A80" w:rsidRPr="00AB4610">
        <w:rPr>
          <w:rFonts w:ascii="Times New Roman" w:hAnsi="Times New Roman"/>
          <w:sz w:val="24"/>
          <w:szCs w:val="24"/>
        </w:rPr>
        <w:br/>
      </w:r>
      <w:r w:rsidRPr="00AB4610">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Zabezpieczenie należytego wykonania umowy</w:t>
      </w:r>
    </w:p>
    <w:p w14:paraId="1626969E" w14:textId="695CF6B6" w:rsidR="009F49BD" w:rsidRPr="00AB4610" w:rsidRDefault="00AB4610" w:rsidP="00AB4610">
      <w:pPr>
        <w:suppressAutoHyphens w:val="0"/>
        <w:spacing w:after="0" w:line="240" w:lineRule="auto"/>
        <w:ind w:left="426"/>
        <w:jc w:val="both"/>
        <w:rPr>
          <w:rFonts w:ascii="Times New Roman" w:hAnsi="Times New Roman"/>
          <w:sz w:val="24"/>
          <w:szCs w:val="24"/>
        </w:rPr>
      </w:pPr>
      <w:r w:rsidRPr="00AB4610">
        <w:rPr>
          <w:rFonts w:ascii="Times New Roman" w:hAnsi="Times New Roman"/>
          <w:sz w:val="24"/>
          <w:szCs w:val="24"/>
        </w:rPr>
        <w:t>Zamawiający w niniejszym postępowaniu nie wymaga wniesienia zabezpieczenia należytego wykonania umowy.</w:t>
      </w:r>
    </w:p>
    <w:p w14:paraId="296FC88B" w14:textId="46877CC1" w:rsidR="00AB4610" w:rsidRDefault="00AB4610" w:rsidP="00694581">
      <w:pPr>
        <w:suppressAutoHyphens w:val="0"/>
        <w:spacing w:after="0" w:line="240" w:lineRule="auto"/>
        <w:ind w:left="851"/>
        <w:jc w:val="both"/>
        <w:rPr>
          <w:rFonts w:ascii="Times New Roman" w:hAnsi="Times New Roman"/>
          <w:color w:val="FF0000"/>
          <w:sz w:val="24"/>
          <w:szCs w:val="24"/>
        </w:rPr>
      </w:pPr>
    </w:p>
    <w:p w14:paraId="56C9CDFB" w14:textId="77777777" w:rsidR="00D04687" w:rsidRPr="00AB4610" w:rsidRDefault="00D04687" w:rsidP="00694581">
      <w:pPr>
        <w:suppressAutoHyphens w:val="0"/>
        <w:spacing w:after="0" w:line="240" w:lineRule="auto"/>
        <w:ind w:left="851"/>
        <w:jc w:val="both"/>
        <w:rPr>
          <w:rFonts w:ascii="Times New Roman" w:hAnsi="Times New Roman"/>
          <w:color w:val="FF0000"/>
          <w:sz w:val="24"/>
          <w:szCs w:val="24"/>
        </w:rPr>
      </w:pPr>
      <w:bookmarkStart w:id="0" w:name="_GoBack"/>
      <w:bookmarkEnd w:id="0"/>
    </w:p>
    <w:p w14:paraId="69B591A0" w14:textId="6F3DB435" w:rsidR="00D363EE" w:rsidRPr="00AB4610"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AB4610">
        <w:rPr>
          <w:rFonts w:ascii="Times New Roman" w:hAnsi="Times New Roman"/>
          <w:b/>
          <w:sz w:val="24"/>
          <w:szCs w:val="24"/>
          <w:u w:val="single"/>
        </w:rPr>
        <w:lastRenderedPageBreak/>
        <w:t xml:space="preserve">Projektowane postanowienia umowy w sprawie zamówienia publicznego, </w:t>
      </w:r>
      <w:r w:rsidR="00B15B66" w:rsidRPr="00AB4610">
        <w:rPr>
          <w:rFonts w:ascii="Times New Roman" w:hAnsi="Times New Roman"/>
          <w:b/>
          <w:sz w:val="24"/>
          <w:szCs w:val="24"/>
          <w:u w:val="single"/>
        </w:rPr>
        <w:br/>
      </w:r>
      <w:r w:rsidRPr="00AB4610">
        <w:rPr>
          <w:rFonts w:ascii="Times New Roman" w:hAnsi="Times New Roman"/>
          <w:b/>
          <w:sz w:val="24"/>
          <w:szCs w:val="24"/>
          <w:u w:val="single"/>
        </w:rPr>
        <w:t xml:space="preserve">które zostaną wprowadzone do treści umowy </w:t>
      </w:r>
    </w:p>
    <w:p w14:paraId="75A0A587" w14:textId="6CB83CCB" w:rsidR="00D363EE" w:rsidRPr="00AB4610"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AB4610">
        <w:rPr>
          <w:rFonts w:ascii="Times New Roman" w:eastAsia="Times New Roman" w:hAnsi="Times New Roman"/>
          <w:sz w:val="24"/>
          <w:szCs w:val="24"/>
          <w:lang w:eastAsia="pl-PL"/>
        </w:rPr>
        <w:t xml:space="preserve">Projektowane postanowienia umowy określa </w:t>
      </w:r>
      <w:r w:rsidRPr="00AB4610">
        <w:rPr>
          <w:rFonts w:ascii="Times New Roman" w:eastAsia="Times New Roman" w:hAnsi="Times New Roman"/>
          <w:b/>
          <w:iCs/>
          <w:sz w:val="24"/>
          <w:szCs w:val="24"/>
          <w:lang w:eastAsia="pl-PL"/>
        </w:rPr>
        <w:t xml:space="preserve">załącznik nr </w:t>
      </w:r>
      <w:r w:rsidR="00C17458" w:rsidRPr="00AB4610">
        <w:rPr>
          <w:rFonts w:ascii="Times New Roman" w:eastAsia="Times New Roman" w:hAnsi="Times New Roman"/>
          <w:b/>
          <w:iCs/>
          <w:sz w:val="24"/>
          <w:szCs w:val="24"/>
          <w:lang w:eastAsia="pl-PL"/>
        </w:rPr>
        <w:t xml:space="preserve">3 </w:t>
      </w:r>
      <w:r w:rsidR="000D6413" w:rsidRPr="00AB4610">
        <w:rPr>
          <w:rFonts w:ascii="Times New Roman" w:eastAsia="Times New Roman" w:hAnsi="Times New Roman"/>
          <w:b/>
          <w:iCs/>
          <w:sz w:val="24"/>
          <w:szCs w:val="24"/>
          <w:lang w:eastAsia="pl-PL"/>
        </w:rPr>
        <w:t>do SWZ</w:t>
      </w:r>
      <w:r w:rsidR="00935FF7" w:rsidRPr="00AB4610">
        <w:rPr>
          <w:rFonts w:ascii="Times New Roman" w:eastAsia="Times New Roman" w:hAnsi="Times New Roman"/>
          <w:i/>
          <w:iCs/>
          <w:sz w:val="24"/>
          <w:szCs w:val="24"/>
          <w:lang w:eastAsia="pl-PL"/>
        </w:rPr>
        <w:t>.</w:t>
      </w:r>
      <w:r w:rsidR="000D6413" w:rsidRPr="00AB4610">
        <w:rPr>
          <w:rFonts w:ascii="Times New Roman" w:eastAsia="Times New Roman" w:hAnsi="Times New Roman"/>
          <w:i/>
          <w:iCs/>
          <w:sz w:val="24"/>
          <w:szCs w:val="24"/>
          <w:lang w:eastAsia="pl-PL"/>
        </w:rPr>
        <w:t xml:space="preserve"> </w:t>
      </w:r>
    </w:p>
    <w:p w14:paraId="2EFB164B" w14:textId="77777777" w:rsidR="00D363EE" w:rsidRPr="00AB4610"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610">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AB4610"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610">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AB4610">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AB4610"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AB4610">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Środki ochrony prawnej</w:t>
      </w:r>
    </w:p>
    <w:p w14:paraId="3655B2F4" w14:textId="35E4FDE3" w:rsidR="00D33364" w:rsidRPr="00AB4610"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AB4610">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AB4610" w:rsidRDefault="00AF0206" w:rsidP="00DB72D5">
      <w:pPr>
        <w:numPr>
          <w:ilvl w:val="0"/>
          <w:numId w:val="1"/>
        </w:numPr>
        <w:spacing w:after="0" w:line="240" w:lineRule="auto"/>
        <w:ind w:left="426" w:hanging="284"/>
        <w:rPr>
          <w:rFonts w:ascii="Times New Roman" w:hAnsi="Times New Roman"/>
          <w:b/>
          <w:sz w:val="24"/>
          <w:szCs w:val="24"/>
          <w:u w:val="single"/>
        </w:rPr>
      </w:pPr>
      <w:r w:rsidRPr="00AB4610">
        <w:rPr>
          <w:rFonts w:ascii="Times New Roman" w:hAnsi="Times New Roman"/>
          <w:b/>
          <w:sz w:val="24"/>
          <w:szCs w:val="24"/>
          <w:u w:val="single"/>
        </w:rPr>
        <w:t xml:space="preserve">Klauzula informacyjna </w:t>
      </w:r>
      <w:r w:rsidR="00250AE3" w:rsidRPr="00AB4610">
        <w:rPr>
          <w:rFonts w:ascii="Times New Roman" w:hAnsi="Times New Roman"/>
          <w:b/>
          <w:sz w:val="24"/>
          <w:szCs w:val="24"/>
          <w:u w:val="single"/>
        </w:rPr>
        <w:t>Pz</w:t>
      </w:r>
      <w:r w:rsidRPr="00AB4610">
        <w:rPr>
          <w:rFonts w:ascii="Times New Roman" w:hAnsi="Times New Roman"/>
          <w:b/>
          <w:sz w:val="24"/>
          <w:szCs w:val="24"/>
          <w:u w:val="single"/>
        </w:rPr>
        <w:t>p</w:t>
      </w:r>
      <w:r w:rsidR="00021076" w:rsidRPr="00AB4610">
        <w:rPr>
          <w:rFonts w:ascii="Times New Roman" w:hAnsi="Times New Roman"/>
          <w:b/>
          <w:sz w:val="24"/>
          <w:szCs w:val="24"/>
          <w:u w:val="single"/>
        </w:rPr>
        <w:t xml:space="preserve"> (RODO)</w:t>
      </w:r>
    </w:p>
    <w:p w14:paraId="3FB3831A" w14:textId="77777777" w:rsidR="00D363EE" w:rsidRPr="00AB4610"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AB4610">
        <w:rPr>
          <w:rFonts w:ascii="Times New Roman" w:hAnsi="Times New Roman"/>
          <w:sz w:val="24"/>
          <w:szCs w:val="24"/>
          <w:lang w:eastAsia="ar-SA"/>
        </w:rPr>
        <w:t xml:space="preserve">Zgodnie z art. 13 ust. 1 i 2 </w:t>
      </w:r>
      <w:r w:rsidRPr="00AB4610">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B4610">
        <w:rPr>
          <w:rFonts w:ascii="Times New Roman" w:hAnsi="Times New Roman"/>
          <w:sz w:val="24"/>
          <w:szCs w:val="24"/>
          <w:lang w:eastAsia="ar-SA"/>
        </w:rPr>
        <w:t xml:space="preserve">dalej „RODO”, informuję, że: </w:t>
      </w:r>
    </w:p>
    <w:p w14:paraId="215665B4" w14:textId="69B87B65" w:rsidR="000475EC"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AB4610">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AB4610">
        <w:rPr>
          <w:rFonts w:ascii="Times New Roman" w:eastAsia="Times New Roman" w:hAnsi="Times New Roman"/>
          <w:bCs/>
          <w:sz w:val="24"/>
          <w:szCs w:val="24"/>
          <w:lang w:eastAsia="ar-SA"/>
        </w:rPr>
        <w:t xml:space="preserve"> </w:t>
      </w:r>
      <w:r w:rsidR="00FF392E" w:rsidRPr="00AB4610">
        <w:rPr>
          <w:rFonts w:ascii="Times New Roman" w:eastAsia="Times New Roman" w:hAnsi="Times New Roman"/>
          <w:bCs/>
          <w:sz w:val="24"/>
          <w:szCs w:val="24"/>
          <w:lang w:eastAsia="ar-SA"/>
        </w:rPr>
        <w:br/>
      </w:r>
      <w:r w:rsidRPr="00AB4610">
        <w:rPr>
          <w:rFonts w:ascii="Times New Roman" w:eastAsia="Times New Roman" w:hAnsi="Times New Roman"/>
          <w:b/>
          <w:bCs/>
          <w:sz w:val="24"/>
          <w:szCs w:val="24"/>
          <w:lang w:eastAsia="ar-SA"/>
        </w:rPr>
        <w:t>3 Regionalnej Bazy Logistycznej, ul. Montelupich 3, 30-901 Kraków;</w:t>
      </w:r>
    </w:p>
    <w:p w14:paraId="7853B99B" w14:textId="613CA840" w:rsidR="000475EC"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AB4610">
        <w:rPr>
          <w:rFonts w:ascii="Times New Roman" w:eastAsia="Times New Roman" w:hAnsi="Times New Roman"/>
          <w:bCs/>
          <w:sz w:val="24"/>
          <w:szCs w:val="24"/>
          <w:lang w:eastAsia="ar-SA"/>
        </w:rPr>
        <w:t xml:space="preserve">z inspektorem ochrony danych osobowych w </w:t>
      </w:r>
      <w:r w:rsidRPr="00AB4610">
        <w:rPr>
          <w:rFonts w:ascii="Times New Roman" w:eastAsia="Times New Roman" w:hAnsi="Times New Roman"/>
          <w:b/>
          <w:bCs/>
          <w:sz w:val="24"/>
          <w:szCs w:val="24"/>
          <w:lang w:eastAsia="ar-SA"/>
        </w:rPr>
        <w:t>3 R</w:t>
      </w:r>
      <w:r w:rsidR="00FF392E" w:rsidRPr="00AB4610">
        <w:rPr>
          <w:rFonts w:ascii="Times New Roman" w:eastAsia="Times New Roman" w:hAnsi="Times New Roman"/>
          <w:b/>
          <w:bCs/>
          <w:sz w:val="24"/>
          <w:szCs w:val="24"/>
          <w:lang w:eastAsia="ar-SA"/>
        </w:rPr>
        <w:t xml:space="preserve">egionalnej Bazie Logistycznej, </w:t>
      </w:r>
      <w:r w:rsidRPr="00AB4610">
        <w:rPr>
          <w:rFonts w:ascii="Times New Roman" w:eastAsia="Times New Roman" w:hAnsi="Times New Roman"/>
          <w:b/>
          <w:bCs/>
          <w:sz w:val="24"/>
          <w:szCs w:val="24"/>
          <w:lang w:eastAsia="ar-SA"/>
        </w:rPr>
        <w:t xml:space="preserve">ul. Montelupich 3, 30-901 Kraków </w:t>
      </w:r>
      <w:r w:rsidR="00FF392E" w:rsidRPr="00AB4610">
        <w:rPr>
          <w:rFonts w:ascii="Times New Roman" w:eastAsia="Times New Roman" w:hAnsi="Times New Roman"/>
          <w:bCs/>
          <w:sz w:val="24"/>
          <w:szCs w:val="24"/>
          <w:lang w:eastAsia="ar-SA"/>
        </w:rPr>
        <w:t xml:space="preserve">należy kontaktować się </w:t>
      </w:r>
      <w:r w:rsidRPr="00AB4610">
        <w:rPr>
          <w:rFonts w:ascii="Times New Roman" w:eastAsia="Times New Roman" w:hAnsi="Times New Roman"/>
          <w:bCs/>
          <w:sz w:val="24"/>
          <w:szCs w:val="24"/>
          <w:lang w:eastAsia="ar-SA"/>
        </w:rPr>
        <w:t>pod tel: 261 13 78 01.</w:t>
      </w:r>
    </w:p>
    <w:p w14:paraId="137C8651" w14:textId="769D12A1" w:rsidR="000475EC"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AB4610">
        <w:rPr>
          <w:rFonts w:ascii="Times New Roman" w:eastAsia="Times New Roman" w:hAnsi="Times New Roman"/>
          <w:bCs/>
          <w:sz w:val="24"/>
          <w:szCs w:val="24"/>
          <w:lang w:eastAsia="ar-SA"/>
        </w:rPr>
        <w:t>pozyskane dane osobowe przetwarzane będą na podstawie art. 6 ust. 1 lit. c</w:t>
      </w:r>
      <w:r w:rsidRPr="00AB4610">
        <w:rPr>
          <w:rFonts w:ascii="Times New Roman" w:eastAsia="Times New Roman" w:hAnsi="Times New Roman"/>
          <w:bCs/>
          <w:i/>
          <w:sz w:val="24"/>
          <w:szCs w:val="24"/>
          <w:lang w:eastAsia="ar-SA"/>
        </w:rPr>
        <w:t xml:space="preserve"> </w:t>
      </w:r>
      <w:r w:rsidRPr="00AB4610">
        <w:rPr>
          <w:rFonts w:ascii="Times New Roman" w:eastAsia="Times New Roman" w:hAnsi="Times New Roman"/>
          <w:bCs/>
          <w:sz w:val="24"/>
          <w:szCs w:val="24"/>
          <w:lang w:eastAsia="ar-SA"/>
        </w:rPr>
        <w:t>RODO w celach wynikających z prawnie uzasadnionych interesów real</w:t>
      </w:r>
      <w:r w:rsidR="00FF392E" w:rsidRPr="00AB4610">
        <w:rPr>
          <w:rFonts w:ascii="Times New Roman" w:eastAsia="Times New Roman" w:hAnsi="Times New Roman"/>
          <w:bCs/>
          <w:sz w:val="24"/>
          <w:szCs w:val="24"/>
          <w:lang w:eastAsia="ar-SA"/>
        </w:rPr>
        <w:t xml:space="preserve">izowanych przez Administratora </w:t>
      </w:r>
      <w:r w:rsidRPr="00AB4610">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B4610">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AB4610">
        <w:rPr>
          <w:rFonts w:ascii="Times New Roman" w:eastAsia="Times New Roman" w:hAnsi="Times New Roman"/>
          <w:bCs/>
          <w:sz w:val="24"/>
          <w:szCs w:val="24"/>
          <w:lang w:eastAsia="ar-SA"/>
        </w:rPr>
        <w:t xml:space="preserve">o obowiązujące u Zamawiającego </w:t>
      </w:r>
      <w:r w:rsidRPr="00AB4610">
        <w:rPr>
          <w:rFonts w:ascii="Times New Roman" w:eastAsia="Times New Roman" w:hAnsi="Times New Roman"/>
          <w:bCs/>
          <w:sz w:val="24"/>
          <w:szCs w:val="24"/>
          <w:lang w:eastAsia="ar-SA"/>
        </w:rPr>
        <w:t>procedury udziela</w:t>
      </w:r>
      <w:r w:rsidR="00FF392E" w:rsidRPr="00AB4610">
        <w:rPr>
          <w:rFonts w:ascii="Times New Roman" w:eastAsia="Times New Roman" w:hAnsi="Times New Roman"/>
          <w:bCs/>
          <w:sz w:val="24"/>
          <w:szCs w:val="24"/>
          <w:lang w:eastAsia="ar-SA"/>
        </w:rPr>
        <w:t xml:space="preserve">nia zamówień i przepisy prawa; </w:t>
      </w:r>
    </w:p>
    <w:p w14:paraId="520F5027" w14:textId="20D4E0F4" w:rsidR="00D363EE" w:rsidRPr="00AB4610"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AB4610">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AB4610">
        <w:rPr>
          <w:rFonts w:ascii="Times New Roman" w:eastAsia="Times New Roman" w:hAnsi="Times New Roman"/>
          <w:b/>
          <w:bCs/>
          <w:sz w:val="24"/>
          <w:szCs w:val="24"/>
          <w:lang w:eastAsia="ar-SA"/>
        </w:rPr>
        <w:t>„</w:t>
      </w:r>
      <w:r w:rsidR="00FB73DE" w:rsidRPr="00AB4610">
        <w:rPr>
          <w:rFonts w:ascii="Times New Roman" w:eastAsia="Times New Roman" w:hAnsi="Times New Roman"/>
          <w:b/>
          <w:bCs/>
          <w:sz w:val="24"/>
          <w:szCs w:val="24"/>
          <w:lang w:eastAsia="ar-SA"/>
        </w:rPr>
        <w:t>Dostawa</w:t>
      </w:r>
      <w:r w:rsidR="001F1424" w:rsidRPr="00AB4610">
        <w:rPr>
          <w:rFonts w:ascii="Times New Roman" w:eastAsia="Times New Roman" w:hAnsi="Times New Roman"/>
          <w:b/>
          <w:bCs/>
          <w:sz w:val="24"/>
          <w:szCs w:val="24"/>
          <w:lang w:eastAsia="ar-SA"/>
        </w:rPr>
        <w:t xml:space="preserve"> </w:t>
      </w:r>
      <w:r w:rsidR="00AB4610" w:rsidRPr="00AB4610">
        <w:rPr>
          <w:rFonts w:ascii="Times New Roman" w:eastAsia="Times New Roman" w:hAnsi="Times New Roman"/>
          <w:b/>
          <w:bCs/>
          <w:sz w:val="24"/>
          <w:szCs w:val="24"/>
          <w:lang w:eastAsia="ar-SA"/>
        </w:rPr>
        <w:t>drutu ostrzowego</w:t>
      </w:r>
      <w:r w:rsidR="00EF0209" w:rsidRPr="00AB4610">
        <w:rPr>
          <w:rFonts w:ascii="Times New Roman" w:eastAsia="Times New Roman" w:hAnsi="Times New Roman"/>
          <w:b/>
          <w:bCs/>
          <w:sz w:val="24"/>
          <w:szCs w:val="24"/>
          <w:lang w:eastAsia="ar-SA"/>
        </w:rPr>
        <w:t>”</w:t>
      </w:r>
      <w:r w:rsidR="00411A73" w:rsidRPr="00AB4610">
        <w:rPr>
          <w:rFonts w:ascii="Times New Roman" w:eastAsia="Times New Roman" w:hAnsi="Times New Roman"/>
          <w:b/>
          <w:bCs/>
          <w:sz w:val="24"/>
          <w:szCs w:val="24"/>
          <w:lang w:eastAsia="ar-SA"/>
        </w:rPr>
        <w:t xml:space="preserve"> </w:t>
      </w:r>
      <w:r w:rsidR="00EF0209" w:rsidRPr="00AB4610">
        <w:rPr>
          <w:rFonts w:ascii="Times New Roman" w:eastAsia="Times New Roman" w:hAnsi="Times New Roman"/>
          <w:b/>
          <w:bCs/>
          <w:sz w:val="24"/>
          <w:szCs w:val="24"/>
          <w:lang w:eastAsia="ar-SA"/>
        </w:rPr>
        <w:t xml:space="preserve">- </w:t>
      </w:r>
      <w:r w:rsidR="00136D31" w:rsidRPr="00AB4610">
        <w:rPr>
          <w:rFonts w:ascii="Times New Roman" w:eastAsia="Times New Roman" w:hAnsi="Times New Roman"/>
          <w:b/>
          <w:bCs/>
          <w:sz w:val="24"/>
          <w:szCs w:val="24"/>
          <w:lang w:eastAsia="ar-SA"/>
        </w:rPr>
        <w:t xml:space="preserve">sprawa nr </w:t>
      </w:r>
      <w:r w:rsidR="00AB4610" w:rsidRPr="00AB4610">
        <w:rPr>
          <w:rFonts w:ascii="Times New Roman" w:eastAsia="Times New Roman" w:hAnsi="Times New Roman"/>
          <w:b/>
          <w:bCs/>
          <w:sz w:val="24"/>
          <w:szCs w:val="24"/>
          <w:lang w:eastAsia="ar-SA"/>
        </w:rPr>
        <w:t>60</w:t>
      </w:r>
      <w:r w:rsidR="00FB73DE" w:rsidRPr="00AB4610">
        <w:rPr>
          <w:rFonts w:ascii="Times New Roman" w:eastAsia="Times New Roman" w:hAnsi="Times New Roman"/>
          <w:b/>
          <w:bCs/>
          <w:sz w:val="24"/>
          <w:szCs w:val="24"/>
          <w:lang w:eastAsia="ar-SA"/>
        </w:rPr>
        <w:t>/2025/D</w:t>
      </w:r>
      <w:r w:rsidRPr="00AB4610">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 od dnia zakończenia procedury o udzielenie tego zamówienia;</w:t>
      </w:r>
    </w:p>
    <w:p w14:paraId="7EDF91B1" w14:textId="605F9FE9" w:rsidR="000475EC"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AB4610">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AB4610">
        <w:rPr>
          <w:rFonts w:ascii="Times New Roman" w:eastAsia="Times New Roman" w:hAnsi="Times New Roman"/>
          <w:bCs/>
          <w:sz w:val="24"/>
          <w:szCs w:val="24"/>
          <w:lang w:eastAsia="ar-SA"/>
        </w:rPr>
        <w:t xml:space="preserve">ia umowy z wybranym wykonawcą; </w:t>
      </w:r>
    </w:p>
    <w:p w14:paraId="21E9A8F4" w14:textId="77777777" w:rsidR="00D363EE"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B4610">
        <w:rPr>
          <w:rFonts w:ascii="Times New Roman" w:eastAsia="Times New Roman" w:hAnsi="Times New Roman"/>
          <w:bCs/>
          <w:sz w:val="24"/>
          <w:szCs w:val="24"/>
          <w:lang w:eastAsia="ar-SA"/>
        </w:rPr>
        <w:t xml:space="preserve">w odniesieniu do ww. danych osobowych decyzje nie będą podejmowane </w:t>
      </w:r>
      <w:r w:rsidRPr="00AB4610">
        <w:rPr>
          <w:rFonts w:ascii="Times New Roman" w:eastAsia="Times New Roman" w:hAnsi="Times New Roman"/>
          <w:bCs/>
          <w:sz w:val="24"/>
          <w:szCs w:val="24"/>
          <w:lang w:eastAsia="ar-SA"/>
        </w:rPr>
        <w:br/>
        <w:t>w sposób zautomatyzowany, stosownie do art. 22 RODO;</w:t>
      </w:r>
    </w:p>
    <w:p w14:paraId="1C036871" w14:textId="77777777" w:rsidR="00D363EE" w:rsidRPr="00AB4610"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AB4610">
        <w:rPr>
          <w:rFonts w:ascii="Times New Roman" w:eastAsia="Times New Roman" w:hAnsi="Times New Roman"/>
          <w:bCs/>
          <w:sz w:val="24"/>
          <w:szCs w:val="24"/>
          <w:lang w:eastAsia="ar-SA"/>
        </w:rPr>
        <w:t>osoba fizyczna, której dane dotyczą posiada:</w:t>
      </w:r>
    </w:p>
    <w:p w14:paraId="49CA7BAF" w14:textId="77777777" w:rsidR="00D363EE" w:rsidRPr="00AB4610"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AB4610">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AB4610"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AB4610">
        <w:rPr>
          <w:rFonts w:ascii="Times New Roman" w:eastAsia="Times New Roman" w:hAnsi="Times New Roman"/>
          <w:bCs/>
          <w:spacing w:val="-8"/>
          <w:sz w:val="24"/>
          <w:szCs w:val="24"/>
          <w:lang w:eastAsia="ar-SA"/>
        </w:rPr>
        <w:t>na podstawie art. 16 RODO prawo do sprostowania jej danych osobowych</w:t>
      </w:r>
      <w:r w:rsidRPr="00AB4610">
        <w:rPr>
          <w:rFonts w:ascii="Times New Roman" w:eastAsia="Times New Roman" w:hAnsi="Times New Roman"/>
          <w:b/>
          <w:bCs/>
          <w:spacing w:val="-8"/>
          <w:sz w:val="24"/>
          <w:szCs w:val="24"/>
          <w:lang w:eastAsia="ar-SA"/>
        </w:rPr>
        <w:t>*</w:t>
      </w:r>
      <w:r w:rsidRPr="00AB4610">
        <w:rPr>
          <w:rFonts w:ascii="Times New Roman" w:eastAsia="Times New Roman" w:hAnsi="Times New Roman"/>
          <w:bCs/>
          <w:spacing w:val="-8"/>
          <w:sz w:val="24"/>
          <w:szCs w:val="24"/>
          <w:lang w:eastAsia="ar-SA"/>
        </w:rPr>
        <w:t>;</w:t>
      </w:r>
    </w:p>
    <w:p w14:paraId="791D94D4" w14:textId="77777777" w:rsidR="00BE3995" w:rsidRPr="00AB4610"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AB4610">
        <w:rPr>
          <w:rFonts w:ascii="Times New Roman" w:eastAsia="Times New Roman" w:hAnsi="Times New Roman"/>
          <w:bCs/>
          <w:spacing w:val="-8"/>
          <w:sz w:val="24"/>
          <w:szCs w:val="24"/>
          <w:lang w:eastAsia="ar-SA"/>
        </w:rPr>
        <w:lastRenderedPageBreak/>
        <w:t xml:space="preserve">na podstawie art. 18 RODO prawo żądania od administratora ograniczenia przetwarzania danych osobowych z zastrzeżeniem przypadków, o których </w:t>
      </w:r>
      <w:r w:rsidR="007C6D92" w:rsidRPr="00AB4610">
        <w:rPr>
          <w:rFonts w:ascii="Times New Roman" w:eastAsia="Times New Roman" w:hAnsi="Times New Roman"/>
          <w:bCs/>
          <w:spacing w:val="-8"/>
          <w:sz w:val="24"/>
          <w:szCs w:val="24"/>
          <w:lang w:eastAsia="ar-SA"/>
        </w:rPr>
        <w:t>mowa w art. 18 ust. 2 RODO *</w:t>
      </w:r>
      <w:r w:rsidR="006B03DB" w:rsidRPr="00AB4610">
        <w:rPr>
          <w:rStyle w:val="Odwoanieprzypisudolnego"/>
          <w:rFonts w:ascii="Times New Roman" w:eastAsia="Times New Roman" w:hAnsi="Times New Roman"/>
          <w:bCs/>
          <w:spacing w:val="-8"/>
          <w:sz w:val="24"/>
          <w:szCs w:val="24"/>
          <w:lang w:eastAsia="ar-SA"/>
        </w:rPr>
        <w:footnoteReference w:id="9"/>
      </w:r>
      <w:r w:rsidR="007C6D92" w:rsidRPr="00AB4610">
        <w:rPr>
          <w:rFonts w:ascii="Times New Roman" w:eastAsia="Times New Roman" w:hAnsi="Times New Roman"/>
          <w:bCs/>
          <w:spacing w:val="-8"/>
          <w:sz w:val="24"/>
          <w:szCs w:val="24"/>
          <w:lang w:eastAsia="ar-SA"/>
        </w:rPr>
        <w:t>*</w:t>
      </w:r>
      <w:r w:rsidR="006B03DB" w:rsidRPr="00AB4610">
        <w:rPr>
          <w:rFonts w:ascii="Times New Roman" w:eastAsia="Times New Roman" w:hAnsi="Times New Roman"/>
          <w:bCs/>
          <w:spacing w:val="-8"/>
          <w:sz w:val="24"/>
          <w:szCs w:val="24"/>
          <w:lang w:eastAsia="ar-SA"/>
        </w:rPr>
        <w:t>*</w:t>
      </w:r>
      <w:r w:rsidR="006B03DB" w:rsidRPr="00AB4610">
        <w:rPr>
          <w:rStyle w:val="Odwoanieprzypisudolnego"/>
          <w:rFonts w:ascii="Times New Roman" w:eastAsia="Times New Roman" w:hAnsi="Times New Roman"/>
          <w:bCs/>
          <w:spacing w:val="-8"/>
          <w:sz w:val="24"/>
          <w:szCs w:val="24"/>
          <w:lang w:eastAsia="ar-SA"/>
        </w:rPr>
        <w:footnoteReference w:id="10"/>
      </w:r>
      <w:r w:rsidR="007C6D92" w:rsidRPr="00AB4610">
        <w:rPr>
          <w:rFonts w:ascii="Times New Roman" w:eastAsia="Times New Roman" w:hAnsi="Times New Roman"/>
          <w:bCs/>
          <w:spacing w:val="-8"/>
          <w:sz w:val="24"/>
          <w:szCs w:val="24"/>
          <w:lang w:eastAsia="ar-SA"/>
        </w:rPr>
        <w:t>;</w:t>
      </w:r>
    </w:p>
    <w:p w14:paraId="7EE386D1" w14:textId="77777777" w:rsidR="00D363EE" w:rsidRPr="00AB4610"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AB4610">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AB4610"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AB4610">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AB4610"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AB4610">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AB4610"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AB4610">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AB4610"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AB4610">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AB4610">
        <w:rPr>
          <w:rFonts w:ascii="Times New Roman" w:eastAsia="Times New Roman" w:hAnsi="Times New Roman"/>
          <w:bCs/>
          <w:spacing w:val="-8"/>
          <w:sz w:val="24"/>
          <w:szCs w:val="24"/>
          <w:lang w:eastAsia="ar-SA"/>
        </w:rPr>
        <w:t>.</w:t>
      </w:r>
    </w:p>
    <w:sectPr w:rsidR="00D363EE" w:rsidRPr="00AB4610" w:rsidSect="008700F5">
      <w:headerReference w:type="default" r:id="rId20"/>
      <w:footerReference w:type="default" r:id="rId21"/>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8299C" w14:textId="77777777" w:rsidR="00946C62" w:rsidRDefault="00946C62">
      <w:pPr>
        <w:spacing w:after="0" w:line="240" w:lineRule="auto"/>
      </w:pPr>
      <w:r>
        <w:separator/>
      </w:r>
    </w:p>
  </w:endnote>
  <w:endnote w:type="continuationSeparator" w:id="0">
    <w:p w14:paraId="4DFAEA0C" w14:textId="77777777" w:rsidR="00946C62" w:rsidRDefault="00946C62">
      <w:pPr>
        <w:spacing w:after="0" w:line="240" w:lineRule="auto"/>
      </w:pPr>
      <w:r>
        <w:continuationSeparator/>
      </w:r>
    </w:p>
  </w:endnote>
  <w:endnote w:type="continuationNotice" w:id="1">
    <w:p w14:paraId="2D412202" w14:textId="77777777" w:rsidR="00946C62" w:rsidRDefault="00946C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AB4610" w:rsidRPr="007144B8" w:rsidRDefault="00AB4610">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333CC869" w:rsidR="00AB4610" w:rsidRDefault="00AB4610">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60</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D04687">
      <w:rPr>
        <w:rFonts w:ascii="Times New Roman" w:eastAsia="Times New Roman" w:hAnsi="Times New Roman"/>
        <w:b/>
        <w:bCs/>
        <w:noProof/>
        <w:sz w:val="20"/>
        <w:szCs w:val="20"/>
      </w:rPr>
      <w:t>19</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D04687">
      <w:rPr>
        <w:rFonts w:ascii="Times New Roman" w:eastAsia="Times New Roman" w:hAnsi="Times New Roman"/>
        <w:b/>
        <w:bCs/>
        <w:noProof/>
        <w:sz w:val="20"/>
        <w:szCs w:val="20"/>
      </w:rPr>
      <w:t>22</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2169" w14:textId="77777777" w:rsidR="00946C62" w:rsidRDefault="00946C62">
      <w:pPr>
        <w:spacing w:after="0" w:line="240" w:lineRule="auto"/>
      </w:pPr>
      <w:r>
        <w:separator/>
      </w:r>
    </w:p>
  </w:footnote>
  <w:footnote w:type="continuationSeparator" w:id="0">
    <w:p w14:paraId="380A652B" w14:textId="77777777" w:rsidR="00946C62" w:rsidRDefault="00946C62">
      <w:pPr>
        <w:spacing w:after="0" w:line="240" w:lineRule="auto"/>
      </w:pPr>
      <w:r>
        <w:continuationSeparator/>
      </w:r>
    </w:p>
  </w:footnote>
  <w:footnote w:type="continuationNotice" w:id="1">
    <w:p w14:paraId="55959132" w14:textId="77777777" w:rsidR="00946C62" w:rsidRDefault="00946C62">
      <w:pPr>
        <w:spacing w:after="0" w:line="240" w:lineRule="auto"/>
      </w:pPr>
    </w:p>
  </w:footnote>
  <w:footnote w:id="2">
    <w:p w14:paraId="59C9B8CF" w14:textId="4A382F7C" w:rsidR="00AB4610" w:rsidRPr="006C73DF" w:rsidRDefault="00AB4610"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AB4610" w:rsidRPr="00CB67D6" w:rsidRDefault="00AB4610">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AB4610" w:rsidRPr="002356FE" w:rsidRDefault="00AB4610">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AB4610" w:rsidRPr="00244CE2" w:rsidRDefault="00AB4610"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AB4610" w:rsidRPr="00315304" w:rsidRDefault="00AB4610"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AB4610" w:rsidRPr="00E3504A" w:rsidRDefault="00AB4610"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5D1A5B5F" w14:textId="77777777" w:rsidR="00AB4610" w:rsidRPr="00BB3816" w:rsidRDefault="00AB4610"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9">
    <w:p w14:paraId="500E5D47" w14:textId="1DFBDA48" w:rsidR="00AB4610" w:rsidRPr="004F3A91" w:rsidRDefault="00AB4610"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AB4610" w:rsidRPr="005B4312" w:rsidRDefault="00AB4610"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AB4610" w:rsidRPr="00192FB5" w:rsidRDefault="00AB4610"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AB4610" w:rsidRPr="00244CE2" w:rsidRDefault="00AB4610"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AB4610" w:rsidRDefault="00AB4610"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 w15:restartNumberingAfterBreak="0">
    <w:nsid w:val="01317537"/>
    <w:multiLevelType w:val="hybridMultilevel"/>
    <w:tmpl w:val="27CC38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81B3762"/>
    <w:multiLevelType w:val="hybridMultilevel"/>
    <w:tmpl w:val="D69CA6BA"/>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8"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7026C2A"/>
    <w:multiLevelType w:val="hybridMultilevel"/>
    <w:tmpl w:val="928EEC80"/>
    <w:lvl w:ilvl="0" w:tplc="F5FEC91C">
      <w:start w:val="1"/>
      <w:numFmt w:val="decimal"/>
      <w:lvlText w:val="%1."/>
      <w:lvlJc w:val="left"/>
      <w:pPr>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4"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BB2177A"/>
    <w:multiLevelType w:val="hybridMultilevel"/>
    <w:tmpl w:val="CD64EAA4"/>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9"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5D85F5E"/>
    <w:multiLevelType w:val="hybridMultilevel"/>
    <w:tmpl w:val="BBBEE504"/>
    <w:lvl w:ilvl="0" w:tplc="6B3684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6C60E7E"/>
    <w:multiLevelType w:val="hybridMultilevel"/>
    <w:tmpl w:val="59020AC2"/>
    <w:lvl w:ilvl="0" w:tplc="2F343506">
      <w:start w:val="1"/>
      <w:numFmt w:val="decimal"/>
      <w:lvlText w:val="%1)"/>
      <w:lvlJc w:val="left"/>
      <w:pPr>
        <w:ind w:left="2149" w:hanging="360"/>
      </w:pPr>
      <w:rPr>
        <w:b/>
        <w:sz w:val="28"/>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E347C"/>
    <w:multiLevelType w:val="hybridMultilevel"/>
    <w:tmpl w:val="4A0E6C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2" w15:restartNumberingAfterBreak="0">
    <w:nsid w:val="40F419FA"/>
    <w:multiLevelType w:val="hybridMultilevel"/>
    <w:tmpl w:val="794CF83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9"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15:restartNumberingAfterBreak="0">
    <w:nsid w:val="63D4094E"/>
    <w:multiLevelType w:val="hybridMultilevel"/>
    <w:tmpl w:val="632AAF7A"/>
    <w:lvl w:ilvl="0" w:tplc="6B36840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2"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3"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0"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2"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3" w15:restartNumberingAfterBreak="0">
    <w:nsid w:val="7BFD77DC"/>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44"/>
  </w:num>
  <w:num w:numId="3">
    <w:abstractNumId w:val="29"/>
  </w:num>
  <w:num w:numId="4">
    <w:abstractNumId w:val="4"/>
  </w:num>
  <w:num w:numId="5">
    <w:abstractNumId w:val="46"/>
  </w:num>
  <w:num w:numId="6">
    <w:abstractNumId w:val="11"/>
  </w:num>
  <w:num w:numId="7">
    <w:abstractNumId w:val="41"/>
  </w:num>
  <w:num w:numId="8">
    <w:abstractNumId w:val="52"/>
  </w:num>
  <w:num w:numId="9">
    <w:abstractNumId w:val="6"/>
  </w:num>
  <w:num w:numId="10">
    <w:abstractNumId w:val="50"/>
  </w:num>
  <w:num w:numId="11">
    <w:abstractNumId w:val="7"/>
  </w:num>
  <w:num w:numId="12">
    <w:abstractNumId w:val="20"/>
  </w:num>
  <w:num w:numId="13">
    <w:abstractNumId w:val="28"/>
  </w:num>
  <w:num w:numId="14">
    <w:abstractNumId w:val="55"/>
  </w:num>
  <w:num w:numId="15">
    <w:abstractNumId w:val="54"/>
  </w:num>
  <w:num w:numId="16">
    <w:abstractNumId w:val="15"/>
  </w:num>
  <w:num w:numId="17">
    <w:abstractNumId w:val="37"/>
  </w:num>
  <w:num w:numId="18">
    <w:abstractNumId w:val="14"/>
  </w:num>
  <w:num w:numId="19">
    <w:abstractNumId w:val="17"/>
  </w:num>
  <w:num w:numId="20">
    <w:abstractNumId w:val="47"/>
  </w:num>
  <w:num w:numId="21">
    <w:abstractNumId w:val="42"/>
  </w:num>
  <w:num w:numId="22">
    <w:abstractNumId w:val="2"/>
  </w:num>
  <w:num w:numId="23">
    <w:abstractNumId w:val="13"/>
  </w:num>
  <w:num w:numId="24">
    <w:abstractNumId w:val="38"/>
  </w:num>
  <w:num w:numId="25">
    <w:abstractNumId w:val="19"/>
  </w:num>
  <w:num w:numId="26">
    <w:abstractNumId w:val="33"/>
  </w:num>
  <w:num w:numId="27">
    <w:abstractNumId w:val="31"/>
  </w:num>
  <w:num w:numId="28">
    <w:abstractNumId w:val="51"/>
  </w:num>
  <w:num w:numId="29">
    <w:abstractNumId w:val="39"/>
  </w:num>
  <w:num w:numId="30">
    <w:abstractNumId w:val="36"/>
  </w:num>
  <w:num w:numId="31">
    <w:abstractNumId w:val="11"/>
    <w:lvlOverride w:ilvl="0">
      <w:startOverride w:val="1"/>
    </w:lvlOverride>
  </w:num>
  <w:num w:numId="32">
    <w:abstractNumId w:val="30"/>
  </w:num>
  <w:num w:numId="33">
    <w:abstractNumId w:val="22"/>
  </w:num>
  <w:num w:numId="34">
    <w:abstractNumId w:val="49"/>
  </w:num>
  <w:num w:numId="35">
    <w:abstractNumId w:val="3"/>
  </w:num>
  <w:num w:numId="36">
    <w:abstractNumId w:val="45"/>
  </w:num>
  <w:num w:numId="37">
    <w:abstractNumId w:val="10"/>
  </w:num>
  <w:num w:numId="38">
    <w:abstractNumId w:val="34"/>
  </w:num>
  <w:num w:numId="39">
    <w:abstractNumId w:val="25"/>
  </w:num>
  <w:num w:numId="40">
    <w:abstractNumId w:val="43"/>
  </w:num>
  <w:num w:numId="41">
    <w:abstractNumId w:val="8"/>
  </w:num>
  <w:num w:numId="42">
    <w:abstractNumId w:val="48"/>
  </w:num>
  <w:num w:numId="43">
    <w:abstractNumId w:val="21"/>
  </w:num>
  <w:num w:numId="44">
    <w:abstractNumId w:val="35"/>
  </w:num>
  <w:num w:numId="45">
    <w:abstractNumId w:val="26"/>
  </w:num>
  <w:num w:numId="46">
    <w:abstractNumId w:val="23"/>
  </w:num>
  <w:num w:numId="47">
    <w:abstractNumId w:val="24"/>
  </w:num>
  <w:num w:numId="48">
    <w:abstractNumId w:val="1"/>
  </w:num>
  <w:num w:numId="49">
    <w:abstractNumId w:val="9"/>
  </w:num>
  <w:num w:numId="50">
    <w:abstractNumId w:val="18"/>
  </w:num>
  <w:num w:numId="51">
    <w:abstractNumId w:val="27"/>
  </w:num>
  <w:num w:numId="52">
    <w:abstractNumId w:val="53"/>
  </w:num>
  <w:num w:numId="53">
    <w:abstractNumId w:val="32"/>
  </w:num>
  <w:num w:numId="54">
    <w:abstractNumId w:val="5"/>
  </w:num>
  <w:num w:numId="55">
    <w:abstractNumId w:val="40"/>
  </w:num>
  <w:num w:numId="56">
    <w:abstractNumId w:val="16"/>
  </w:num>
  <w:num w:numId="57">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6755"/>
    <w:rsid w:val="000168D9"/>
    <w:rsid w:val="0001731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6E01"/>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9AF"/>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347"/>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435F"/>
    <w:rsid w:val="001971C8"/>
    <w:rsid w:val="001A072B"/>
    <w:rsid w:val="001A4E0E"/>
    <w:rsid w:val="001A537C"/>
    <w:rsid w:val="001B56C6"/>
    <w:rsid w:val="001B5AB4"/>
    <w:rsid w:val="001B5D44"/>
    <w:rsid w:val="001B5E4D"/>
    <w:rsid w:val="001B61A7"/>
    <w:rsid w:val="001B6F39"/>
    <w:rsid w:val="001B7279"/>
    <w:rsid w:val="001B73CE"/>
    <w:rsid w:val="001C2AA1"/>
    <w:rsid w:val="001C381D"/>
    <w:rsid w:val="001C3CEE"/>
    <w:rsid w:val="001C446D"/>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424"/>
    <w:rsid w:val="001F1FDC"/>
    <w:rsid w:val="001F5230"/>
    <w:rsid w:val="001F5BFB"/>
    <w:rsid w:val="001F67F2"/>
    <w:rsid w:val="002001E5"/>
    <w:rsid w:val="002076DB"/>
    <w:rsid w:val="00226891"/>
    <w:rsid w:val="0022737E"/>
    <w:rsid w:val="00233B65"/>
    <w:rsid w:val="002356FE"/>
    <w:rsid w:val="002357DE"/>
    <w:rsid w:val="00235E14"/>
    <w:rsid w:val="00236B0C"/>
    <w:rsid w:val="00236E45"/>
    <w:rsid w:val="00240EC3"/>
    <w:rsid w:val="00244B43"/>
    <w:rsid w:val="00244CE2"/>
    <w:rsid w:val="00245DF9"/>
    <w:rsid w:val="002470F2"/>
    <w:rsid w:val="00247120"/>
    <w:rsid w:val="00247BA3"/>
    <w:rsid w:val="00250AE3"/>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5F9D"/>
    <w:rsid w:val="00296300"/>
    <w:rsid w:val="002976E4"/>
    <w:rsid w:val="00297D2E"/>
    <w:rsid w:val="002A2448"/>
    <w:rsid w:val="002A72CB"/>
    <w:rsid w:val="002B06C0"/>
    <w:rsid w:val="002B1611"/>
    <w:rsid w:val="002B7B2F"/>
    <w:rsid w:val="002C2031"/>
    <w:rsid w:val="002C2263"/>
    <w:rsid w:val="002C338B"/>
    <w:rsid w:val="002C4F86"/>
    <w:rsid w:val="002C74FF"/>
    <w:rsid w:val="002D0A80"/>
    <w:rsid w:val="002D19F7"/>
    <w:rsid w:val="002D24A9"/>
    <w:rsid w:val="002D7F4F"/>
    <w:rsid w:val="002E45BD"/>
    <w:rsid w:val="002E6134"/>
    <w:rsid w:val="002E700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61539"/>
    <w:rsid w:val="00366A2D"/>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B82"/>
    <w:rsid w:val="003A5F80"/>
    <w:rsid w:val="003A78CD"/>
    <w:rsid w:val="003B03F0"/>
    <w:rsid w:val="003B0ACD"/>
    <w:rsid w:val="003B0C55"/>
    <w:rsid w:val="003B178F"/>
    <w:rsid w:val="003B27F1"/>
    <w:rsid w:val="003B64F0"/>
    <w:rsid w:val="003B65ED"/>
    <w:rsid w:val="003C1547"/>
    <w:rsid w:val="003C29AF"/>
    <w:rsid w:val="003C2E7A"/>
    <w:rsid w:val="003C30B5"/>
    <w:rsid w:val="003C61A2"/>
    <w:rsid w:val="003D0C2D"/>
    <w:rsid w:val="003D2B4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4F91"/>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198"/>
    <w:rsid w:val="00486782"/>
    <w:rsid w:val="00487591"/>
    <w:rsid w:val="00487A25"/>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3C64"/>
    <w:rsid w:val="005940D2"/>
    <w:rsid w:val="00595EE8"/>
    <w:rsid w:val="005A2DB4"/>
    <w:rsid w:val="005A317D"/>
    <w:rsid w:val="005A325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06D24"/>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35B4"/>
    <w:rsid w:val="006744D6"/>
    <w:rsid w:val="00676241"/>
    <w:rsid w:val="0067760A"/>
    <w:rsid w:val="0068164F"/>
    <w:rsid w:val="00681D98"/>
    <w:rsid w:val="006869EC"/>
    <w:rsid w:val="00690429"/>
    <w:rsid w:val="00694581"/>
    <w:rsid w:val="00694696"/>
    <w:rsid w:val="006946C9"/>
    <w:rsid w:val="00695A76"/>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E3F"/>
    <w:rsid w:val="006D639F"/>
    <w:rsid w:val="006D6EE6"/>
    <w:rsid w:val="006E0B9D"/>
    <w:rsid w:val="006E241A"/>
    <w:rsid w:val="006E39AE"/>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34164"/>
    <w:rsid w:val="00734182"/>
    <w:rsid w:val="007360E5"/>
    <w:rsid w:val="00736989"/>
    <w:rsid w:val="0073730A"/>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455A"/>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44B8"/>
    <w:rsid w:val="008259CF"/>
    <w:rsid w:val="00826EF6"/>
    <w:rsid w:val="008276C4"/>
    <w:rsid w:val="008311BB"/>
    <w:rsid w:val="00834B0B"/>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B1577"/>
    <w:rsid w:val="008B1B8B"/>
    <w:rsid w:val="008B672A"/>
    <w:rsid w:val="008B7ED3"/>
    <w:rsid w:val="008C3A2C"/>
    <w:rsid w:val="008C76B9"/>
    <w:rsid w:val="008C77DA"/>
    <w:rsid w:val="008D1E85"/>
    <w:rsid w:val="008D2EC6"/>
    <w:rsid w:val="008D43CB"/>
    <w:rsid w:val="008E0105"/>
    <w:rsid w:val="008E1BE1"/>
    <w:rsid w:val="008E356C"/>
    <w:rsid w:val="008E470A"/>
    <w:rsid w:val="008E57BE"/>
    <w:rsid w:val="008E7107"/>
    <w:rsid w:val="008F0E51"/>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C62"/>
    <w:rsid w:val="00946FD7"/>
    <w:rsid w:val="009472D2"/>
    <w:rsid w:val="009505AF"/>
    <w:rsid w:val="009506B6"/>
    <w:rsid w:val="00951A55"/>
    <w:rsid w:val="00951B58"/>
    <w:rsid w:val="00952E3F"/>
    <w:rsid w:val="009538DC"/>
    <w:rsid w:val="0095587D"/>
    <w:rsid w:val="00957943"/>
    <w:rsid w:val="00961490"/>
    <w:rsid w:val="00961EFE"/>
    <w:rsid w:val="0096529E"/>
    <w:rsid w:val="0096626B"/>
    <w:rsid w:val="00966635"/>
    <w:rsid w:val="00966B34"/>
    <w:rsid w:val="00971370"/>
    <w:rsid w:val="00972440"/>
    <w:rsid w:val="009749BC"/>
    <w:rsid w:val="00977B07"/>
    <w:rsid w:val="0098143C"/>
    <w:rsid w:val="00984859"/>
    <w:rsid w:val="00985C9E"/>
    <w:rsid w:val="0099140D"/>
    <w:rsid w:val="00992122"/>
    <w:rsid w:val="00995872"/>
    <w:rsid w:val="009A0E2E"/>
    <w:rsid w:val="009A1713"/>
    <w:rsid w:val="009A3247"/>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A2E"/>
    <w:rsid w:val="009F0D05"/>
    <w:rsid w:val="009F174F"/>
    <w:rsid w:val="009F179F"/>
    <w:rsid w:val="009F49BD"/>
    <w:rsid w:val="009F5B38"/>
    <w:rsid w:val="009F6D70"/>
    <w:rsid w:val="00A007B1"/>
    <w:rsid w:val="00A02F42"/>
    <w:rsid w:val="00A07A30"/>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610"/>
    <w:rsid w:val="00AB4933"/>
    <w:rsid w:val="00AC1C5A"/>
    <w:rsid w:val="00AC1ECF"/>
    <w:rsid w:val="00AC54D9"/>
    <w:rsid w:val="00AC60D2"/>
    <w:rsid w:val="00AC7BB6"/>
    <w:rsid w:val="00AD0C7B"/>
    <w:rsid w:val="00AD10B4"/>
    <w:rsid w:val="00AD17BA"/>
    <w:rsid w:val="00AD1C1B"/>
    <w:rsid w:val="00AD2DFB"/>
    <w:rsid w:val="00AD3712"/>
    <w:rsid w:val="00AE2B98"/>
    <w:rsid w:val="00AE3E2E"/>
    <w:rsid w:val="00AF0206"/>
    <w:rsid w:val="00AF0998"/>
    <w:rsid w:val="00AF0F87"/>
    <w:rsid w:val="00AF2724"/>
    <w:rsid w:val="00AF2C5A"/>
    <w:rsid w:val="00B00122"/>
    <w:rsid w:val="00B022E0"/>
    <w:rsid w:val="00B043D2"/>
    <w:rsid w:val="00B05454"/>
    <w:rsid w:val="00B07D33"/>
    <w:rsid w:val="00B1052A"/>
    <w:rsid w:val="00B1207F"/>
    <w:rsid w:val="00B13AD1"/>
    <w:rsid w:val="00B141AF"/>
    <w:rsid w:val="00B15B66"/>
    <w:rsid w:val="00B15DA3"/>
    <w:rsid w:val="00B20093"/>
    <w:rsid w:val="00B2191E"/>
    <w:rsid w:val="00B23110"/>
    <w:rsid w:val="00B25790"/>
    <w:rsid w:val="00B26089"/>
    <w:rsid w:val="00B3142A"/>
    <w:rsid w:val="00B324AC"/>
    <w:rsid w:val="00B346D2"/>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FB8"/>
    <w:rsid w:val="00BD20BE"/>
    <w:rsid w:val="00BD3D74"/>
    <w:rsid w:val="00BD41A8"/>
    <w:rsid w:val="00BD5491"/>
    <w:rsid w:val="00BD7E90"/>
    <w:rsid w:val="00BD7E95"/>
    <w:rsid w:val="00BE3995"/>
    <w:rsid w:val="00BE4779"/>
    <w:rsid w:val="00BE48CE"/>
    <w:rsid w:val="00BE7818"/>
    <w:rsid w:val="00BF1689"/>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577AD"/>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1AB2"/>
    <w:rsid w:val="00CA5DDE"/>
    <w:rsid w:val="00CB0200"/>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420E"/>
    <w:rsid w:val="00D04687"/>
    <w:rsid w:val="00D07044"/>
    <w:rsid w:val="00D10BBF"/>
    <w:rsid w:val="00D14F0A"/>
    <w:rsid w:val="00D150C6"/>
    <w:rsid w:val="00D152FA"/>
    <w:rsid w:val="00D15E9D"/>
    <w:rsid w:val="00D203A2"/>
    <w:rsid w:val="00D2050E"/>
    <w:rsid w:val="00D21155"/>
    <w:rsid w:val="00D2175B"/>
    <w:rsid w:val="00D21CB9"/>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579EB"/>
    <w:rsid w:val="00D60031"/>
    <w:rsid w:val="00D60446"/>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5EA4"/>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2D99"/>
    <w:rsid w:val="00E73709"/>
    <w:rsid w:val="00E7566B"/>
    <w:rsid w:val="00E80C76"/>
    <w:rsid w:val="00E86D82"/>
    <w:rsid w:val="00E902F9"/>
    <w:rsid w:val="00E9085F"/>
    <w:rsid w:val="00E90FD3"/>
    <w:rsid w:val="00E9295D"/>
    <w:rsid w:val="00E94391"/>
    <w:rsid w:val="00E94939"/>
    <w:rsid w:val="00E97E1B"/>
    <w:rsid w:val="00EA0674"/>
    <w:rsid w:val="00EA0722"/>
    <w:rsid w:val="00EA2372"/>
    <w:rsid w:val="00EA3F55"/>
    <w:rsid w:val="00EA5DD4"/>
    <w:rsid w:val="00EA6A15"/>
    <w:rsid w:val="00EB0B16"/>
    <w:rsid w:val="00EB22A3"/>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418"/>
    <w:rsid w:val="00EF3659"/>
    <w:rsid w:val="00EF42FD"/>
    <w:rsid w:val="00EF57B6"/>
    <w:rsid w:val="00EF5D08"/>
    <w:rsid w:val="00EF6145"/>
    <w:rsid w:val="00EF7644"/>
    <w:rsid w:val="00EF7A9B"/>
    <w:rsid w:val="00F01188"/>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2B1C"/>
    <w:rsid w:val="00F351AD"/>
    <w:rsid w:val="00F369E3"/>
    <w:rsid w:val="00F37729"/>
    <w:rsid w:val="00F40577"/>
    <w:rsid w:val="00F4408F"/>
    <w:rsid w:val="00F50FEA"/>
    <w:rsid w:val="00F514FE"/>
    <w:rsid w:val="00F549D4"/>
    <w:rsid w:val="00F54C65"/>
    <w:rsid w:val="00F5646D"/>
    <w:rsid w:val="00F62DC4"/>
    <w:rsid w:val="00F63F62"/>
    <w:rsid w:val="00F647EB"/>
    <w:rsid w:val="00F6739F"/>
    <w:rsid w:val="00F67BE6"/>
    <w:rsid w:val="00F67FBF"/>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67AD"/>
    <w:rsid w:val="00F86C25"/>
    <w:rsid w:val="00F878EB"/>
    <w:rsid w:val="00F90C21"/>
    <w:rsid w:val="00F90DCD"/>
    <w:rsid w:val="00F94010"/>
    <w:rsid w:val="00F95CB4"/>
    <w:rsid w:val="00F96775"/>
    <w:rsid w:val="00F96EBF"/>
    <w:rsid w:val="00FA71EA"/>
    <w:rsid w:val="00FB0CE8"/>
    <w:rsid w:val="00FB1052"/>
    <w:rsid w:val="00FB3623"/>
    <w:rsid w:val="00FB547C"/>
    <w:rsid w:val="00FB5CE9"/>
    <w:rsid w:val="00FB699F"/>
    <w:rsid w:val="00FB6A94"/>
    <w:rsid w:val="00FB73DE"/>
    <w:rsid w:val="00FC2283"/>
    <w:rsid w:val="00FC7A94"/>
    <w:rsid w:val="00FD1A43"/>
    <w:rsid w:val="00FD3010"/>
    <w:rsid w:val="00FD3A78"/>
    <w:rsid w:val="00FD3C52"/>
    <w:rsid w:val="00FD43E1"/>
    <w:rsid w:val="00FD778F"/>
    <w:rsid w:val="00FE3A2B"/>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
    <w:name w:val="data"/>
    <w:basedOn w:val="Domylnaczcionkaakapitu"/>
    <w:rsid w:val="00695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hyperlink" Target="http://www.gs1pl.org"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C40A8-3409-4C66-8612-35F06C8FD41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CD68021-E8E6-43DC-97E3-DA67A62B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22</Pages>
  <Words>9273</Words>
  <Characters>55641</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MODRZEWSKA Agata</cp:lastModifiedBy>
  <cp:revision>17</cp:revision>
  <cp:lastPrinted>2025-02-25T07:08:00Z</cp:lastPrinted>
  <dcterms:created xsi:type="dcterms:W3CDTF">2024-12-05T06:45:00Z</dcterms:created>
  <dcterms:modified xsi:type="dcterms:W3CDTF">2025-03-20T08:47:00Z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