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88"/>
      </w:tblGrid>
      <w:tr w:rsidR="002773A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2773AD" w:rsidRDefault="002773AD">
            <w:pPr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:rsidR="002773AD" w:rsidRDefault="00D3373D">
            <w:pPr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:rsidR="002773AD" w:rsidRDefault="002773AD">
            <w:pPr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:rsidR="002773AD" w:rsidRDefault="002773AD">
      <w:pPr>
        <w:jc w:val="center"/>
        <w:rPr>
          <w:rFonts w:ascii="Century Gothic" w:eastAsia="Times New Roman" w:hAnsi="Century Gothic" w:cs="Arial-BoldMT"/>
          <w:b/>
          <w:bCs/>
        </w:rPr>
      </w:pPr>
    </w:p>
    <w:p w:rsidR="00180193" w:rsidRDefault="00D3373D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„USŁUGI TŁUMACZEŃ NA POLSKI JĘZYK MIGOWY </w:t>
      </w:r>
      <w:r w:rsidR="00EE3CDF">
        <w:rPr>
          <w:rFonts w:ascii="Century Gothic" w:hAnsi="Century Gothic" w:cs="Arial"/>
          <w:b/>
          <w:sz w:val="18"/>
          <w:szCs w:val="18"/>
        </w:rPr>
        <w:t>3</w:t>
      </w:r>
      <w:r w:rsidRPr="00772D73">
        <w:rPr>
          <w:rFonts w:ascii="Century Gothic" w:hAnsi="Century Gothic" w:cs="Arial"/>
          <w:b/>
          <w:sz w:val="18"/>
          <w:szCs w:val="18"/>
        </w:rPr>
        <w:t xml:space="preserve"> FILMÓW  </w:t>
      </w:r>
      <w:r>
        <w:rPr>
          <w:rFonts w:ascii="Century Gothic" w:hAnsi="Century Gothic" w:cs="Arial"/>
          <w:b/>
          <w:sz w:val="18"/>
          <w:szCs w:val="18"/>
        </w:rPr>
        <w:t xml:space="preserve">W RAMACH PROJEKTU „KINO OTWARTE” </w:t>
      </w:r>
    </w:p>
    <w:p w:rsidR="002773AD" w:rsidRDefault="00D3373D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DLA CENTRUM KULTURY ZAMEK W POZNANIU”</w:t>
      </w:r>
    </w:p>
    <w:p w:rsidR="002773AD" w:rsidRDefault="002773AD">
      <w:pPr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:rsidR="002773AD" w:rsidRDefault="002773AD">
      <w:pPr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Pełna nazwa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</w:t>
      </w:r>
    </w:p>
    <w:p w:rsidR="002773AD" w:rsidRDefault="002773AD">
      <w:pPr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  <w:lang w:val="en-US"/>
        </w:rPr>
        <w:t>..............................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</w:t>
      </w:r>
      <w:r w:rsidR="00772D73">
        <w:rPr>
          <w:rFonts w:ascii="Century Gothic" w:eastAsia="Times New Roman" w:hAnsi="Century Gothic" w:cs="ArialMT"/>
          <w:sz w:val="18"/>
          <w:szCs w:val="18"/>
          <w:lang w:val="en-US"/>
        </w:rPr>
        <w:t>..……………………………………………………………………….…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>: ....................................................................................................................................................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 xml:space="preserve">  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</w:t>
      </w:r>
      <w:r w:rsidR="00772D73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………………………………………………………………………..</w:t>
      </w:r>
    </w:p>
    <w:p w:rsidR="002773AD" w:rsidRDefault="00D3373D">
      <w:pPr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</w:t>
      </w:r>
      <w:r w:rsidR="00772D73">
        <w:rPr>
          <w:rFonts w:ascii="Century Gothic" w:eastAsia="Times New Roman" w:hAnsi="Century Gothic" w:cs="ArialMT"/>
          <w:sz w:val="18"/>
          <w:szCs w:val="18"/>
        </w:rPr>
        <w:t>…………….…………………………………………………………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RPT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 dla Wykonawcy treść oświadczenia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3"/>
          <w:numId w:val="4"/>
        </w:numPr>
        <w:tabs>
          <w:tab w:val="left" w:pos="284"/>
        </w:tabs>
        <w:suppressAutoHyphens/>
        <w:ind w:hanging="288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</w:t>
      </w:r>
    </w:p>
    <w:p w:rsidR="002773AD" w:rsidRDefault="002773AD">
      <w:pPr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0" w:name="__Fieldmark__6580_82234266"/>
      <w:bookmarkEnd w:id="0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</w:t>
      </w:r>
      <w:proofErr w:type="spellStart"/>
      <w:r>
        <w:rPr>
          <w:rFonts w:ascii="Century Gothic" w:eastAsia="SimSun" w:hAnsi="Century Gothic" w:cs="Arial"/>
          <w:b/>
          <w:sz w:val="18"/>
          <w:szCs w:val="18"/>
        </w:rPr>
        <w:t>mikroprzedsiębiorcą</w:t>
      </w:r>
      <w:proofErr w:type="spellEnd"/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1" w:name="__Fieldmark__6585_82234266"/>
      <w:bookmarkEnd w:id="1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małym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2" w:name="__Fieldmark__6589_82234266"/>
      <w:bookmarkEnd w:id="2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średnim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3" w:name="__Fieldmark__6593_82234266"/>
      <w:bookmarkEnd w:id="3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dużym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4" w:name="__Fieldmark__6597_82234266"/>
      <w:bookmarkEnd w:id="4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prowadzi 1-osobową działalność gospodarczą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168A">
        <w:fldChar w:fldCharType="separate"/>
      </w:r>
      <w:bookmarkStart w:id="5" w:name="__Fieldmark__6601_82234266"/>
      <w:bookmarkEnd w:id="5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osobą fizyczną nieprowadzącą działalności gospodarczej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sz w:val="18"/>
          <w:szCs w:val="18"/>
        </w:rPr>
      </w:pPr>
    </w:p>
    <w:p w:rsidR="002773AD" w:rsidRDefault="00D3373D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 proszę wpisać znak „X”, przy właściwej dla Wykonawcy treści oświadczenia</w:t>
      </w:r>
    </w:p>
    <w:p w:rsidR="002773AD" w:rsidRDefault="002773AD">
      <w:pPr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5"/>
        </w:numPr>
        <w:tabs>
          <w:tab w:val="left" w:pos="284"/>
        </w:tabs>
        <w:suppressAutoHyphens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 xml:space="preserve">Osoba do kontaktu / adres e-mail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:rsidR="002773AD" w:rsidRDefault="002773AD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:rsidR="002773AD" w:rsidRDefault="00D3373D" w:rsidP="00772D73">
      <w:pPr>
        <w:ind w:right="107"/>
        <w:jc w:val="both"/>
      </w:pPr>
      <w:r>
        <w:rPr>
          <w:rFonts w:ascii="Century Gothic" w:hAnsi="Century Gothic" w:cs="Calibri"/>
          <w:bCs/>
          <w:color w:val="000000"/>
          <w:sz w:val="18"/>
          <w:szCs w:val="18"/>
        </w:rPr>
        <w:lastRenderedPageBreak/>
        <w:t xml:space="preserve">Odpowiadając na zaproszenie do wzięcia udziału w Zapytaniu Ofertowym na wykonanie przedmiotu zamówienia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>
        <w:rPr>
          <w:rFonts w:ascii="Century Gothic" w:hAnsi="Century Gothic" w:cs="Arial"/>
          <w:b/>
          <w:sz w:val="18"/>
          <w:szCs w:val="18"/>
        </w:rPr>
        <w:t xml:space="preserve">USŁUGI TŁUMACZEŃ NA POLSKI </w:t>
      </w:r>
      <w:r w:rsidRPr="00082CA4">
        <w:rPr>
          <w:rFonts w:ascii="Century Gothic" w:hAnsi="Century Gothic" w:cs="Arial"/>
          <w:b/>
          <w:sz w:val="18"/>
          <w:szCs w:val="18"/>
        </w:rPr>
        <w:t xml:space="preserve">JĘZYK MIGOWY </w:t>
      </w:r>
      <w:r w:rsidR="00877731">
        <w:rPr>
          <w:rFonts w:ascii="Century Gothic" w:hAnsi="Century Gothic" w:cs="Arial"/>
          <w:b/>
          <w:sz w:val="18"/>
          <w:szCs w:val="18"/>
          <w:u w:val="single"/>
        </w:rPr>
        <w:t>3</w:t>
      </w:r>
      <w:r w:rsidRPr="00082CA4">
        <w:rPr>
          <w:rFonts w:ascii="Century Gothic" w:hAnsi="Century Gothic" w:cs="Arial"/>
          <w:b/>
          <w:sz w:val="18"/>
          <w:szCs w:val="18"/>
          <w:u w:val="single"/>
        </w:rPr>
        <w:t xml:space="preserve"> FILMÓW </w:t>
      </w:r>
      <w:r>
        <w:rPr>
          <w:rFonts w:ascii="Century Gothic" w:hAnsi="Century Gothic" w:cs="Arial"/>
          <w:b/>
          <w:sz w:val="18"/>
          <w:szCs w:val="18"/>
        </w:rPr>
        <w:t>W RAMACH PROJEKTU „KINO OTWARTE” DLA CENTRUM KULTURY ZAMEK W POZNANIU”</w:t>
      </w:r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Zapytaniu Ofertowym </w:t>
      </w:r>
      <w:r w:rsidRPr="0031687C">
        <w:rPr>
          <w:rFonts w:ascii="Century Gothic" w:hAnsi="Century Gothic" w:cs="Calibri"/>
          <w:b/>
          <w:bCs/>
          <w:sz w:val="18"/>
          <w:szCs w:val="18"/>
        </w:rPr>
        <w:t>ZO/</w:t>
      </w:r>
      <w:r w:rsidR="00864BA7">
        <w:rPr>
          <w:rFonts w:ascii="Century Gothic" w:hAnsi="Century Gothic" w:cs="Calibri"/>
          <w:b/>
          <w:bCs/>
          <w:sz w:val="18"/>
          <w:szCs w:val="18"/>
        </w:rPr>
        <w:t>6</w:t>
      </w:r>
      <w:r w:rsidR="00462567">
        <w:rPr>
          <w:rFonts w:ascii="Century Gothic" w:hAnsi="Century Gothic" w:cs="Calibri"/>
          <w:b/>
          <w:bCs/>
          <w:sz w:val="18"/>
          <w:szCs w:val="18"/>
        </w:rPr>
        <w:t>/</w:t>
      </w:r>
      <w:r w:rsidRPr="0031687C">
        <w:rPr>
          <w:rFonts w:ascii="Century Gothic" w:hAnsi="Century Gothic" w:cs="Calibri"/>
          <w:b/>
          <w:bCs/>
          <w:sz w:val="18"/>
          <w:szCs w:val="18"/>
        </w:rPr>
        <w:t>2023</w:t>
      </w:r>
      <w:r w:rsidRPr="0031687C">
        <w:rPr>
          <w:rFonts w:ascii="Century Gothic" w:hAnsi="Century Gothic" w:cs="Calibri"/>
          <w:bCs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oferuję/oferujemy wykonanie zamówienia za następującą cenę:</w:t>
      </w:r>
    </w:p>
    <w:p w:rsidR="002773AD" w:rsidRDefault="002773AD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:rsidR="002773AD" w:rsidRDefault="002773AD">
      <w:pPr>
        <w:rPr>
          <w:rFonts w:ascii="Century Gothic" w:hAnsi="Century Gothic" w:cs="Tahoma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877731" w:rsidTr="00E30A91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877731" w:rsidRDefault="00877731" w:rsidP="00E30A91">
            <w:pPr>
              <w:pStyle w:val="Tretekstu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77731" w:rsidRDefault="00877731" w:rsidP="00877731">
            <w:pPr>
              <w:pStyle w:val="Tretekstu"/>
              <w:numPr>
                <w:ilvl w:val="0"/>
                <w:numId w:val="10"/>
              </w:numPr>
              <w:shd w:val="clear" w:color="auto" w:fill="BFBFBF"/>
              <w:suppressAutoHyphens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:rsidR="00877731" w:rsidRDefault="00877731" w:rsidP="00E30A91">
            <w:pPr>
              <w:pStyle w:val="Tretekstu"/>
              <w:shd w:val="clear" w:color="auto" w:fill="BFBFBF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:rsidR="00877731" w:rsidRDefault="00877731" w:rsidP="00877731">
      <w:pPr>
        <w:pStyle w:val="Tretekstu"/>
        <w:spacing w:before="2"/>
        <w:ind w:right="229"/>
        <w:rPr>
          <w:rFonts w:ascii="Century Gothic" w:hAnsi="Century Gothic"/>
          <w:sz w:val="18"/>
          <w:szCs w:val="18"/>
          <w:u w:val="single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NETTO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Fonts w:ascii="Century Gothic" w:hAnsi="Century Gothic" w:cs="Tahoma"/>
          <w:b/>
          <w:sz w:val="18"/>
          <w:szCs w:val="18"/>
        </w:rPr>
        <w:t xml:space="preserve">VAT 23%: </w:t>
      </w:r>
      <w:r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Default="00877731" w:rsidP="00877731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:rsidR="00877731" w:rsidRDefault="00877731" w:rsidP="00877731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:rsidR="00877731" w:rsidRPr="00772D73" w:rsidRDefault="00877731" w:rsidP="00877731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u w:val="single"/>
          <w:lang w:val="pl"/>
        </w:rPr>
      </w:pPr>
      <w:r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</w:t>
      </w:r>
      <w:r w:rsidRPr="00772D73">
        <w:rPr>
          <w:rStyle w:val="FontStyle42"/>
          <w:rFonts w:ascii="Century Gothic" w:hAnsi="Century Gothic"/>
          <w:b/>
          <w:color w:val="FF0000"/>
          <w:sz w:val="16"/>
          <w:szCs w:val="16"/>
          <w:u w:val="single"/>
        </w:rPr>
        <w:t>wymaga załączenia przez Wykonawcę stosownych wyjaśnień w tym zakresie.</w:t>
      </w:r>
    </w:p>
    <w:p w:rsidR="00877731" w:rsidRDefault="00877731" w:rsidP="00877731">
      <w:pPr>
        <w:rPr>
          <w:rFonts w:ascii="Century Gothic" w:hAnsi="Century Gothic" w:cs="Tahoma"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BRUTTO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772D73" w:rsidRDefault="00877731" w:rsidP="00877731">
      <w:pPr>
        <w:ind w:right="709"/>
        <w:rPr>
          <w:rFonts w:ascii="Century Gothic" w:hAnsi="Century Gothic" w:cs="Calibri"/>
          <w:b/>
          <w:sz w:val="18"/>
          <w:szCs w:val="18"/>
          <w:u w:val="single"/>
        </w:rPr>
      </w:pPr>
      <w:r>
        <w:rPr>
          <w:rFonts w:ascii="Century Gothic" w:hAnsi="Century Gothic" w:cs="Calibri"/>
          <w:b/>
          <w:sz w:val="18"/>
          <w:szCs w:val="18"/>
          <w:u w:val="single"/>
        </w:rPr>
        <w:t>W tym:</w:t>
      </w: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  <w:r w:rsidRPr="00877731">
        <w:rPr>
          <w:rFonts w:ascii="Century Gothic" w:hAnsi="Century Gothic"/>
          <w:b/>
          <w:sz w:val="18"/>
          <w:szCs w:val="18"/>
          <w:u w:val="single"/>
        </w:rPr>
        <w:t>za tłumaczenie na żywo na PJM filmu „W trójkącie” o długości 150 min.:</w:t>
      </w: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NETTO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eastAsia="Times New Roman" w:hAnsi="Century Gothic"/>
          <w:b/>
          <w:i/>
          <w:sz w:val="16"/>
          <w:szCs w:val="16"/>
          <w:lang w:eastAsia="pl-PL"/>
        </w:rPr>
        <w:t>***</w:t>
      </w:r>
      <w:r w:rsidRPr="00877731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877731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BRUTTO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Pr="00877731" w:rsidRDefault="002773AD" w:rsidP="00877731">
      <w:pPr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  <w:r w:rsidRPr="00877731">
        <w:rPr>
          <w:rFonts w:ascii="Century Gothic" w:hAnsi="Century Gothic"/>
          <w:b/>
          <w:sz w:val="18"/>
          <w:szCs w:val="18"/>
          <w:u w:val="single"/>
        </w:rPr>
        <w:t>za tłumaczenie na żywo na PJM filmu „Kobieta na dachu” o długości 95 minut:</w:t>
      </w: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NETTO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eastAsia="Times New Roman" w:hAnsi="Century Gothic"/>
          <w:b/>
          <w:i/>
          <w:sz w:val="16"/>
          <w:szCs w:val="16"/>
          <w:lang w:eastAsia="pl-PL"/>
        </w:rPr>
        <w:t>***</w:t>
      </w:r>
      <w:r w:rsidRPr="00877731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877731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BRUTTO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  <w:r w:rsidRPr="00877731">
        <w:rPr>
          <w:rFonts w:ascii="Century Gothic" w:hAnsi="Century Gothic"/>
          <w:b/>
          <w:sz w:val="18"/>
          <w:szCs w:val="18"/>
          <w:u w:val="single"/>
        </w:rPr>
        <w:t>za tłumaczenie na żywo na PJM filmu</w:t>
      </w:r>
      <w:r w:rsidRPr="00877731">
        <w:t xml:space="preserve"> </w:t>
      </w:r>
      <w:r w:rsidRPr="00877731">
        <w:rPr>
          <w:rFonts w:ascii="Century Gothic" w:hAnsi="Century Gothic"/>
          <w:b/>
          <w:sz w:val="18"/>
          <w:szCs w:val="18"/>
          <w:u w:val="single"/>
        </w:rPr>
        <w:t>„Każdy wie lepiej” o długości 90 minut:</w:t>
      </w:r>
    </w:p>
    <w:p w:rsidR="00877731" w:rsidRPr="00877731" w:rsidRDefault="00877731" w:rsidP="00877731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NETTO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eastAsia="Times New Roman" w:hAnsi="Century Gothic"/>
          <w:b/>
          <w:i/>
          <w:sz w:val="16"/>
          <w:szCs w:val="16"/>
          <w:lang w:eastAsia="pl-PL"/>
        </w:rPr>
        <w:t>***</w:t>
      </w:r>
      <w:r w:rsidRPr="00877731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877731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877731">
        <w:rPr>
          <w:rFonts w:ascii="Century Gothic" w:hAnsi="Century Gothic" w:cs="Tahoma"/>
          <w:b/>
          <w:sz w:val="18"/>
          <w:szCs w:val="18"/>
        </w:rPr>
        <w:t>CENA BRUTTO</w:t>
      </w:r>
      <w:r w:rsidRPr="00877731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877731">
        <w:rPr>
          <w:rFonts w:ascii="Century Gothic" w:hAnsi="Century Gothic" w:cs="Tahoma"/>
          <w:b/>
          <w:sz w:val="18"/>
          <w:szCs w:val="18"/>
        </w:rPr>
        <w:t>zł</w:t>
      </w:r>
    </w:p>
    <w:p w:rsidR="00877731" w:rsidRP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877731" w:rsidRDefault="00877731" w:rsidP="00877731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B050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2773AD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773AD" w:rsidRDefault="002773AD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:rsidR="002773AD" w:rsidRDefault="00D3373D" w:rsidP="00877731">
            <w:pPr>
              <w:widowControl w:val="0"/>
              <w:numPr>
                <w:ilvl w:val="0"/>
                <w:numId w:val="10"/>
              </w:numPr>
              <w:suppressAutoHyphens/>
              <w:jc w:val="center"/>
              <w:textAlignment w:val="baseline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DOŚWIADCZENIE</w:t>
            </w:r>
          </w:p>
          <w:p w:rsidR="002773AD" w:rsidRDefault="002773AD">
            <w:pPr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</w:p>
        </w:tc>
      </w:tr>
    </w:tbl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50168A" w:rsidRDefault="00D3373D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ILOŚĆ UDOKUMENTOWANYCH I NALEŻYCIE ZREALIZOWANYCH TŁUMACZEŃ POMIĘDZY POLSKIM JĘZYKIEM </w:t>
      </w:r>
    </w:p>
    <w:p w:rsidR="002773AD" w:rsidRDefault="00D3373D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bookmarkStart w:id="6" w:name="_GoBack"/>
      <w:bookmarkEnd w:id="6"/>
      <w:r>
        <w:rPr>
          <w:rFonts w:ascii="Century Gothic" w:eastAsia="Times New Roman" w:hAnsi="Century Gothic"/>
          <w:b/>
          <w:sz w:val="18"/>
          <w:szCs w:val="18"/>
          <w:lang w:eastAsia="pl-PL"/>
        </w:rPr>
        <w:t>A POLSKIM JĘZYKIEM MIGOWYM MATERIAŁÓW AUDIOWIZUALNYCH</w:t>
      </w:r>
    </w:p>
    <w:p w:rsidR="002773AD" w:rsidRDefault="00D3373D">
      <w:pPr>
        <w:tabs>
          <w:tab w:val="left" w:pos="10348"/>
        </w:tabs>
        <w:spacing w:line="360" w:lineRule="auto"/>
        <w:ind w:right="142"/>
        <w:jc w:val="center"/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WYNOSI </w:t>
      </w:r>
      <w:r w:rsidRPr="00FE0191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 xml:space="preserve">…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GODZIN. </w:t>
      </w:r>
      <w:r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****</w:t>
      </w:r>
    </w:p>
    <w:p w:rsidR="002773AD" w:rsidRDefault="002773AD">
      <w:pPr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:rsidR="002773AD" w:rsidRDefault="00D3373D">
      <w:pPr>
        <w:ind w:left="708"/>
        <w:jc w:val="center"/>
      </w:pPr>
      <w:r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(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****proszę uzupełnić właściwą dla Wykonawcy treść oświadczenia)</w:t>
      </w: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2773AD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773AD" w:rsidRDefault="002773AD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:rsidR="002773AD" w:rsidRDefault="00D3373D" w:rsidP="00877731">
            <w:pPr>
              <w:widowControl w:val="0"/>
              <w:numPr>
                <w:ilvl w:val="0"/>
                <w:numId w:val="10"/>
              </w:numPr>
              <w:suppressAutoHyphens/>
              <w:jc w:val="center"/>
              <w:textAlignment w:val="baseline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OŚWIADCZENIA</w:t>
            </w:r>
          </w:p>
          <w:p w:rsidR="002773AD" w:rsidRDefault="002773AD">
            <w:pPr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</w:p>
        </w:tc>
      </w:tr>
    </w:tbl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773AD" w:rsidRDefault="00D3373D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:rsidR="002773AD" w:rsidRDefault="002773AD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D3373D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***** w przypadku składania oferty wspólnej wymagane jest podanie nazw i adresów wszystkich podmiotów składających </w:t>
      </w:r>
    </w:p>
    <w:p w:rsidR="002773AD" w:rsidRDefault="00D3373D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:rsidR="002773AD" w:rsidRDefault="00D3373D">
      <w:pPr>
        <w:pStyle w:val="Standard"/>
        <w:widowControl/>
        <w:numPr>
          <w:ilvl w:val="0"/>
          <w:numId w:val="1"/>
        </w:numPr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:rsidR="002773AD" w:rsidRDefault="002773AD">
      <w:pPr>
        <w:pStyle w:val="Standard"/>
        <w:widowControl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:rsidR="002773AD" w:rsidRDefault="00D3373D">
      <w:pPr>
        <w:pStyle w:val="Standard"/>
        <w:widowControl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:rsidR="002773AD" w:rsidRDefault="002773AD">
      <w:pPr>
        <w:jc w:val="both"/>
        <w:rPr>
          <w:rFonts w:ascii="Century Gothic" w:eastAsia="Arial Unicode MS" w:hAnsi="Century Gothic" w:cs="Tahoma"/>
          <w:sz w:val="18"/>
          <w:szCs w:val="18"/>
        </w:rPr>
      </w:pPr>
    </w:p>
    <w:p w:rsidR="002773AD" w:rsidRDefault="00D3373D">
      <w:pPr>
        <w:pStyle w:val="Akapitzlist"/>
        <w:numPr>
          <w:ilvl w:val="0"/>
          <w:numId w:val="7"/>
        </w:numPr>
        <w:suppressAutoHyphens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Przedmiot zamówienia zamierzam/y wykonać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sami 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******</w:t>
      </w:r>
    </w:p>
    <w:p w:rsidR="002773AD" w:rsidRDefault="002773AD">
      <w:pPr>
        <w:pStyle w:val="Akapitzlist"/>
        <w:suppressAutoHyphens/>
        <w:ind w:left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:rsidR="002773AD" w:rsidRDefault="00D3373D">
      <w:pPr>
        <w:ind w:left="360"/>
        <w:jc w:val="both"/>
        <w:rPr>
          <w:rFonts w:ascii="Century Gothic" w:eastAsia="Times New Roman" w:hAnsi="Century Gothic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Następujące części zamówienia zamierzam/y zlecić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******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:   </w:t>
      </w:r>
      <w:r>
        <w:rPr>
          <w:rFonts w:ascii="Century Gothic" w:eastAsia="Times New Roman" w:hAnsi="Century Gothic"/>
          <w:color w:val="000000"/>
          <w:sz w:val="18"/>
          <w:szCs w:val="18"/>
          <w:lang w:eastAsia="pl-PL"/>
        </w:rPr>
        <w:t xml:space="preserve">          </w:t>
      </w:r>
    </w:p>
    <w:p w:rsidR="002773AD" w:rsidRDefault="00D3373D">
      <w:pPr>
        <w:ind w:left="284" w:firstLine="945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z w:val="18"/>
          <w:szCs w:val="18"/>
          <w:lang w:eastAsia="pl-PL"/>
        </w:rPr>
        <w:t xml:space="preserve">             </w:t>
      </w:r>
    </w:p>
    <w:tbl>
      <w:tblPr>
        <w:tblW w:w="8954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56"/>
        <w:gridCol w:w="3277"/>
        <w:gridCol w:w="3021"/>
      </w:tblGrid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Nazwa (dane) </w:t>
            </w:r>
            <w:r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Podwykonawcy</w:t>
            </w: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</w:tbl>
    <w:p w:rsidR="002773AD" w:rsidRDefault="002773AD">
      <w:pPr>
        <w:tabs>
          <w:tab w:val="left" w:pos="690"/>
        </w:tabs>
        <w:ind w:left="900"/>
        <w:rPr>
          <w:rFonts w:ascii="Century Gothic" w:eastAsia="SimSun" w:hAnsi="Century Gothic" w:cs="Arial"/>
          <w:sz w:val="18"/>
          <w:szCs w:val="18"/>
        </w:rPr>
      </w:pPr>
    </w:p>
    <w:p w:rsidR="002773AD" w:rsidRDefault="00D3373D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 właściwe zaznaczyć. W przypadku składania oferty wspólnej powielić zapis i zaznaczyć odpowiedź odrębnie dla każdego Wykonawcy składającego ofertę.</w:t>
      </w:r>
    </w:p>
    <w:p w:rsidR="002773AD" w:rsidRDefault="00D3373D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:rsidR="002773AD" w:rsidRDefault="00D3373D">
      <w:pPr>
        <w:pStyle w:val="Akapitzlist"/>
        <w:widowControl w:val="0"/>
        <w:numPr>
          <w:ilvl w:val="0"/>
          <w:numId w:val="8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:rsidR="002773AD" w:rsidRDefault="00D3373D">
      <w:pPr>
        <w:numPr>
          <w:ilvl w:val="0"/>
          <w:numId w:val="8"/>
        </w:numPr>
        <w:suppressAutoHyphens/>
        <w:spacing w:line="276" w:lineRule="auto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:rsidR="002773AD" w:rsidRDefault="00D3373D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:rsidR="002773AD" w:rsidRDefault="00D3373D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:rsidR="002773AD" w:rsidRDefault="002773AD">
      <w:pPr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:rsidR="002773AD" w:rsidRDefault="002773AD">
      <w:pPr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:rsidR="002773AD" w:rsidRDefault="002773AD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4750"/>
        <w:gridCol w:w="4748"/>
      </w:tblGrid>
      <w:tr w:rsidR="002773AD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773AD">
        <w:trPr>
          <w:trHeight w:val="6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Podpis Wykonawcy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:rsidR="002773AD" w:rsidRDefault="002773AD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:rsidR="002773AD" w:rsidRDefault="002773AD">
      <w:pPr>
        <w:tabs>
          <w:tab w:val="left" w:pos="9037"/>
        </w:tabs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:rsidR="002773AD" w:rsidRDefault="002773AD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:rsidR="002773AD" w:rsidRDefault="002773AD">
      <w:pPr>
        <w:pStyle w:val="Tekstpodstawowywcity21"/>
        <w:spacing w:line="312" w:lineRule="auto"/>
        <w:ind w:left="0" w:firstLine="0"/>
        <w:jc w:val="left"/>
        <w:rPr>
          <w:rFonts w:ascii="Century Gothic" w:hAnsi="Century Gothic" w:cs="Calibri"/>
          <w:sz w:val="18"/>
          <w:szCs w:val="18"/>
        </w:rPr>
      </w:pPr>
    </w:p>
    <w:p w:rsidR="002773AD" w:rsidRPr="00676501" w:rsidRDefault="00C72BAC">
      <w:pPr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676501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Do oferty należy dołączyć:</w:t>
      </w:r>
    </w:p>
    <w:p w:rsidR="00F714B6" w:rsidRPr="00175429" w:rsidRDefault="00F714B6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2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– oświadczenie Wykonawcy o braku powiązań osobowych i kapitałowych i o niepodleganiu wykluczeniu</w:t>
      </w: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4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- wykaz osób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wraz z kopami dyplomu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ukończenia Studiów Podyplomowych „Polski Język Migowy” lub inny równoważny certyfikat</w:t>
      </w: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 xml:space="preserve">Załącznik nr 5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- wykaz zrealizowanych usług spełniających w/w wymagania,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wraz z dowodami potwierdzającymi należyte wykonanie wskazanych usług).</w:t>
      </w:r>
    </w:p>
    <w:p w:rsidR="00175429" w:rsidRPr="00175429" w:rsidRDefault="00175429" w:rsidP="00175429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6 - wzór zobowiązania P3 (jeżeli dotyczy)</w:t>
      </w:r>
    </w:p>
    <w:p w:rsidR="00175429" w:rsidRPr="00175429" w:rsidRDefault="00175429" w:rsidP="00175429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7 - tajemnica przedsiębiorstwa (jeżeli dotyczy)</w:t>
      </w:r>
    </w:p>
    <w:sectPr w:rsidR="00175429" w:rsidRPr="00175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66" w:rsidRDefault="00944266">
      <w:r>
        <w:separator/>
      </w:r>
    </w:p>
  </w:endnote>
  <w:endnote w:type="continuationSeparator" w:id="0">
    <w:p w:rsidR="00944266" w:rsidRDefault="0094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A7" w:rsidRDefault="00864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D" w:rsidRDefault="002773AD">
    <w:pPr>
      <w:pStyle w:val="Stopka"/>
      <w:rPr>
        <w:rFonts w:ascii="Century Gothic" w:hAnsi="Century Gothic"/>
        <w:b/>
        <w:i/>
        <w:sz w:val="12"/>
        <w:szCs w:val="12"/>
      </w:rPr>
    </w:pPr>
  </w:p>
  <w:p w:rsidR="002773AD" w:rsidRDefault="00D3373D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1076325" cy="542925"/>
          <wp:effectExtent l="0" t="0" r="0" b="0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rFonts w:ascii="Century Gothic" w:hAnsi="Century Gothic"/>
        <w:b/>
        <w:sz w:val="18"/>
        <w:szCs w:val="18"/>
      </w:rPr>
      <w:t>Kino Otwarte. Dostępna kultura filmowa.</w:t>
    </w:r>
  </w:p>
  <w:p w:rsidR="002773AD" w:rsidRDefault="002773AD">
    <w:pPr>
      <w:pStyle w:val="Stopka"/>
      <w:jc w:val="both"/>
    </w:pPr>
  </w:p>
  <w:p w:rsidR="002773AD" w:rsidRDefault="00D3373D">
    <w:pPr>
      <w:pStyle w:val="Stopka"/>
      <w:jc w:val="both"/>
      <w:rPr>
        <w:rFonts w:ascii="Century Gothic" w:hAnsi="Century Gothic"/>
        <w:i/>
        <w:sz w:val="15"/>
        <w:szCs w:val="15"/>
      </w:rPr>
    </w:pPr>
    <w:r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149873202"/>
      <w:docPartObj>
        <w:docPartGallery w:val="Page Numbers (Bottom of Page)"/>
        <w:docPartUnique/>
      </w:docPartObj>
    </w:sdtPr>
    <w:sdtEndPr/>
    <w:sdtContent>
      <w:p w:rsidR="002773AD" w:rsidRDefault="00D3373D">
        <w:pPr>
          <w:pStyle w:val="Stopka"/>
          <w:pBdr>
            <w:top w:val="single" w:sz="4" w:space="1" w:color="D9D9D9"/>
          </w:pBdr>
          <w:jc w:val="right"/>
        </w:pPr>
        <w:r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>
          <w:instrText>PAGE</w:instrText>
        </w:r>
        <w:r>
          <w:fldChar w:fldCharType="separate"/>
        </w:r>
        <w:r w:rsidR="0050168A">
          <w:rPr>
            <w:noProof/>
          </w:rPr>
          <w:t>4</w:t>
        </w:r>
        <w:r>
          <w:fldChar w:fldCharType="end"/>
        </w:r>
        <w:r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2773AD" w:rsidRDefault="002773AD">
    <w:pPr>
      <w:pStyle w:val="Stopka"/>
      <w:jc w:val="both"/>
      <w:rPr>
        <w:rFonts w:ascii="Century Gothic" w:hAnsi="Century Gothic"/>
        <w:i/>
        <w:sz w:val="15"/>
        <w:szCs w:val="15"/>
      </w:rPr>
    </w:pPr>
  </w:p>
  <w:p w:rsidR="002773AD" w:rsidRDefault="002773AD">
    <w:pPr>
      <w:pStyle w:val="Stopka"/>
      <w:rPr>
        <w:rFonts w:ascii="Century Gothic" w:hAnsi="Century Gothic"/>
        <w:b/>
        <w:i/>
        <w:sz w:val="12"/>
        <w:szCs w:val="12"/>
      </w:rPr>
    </w:pPr>
  </w:p>
  <w:p w:rsidR="002773AD" w:rsidRDefault="002773AD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A7" w:rsidRDefault="00864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66" w:rsidRDefault="00944266">
      <w:r>
        <w:separator/>
      </w:r>
    </w:p>
  </w:footnote>
  <w:footnote w:type="continuationSeparator" w:id="0">
    <w:p w:rsidR="00944266" w:rsidRDefault="0094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A7" w:rsidRDefault="00864BA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D" w:rsidRDefault="00D3373D" w:rsidP="00772D73">
    <w:pPr>
      <w:pStyle w:val="Gwka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>
      <w:rPr>
        <w:noProof/>
        <w:lang w:bidi="ar-SA"/>
      </w:rPr>
      <w:drawing>
        <wp:inline distT="0" distB="0" distL="0" distR="9525">
          <wp:extent cx="6029325" cy="1352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załącznik nr</w:t>
    </w:r>
    <w:r w:rsidR="00864BA7">
      <w:rPr>
        <w:rFonts w:ascii="Century Gothic" w:hAnsi="Century Gothic"/>
        <w:b/>
        <w:sz w:val="16"/>
        <w:szCs w:val="16"/>
      </w:rPr>
      <w:t xml:space="preserve"> </w:t>
    </w:r>
    <w:r>
      <w:rPr>
        <w:rFonts w:ascii="Century Gothic" w:hAnsi="Century Gothic"/>
        <w:b/>
        <w:sz w:val="16"/>
        <w:szCs w:val="16"/>
      </w:rPr>
      <w:t xml:space="preserve">1 do </w:t>
    </w:r>
    <w:r w:rsidR="00462567">
      <w:rPr>
        <w:rFonts w:ascii="Century Gothic" w:hAnsi="Century Gothic"/>
        <w:b/>
        <w:i/>
        <w:sz w:val="16"/>
        <w:szCs w:val="16"/>
      </w:rPr>
      <w:t>ZO</w:t>
    </w:r>
    <w:r w:rsidR="00180193">
      <w:rPr>
        <w:rFonts w:ascii="Century Gothic" w:hAnsi="Century Gothic"/>
        <w:b/>
        <w:i/>
        <w:sz w:val="16"/>
        <w:szCs w:val="16"/>
      </w:rPr>
      <w:t>/6</w:t>
    </w:r>
    <w:r w:rsidR="00F714B6">
      <w:rPr>
        <w:rFonts w:ascii="Century Gothic" w:hAnsi="Century Gothic"/>
        <w:b/>
        <w:i/>
        <w:sz w:val="16"/>
        <w:szCs w:val="16"/>
      </w:rPr>
      <w:t>/</w:t>
    </w:r>
    <w:r>
      <w:rPr>
        <w:rFonts w:ascii="Century Gothic" w:hAnsi="Century Gothic"/>
        <w:b/>
        <w:i/>
        <w:sz w:val="16"/>
        <w:szCs w:val="16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A7" w:rsidRDefault="00864BA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87"/>
    <w:multiLevelType w:val="multilevel"/>
    <w:tmpl w:val="E2660F56"/>
    <w:lvl w:ilvl="0">
      <w:start w:val="9"/>
      <w:numFmt w:val="decimal"/>
      <w:lvlText w:val="%1."/>
      <w:lvlJc w:val="left"/>
      <w:pPr>
        <w:ind w:left="36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4EB"/>
    <w:multiLevelType w:val="multilevel"/>
    <w:tmpl w:val="85DCE8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056"/>
    <w:multiLevelType w:val="multilevel"/>
    <w:tmpl w:val="B37C16A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7366"/>
    <w:multiLevelType w:val="multilevel"/>
    <w:tmpl w:val="BEC03F40"/>
    <w:lvl w:ilvl="0">
      <w:start w:val="8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eastAsia="Times New Roman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250E9"/>
    <w:multiLevelType w:val="multilevel"/>
    <w:tmpl w:val="77F8D32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E674F"/>
    <w:multiLevelType w:val="multilevel"/>
    <w:tmpl w:val="041A997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Century Gothic" w:hAnsi="Century Gothic"/>
        <w:b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4358"/>
    <w:multiLevelType w:val="multilevel"/>
    <w:tmpl w:val="83DE4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12B43F0"/>
    <w:multiLevelType w:val="multilevel"/>
    <w:tmpl w:val="43FEB3A2"/>
    <w:lvl w:ilvl="0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E214D"/>
    <w:multiLevelType w:val="multilevel"/>
    <w:tmpl w:val="85DCE8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3165F"/>
    <w:multiLevelType w:val="multilevel"/>
    <w:tmpl w:val="C182345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D"/>
    <w:rsid w:val="00082CA4"/>
    <w:rsid w:val="00175429"/>
    <w:rsid w:val="00180193"/>
    <w:rsid w:val="002773AD"/>
    <w:rsid w:val="0031687C"/>
    <w:rsid w:val="004553F5"/>
    <w:rsid w:val="00462567"/>
    <w:rsid w:val="0050168A"/>
    <w:rsid w:val="00604412"/>
    <w:rsid w:val="00644895"/>
    <w:rsid w:val="00676501"/>
    <w:rsid w:val="006A550C"/>
    <w:rsid w:val="00772D73"/>
    <w:rsid w:val="00864BA7"/>
    <w:rsid w:val="00877731"/>
    <w:rsid w:val="00944266"/>
    <w:rsid w:val="00BB5A62"/>
    <w:rsid w:val="00C72BAC"/>
    <w:rsid w:val="00D3373D"/>
    <w:rsid w:val="00EE3CDF"/>
    <w:rsid w:val="00F714B6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938"/>
  <w15:docId w15:val="{A1AF0CE6-7F9F-4D64-95FA-D14D611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5D2"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F1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74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274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74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D5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F41"/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qFormat/>
    <w:rsid w:val="00E65DB8"/>
  </w:style>
  <w:style w:type="character" w:customStyle="1" w:styleId="czeinternetowe">
    <w:name w:val="Łącze internetowe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qFormat/>
    <w:rsid w:val="00367CFA"/>
    <w:rPr>
      <w:rFonts w:ascii="Arial" w:hAnsi="Arial" w:cs="Arial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F2011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20200"/>
  </w:style>
  <w:style w:type="character" w:customStyle="1" w:styleId="pktZnak">
    <w:name w:val="pkt Znak"/>
    <w:qFormat/>
    <w:locked/>
    <w:rsid w:val="00E20200"/>
    <w:rPr>
      <w:rFonts w:ascii="Times New Roman" w:eastAsia="Times New Roman" w:hAnsi="Times New Roman" w:cs="Times New Roman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ekstpodstawowyZnak">
    <w:name w:val="Tekst podstawowy Znak"/>
    <w:basedOn w:val="Domylnaczcionkaakapitu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character" w:customStyle="1" w:styleId="FontStyle23">
    <w:name w:val="Font Style23"/>
    <w:uiPriority w:val="99"/>
    <w:qFormat/>
    <w:rsid w:val="00080E9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uiPriority w:val="99"/>
    <w:qFormat/>
    <w:rsid w:val="00FF0C6E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qFormat/>
    <w:rsid w:val="00220AF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Pr>
      <w:rFonts w:eastAsia="Calibri" w:cs="Verdana"/>
      <w:b/>
      <w:sz w:val="18"/>
    </w:rPr>
  </w:style>
  <w:style w:type="character" w:customStyle="1" w:styleId="ListLabel2">
    <w:name w:val="ListLabel 2"/>
    <w:qFormat/>
    <w:rPr>
      <w:rFonts w:eastAsia="Calibri" w:cs="Times New Roman"/>
      <w:b/>
    </w:rPr>
  </w:style>
  <w:style w:type="character" w:customStyle="1" w:styleId="ListLabel3">
    <w:name w:val="ListLabel 3"/>
    <w:qFormat/>
    <w:rPr>
      <w:b/>
      <w:sz w:val="18"/>
    </w:rPr>
  </w:style>
  <w:style w:type="character" w:customStyle="1" w:styleId="ListLabel4">
    <w:name w:val="ListLabel 4"/>
    <w:qFormat/>
    <w:rPr>
      <w:rFonts w:eastAsia="Trebuchet MS" w:cs="Times New Roman"/>
      <w:b/>
      <w:sz w:val="18"/>
    </w:rPr>
  </w:style>
  <w:style w:type="character" w:customStyle="1" w:styleId="ListLabel5">
    <w:name w:val="ListLabel 5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highlight w:val="white"/>
      <w:u w:val="none"/>
      <w:lang w:val="pl-PL" w:eastAsia="pl-PL" w:bidi="pl-PL"/>
    </w:rPr>
  </w:style>
  <w:style w:type="character" w:customStyle="1" w:styleId="ListLabel7">
    <w:name w:val="ListLabel 7"/>
    <w:qFormat/>
    <w:rPr>
      <w:b/>
      <w:sz w:val="18"/>
      <w:szCs w:val="18"/>
    </w:rPr>
  </w:style>
  <w:style w:type="character" w:customStyle="1" w:styleId="ListLabel8">
    <w:name w:val="ListLabel 8"/>
    <w:qFormat/>
    <w:rPr>
      <w:b/>
      <w:i w:val="0"/>
      <w:sz w:val="18"/>
    </w:rPr>
  </w:style>
  <w:style w:type="character" w:customStyle="1" w:styleId="ListLabel9">
    <w:name w:val="ListLabel 9"/>
    <w:qFormat/>
    <w:rPr>
      <w:b/>
      <w:color w:val="00000A"/>
      <w:sz w:val="18"/>
    </w:rPr>
  </w:style>
  <w:style w:type="character" w:customStyle="1" w:styleId="ListLabel10">
    <w:name w:val="ListLabel 10"/>
    <w:qFormat/>
    <w:rPr>
      <w:rFonts w:eastAsia="Calibri" w:cs="Calibri"/>
      <w:b/>
      <w:sz w:val="18"/>
    </w:rPr>
  </w:style>
  <w:style w:type="character" w:customStyle="1" w:styleId="ListLabel11">
    <w:name w:val="ListLabel 11"/>
    <w:qFormat/>
    <w:rPr>
      <w:rFonts w:ascii="Century Gothic" w:hAnsi="Century Gothic"/>
      <w:b/>
      <w:sz w:val="1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hAnsi="Century Gothic"/>
      <w:b/>
      <w:i w:val="0"/>
      <w:color w:val="00000A"/>
      <w:sz w:val="18"/>
    </w:rPr>
  </w:style>
  <w:style w:type="character" w:customStyle="1" w:styleId="ListLabel14">
    <w:name w:val="ListLabel 14"/>
    <w:qFormat/>
    <w:rPr>
      <w:rFonts w:ascii="Century Gothic" w:eastAsia="Lucida Sans Unicode" w:hAnsi="Century Gothic" w:cs="Times New Roman"/>
      <w:b/>
      <w:sz w:val="18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0"/>
      <w:szCs w:val="20"/>
    </w:rPr>
  </w:style>
  <w:style w:type="character" w:customStyle="1" w:styleId="ListLabel16">
    <w:name w:val="ListLabel 16"/>
    <w:qFormat/>
    <w:rPr>
      <w:strike w:val="0"/>
      <w:dstrike w:val="0"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F112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2746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2746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D5F"/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paragraph" w:customStyle="1" w:styleId="Style27">
    <w:name w:val="Style27"/>
    <w:basedOn w:val="Normalny"/>
    <w:uiPriority w:val="99"/>
    <w:qFormat/>
    <w:rsid w:val="00367CFA"/>
    <w:pPr>
      <w:widowControl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F2011"/>
    <w:pPr>
      <w:widowControl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qFormat/>
    <w:rsid w:val="00511461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qFormat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alny"/>
    <w:uiPriority w:val="99"/>
    <w:qFormat/>
    <w:rsid w:val="00080E9E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Style19">
    <w:name w:val="Style19"/>
    <w:basedOn w:val="Normalny"/>
    <w:uiPriority w:val="99"/>
    <w:qFormat/>
    <w:rsid w:val="00DB7FB8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qFormat/>
    <w:rsid w:val="00FF0C6E"/>
    <w:pPr>
      <w:widowControl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paragraph" w:customStyle="1" w:styleId="Default">
    <w:name w:val="Default"/>
    <w:qFormat/>
    <w:rsid w:val="00AA17A3"/>
    <w:rPr>
      <w:rFonts w:ascii="Century Gothic" w:eastAsia="Calibri" w:hAnsi="Century Gothic" w:cs="Century Gothic"/>
      <w:color w:val="000000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lang w:eastAsia="zh-CN"/>
    </w:rPr>
  </w:style>
  <w:style w:type="paragraph" w:customStyle="1" w:styleId="Standard">
    <w:name w:val="Standard"/>
    <w:qFormat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lang w:eastAsia="zh-CN"/>
    </w:rPr>
  </w:style>
  <w:style w:type="paragraph" w:customStyle="1" w:styleId="Tekstpodstawowywcity21">
    <w:name w:val="Tekst podstawowy wcięty 21"/>
    <w:basedOn w:val="Normalny"/>
    <w:qFormat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2819-61B9-412E-B104-5B5477A4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Baszewska</dc:creator>
  <cp:lastModifiedBy>Katarzyna</cp:lastModifiedBy>
  <cp:revision>46</cp:revision>
  <cp:lastPrinted>2022-09-01T05:17:00Z</cp:lastPrinted>
  <dcterms:created xsi:type="dcterms:W3CDTF">2022-06-13T09:22:00Z</dcterms:created>
  <dcterms:modified xsi:type="dcterms:W3CDTF">2023-01-23T10:35:00Z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