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2D" w:rsidRPr="00B43C28" w:rsidRDefault="00305A2D" w:rsidP="00B43C28">
      <w:pPr>
        <w:suppressAutoHyphens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05A2D" w:rsidRPr="00B43C28" w:rsidRDefault="00305A2D" w:rsidP="00B43C28">
      <w:pPr>
        <w:suppressAutoHyphens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>Zamawiający:</w:t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DC63D6" w:rsidRPr="00B43C28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Sandomierz, </w:t>
      </w:r>
      <w:r w:rsidR="00935AE0" w:rsidRPr="00B43C28">
        <w:rPr>
          <w:rFonts w:ascii="Times New Roman" w:hAnsi="Times New Roman" w:cs="Times New Roman"/>
          <w:bCs/>
          <w:spacing w:val="20"/>
          <w:sz w:val="24"/>
          <w:szCs w:val="24"/>
        </w:rPr>
        <w:t>15</w:t>
      </w:r>
      <w:r w:rsidRPr="00B43C28">
        <w:rPr>
          <w:rFonts w:ascii="Times New Roman" w:hAnsi="Times New Roman" w:cs="Times New Roman"/>
          <w:bCs/>
          <w:spacing w:val="20"/>
          <w:sz w:val="24"/>
          <w:szCs w:val="24"/>
        </w:rPr>
        <w:t>.</w:t>
      </w:r>
      <w:r w:rsidR="00901D09">
        <w:rPr>
          <w:rFonts w:ascii="Times New Roman" w:hAnsi="Times New Roman" w:cs="Times New Roman"/>
          <w:bCs/>
          <w:spacing w:val="20"/>
          <w:sz w:val="24"/>
          <w:szCs w:val="24"/>
        </w:rPr>
        <w:t>07</w:t>
      </w:r>
      <w:r w:rsidR="00DC63D6" w:rsidRPr="00B43C28">
        <w:rPr>
          <w:rFonts w:ascii="Times New Roman" w:hAnsi="Times New Roman" w:cs="Times New Roman"/>
          <w:bCs/>
          <w:spacing w:val="20"/>
          <w:sz w:val="24"/>
          <w:szCs w:val="24"/>
        </w:rPr>
        <w:t>.</w:t>
      </w:r>
      <w:r w:rsidRPr="00B43C28">
        <w:rPr>
          <w:rFonts w:ascii="Times New Roman" w:hAnsi="Times New Roman" w:cs="Times New Roman"/>
          <w:bCs/>
          <w:spacing w:val="20"/>
          <w:sz w:val="24"/>
          <w:szCs w:val="24"/>
        </w:rPr>
        <w:t>2022r.</w:t>
      </w:r>
    </w:p>
    <w:p w:rsidR="00124B28" w:rsidRPr="00B43C28" w:rsidRDefault="00124B28" w:rsidP="00B43C28">
      <w:pPr>
        <w:spacing w:after="0" w:line="360" w:lineRule="auto"/>
        <w:ind w:left="57" w:right="57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>Sandomierskie Centrum Kultury</w:t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br/>
        <w:t>Rynek 20, 27-600 Sandomierz</w:t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br/>
        <w:t>tel/fax: 15 832 29 64</w:t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br/>
        <w:t>e-mail: biuro@esceka.pl</w:t>
      </w:r>
    </w:p>
    <w:p w:rsidR="00305A2D" w:rsidRPr="00B43C28" w:rsidRDefault="00305A2D" w:rsidP="00B43C28">
      <w:pPr>
        <w:suppressAutoHyphens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05A2D" w:rsidRPr="00B43C28" w:rsidRDefault="00305A2D" w:rsidP="00B43C28">
      <w:pPr>
        <w:suppressAutoHyphens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05A2D" w:rsidRPr="00B43C28" w:rsidRDefault="00305A2D" w:rsidP="00B43C28">
      <w:pPr>
        <w:suppressAutoHyphens/>
        <w:spacing w:after="0" w:line="360" w:lineRule="auto"/>
        <w:ind w:left="4962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 xml:space="preserve">Wykonawcy biorący udział </w:t>
      </w:r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br/>
        <w:t>w postępowaniu</w:t>
      </w:r>
    </w:p>
    <w:p w:rsidR="00305A2D" w:rsidRPr="00B43C28" w:rsidRDefault="00305A2D" w:rsidP="00B43C28">
      <w:pPr>
        <w:suppressAutoHyphens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05A2D" w:rsidRPr="00B43C28" w:rsidRDefault="00305A2D" w:rsidP="00B43C28">
      <w:pPr>
        <w:suppressAutoHyphens/>
        <w:spacing w:after="0" w:line="360" w:lineRule="auto"/>
        <w:contextualSpacing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Hlk26886531"/>
      <w:r w:rsidRPr="00B43C28">
        <w:rPr>
          <w:rFonts w:ascii="Times New Roman" w:hAnsi="Times New Roman" w:cs="Times New Roman"/>
          <w:b/>
          <w:spacing w:val="20"/>
          <w:sz w:val="24"/>
          <w:szCs w:val="24"/>
        </w:rPr>
        <w:t>Dotyczy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 xml:space="preserve">: postępowania o udzielenie zamówienia publicznego prowadzonego w </w:t>
      </w:r>
      <w:r w:rsidRPr="00B43C28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r w:rsidRPr="00B43C28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>t.j. Dz. U. 2021 r. poz. 1129 ze zm.</w:t>
      </w:r>
      <w:r w:rsidRPr="00B43C28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)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B43C28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zw. dalej upzp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 xml:space="preserve"> na zadanie pn.:</w:t>
      </w:r>
      <w:r w:rsidRPr="00B43C28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 xml:space="preserve"> „</w:t>
      </w:r>
      <w:bookmarkEnd w:id="0"/>
      <w:r w:rsidR="00935AE0" w:rsidRPr="00B43C28">
        <w:rPr>
          <w:rFonts w:ascii="Times New Roman" w:hAnsi="Times New Roman" w:cs="Times New Roman"/>
          <w:b/>
          <w:bCs/>
          <w:spacing w:val="20"/>
          <w:sz w:val="24"/>
          <w:szCs w:val="24"/>
        </w:rPr>
        <w:t>Zakup i dostawa samochodu dostawczego do 3,5 t dla Sandomierskiego Centrum Kultury</w:t>
      </w:r>
      <w:r w:rsidRPr="00B43C28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”.</w:t>
      </w:r>
    </w:p>
    <w:p w:rsidR="00305A2D" w:rsidRPr="00B43C28" w:rsidRDefault="00305A2D" w:rsidP="00B43C28">
      <w:pPr>
        <w:suppressAutoHyphens/>
        <w:spacing w:after="0" w:line="360" w:lineRule="auto"/>
        <w:contextualSpacing/>
        <w:rPr>
          <w:rFonts w:ascii="Times New Roman" w:hAnsi="Times New Roman" w:cs="Times New Roman"/>
          <w:spacing w:val="20"/>
          <w:sz w:val="24"/>
          <w:szCs w:val="24"/>
        </w:rPr>
      </w:pPr>
    </w:p>
    <w:p w:rsidR="00305A2D" w:rsidRPr="00B43C28" w:rsidRDefault="00305A2D" w:rsidP="00B43C28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B43C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Wyjaśnienia treści</w:t>
      </w:r>
    </w:p>
    <w:p w:rsidR="00305A2D" w:rsidRPr="00B43C28" w:rsidRDefault="00305A2D" w:rsidP="00B43C28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B43C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Specyfikacji Warunków Zamówienia</w:t>
      </w:r>
    </w:p>
    <w:p w:rsidR="00305A2D" w:rsidRPr="00B43C28" w:rsidRDefault="00305A2D" w:rsidP="00B43C28">
      <w:pPr>
        <w:suppressAutoHyphens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305A2D" w:rsidRPr="00B43C28" w:rsidRDefault="00B55874" w:rsidP="00B43C28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B43C28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Zamawiający Sandomierskie Centrum Kultury</w:t>
      </w:r>
      <w:r w:rsidR="00305A2D" w:rsidRPr="00B43C28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działając na podstawie art. 284 ust. 2 i 6 upzp, w odpowiedzi na wnioski wykonawców o wyjaśnienie treści Specyfikacji Warunków Zamówienia (SWZ) udziela wyjaśnień jn:</w:t>
      </w:r>
    </w:p>
    <w:p w:rsidR="002275B7" w:rsidRPr="00B43C28" w:rsidRDefault="002275B7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305A2D" w:rsidRPr="00B43C28" w:rsidRDefault="00305A2D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Pytanie 1: </w:t>
      </w:r>
    </w:p>
    <w:p w:rsidR="00935AE0" w:rsidRPr="00B43C28" w:rsidRDefault="00935AE0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Proszę doprecyzować łączną ilość foteli gdyż w OPZ w pkt. 2.4 i 2.5 zapisy są dość</w:t>
      </w:r>
    </w:p>
    <w:p w:rsidR="00305A2D" w:rsidRPr="00B43C28" w:rsidRDefault="00935AE0" w:rsidP="00B43C28">
      <w:pPr>
        <w:suppressAutoHyphens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nieprecyzyjne.</w:t>
      </w:r>
    </w:p>
    <w:p w:rsidR="00305A2D" w:rsidRPr="00B43C28" w:rsidRDefault="00305A2D" w:rsidP="00B43C28">
      <w:pPr>
        <w:suppressAutoHyphens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Odpowiedź:</w:t>
      </w:r>
    </w:p>
    <w:p w:rsidR="00305A2D" w:rsidRPr="00B43C28" w:rsidRDefault="00305A2D" w:rsidP="00B43C28">
      <w:pPr>
        <w:tabs>
          <w:tab w:val="left" w:pos="1868"/>
        </w:tabs>
        <w:suppressAutoHyphens/>
        <w:spacing w:after="0" w:line="360" w:lineRule="auto"/>
        <w:ind w:right="106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B43C28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 xml:space="preserve">Zamawiający </w:t>
      </w:r>
      <w:r w:rsidR="005A2FC0" w:rsidRPr="00B43C28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informuje, że łączna ilość foteli to 3 szt.</w:t>
      </w:r>
      <w:r w:rsidRPr="00B43C28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 xml:space="preserve"> </w:t>
      </w:r>
    </w:p>
    <w:p w:rsidR="001B6AD9" w:rsidRPr="00B43C28" w:rsidRDefault="001B6AD9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305A2D" w:rsidRPr="00B43C28" w:rsidRDefault="00305A2D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Pytanie 2: </w:t>
      </w:r>
    </w:p>
    <w:p w:rsidR="00935AE0" w:rsidRPr="00B43C28" w:rsidRDefault="00935AE0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Proszę o doprecyzowanie pkt. 3.2 OPZ, czy pojazd ma być furgonem czy podwoziem z</w:t>
      </w:r>
    </w:p>
    <w:p w:rsidR="00305A2D" w:rsidRPr="00B43C28" w:rsidRDefault="00935AE0" w:rsidP="00B43C28">
      <w:pPr>
        <w:suppressAutoHyphens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lastRenderedPageBreak/>
        <w:t>kontenerem</w:t>
      </w:r>
    </w:p>
    <w:p w:rsidR="00305A2D" w:rsidRPr="00B43C28" w:rsidRDefault="00305A2D" w:rsidP="00B43C28">
      <w:pPr>
        <w:suppressAutoHyphens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Odpowiedź:</w:t>
      </w:r>
    </w:p>
    <w:p w:rsidR="00305A2D" w:rsidRPr="00B43C28" w:rsidRDefault="00305A2D" w:rsidP="00B43C28">
      <w:pPr>
        <w:tabs>
          <w:tab w:val="left" w:pos="1868"/>
        </w:tabs>
        <w:suppressAutoHyphens/>
        <w:spacing w:after="0" w:line="360" w:lineRule="auto"/>
        <w:ind w:right="106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B43C28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 xml:space="preserve">Zamawiający </w:t>
      </w:r>
      <w:r w:rsidR="005A2FC0" w:rsidRPr="00B43C28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informuje, że pojazd ma być podwoziem z kontenerem.</w:t>
      </w:r>
    </w:p>
    <w:p w:rsidR="001B6AD9" w:rsidRPr="00B43C28" w:rsidRDefault="001B6AD9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305A2D" w:rsidRPr="00B43C28" w:rsidRDefault="00305A2D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Pytanie 3: </w:t>
      </w:r>
    </w:p>
    <w:p w:rsidR="00935AE0" w:rsidRPr="00B43C28" w:rsidRDefault="00935AE0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666666"/>
          <w:spacing w:val="20"/>
          <w:sz w:val="24"/>
          <w:szCs w:val="24"/>
        </w:rPr>
      </w:pPr>
    </w:p>
    <w:p w:rsidR="00935AE0" w:rsidRPr="00B43C28" w:rsidRDefault="00935AE0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Jeśli ma to być kontener to nie stosuje się drzwi przesuwnych bocznych o otwierane</w:t>
      </w:r>
    </w:p>
    <w:p w:rsidR="001B6AD9" w:rsidRPr="00B43C28" w:rsidRDefault="00935AE0" w:rsidP="00B43C28">
      <w:pPr>
        <w:suppressAutoHyphens/>
        <w:spacing w:after="0" w:line="360" w:lineRule="auto"/>
        <w:ind w:right="1083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tradycyjnie po prawej, lewej lub po oby stronach</w:t>
      </w:r>
    </w:p>
    <w:p w:rsidR="00935AE0" w:rsidRPr="00B43C28" w:rsidRDefault="00305A2D" w:rsidP="00B43C28">
      <w:pPr>
        <w:suppressAutoHyphens/>
        <w:spacing w:after="0" w:line="360" w:lineRule="auto"/>
        <w:ind w:right="1083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Odpowiedź: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</w:t>
      </w: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Zamawiający wyraża zgodę na </w:t>
      </w:r>
      <w:r w:rsidR="005A2FC0" w:rsidRPr="00B43C28">
        <w:rPr>
          <w:rFonts w:ascii="Times New Roman" w:hAnsi="Times New Roman" w:cs="Times New Roman"/>
          <w:b/>
          <w:bCs/>
          <w:spacing w:val="20"/>
          <w:sz w:val="24"/>
          <w:szCs w:val="24"/>
        </w:rPr>
        <w:t>otwieranie drzwi bocznych o otwieranie tradycyjnie po prawej stronie.</w:t>
      </w:r>
    </w:p>
    <w:p w:rsidR="00935AE0" w:rsidRPr="00B43C28" w:rsidRDefault="00935AE0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935AE0" w:rsidRPr="00B43C28" w:rsidRDefault="00935AE0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Pytanie 4: </w:t>
      </w:r>
    </w:p>
    <w:p w:rsidR="00935AE0" w:rsidRPr="00B43C28" w:rsidRDefault="00935AE0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W przypadku pojazdu typu doka z zabudową</w:t>
      </w:r>
      <w:r w:rsidR="005A2FC0" w:rsidRPr="00B43C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>kontenerem na bliźniaczym kole wartość 990 kg jest nieosiągalna w żadnej marce. Prosimy o zmianę naładowność min. 500 kg</w:t>
      </w:r>
    </w:p>
    <w:p w:rsidR="005A2FC0" w:rsidRPr="00B43C28" w:rsidRDefault="005A2FC0" w:rsidP="00B43C28">
      <w:pPr>
        <w:suppressAutoHyphens/>
        <w:spacing w:after="0" w:line="360" w:lineRule="auto"/>
        <w:ind w:right="1083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bookmarkStart w:id="1" w:name="_GoBack"/>
      <w:bookmarkEnd w:id="1"/>
    </w:p>
    <w:p w:rsidR="005A2FC0" w:rsidRPr="00B43C28" w:rsidRDefault="005A2FC0" w:rsidP="00B43C28">
      <w:pPr>
        <w:suppressAutoHyphens/>
        <w:spacing w:after="0" w:line="360" w:lineRule="auto"/>
        <w:ind w:right="1083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Odpowiedź: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</w:t>
      </w: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</w:rPr>
        <w:t>Zamawiający wyraża zgod</w:t>
      </w:r>
      <w:r w:rsidR="007B291D" w:rsidRPr="00B43C28">
        <w:rPr>
          <w:rFonts w:ascii="Times New Roman" w:hAnsi="Times New Roman" w:cs="Times New Roman"/>
          <w:b/>
          <w:bCs/>
          <w:spacing w:val="20"/>
          <w:sz w:val="24"/>
          <w:szCs w:val="24"/>
        </w:rPr>
        <w:t>ę na ładowność min. 500 kg. Zgodnie ze specyfikacją techniczną dopuszczalna ładowność jest określona do 990 kg.</w:t>
      </w:r>
    </w:p>
    <w:p w:rsidR="001B6AD9" w:rsidRPr="00B43C28" w:rsidRDefault="001B6AD9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935AE0" w:rsidRPr="00B43C28" w:rsidRDefault="00935AE0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Pytanie 5: </w:t>
      </w:r>
    </w:p>
    <w:p w:rsidR="00935AE0" w:rsidRPr="00B43C28" w:rsidRDefault="00935AE0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Na pojeździe typu Doka maksymalna długość kontenera to 4000 mm prosimy o</w:t>
      </w:r>
    </w:p>
    <w:p w:rsidR="00935AE0" w:rsidRPr="00B43C28" w:rsidRDefault="00935AE0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zmianę długości zabudowy.</w:t>
      </w:r>
    </w:p>
    <w:p w:rsidR="00935AE0" w:rsidRPr="00B43C28" w:rsidRDefault="007B291D" w:rsidP="00B43C28">
      <w:pPr>
        <w:suppressAutoHyphens/>
        <w:spacing w:after="0" w:line="360" w:lineRule="auto"/>
        <w:ind w:right="1083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Odpowiedź: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</w:t>
      </w: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</w:rPr>
        <w:t>Zamawiający nie wyraża zgody na zmianę długości kontenera.</w:t>
      </w:r>
    </w:p>
    <w:p w:rsidR="001B6AD9" w:rsidRPr="00B43C28" w:rsidRDefault="001B6AD9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935AE0" w:rsidRPr="00B43C28" w:rsidRDefault="00935AE0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Pytanie 6: </w:t>
      </w:r>
    </w:p>
    <w:p w:rsidR="00935AE0" w:rsidRPr="00B43C28" w:rsidRDefault="00935AE0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Prosimy o doprecyzowanie pkt. 5.7 OPZ jakiego rodzaju ma być</w:t>
      </w:r>
      <w:r w:rsidR="007B291D" w:rsidRPr="00B43C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>ogrzewanie szyby, elektryczne czy nadmuchem</w:t>
      </w:r>
      <w:r w:rsidR="007B291D" w:rsidRPr="00B43C28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E627B8" w:rsidRPr="00B43C28" w:rsidRDefault="00E627B8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1B6AD9" w:rsidRPr="00B43C28" w:rsidRDefault="00E627B8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lastRenderedPageBreak/>
        <w:t>Odpowiedź: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</w:t>
      </w:r>
    </w:p>
    <w:p w:rsidR="007B291D" w:rsidRPr="00B43C28" w:rsidRDefault="00E627B8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</w:rPr>
        <w:t>Zamawiający doprecyzowuje pkt. 5.7 OPZ o informację, że ogrzewanie szyby ma być elektryczne.</w:t>
      </w:r>
    </w:p>
    <w:p w:rsidR="007B291D" w:rsidRPr="00B43C28" w:rsidRDefault="007B291D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935AE0" w:rsidRPr="00B43C28" w:rsidRDefault="00935AE0" w:rsidP="00B43C2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Pytanie 7: </w:t>
      </w:r>
    </w:p>
    <w:p w:rsidR="00935AE0" w:rsidRPr="00B43C28" w:rsidRDefault="00935AE0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W związku z okresem urlopowym oraz długim</w:t>
      </w:r>
    </w:p>
    <w:p w:rsidR="00935AE0" w:rsidRPr="00B43C28" w:rsidRDefault="00935AE0" w:rsidP="00B4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43C28">
        <w:rPr>
          <w:rFonts w:ascii="Times New Roman" w:hAnsi="Times New Roman" w:cs="Times New Roman"/>
          <w:spacing w:val="20"/>
          <w:sz w:val="24"/>
          <w:szCs w:val="24"/>
        </w:rPr>
        <w:t>oczekiwaniem na wyceny zabudów wnosimy o zmianę terminu składania dokumentów do postępowania</w:t>
      </w:r>
      <w:r w:rsidR="00555A20" w:rsidRPr="00B43C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>do dnia 27.07.2022r.</w:t>
      </w:r>
    </w:p>
    <w:p w:rsidR="001B6AD9" w:rsidRPr="00B43C28" w:rsidRDefault="00555A20" w:rsidP="00B43C28">
      <w:pPr>
        <w:suppressAutoHyphens/>
        <w:spacing w:after="0" w:line="360" w:lineRule="auto"/>
        <w:ind w:right="1083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B43C28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Odpowiedź:</w:t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43C28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</w:t>
      </w:r>
      <w:r w:rsidRPr="00B43C28">
        <w:rPr>
          <w:rFonts w:ascii="Times New Roman" w:hAnsi="Times New Roman" w:cs="Times New Roman"/>
          <w:b/>
          <w:bCs/>
          <w:spacing w:val="20"/>
          <w:sz w:val="24"/>
          <w:szCs w:val="24"/>
        </w:rPr>
        <w:t>Zamawiający wyraża zgodę na zmianę terminu składania dokumentów do postępowania do dnia 25.07.2022 r.</w:t>
      </w:r>
    </w:p>
    <w:p w:rsidR="001B6AD9" w:rsidRPr="00B43C28" w:rsidRDefault="001B6AD9" w:rsidP="00B43C28">
      <w:pPr>
        <w:suppressAutoHyphens/>
        <w:spacing w:after="0" w:line="360" w:lineRule="auto"/>
        <w:ind w:right="1083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1B6AD9" w:rsidRPr="00B43C28" w:rsidRDefault="001B6AD9" w:rsidP="00B43C28">
      <w:pPr>
        <w:suppressAutoHyphens/>
        <w:spacing w:after="0" w:line="360" w:lineRule="auto"/>
        <w:ind w:right="1083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1B6AD9" w:rsidRPr="00B43C28" w:rsidRDefault="00305A2D" w:rsidP="00B43C28">
      <w:pPr>
        <w:suppressAutoHyphens/>
        <w:spacing w:after="0" w:line="360" w:lineRule="auto"/>
        <w:ind w:right="1083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B43C28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>Wyjaśnienia treści SWZ są wiążące dla wszystkich Wykonawców. Pozostałe zapisy SWZ pozostają bez zmian.</w:t>
      </w:r>
    </w:p>
    <w:sectPr w:rsidR="001B6AD9" w:rsidRPr="00B43C28" w:rsidSect="004D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305A2D"/>
    <w:rsid w:val="00024E94"/>
    <w:rsid w:val="00124B28"/>
    <w:rsid w:val="0016212B"/>
    <w:rsid w:val="001B6AD9"/>
    <w:rsid w:val="002275B7"/>
    <w:rsid w:val="00232150"/>
    <w:rsid w:val="00305A2D"/>
    <w:rsid w:val="004D4AE0"/>
    <w:rsid w:val="00555A20"/>
    <w:rsid w:val="005A2FC0"/>
    <w:rsid w:val="00792EFC"/>
    <w:rsid w:val="007B291D"/>
    <w:rsid w:val="008C37B3"/>
    <w:rsid w:val="00901D09"/>
    <w:rsid w:val="00935AE0"/>
    <w:rsid w:val="00970A78"/>
    <w:rsid w:val="00997D04"/>
    <w:rsid w:val="00B43C28"/>
    <w:rsid w:val="00B55874"/>
    <w:rsid w:val="00DA2F4A"/>
    <w:rsid w:val="00DB2A89"/>
    <w:rsid w:val="00DC63D6"/>
    <w:rsid w:val="00E627B8"/>
    <w:rsid w:val="00EE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2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A2D"/>
    <w:pPr>
      <w:spacing w:after="0" w:line="240" w:lineRule="auto"/>
    </w:pPr>
  </w:style>
  <w:style w:type="character" w:customStyle="1" w:styleId="pktZnak">
    <w:name w:val="pkt Znak"/>
    <w:link w:val="pkt"/>
    <w:locked/>
    <w:rsid w:val="00305A2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305A2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2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A2D"/>
    <w:pPr>
      <w:spacing w:after="0" w:line="240" w:lineRule="auto"/>
    </w:pPr>
  </w:style>
  <w:style w:type="character" w:customStyle="1" w:styleId="pktZnak">
    <w:name w:val="pkt Znak"/>
    <w:link w:val="pkt"/>
    <w:locked/>
    <w:rsid w:val="00305A2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305A2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ABrożyna</cp:lastModifiedBy>
  <cp:revision>15</cp:revision>
  <dcterms:created xsi:type="dcterms:W3CDTF">2022-07-15T08:39:00Z</dcterms:created>
  <dcterms:modified xsi:type="dcterms:W3CDTF">2022-07-15T10:46:00Z</dcterms:modified>
</cp:coreProperties>
</file>