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673A" w14:textId="3AF8EC19" w:rsidR="00706E2B" w:rsidRDefault="00706E2B" w:rsidP="002255F0">
      <w:pPr>
        <w:pStyle w:val="NormalnyWeb"/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Wrocław, </w:t>
      </w:r>
      <w:r w:rsidR="0071376A">
        <w:rPr>
          <w:sz w:val="22"/>
          <w:szCs w:val="22"/>
        </w:rPr>
        <w:t>01.08</w:t>
      </w:r>
      <w:r w:rsidR="00F84D5A">
        <w:rPr>
          <w:sz w:val="22"/>
          <w:szCs w:val="22"/>
        </w:rPr>
        <w:t>.2023</w:t>
      </w:r>
    </w:p>
    <w:p w14:paraId="4637E0A2" w14:textId="77777777" w:rsidR="00706E2B" w:rsidRDefault="00706E2B" w:rsidP="002255F0">
      <w:pPr>
        <w:pStyle w:val="NormalnyWeb"/>
        <w:ind w:left="-142"/>
        <w:jc w:val="center"/>
      </w:pPr>
      <w:r>
        <w:rPr>
          <w:rStyle w:val="Pogrubienie"/>
          <w:sz w:val="22"/>
          <w:szCs w:val="22"/>
        </w:rPr>
        <w:t>WYJAŚNIENIA ISTOTNYCH WARUNKÓW ZAMÓWIENIA</w:t>
      </w:r>
    </w:p>
    <w:p w14:paraId="7CB4173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 dotyczy postępowania na dostawę</w:t>
      </w:r>
    </w:p>
    <w:p w14:paraId="23EAC031" w14:textId="77777777" w:rsidR="00706E2B" w:rsidRDefault="00706E2B" w:rsidP="002255F0">
      <w:pPr>
        <w:pStyle w:val="NormalnyWeb"/>
        <w:spacing w:before="0" w:beforeAutospacing="0" w:after="0" w:afterAutospacing="0"/>
        <w:ind w:left="-142"/>
        <w:jc w:val="both"/>
        <w:rPr>
          <w:sz w:val="22"/>
          <w:szCs w:val="22"/>
        </w:rPr>
      </w:pPr>
    </w:p>
    <w:p w14:paraId="654B4185" w14:textId="77777777" w:rsidR="00C42B7E" w:rsidRDefault="00C42B7E" w:rsidP="00C42B7E">
      <w:pPr>
        <w:pStyle w:val="Nagwek3"/>
      </w:pPr>
      <w:r>
        <w:t xml:space="preserve">Dostawa optyk urologicznych i laryngologicznych w celu wymiany w miejsce zużytych (ID 799326) </w:t>
      </w:r>
    </w:p>
    <w:p w14:paraId="069C2763" w14:textId="77777777" w:rsidR="00A23A12" w:rsidRPr="00493CBB" w:rsidRDefault="00A23A12" w:rsidP="00DA70C7">
      <w:pPr>
        <w:pStyle w:val="NormalnyWeb"/>
        <w:spacing w:before="0" w:beforeAutospacing="0" w:after="0" w:afterAutospacing="0"/>
        <w:ind w:left="-142"/>
        <w:rPr>
          <w:b/>
        </w:rPr>
      </w:pPr>
    </w:p>
    <w:p w14:paraId="2E2C1033" w14:textId="77777777" w:rsidR="00706E2B" w:rsidRPr="009F2E48" w:rsidRDefault="00706E2B" w:rsidP="002255F0">
      <w:pPr>
        <w:pStyle w:val="NormalnyWeb"/>
        <w:spacing w:before="0" w:beforeAutospacing="0" w:after="0" w:afterAutospacing="0"/>
        <w:ind w:left="-142"/>
        <w:jc w:val="both"/>
      </w:pPr>
      <w:r w:rsidRPr="009F2E48">
        <w:t>Zamawiający 4 Wojskowy Szpital Kliniczny z Polikliniką SP ZOZ we Wrocławiu informuje, że wpłynęły zapytania o udzielenie wyjaśnień  w ww. postępowaniu:</w:t>
      </w:r>
    </w:p>
    <w:p w14:paraId="4FA65F71" w14:textId="77777777" w:rsidR="00A23A12" w:rsidRPr="009F2E48" w:rsidRDefault="00A23A12" w:rsidP="004C7280">
      <w:pPr>
        <w:spacing w:after="160" w:line="256" w:lineRule="auto"/>
        <w:contextualSpacing/>
        <w:rPr>
          <w:rFonts w:ascii="Times New Roman" w:eastAsia="Calibri" w:hAnsi="Times New Roman" w:cs="Times New Roman"/>
          <w:lang w:val="en-US"/>
        </w:rPr>
      </w:pPr>
    </w:p>
    <w:p w14:paraId="2314B1BB" w14:textId="4856D2F0" w:rsidR="00A23A12" w:rsidRPr="009F2E48" w:rsidRDefault="009F2E48" w:rsidP="009F2E48">
      <w:pPr>
        <w:contextualSpacing/>
        <w:rPr>
          <w:rFonts w:ascii="Times New Roman" w:eastAsia="Calibri" w:hAnsi="Times New Roman" w:cs="Times New Roman"/>
          <w:b/>
          <w:lang w:val="en-US"/>
        </w:rPr>
      </w:pPr>
      <w:r w:rsidRPr="009F2E48">
        <w:rPr>
          <w:rFonts w:ascii="Times New Roman" w:eastAsia="Calibri" w:hAnsi="Times New Roman" w:cs="Times New Roman"/>
          <w:b/>
          <w:lang w:val="en-US"/>
        </w:rPr>
        <w:t xml:space="preserve">Pytanie </w:t>
      </w:r>
      <w:r w:rsidR="00A23A12" w:rsidRPr="009F2E48">
        <w:rPr>
          <w:rFonts w:ascii="Times New Roman" w:eastAsia="Calibri" w:hAnsi="Times New Roman" w:cs="Times New Roman"/>
          <w:b/>
          <w:lang w:val="en-US"/>
        </w:rPr>
        <w:t>1</w:t>
      </w:r>
    </w:p>
    <w:p w14:paraId="1D15B618" w14:textId="055DF30F" w:rsidR="009F2E48" w:rsidRPr="009F2E48" w:rsidRDefault="009F2E48" w:rsidP="009F2E48">
      <w:pPr>
        <w:pStyle w:val="Standard"/>
        <w:autoSpaceDN w:val="0"/>
        <w:textAlignment w:val="baseline"/>
        <w:rPr>
          <w:rFonts w:eastAsia="Garamond-Italic"/>
          <w:color w:val="000000"/>
          <w:szCs w:val="24"/>
        </w:rPr>
      </w:pPr>
      <w:r w:rsidRPr="009F2E48">
        <w:rPr>
          <w:rFonts w:eastAsia="Garamond-Italic"/>
          <w:color w:val="000000"/>
          <w:szCs w:val="24"/>
        </w:rPr>
        <w:t>poz. 1: Czy Zamawiający wyraża zgodę na optykę dł. 302,5 mm, pozostałe parametry bez zmian.</w:t>
      </w:r>
    </w:p>
    <w:p w14:paraId="00424A1D" w14:textId="67E9DD40" w:rsidR="009F2E48" w:rsidRPr="00892AF0" w:rsidRDefault="009F2E48" w:rsidP="009F2E48">
      <w:pPr>
        <w:pStyle w:val="Standard"/>
        <w:autoSpaceDN w:val="0"/>
        <w:textAlignment w:val="baseline"/>
        <w:rPr>
          <w:rFonts w:eastAsia="Garamond-Italic"/>
          <w:b/>
          <w:color w:val="000000"/>
          <w:szCs w:val="24"/>
        </w:rPr>
      </w:pPr>
      <w:r w:rsidRPr="00892AF0">
        <w:rPr>
          <w:rFonts w:eastAsia="Garamond-Italic"/>
          <w:b/>
          <w:color w:val="000000"/>
          <w:szCs w:val="24"/>
        </w:rPr>
        <w:t>Odpowiedź: zapisy bez zmian</w:t>
      </w:r>
    </w:p>
    <w:p w14:paraId="11D9C4F5" w14:textId="77777777" w:rsidR="009F2E48" w:rsidRPr="009F2E48" w:rsidRDefault="009F2E48" w:rsidP="009F2E48">
      <w:pPr>
        <w:pStyle w:val="Standard"/>
        <w:autoSpaceDN w:val="0"/>
        <w:textAlignment w:val="baseline"/>
        <w:rPr>
          <w:rFonts w:eastAsia="Garamond-Italic"/>
          <w:color w:val="000000"/>
          <w:szCs w:val="24"/>
        </w:rPr>
      </w:pPr>
    </w:p>
    <w:p w14:paraId="52D45957" w14:textId="36C3FF08" w:rsidR="009F2E48" w:rsidRPr="009F2E48" w:rsidRDefault="009F2E48" w:rsidP="009F2E48">
      <w:pPr>
        <w:pStyle w:val="Standard"/>
        <w:autoSpaceDN w:val="0"/>
        <w:textAlignment w:val="baseline"/>
        <w:rPr>
          <w:rFonts w:eastAsia="Garamond-Italic"/>
          <w:b/>
          <w:color w:val="000000"/>
          <w:szCs w:val="24"/>
        </w:rPr>
      </w:pPr>
      <w:r w:rsidRPr="009F2E48">
        <w:rPr>
          <w:rFonts w:eastAsia="Garamond-Italic"/>
          <w:b/>
          <w:color w:val="000000"/>
          <w:szCs w:val="24"/>
        </w:rPr>
        <w:t>Pytanie 2</w:t>
      </w:r>
    </w:p>
    <w:p w14:paraId="64F77C07" w14:textId="77777777" w:rsidR="009F2E48" w:rsidRPr="009F2E48" w:rsidRDefault="009F2E48" w:rsidP="009F2E48">
      <w:pPr>
        <w:pStyle w:val="Standard"/>
        <w:autoSpaceDN w:val="0"/>
        <w:textAlignment w:val="baseline"/>
        <w:rPr>
          <w:rFonts w:eastAsia="Garamond-Italic"/>
          <w:color w:val="000000"/>
          <w:szCs w:val="24"/>
        </w:rPr>
      </w:pPr>
      <w:r w:rsidRPr="009F2E48">
        <w:rPr>
          <w:rFonts w:eastAsia="Garamond-Italic"/>
          <w:color w:val="000000"/>
          <w:szCs w:val="24"/>
        </w:rPr>
        <w:t>poz. 2: Czy Zamawiający wyraża zgodę na optykę dł. 175 mm, pozostałe parametry bez zmian.</w:t>
      </w:r>
    </w:p>
    <w:p w14:paraId="4BA7C0EC" w14:textId="51C7144A" w:rsidR="009F2E48" w:rsidRPr="009F2E48" w:rsidRDefault="009F2E48" w:rsidP="009F2E48">
      <w:pPr>
        <w:contextualSpacing/>
        <w:rPr>
          <w:rFonts w:ascii="Times New Roman" w:eastAsia="Calibri" w:hAnsi="Times New Roman" w:cs="Times New Roman"/>
          <w:b/>
          <w:lang w:val="en-US"/>
        </w:rPr>
      </w:pPr>
      <w:r w:rsidRPr="009F2E48">
        <w:rPr>
          <w:rFonts w:ascii="Times New Roman" w:eastAsia="Calibri" w:hAnsi="Times New Roman" w:cs="Times New Roman"/>
          <w:b/>
          <w:lang w:val="en-US"/>
        </w:rPr>
        <w:t>Odpowiedź: zapisy bez zmian</w:t>
      </w:r>
    </w:p>
    <w:p w14:paraId="2135ABDF" w14:textId="7E67B570" w:rsidR="009F2E48" w:rsidRPr="009F2E48" w:rsidRDefault="009F2E48" w:rsidP="009F2E48">
      <w:pPr>
        <w:contextualSpacing/>
        <w:rPr>
          <w:rFonts w:ascii="Times New Roman" w:eastAsia="Calibri" w:hAnsi="Times New Roman" w:cs="Times New Roman"/>
          <w:b/>
          <w:lang w:val="en-US"/>
        </w:rPr>
      </w:pPr>
    </w:p>
    <w:p w14:paraId="6BA88C6F" w14:textId="13B2C3E4" w:rsidR="009F2E48" w:rsidRPr="009F2E48" w:rsidRDefault="009F2E48" w:rsidP="009F2E48">
      <w:pPr>
        <w:contextualSpacing/>
        <w:rPr>
          <w:rFonts w:ascii="Times New Roman" w:eastAsia="Calibri" w:hAnsi="Times New Roman" w:cs="Times New Roman"/>
          <w:b/>
          <w:lang w:val="en-US"/>
        </w:rPr>
      </w:pPr>
      <w:r w:rsidRPr="009F2E48">
        <w:rPr>
          <w:rFonts w:ascii="Times New Roman" w:eastAsia="Calibri" w:hAnsi="Times New Roman" w:cs="Times New Roman"/>
          <w:b/>
          <w:lang w:val="en-US"/>
        </w:rPr>
        <w:t>Pytanie 3</w:t>
      </w:r>
    </w:p>
    <w:p w14:paraId="55EEC06D" w14:textId="77777777" w:rsidR="009F2E48" w:rsidRPr="009F2E48" w:rsidRDefault="009F2E48" w:rsidP="009F2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 w:eastAsia="pl-PL"/>
        </w:rPr>
      </w:pPr>
      <w:r w:rsidRPr="009F2E48">
        <w:rPr>
          <w:rFonts w:ascii="Times New Roman" w:hAnsi="Times New Roman" w:cs="Times New Roman"/>
          <w:lang w:val="pl-PL" w:eastAsia="pl-PL"/>
        </w:rPr>
        <w:t xml:space="preserve">Prosimy Zamawiającego o zmianę zapisów dotyczących kar umownych zawartych w §6 ust. 1. ppkt. 1), 2), 3), 4), 5) i ust. 2. wzoru umowy, w taki sposób, aby kary były naliczane za każdy dzień „zwłoki” a nie „opóźnienia”. </w:t>
      </w:r>
    </w:p>
    <w:p w14:paraId="4358F415" w14:textId="77777777" w:rsidR="009F2E48" w:rsidRPr="009F2E48" w:rsidRDefault="009F2E48" w:rsidP="009F2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 w:eastAsia="pl-PL"/>
        </w:rPr>
      </w:pPr>
      <w:r w:rsidRPr="009F2E48">
        <w:rPr>
          <w:rFonts w:ascii="Times New Roman" w:hAnsi="Times New Roman" w:cs="Times New Roman"/>
          <w:lang w:val="pl-PL" w:eastAsia="pl-PL"/>
        </w:rPr>
        <w:t>Obecny zapis jest niezgodny ustawą p.z.p. z dnia 11 września 2019 r. (Dz. U. z 2019, poz. 2019). W art. 433 ustawy p.z.p. został zamieszczony katalog klauzul niedozwolonych, których Zamawiający nie może wprowadzić do treści umowy o zamówienie publiczne. Jedną z takich klauzul jest określanie odpowiedzialności Wykonawcy za opóźnienie</w:t>
      </w:r>
    </w:p>
    <w:p w14:paraId="4698A557" w14:textId="0A1677CF" w:rsidR="009F2E48" w:rsidRPr="009F2E48" w:rsidRDefault="009F2E48" w:rsidP="009F2E48">
      <w:pPr>
        <w:autoSpaceDE w:val="0"/>
        <w:adjustRightInd w:val="0"/>
        <w:jc w:val="both"/>
        <w:rPr>
          <w:rFonts w:ascii="Times New Roman" w:hAnsi="Times New Roman" w:cs="Times New Roman"/>
          <w:b/>
          <w:lang w:val="pl-PL" w:eastAsia="pl-PL"/>
        </w:rPr>
      </w:pPr>
      <w:r w:rsidRPr="009F2E48">
        <w:rPr>
          <w:rFonts w:ascii="Times New Roman" w:hAnsi="Times New Roman" w:cs="Times New Roman"/>
          <w:b/>
          <w:lang w:val="pl-PL" w:eastAsia="pl-PL"/>
        </w:rPr>
        <w:t>Odpowiedź: zapisy bez zmian</w:t>
      </w:r>
    </w:p>
    <w:p w14:paraId="1AFEEE5C" w14:textId="410AEEB4" w:rsidR="009F2E48" w:rsidRPr="009F2E48" w:rsidRDefault="009F2E48" w:rsidP="009F2E48">
      <w:pPr>
        <w:autoSpaceDE w:val="0"/>
        <w:adjustRightInd w:val="0"/>
        <w:jc w:val="both"/>
        <w:rPr>
          <w:rFonts w:ascii="Times New Roman" w:hAnsi="Times New Roman" w:cs="Times New Roman"/>
          <w:lang w:val="pl-PL" w:eastAsia="pl-PL"/>
        </w:rPr>
      </w:pPr>
    </w:p>
    <w:p w14:paraId="5B743A78" w14:textId="3CBDE742" w:rsidR="009F2E48" w:rsidRPr="009F2E48" w:rsidRDefault="009F2E48" w:rsidP="009F2E48">
      <w:pPr>
        <w:autoSpaceDE w:val="0"/>
        <w:adjustRightInd w:val="0"/>
        <w:jc w:val="both"/>
        <w:rPr>
          <w:rFonts w:ascii="Times New Roman" w:hAnsi="Times New Roman" w:cs="Times New Roman"/>
          <w:b/>
          <w:lang w:val="pl-PL" w:eastAsia="pl-PL"/>
        </w:rPr>
      </w:pPr>
      <w:r w:rsidRPr="009F2E48">
        <w:rPr>
          <w:rFonts w:ascii="Times New Roman" w:hAnsi="Times New Roman" w:cs="Times New Roman"/>
          <w:b/>
          <w:lang w:val="pl-PL" w:eastAsia="pl-PL"/>
        </w:rPr>
        <w:t xml:space="preserve">Pytanie 4 </w:t>
      </w:r>
    </w:p>
    <w:p w14:paraId="690BE108" w14:textId="77777777" w:rsidR="009F2E48" w:rsidRPr="009F2E48" w:rsidRDefault="009F2E48" w:rsidP="009F2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 w:eastAsia="pl-PL"/>
        </w:rPr>
      </w:pPr>
      <w:r w:rsidRPr="009F2E48">
        <w:rPr>
          <w:rFonts w:ascii="Times New Roman" w:hAnsi="Times New Roman" w:cs="Times New Roman"/>
          <w:lang w:val="pl-PL" w:eastAsia="pl-PL"/>
        </w:rPr>
        <w:t>Prosimy o udzielenie informacji czy w załączniku nr 1b formularz cenowy kolumna czwarta, Zamawiający ma na myśli cenę netto za komplet 3 sztuk optyk czy cenę netto za 1 sztukę optyki.</w:t>
      </w:r>
    </w:p>
    <w:p w14:paraId="07C4D55D" w14:textId="14E29767" w:rsidR="009F2E48" w:rsidRPr="009F2E48" w:rsidRDefault="009F2E48" w:rsidP="009F2E48">
      <w:pPr>
        <w:jc w:val="both"/>
        <w:textAlignment w:val="baseline"/>
        <w:rPr>
          <w:rFonts w:ascii="Times New Roman" w:hAnsi="Times New Roman" w:cs="Times New Roman"/>
          <w:b/>
          <w:lang w:val="pl-PL"/>
        </w:rPr>
      </w:pPr>
      <w:r w:rsidRPr="009F2E48">
        <w:rPr>
          <w:rFonts w:ascii="Times New Roman" w:hAnsi="Times New Roman" w:cs="Times New Roman"/>
          <w:b/>
          <w:lang w:val="pl-PL"/>
        </w:rPr>
        <w:t>Odpowiedź: Powinno być cena netto za sztukę -  „cena netto /szt.”</w:t>
      </w:r>
      <w:r w:rsidR="00893C2D">
        <w:rPr>
          <w:rFonts w:ascii="Times New Roman" w:hAnsi="Times New Roman" w:cs="Times New Roman"/>
          <w:b/>
          <w:lang w:val="pl-PL"/>
        </w:rPr>
        <w:t xml:space="preserve"> – załączono poprawiony załącznik nr 1</w:t>
      </w:r>
    </w:p>
    <w:p w14:paraId="633CECC1" w14:textId="33539C07" w:rsidR="009F2E48" w:rsidRPr="009F2E48" w:rsidRDefault="009F2E48" w:rsidP="009F2E48">
      <w:pPr>
        <w:jc w:val="both"/>
        <w:textAlignment w:val="baseline"/>
        <w:rPr>
          <w:rFonts w:ascii="Times New Roman" w:hAnsi="Times New Roman" w:cs="Times New Roman"/>
          <w:lang w:val="pl-PL"/>
        </w:rPr>
      </w:pPr>
    </w:p>
    <w:p w14:paraId="2995924F" w14:textId="243282FF" w:rsidR="009F2E48" w:rsidRPr="009F2E48" w:rsidRDefault="009F2E48" w:rsidP="009F2E48">
      <w:pPr>
        <w:jc w:val="both"/>
        <w:textAlignment w:val="baseline"/>
        <w:rPr>
          <w:rFonts w:ascii="Times New Roman" w:hAnsi="Times New Roman" w:cs="Times New Roman"/>
          <w:b/>
          <w:lang w:val="pl-PL"/>
        </w:rPr>
      </w:pPr>
      <w:r w:rsidRPr="009F2E48">
        <w:rPr>
          <w:rFonts w:ascii="Times New Roman" w:hAnsi="Times New Roman" w:cs="Times New Roman"/>
          <w:b/>
          <w:lang w:val="pl-PL"/>
        </w:rPr>
        <w:t xml:space="preserve">Pytanie 5 </w:t>
      </w:r>
    </w:p>
    <w:p w14:paraId="253A0204" w14:textId="77777777" w:rsidR="009F2E48" w:rsidRPr="009F2E48" w:rsidRDefault="009F2E48" w:rsidP="009F2E48">
      <w:pPr>
        <w:autoSpaceDN w:val="0"/>
        <w:rPr>
          <w:rFonts w:ascii="Times New Roman" w:hAnsi="Times New Roman" w:cs="Times New Roman"/>
          <w:color w:val="000000"/>
          <w:lang w:val="pl-PL"/>
        </w:rPr>
      </w:pPr>
      <w:r w:rsidRPr="009F2E48">
        <w:rPr>
          <w:rFonts w:ascii="Times New Roman" w:hAnsi="Times New Roman" w:cs="Times New Roman"/>
          <w:color w:val="000000"/>
        </w:rPr>
        <w:t>Czy Zamawiający wyrazi zgodę na wydłużenie czasu usuniecia wad do 7 dni roboczych a w przypadku konieczności sprowadzania części zamiennych spoza granicy Polski do 14 dni roboczych?</w:t>
      </w:r>
    </w:p>
    <w:p w14:paraId="3D6C13E4" w14:textId="56F23D1F" w:rsidR="009F2E48" w:rsidRPr="009F2E48" w:rsidRDefault="009F2E48" w:rsidP="009F2E48">
      <w:pPr>
        <w:jc w:val="both"/>
        <w:textAlignment w:val="baseline"/>
        <w:rPr>
          <w:rFonts w:ascii="Times New Roman" w:hAnsi="Times New Roman" w:cs="Times New Roman"/>
          <w:b/>
          <w:lang w:val="pl-PL"/>
        </w:rPr>
      </w:pPr>
      <w:r w:rsidRPr="009F2E48">
        <w:rPr>
          <w:rFonts w:ascii="Times New Roman" w:hAnsi="Times New Roman" w:cs="Times New Roman"/>
          <w:b/>
          <w:lang w:val="pl-PL"/>
        </w:rPr>
        <w:t>Odpowiedź : TAK, Zamawiający dopuszcza</w:t>
      </w:r>
      <w:r w:rsidR="00B71AB0">
        <w:rPr>
          <w:rFonts w:ascii="Times New Roman" w:hAnsi="Times New Roman" w:cs="Times New Roman"/>
          <w:b/>
          <w:lang w:val="pl-PL"/>
        </w:rPr>
        <w:t xml:space="preserve"> - </w:t>
      </w:r>
      <w:r w:rsidR="00B71AB0">
        <w:rPr>
          <w:rFonts w:ascii="Times New Roman" w:hAnsi="Times New Roman" w:cs="Times New Roman"/>
          <w:b/>
          <w:color w:val="000000"/>
          <w:lang w:val="pl-PL"/>
        </w:rPr>
        <w:t>załączono zmodyfikowany wzór umowy</w:t>
      </w:r>
    </w:p>
    <w:p w14:paraId="25AE59C2" w14:textId="2CB6413E" w:rsidR="009F2E48" w:rsidRPr="009F2E48" w:rsidRDefault="009F2E48" w:rsidP="009F2E48">
      <w:pPr>
        <w:jc w:val="both"/>
        <w:textAlignment w:val="baseline"/>
        <w:rPr>
          <w:rFonts w:ascii="Times New Roman" w:hAnsi="Times New Roman" w:cs="Times New Roman"/>
          <w:lang w:val="pl-PL"/>
        </w:rPr>
      </w:pPr>
    </w:p>
    <w:p w14:paraId="66F1B23A" w14:textId="6C0AA5BD" w:rsidR="009F2E48" w:rsidRPr="009F2E48" w:rsidRDefault="009F2E48" w:rsidP="009F2E48">
      <w:pPr>
        <w:jc w:val="both"/>
        <w:textAlignment w:val="baseline"/>
        <w:rPr>
          <w:rFonts w:ascii="Times New Roman" w:hAnsi="Times New Roman" w:cs="Times New Roman"/>
          <w:b/>
          <w:lang w:val="pl-PL"/>
        </w:rPr>
      </w:pPr>
      <w:r w:rsidRPr="009F2E48">
        <w:rPr>
          <w:rFonts w:ascii="Times New Roman" w:hAnsi="Times New Roman" w:cs="Times New Roman"/>
          <w:b/>
          <w:lang w:val="pl-PL"/>
        </w:rPr>
        <w:t xml:space="preserve">Pytanie 6 </w:t>
      </w:r>
    </w:p>
    <w:p w14:paraId="7643F3C2" w14:textId="6A65A346" w:rsidR="009F2E48" w:rsidRPr="009F2E48" w:rsidRDefault="009F2E48" w:rsidP="009F2E48">
      <w:pPr>
        <w:autoSpaceDN w:val="0"/>
        <w:rPr>
          <w:rFonts w:ascii="Times New Roman" w:hAnsi="Times New Roman" w:cs="Times New Roman"/>
          <w:color w:val="000000"/>
        </w:rPr>
      </w:pPr>
      <w:r w:rsidRPr="009F2E48">
        <w:rPr>
          <w:rFonts w:ascii="Times New Roman" w:hAnsi="Times New Roman" w:cs="Times New Roman"/>
          <w:color w:val="000000"/>
        </w:rPr>
        <w:t>Czy Zamawiający odstąpi od naliczania kar umownych za zwłokę w naprawie gwarancyjnej w przypadku dostarczenia sprzętu zastępczego o takiej samej funkcjonalności?</w:t>
      </w:r>
    </w:p>
    <w:p w14:paraId="58359E14" w14:textId="435E93BB" w:rsidR="009F2E48" w:rsidRPr="009F2E48" w:rsidRDefault="009F2E48" w:rsidP="009F2E48">
      <w:pPr>
        <w:autoSpaceDN w:val="0"/>
        <w:rPr>
          <w:rFonts w:ascii="Times New Roman" w:hAnsi="Times New Roman" w:cs="Times New Roman"/>
          <w:b/>
          <w:color w:val="000000"/>
          <w:lang w:val="pl-PL"/>
        </w:rPr>
      </w:pPr>
      <w:r w:rsidRPr="009F2E48">
        <w:rPr>
          <w:rFonts w:ascii="Times New Roman" w:hAnsi="Times New Roman" w:cs="Times New Roman"/>
          <w:b/>
          <w:color w:val="000000"/>
          <w:lang w:val="pl-PL"/>
        </w:rPr>
        <w:t>Odpowiedź : TAK, Zamawiający dopuszcza</w:t>
      </w:r>
      <w:r w:rsidR="00B23BAF">
        <w:rPr>
          <w:rFonts w:ascii="Times New Roman" w:hAnsi="Times New Roman" w:cs="Times New Roman"/>
          <w:b/>
          <w:color w:val="000000"/>
          <w:lang w:val="pl-PL"/>
        </w:rPr>
        <w:t xml:space="preserve"> ale nie dłużej niż 30 dni</w:t>
      </w:r>
      <w:r w:rsidR="00B71AB0">
        <w:rPr>
          <w:rFonts w:ascii="Times New Roman" w:hAnsi="Times New Roman" w:cs="Times New Roman"/>
          <w:b/>
          <w:color w:val="000000"/>
          <w:lang w:val="pl-PL"/>
        </w:rPr>
        <w:t xml:space="preserve"> roboczych – załączono zmodyfikowany wzór umowy</w:t>
      </w:r>
    </w:p>
    <w:p w14:paraId="27EB42D4" w14:textId="77777777" w:rsidR="009F2E48" w:rsidRPr="009F2E48" w:rsidRDefault="009F2E48" w:rsidP="009F2E48">
      <w:pPr>
        <w:pStyle w:val="Akapitzlist"/>
        <w:ind w:left="284"/>
        <w:rPr>
          <w:rFonts w:ascii="Times New Roman" w:hAnsi="Times New Roman" w:cs="Times New Roman"/>
          <w:color w:val="000000"/>
          <w:lang w:val="pl-PL"/>
        </w:rPr>
      </w:pPr>
    </w:p>
    <w:p w14:paraId="4B42BA20" w14:textId="1B539DD3" w:rsidR="009F2E48" w:rsidRPr="009F2E48" w:rsidRDefault="009F2E48" w:rsidP="009F2E48">
      <w:pPr>
        <w:rPr>
          <w:rFonts w:ascii="Times New Roman" w:hAnsi="Times New Roman" w:cs="Times New Roman"/>
          <w:b/>
        </w:rPr>
      </w:pPr>
      <w:r w:rsidRPr="009F2E48">
        <w:rPr>
          <w:rFonts w:ascii="Times New Roman" w:hAnsi="Times New Roman" w:cs="Times New Roman"/>
          <w:b/>
        </w:rPr>
        <w:t xml:space="preserve">Pytanie 7 </w:t>
      </w:r>
    </w:p>
    <w:p w14:paraId="076F817B" w14:textId="2F14C7D3" w:rsidR="009F2E48" w:rsidRPr="009F2E48" w:rsidRDefault="009F2E48" w:rsidP="009F2E48">
      <w:pPr>
        <w:rPr>
          <w:rFonts w:ascii="Times New Roman" w:hAnsi="Times New Roman" w:cs="Times New Roman"/>
          <w:color w:val="000000"/>
          <w:lang w:val="pl-PL"/>
        </w:rPr>
      </w:pPr>
      <w:r w:rsidRPr="009F2E48">
        <w:rPr>
          <w:rFonts w:ascii="Times New Roman" w:hAnsi="Times New Roman" w:cs="Times New Roman"/>
        </w:rPr>
        <w:t>Prosimy o potwierdzenie, że udzielona gwarancja obejmuje tylko naprawy, które w wyniku ekspertyzy powstały, bez winy użytkownika, wszelkie uszkodzenia mechaniczne nie podlegają gwarancji.</w:t>
      </w:r>
    </w:p>
    <w:p w14:paraId="5BC70394" w14:textId="549360AD" w:rsidR="009F2E48" w:rsidRPr="009F2E48" w:rsidRDefault="009F2E48" w:rsidP="009F2E48">
      <w:pPr>
        <w:rPr>
          <w:rFonts w:ascii="Times New Roman" w:hAnsi="Times New Roman" w:cs="Times New Roman"/>
          <w:b/>
          <w:color w:val="000000"/>
          <w:lang w:val="pl-PL"/>
        </w:rPr>
      </w:pPr>
      <w:r w:rsidRPr="009F2E48">
        <w:rPr>
          <w:rFonts w:ascii="Times New Roman" w:hAnsi="Times New Roman" w:cs="Times New Roman"/>
          <w:b/>
          <w:color w:val="000000"/>
          <w:lang w:val="pl-PL"/>
        </w:rPr>
        <w:t>Odpowiedź : TAK, Zamawiający dopuszcza</w:t>
      </w:r>
    </w:p>
    <w:p w14:paraId="34F0A231" w14:textId="77777777" w:rsidR="009F2E48" w:rsidRPr="009F2E48" w:rsidRDefault="009F2E48" w:rsidP="009F2E48">
      <w:pPr>
        <w:rPr>
          <w:rFonts w:ascii="Times New Roman" w:hAnsi="Times New Roman" w:cs="Times New Roman"/>
          <w:color w:val="000000"/>
          <w:lang w:val="pl-PL"/>
        </w:rPr>
      </w:pPr>
    </w:p>
    <w:p w14:paraId="031D9504" w14:textId="3B7EB924" w:rsidR="009F2E48" w:rsidRPr="009F2E48" w:rsidRDefault="009F2E48" w:rsidP="009F2E48">
      <w:pPr>
        <w:autoSpaceDN w:val="0"/>
        <w:rPr>
          <w:rFonts w:ascii="Times New Roman" w:hAnsi="Times New Roman" w:cs="Times New Roman"/>
          <w:b/>
        </w:rPr>
      </w:pPr>
      <w:r w:rsidRPr="009F2E48">
        <w:rPr>
          <w:rFonts w:ascii="Times New Roman" w:hAnsi="Times New Roman" w:cs="Times New Roman"/>
          <w:b/>
        </w:rPr>
        <w:t xml:space="preserve">Pytanie 8 </w:t>
      </w:r>
    </w:p>
    <w:p w14:paraId="7CE131EF" w14:textId="1F89C37F" w:rsidR="009F2E48" w:rsidRPr="009F2E48" w:rsidRDefault="009F2E48" w:rsidP="009F2E48">
      <w:pPr>
        <w:autoSpaceDN w:val="0"/>
        <w:rPr>
          <w:rFonts w:ascii="Times New Roman" w:hAnsi="Times New Roman" w:cs="Times New Roman"/>
        </w:rPr>
      </w:pPr>
      <w:r w:rsidRPr="009F2E48">
        <w:rPr>
          <w:rFonts w:ascii="Times New Roman" w:hAnsi="Times New Roman" w:cs="Times New Roman"/>
        </w:rPr>
        <w:t>Czy w celu miarkowania kar umownych, Zamawiający dokona modyfikacji postanowień wzoru przyszłej umowy w zakresie zapisów §6 ust. 1. ppkt. 1) na następujace treści:</w:t>
      </w:r>
    </w:p>
    <w:p w14:paraId="6645909D" w14:textId="77777777" w:rsidR="009F2E48" w:rsidRPr="009F2E48" w:rsidRDefault="009F2E48" w:rsidP="009F2E48">
      <w:pPr>
        <w:ind w:firstLine="284"/>
        <w:rPr>
          <w:rFonts w:ascii="Times New Roman" w:hAnsi="Times New Roman" w:cs="Times New Roman"/>
        </w:rPr>
      </w:pPr>
      <w:r w:rsidRPr="009F2E48">
        <w:rPr>
          <w:rFonts w:ascii="Times New Roman" w:hAnsi="Times New Roman" w:cs="Times New Roman"/>
        </w:rPr>
        <w:lastRenderedPageBreak/>
        <w:t xml:space="preserve">W razie nie wykonania lub nienależytego wykonania umowy Wykonawca zobowiązuje się </w:t>
      </w:r>
    </w:p>
    <w:p w14:paraId="15C9BB5E" w14:textId="77777777" w:rsidR="009F2E48" w:rsidRPr="009F2E48" w:rsidRDefault="009F2E48" w:rsidP="009F2E48">
      <w:pPr>
        <w:pStyle w:val="Akapitzlist"/>
        <w:ind w:left="284"/>
        <w:rPr>
          <w:rFonts w:ascii="Times New Roman" w:hAnsi="Times New Roman" w:cs="Times New Roman"/>
        </w:rPr>
      </w:pPr>
      <w:r w:rsidRPr="009F2E48">
        <w:rPr>
          <w:rFonts w:ascii="Times New Roman" w:hAnsi="Times New Roman" w:cs="Times New Roman"/>
        </w:rPr>
        <w:t>zapłacić Zamawiającemu karę:</w:t>
      </w:r>
    </w:p>
    <w:p w14:paraId="7725C0F0" w14:textId="77777777" w:rsidR="009F2E48" w:rsidRPr="009F2E48" w:rsidRDefault="009F2E48" w:rsidP="009F2E48">
      <w:pPr>
        <w:pStyle w:val="Akapitzlist"/>
        <w:numPr>
          <w:ilvl w:val="0"/>
          <w:numId w:val="26"/>
        </w:numPr>
        <w:autoSpaceDN w:val="0"/>
        <w:spacing w:line="276" w:lineRule="auto"/>
        <w:ind w:left="641" w:hanging="357"/>
        <w:rPr>
          <w:rFonts w:ascii="Times New Roman" w:hAnsi="Times New Roman" w:cs="Times New Roman"/>
        </w:rPr>
      </w:pPr>
      <w:r w:rsidRPr="00B71AB0">
        <w:rPr>
          <w:rFonts w:ascii="Times New Roman" w:hAnsi="Times New Roman" w:cs="Times New Roman"/>
        </w:rPr>
        <w:t xml:space="preserve">w wysokości 0,5% ceny brutto wartości niedostarczonej części sprzętu w przypadku </w:t>
      </w:r>
      <w:r w:rsidRPr="009F2E48">
        <w:rPr>
          <w:rFonts w:ascii="Times New Roman" w:hAnsi="Times New Roman" w:cs="Times New Roman"/>
        </w:rPr>
        <w:t xml:space="preserve">opóźnienia w wykonaniu dostawy z przyczyn leżących po stronie Wykonawcy, za każdy dzień opóźnienia licząc od daty upływu terminu określonego w §4 ust. 1 do dnia ostatecznego przyjęcia bez zastrzeżeń przez Zamawiającego zamawianego towaru. </w:t>
      </w:r>
    </w:p>
    <w:p w14:paraId="7733A5B6" w14:textId="1E9CE4CD" w:rsidR="009F2E48" w:rsidRPr="009F2E48" w:rsidRDefault="009F2E48" w:rsidP="004C7280">
      <w:pPr>
        <w:spacing w:after="160" w:line="256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9F2E48">
        <w:rPr>
          <w:rFonts w:ascii="Times New Roman" w:eastAsia="Calibri" w:hAnsi="Times New Roman" w:cs="Times New Roman"/>
          <w:b/>
          <w:lang w:val="en-US"/>
        </w:rPr>
        <w:t>Odpowiedź: zapisy bez zmian</w:t>
      </w:r>
    </w:p>
    <w:p w14:paraId="46931580" w14:textId="45394AE9" w:rsidR="009F2E48" w:rsidRDefault="009F2E48" w:rsidP="004C7280">
      <w:pPr>
        <w:spacing w:after="160" w:line="256" w:lineRule="auto"/>
        <w:contextualSpacing/>
        <w:rPr>
          <w:rFonts w:ascii="Times New Roman" w:eastAsia="Calibri" w:hAnsi="Times New Roman" w:cs="Times New Roman"/>
          <w:b/>
          <w:lang w:val="en-US"/>
        </w:rPr>
      </w:pPr>
    </w:p>
    <w:p w14:paraId="41FBB5C5" w14:textId="08C1CB75" w:rsidR="00B71AB0" w:rsidRPr="009F2E48" w:rsidRDefault="00B71AB0" w:rsidP="004C7280">
      <w:pPr>
        <w:spacing w:after="160" w:line="256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Jednocześnie Zamawiający poprawia omyłkę pisarską w załączniku nr 2, poz</w:t>
      </w:r>
      <w:r w:rsidR="009F0238">
        <w:rPr>
          <w:rFonts w:ascii="Times New Roman" w:eastAsia="Calibri" w:hAnsi="Times New Roman" w:cs="Times New Roman"/>
          <w:b/>
          <w:lang w:val="en-US"/>
        </w:rPr>
        <w:t xml:space="preserve">.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lang w:val="en-US"/>
        </w:rPr>
        <w:t>II.2 powinno być</w:t>
      </w:r>
    </w:p>
    <w:p w14:paraId="034A9215" w14:textId="4D50B766" w:rsidR="00F84D5A" w:rsidRDefault="00B71AB0" w:rsidP="00F84D5A">
      <w:pPr>
        <w:rPr>
          <w:rFonts w:ascii="Times New Roman" w:hAnsi="Times New Roman" w:cs="Times New Roman"/>
          <w:lang w:val="pl-PL"/>
        </w:rPr>
      </w:pPr>
      <w:r w:rsidRPr="00B71AB0">
        <w:rPr>
          <w:rFonts w:ascii="Times New Roman" w:hAnsi="Times New Roman" w:cs="Times New Roman"/>
          <w:lang w:val="pl-PL"/>
        </w:rPr>
        <w:t>Optyka nosowa typu Hopkins, kąt patrzenia 30°, śr. 4 mm, długość 18 cm, autoklawowalna, wyposażona w oznakowanie graficzne lub cyfrowe średnicy kompatybilnego światłowodu umieszczone na obudowie optyki obok przyłącza światłowodu; wyposażona w oznakowanie kodem Data Matrix lub QR umieszczonym na obudowie optyki, umożliwiającym szybką identyfikację optyki przy pomocy skanera; optyka kompatybilna z posiadanym przez Zamawiającego płaszczem ssąco-płuczącym 7230BS firmy Karl Storz, kompatybilność potwierdzona w materiałach producenta płaszcza, materiały dołączyć do oferty</w:t>
      </w:r>
    </w:p>
    <w:p w14:paraId="2C98A503" w14:textId="316C711C" w:rsidR="00B71AB0" w:rsidRPr="00B71AB0" w:rsidRDefault="00B71AB0" w:rsidP="00F84D5A">
      <w:pPr>
        <w:rPr>
          <w:rFonts w:ascii="Times New Roman" w:hAnsi="Times New Roman" w:cs="Times New Roman"/>
          <w:b/>
          <w:lang w:val="pl-PL"/>
        </w:rPr>
      </w:pPr>
      <w:r w:rsidRPr="00B71AB0">
        <w:rPr>
          <w:rFonts w:ascii="Times New Roman" w:hAnsi="Times New Roman" w:cs="Times New Roman"/>
          <w:b/>
          <w:lang w:val="pl-PL"/>
        </w:rPr>
        <w:t>Załączono poprawiony załącznik nr 2</w:t>
      </w:r>
    </w:p>
    <w:p w14:paraId="3936E24A" w14:textId="77777777" w:rsidR="00B71AB0" w:rsidRDefault="00B71AB0" w:rsidP="00F84D5A">
      <w:pPr>
        <w:rPr>
          <w:rFonts w:ascii="Times New Roman" w:hAnsi="Times New Roman" w:cs="Times New Roman"/>
          <w:lang w:val="pl-PL"/>
        </w:rPr>
      </w:pPr>
    </w:p>
    <w:p w14:paraId="0ACFB212" w14:textId="77777777" w:rsidR="002053C2" w:rsidRPr="002053C2" w:rsidRDefault="002053C2" w:rsidP="002053C2">
      <w:pPr>
        <w:ind w:left="-142"/>
        <w:jc w:val="both"/>
        <w:rPr>
          <w:rFonts w:ascii="Times New Roman" w:hAnsi="Times New Roman" w:cs="Times New Roman"/>
          <w:i/>
          <w:u w:val="single"/>
        </w:rPr>
      </w:pPr>
      <w:r w:rsidRPr="002053C2">
        <w:rPr>
          <w:rStyle w:val="Uwydatnienie"/>
          <w:rFonts w:ascii="Times New Roman" w:hAnsi="Times New Roman" w:cs="Times New Roman"/>
          <w:i w:val="0"/>
        </w:rPr>
        <w:t>Wykonawca zobowiązany jest do naniesienia dokonanych zmian w treści oferty. W razie zaoferowania przedmiotu zamówienia innego niż pierwotnie wyspecyfikowany a dopuszczonego przez Zamawiającego w wyniku wyjaśnień  Wykonawca zobowiązany jest do  zaznaczenia źródła tej zmiany (data odpowiedzi  i ewentualnie nr pytania)</w:t>
      </w:r>
    </w:p>
    <w:p w14:paraId="306E2DD6" w14:textId="77777777" w:rsidR="00F2544F" w:rsidRPr="002053C2" w:rsidRDefault="00F2544F" w:rsidP="002255F0">
      <w:pPr>
        <w:ind w:left="-142"/>
        <w:jc w:val="both"/>
        <w:rPr>
          <w:rStyle w:val="Uwydatnienie"/>
          <w:i w:val="0"/>
        </w:rPr>
      </w:pPr>
    </w:p>
    <w:sectPr w:rsidR="00F2544F" w:rsidRPr="002053C2" w:rsidSect="002255F0">
      <w:pgSz w:w="11900" w:h="16820"/>
      <w:pgMar w:top="709" w:right="107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62417" w14:textId="77777777" w:rsidR="007C7F81" w:rsidRDefault="007C7F81" w:rsidP="00D82A28">
      <w:r>
        <w:separator/>
      </w:r>
    </w:p>
  </w:endnote>
  <w:endnote w:type="continuationSeparator" w:id="0">
    <w:p w14:paraId="4CB32CBB" w14:textId="77777777" w:rsidR="007C7F81" w:rsidRDefault="007C7F81" w:rsidP="00D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Italic">
    <w:charset w:val="00"/>
    <w:family w:val="script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56C8" w14:textId="77777777" w:rsidR="007C7F81" w:rsidRDefault="007C7F81" w:rsidP="00D82A28">
      <w:r>
        <w:separator/>
      </w:r>
    </w:p>
  </w:footnote>
  <w:footnote w:type="continuationSeparator" w:id="0">
    <w:p w14:paraId="0EC916AC" w14:textId="77777777" w:rsidR="007C7F81" w:rsidRDefault="007C7F81" w:rsidP="00D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996"/>
    <w:multiLevelType w:val="hybridMultilevel"/>
    <w:tmpl w:val="044EA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61FA"/>
    <w:multiLevelType w:val="hybridMultilevel"/>
    <w:tmpl w:val="F4CA9BA0"/>
    <w:lvl w:ilvl="0" w:tplc="D1ECE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42FD0"/>
    <w:multiLevelType w:val="hybridMultilevel"/>
    <w:tmpl w:val="05F2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05560"/>
    <w:multiLevelType w:val="hybridMultilevel"/>
    <w:tmpl w:val="D9ECC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0E89"/>
    <w:multiLevelType w:val="hybridMultilevel"/>
    <w:tmpl w:val="6A28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2D78"/>
    <w:multiLevelType w:val="hybridMultilevel"/>
    <w:tmpl w:val="B48AAB02"/>
    <w:lvl w:ilvl="0" w:tplc="4D3EC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B3AAD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A7B2A"/>
    <w:multiLevelType w:val="hybridMultilevel"/>
    <w:tmpl w:val="922E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3E07"/>
    <w:multiLevelType w:val="multilevel"/>
    <w:tmpl w:val="C2362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F217037"/>
    <w:multiLevelType w:val="hybridMultilevel"/>
    <w:tmpl w:val="8348D5AA"/>
    <w:lvl w:ilvl="0" w:tplc="08A622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6899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16B76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36ADF"/>
    <w:multiLevelType w:val="hybridMultilevel"/>
    <w:tmpl w:val="AF4218F4"/>
    <w:lvl w:ilvl="0" w:tplc="BEB00E6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7BEE"/>
    <w:multiLevelType w:val="hybridMultilevel"/>
    <w:tmpl w:val="0CBA9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568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603F0E56"/>
    <w:multiLevelType w:val="hybridMultilevel"/>
    <w:tmpl w:val="B30EA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30F96"/>
    <w:multiLevelType w:val="hybridMultilevel"/>
    <w:tmpl w:val="42F42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340D1"/>
    <w:multiLevelType w:val="hybridMultilevel"/>
    <w:tmpl w:val="88A25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42230"/>
    <w:multiLevelType w:val="hybridMultilevel"/>
    <w:tmpl w:val="0E18F1AA"/>
    <w:lvl w:ilvl="0" w:tplc="126659F8">
      <w:numFmt w:val="bullet"/>
      <w:lvlText w:val="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714C3C81"/>
    <w:multiLevelType w:val="hybridMultilevel"/>
    <w:tmpl w:val="626669AC"/>
    <w:lvl w:ilvl="0" w:tplc="6CDE18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52171"/>
    <w:multiLevelType w:val="hybridMultilevel"/>
    <w:tmpl w:val="5F082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512A8"/>
    <w:multiLevelType w:val="hybridMultilevel"/>
    <w:tmpl w:val="DAFE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170C0"/>
    <w:multiLevelType w:val="hybridMultilevel"/>
    <w:tmpl w:val="2B9A288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F5726"/>
    <w:multiLevelType w:val="hybridMultilevel"/>
    <w:tmpl w:val="3332869E"/>
    <w:lvl w:ilvl="0" w:tplc="F8D82982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20"/>
  </w:num>
  <w:num w:numId="5">
    <w:abstractNumId w:val="6"/>
  </w:num>
  <w:num w:numId="6">
    <w:abstractNumId w:val="0"/>
  </w:num>
  <w:num w:numId="7">
    <w:abstractNumId w:val="7"/>
  </w:num>
  <w:num w:numId="8">
    <w:abstractNumId w:val="23"/>
  </w:num>
  <w:num w:numId="9">
    <w:abstractNumId w:val="12"/>
  </w:num>
  <w:num w:numId="10">
    <w:abstractNumId w:val="14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3"/>
  </w:num>
  <w:num w:numId="16">
    <w:abstractNumId w:val="4"/>
  </w:num>
  <w:num w:numId="17">
    <w:abstractNumId w:val="13"/>
  </w:num>
  <w:num w:numId="18">
    <w:abstractNumId w:val="1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</w:num>
  <w:num w:numId="24">
    <w:abstractNumId w:val="9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28"/>
    <w:rsid w:val="0000122E"/>
    <w:rsid w:val="00004583"/>
    <w:rsid w:val="00005925"/>
    <w:rsid w:val="0001628D"/>
    <w:rsid w:val="000245EF"/>
    <w:rsid w:val="00047801"/>
    <w:rsid w:val="000544C9"/>
    <w:rsid w:val="00054977"/>
    <w:rsid w:val="00055A92"/>
    <w:rsid w:val="00055C5A"/>
    <w:rsid w:val="00070970"/>
    <w:rsid w:val="00073B4C"/>
    <w:rsid w:val="00077A6F"/>
    <w:rsid w:val="00095E36"/>
    <w:rsid w:val="00095E52"/>
    <w:rsid w:val="000971A6"/>
    <w:rsid w:val="000B013D"/>
    <w:rsid w:val="000B0CB7"/>
    <w:rsid w:val="000B1806"/>
    <w:rsid w:val="000C30B5"/>
    <w:rsid w:val="000F49F9"/>
    <w:rsid w:val="001079B0"/>
    <w:rsid w:val="00121C31"/>
    <w:rsid w:val="00130AD3"/>
    <w:rsid w:val="00134AC6"/>
    <w:rsid w:val="0014352B"/>
    <w:rsid w:val="00143C7E"/>
    <w:rsid w:val="001450C1"/>
    <w:rsid w:val="0014514B"/>
    <w:rsid w:val="00147ADE"/>
    <w:rsid w:val="00164D7A"/>
    <w:rsid w:val="00165B68"/>
    <w:rsid w:val="001809C0"/>
    <w:rsid w:val="00184947"/>
    <w:rsid w:val="00191D4E"/>
    <w:rsid w:val="00193A6D"/>
    <w:rsid w:val="00195BD7"/>
    <w:rsid w:val="00195D12"/>
    <w:rsid w:val="001C2B10"/>
    <w:rsid w:val="001C3310"/>
    <w:rsid w:val="001F0E20"/>
    <w:rsid w:val="00200B35"/>
    <w:rsid w:val="00202490"/>
    <w:rsid w:val="00203D15"/>
    <w:rsid w:val="00204FF6"/>
    <w:rsid w:val="002053C2"/>
    <w:rsid w:val="00205491"/>
    <w:rsid w:val="00213037"/>
    <w:rsid w:val="002255F0"/>
    <w:rsid w:val="00225A46"/>
    <w:rsid w:val="002320AC"/>
    <w:rsid w:val="00234143"/>
    <w:rsid w:val="0023435A"/>
    <w:rsid w:val="00244576"/>
    <w:rsid w:val="002534DC"/>
    <w:rsid w:val="00256878"/>
    <w:rsid w:val="00262039"/>
    <w:rsid w:val="00265A3D"/>
    <w:rsid w:val="00270956"/>
    <w:rsid w:val="0027596B"/>
    <w:rsid w:val="00280944"/>
    <w:rsid w:val="00293F22"/>
    <w:rsid w:val="002A5C34"/>
    <w:rsid w:val="002B0F7E"/>
    <w:rsid w:val="002B6F78"/>
    <w:rsid w:val="002C078C"/>
    <w:rsid w:val="002C2530"/>
    <w:rsid w:val="002D31CF"/>
    <w:rsid w:val="002E641D"/>
    <w:rsid w:val="002F18C1"/>
    <w:rsid w:val="002F6A2D"/>
    <w:rsid w:val="00302623"/>
    <w:rsid w:val="00303244"/>
    <w:rsid w:val="00305D1D"/>
    <w:rsid w:val="00323AFD"/>
    <w:rsid w:val="00327399"/>
    <w:rsid w:val="00336BED"/>
    <w:rsid w:val="0035030A"/>
    <w:rsid w:val="00362487"/>
    <w:rsid w:val="0038322C"/>
    <w:rsid w:val="00385490"/>
    <w:rsid w:val="00386760"/>
    <w:rsid w:val="0039209A"/>
    <w:rsid w:val="003931CC"/>
    <w:rsid w:val="003A59C1"/>
    <w:rsid w:val="003B3B98"/>
    <w:rsid w:val="003B768A"/>
    <w:rsid w:val="003C108A"/>
    <w:rsid w:val="003C3A5E"/>
    <w:rsid w:val="003C3B70"/>
    <w:rsid w:val="003E0899"/>
    <w:rsid w:val="003E4F6C"/>
    <w:rsid w:val="003E5724"/>
    <w:rsid w:val="003E6FBC"/>
    <w:rsid w:val="003F6F9B"/>
    <w:rsid w:val="003F7A1F"/>
    <w:rsid w:val="00400236"/>
    <w:rsid w:val="004069B6"/>
    <w:rsid w:val="00407985"/>
    <w:rsid w:val="00413586"/>
    <w:rsid w:val="00415889"/>
    <w:rsid w:val="004261F8"/>
    <w:rsid w:val="004318FE"/>
    <w:rsid w:val="004518B4"/>
    <w:rsid w:val="00461922"/>
    <w:rsid w:val="00461B4C"/>
    <w:rsid w:val="00474D09"/>
    <w:rsid w:val="00476F90"/>
    <w:rsid w:val="004828D2"/>
    <w:rsid w:val="00493355"/>
    <w:rsid w:val="00493CBB"/>
    <w:rsid w:val="0049528D"/>
    <w:rsid w:val="00495647"/>
    <w:rsid w:val="004A0725"/>
    <w:rsid w:val="004B525D"/>
    <w:rsid w:val="004C0554"/>
    <w:rsid w:val="004C7280"/>
    <w:rsid w:val="004E2862"/>
    <w:rsid w:val="004E4BFD"/>
    <w:rsid w:val="004F1283"/>
    <w:rsid w:val="00505D2E"/>
    <w:rsid w:val="00522EB3"/>
    <w:rsid w:val="00526029"/>
    <w:rsid w:val="00532EFF"/>
    <w:rsid w:val="00555C9B"/>
    <w:rsid w:val="00557B01"/>
    <w:rsid w:val="0056145B"/>
    <w:rsid w:val="00587EEF"/>
    <w:rsid w:val="00594CDD"/>
    <w:rsid w:val="005B4E02"/>
    <w:rsid w:val="005C1768"/>
    <w:rsid w:val="005F2FCF"/>
    <w:rsid w:val="006015CB"/>
    <w:rsid w:val="00610A2A"/>
    <w:rsid w:val="0061288C"/>
    <w:rsid w:val="00613317"/>
    <w:rsid w:val="00635FBD"/>
    <w:rsid w:val="006429FE"/>
    <w:rsid w:val="00662C35"/>
    <w:rsid w:val="00673AE2"/>
    <w:rsid w:val="006855C0"/>
    <w:rsid w:val="00694CDC"/>
    <w:rsid w:val="006960F5"/>
    <w:rsid w:val="006A0BB3"/>
    <w:rsid w:val="006A4285"/>
    <w:rsid w:val="006C2FAD"/>
    <w:rsid w:val="006D6CCC"/>
    <w:rsid w:val="006D7E15"/>
    <w:rsid w:val="006D7F86"/>
    <w:rsid w:val="006E1C30"/>
    <w:rsid w:val="006F2970"/>
    <w:rsid w:val="006F74FC"/>
    <w:rsid w:val="00705A6F"/>
    <w:rsid w:val="0070650A"/>
    <w:rsid w:val="00706E2B"/>
    <w:rsid w:val="0071376A"/>
    <w:rsid w:val="0072053F"/>
    <w:rsid w:val="007206C9"/>
    <w:rsid w:val="0073413B"/>
    <w:rsid w:val="00734528"/>
    <w:rsid w:val="00734728"/>
    <w:rsid w:val="007545F4"/>
    <w:rsid w:val="00767273"/>
    <w:rsid w:val="00772164"/>
    <w:rsid w:val="00775AE3"/>
    <w:rsid w:val="00776A35"/>
    <w:rsid w:val="00790290"/>
    <w:rsid w:val="00791213"/>
    <w:rsid w:val="007B67D8"/>
    <w:rsid w:val="007C38F4"/>
    <w:rsid w:val="007C75DA"/>
    <w:rsid w:val="007C7F81"/>
    <w:rsid w:val="007D2EC3"/>
    <w:rsid w:val="007E1777"/>
    <w:rsid w:val="007E2E8B"/>
    <w:rsid w:val="007E39AB"/>
    <w:rsid w:val="007E6797"/>
    <w:rsid w:val="007F07FE"/>
    <w:rsid w:val="007F3205"/>
    <w:rsid w:val="007F6691"/>
    <w:rsid w:val="007F6D03"/>
    <w:rsid w:val="00802B03"/>
    <w:rsid w:val="00804886"/>
    <w:rsid w:val="00811922"/>
    <w:rsid w:val="0081372E"/>
    <w:rsid w:val="00820C35"/>
    <w:rsid w:val="00821AEB"/>
    <w:rsid w:val="00833A65"/>
    <w:rsid w:val="0083505B"/>
    <w:rsid w:val="00835222"/>
    <w:rsid w:val="008532B4"/>
    <w:rsid w:val="00861130"/>
    <w:rsid w:val="008648D8"/>
    <w:rsid w:val="00870F0F"/>
    <w:rsid w:val="00871577"/>
    <w:rsid w:val="00871995"/>
    <w:rsid w:val="008821BE"/>
    <w:rsid w:val="00892AF0"/>
    <w:rsid w:val="008933FB"/>
    <w:rsid w:val="00893C2D"/>
    <w:rsid w:val="00893ED8"/>
    <w:rsid w:val="008B2F77"/>
    <w:rsid w:val="008B5260"/>
    <w:rsid w:val="008B656E"/>
    <w:rsid w:val="008C6A84"/>
    <w:rsid w:val="008C6F8E"/>
    <w:rsid w:val="008D1DA1"/>
    <w:rsid w:val="008D2381"/>
    <w:rsid w:val="008D4A53"/>
    <w:rsid w:val="008E53EC"/>
    <w:rsid w:val="0091174D"/>
    <w:rsid w:val="00924850"/>
    <w:rsid w:val="00941B0C"/>
    <w:rsid w:val="009437AB"/>
    <w:rsid w:val="00947E13"/>
    <w:rsid w:val="00963AB7"/>
    <w:rsid w:val="009730B8"/>
    <w:rsid w:val="009732CF"/>
    <w:rsid w:val="00976B99"/>
    <w:rsid w:val="0098121A"/>
    <w:rsid w:val="00984E0E"/>
    <w:rsid w:val="00985A0A"/>
    <w:rsid w:val="00990414"/>
    <w:rsid w:val="009A3CC8"/>
    <w:rsid w:val="009A46C1"/>
    <w:rsid w:val="009B305C"/>
    <w:rsid w:val="009C276A"/>
    <w:rsid w:val="009C5CDC"/>
    <w:rsid w:val="009C653F"/>
    <w:rsid w:val="009D230C"/>
    <w:rsid w:val="009D6DCC"/>
    <w:rsid w:val="009E15BA"/>
    <w:rsid w:val="009E3F0B"/>
    <w:rsid w:val="009F0238"/>
    <w:rsid w:val="009F12F5"/>
    <w:rsid w:val="009F1E7C"/>
    <w:rsid w:val="009F2E48"/>
    <w:rsid w:val="009F5534"/>
    <w:rsid w:val="00A009CE"/>
    <w:rsid w:val="00A05AEB"/>
    <w:rsid w:val="00A12F2E"/>
    <w:rsid w:val="00A2223F"/>
    <w:rsid w:val="00A23A12"/>
    <w:rsid w:val="00A32634"/>
    <w:rsid w:val="00A5434D"/>
    <w:rsid w:val="00A555E1"/>
    <w:rsid w:val="00A635A3"/>
    <w:rsid w:val="00A64239"/>
    <w:rsid w:val="00A646C8"/>
    <w:rsid w:val="00A664E4"/>
    <w:rsid w:val="00A75C02"/>
    <w:rsid w:val="00A90E7A"/>
    <w:rsid w:val="00AA7283"/>
    <w:rsid w:val="00AB5EFD"/>
    <w:rsid w:val="00AC573D"/>
    <w:rsid w:val="00AD2398"/>
    <w:rsid w:val="00B01A8A"/>
    <w:rsid w:val="00B07781"/>
    <w:rsid w:val="00B15633"/>
    <w:rsid w:val="00B22294"/>
    <w:rsid w:val="00B23BAF"/>
    <w:rsid w:val="00B248CA"/>
    <w:rsid w:val="00B31139"/>
    <w:rsid w:val="00B36B12"/>
    <w:rsid w:val="00B373E4"/>
    <w:rsid w:val="00B5325F"/>
    <w:rsid w:val="00B56465"/>
    <w:rsid w:val="00B610C7"/>
    <w:rsid w:val="00B67C21"/>
    <w:rsid w:val="00B71AB0"/>
    <w:rsid w:val="00B810D3"/>
    <w:rsid w:val="00B82BB3"/>
    <w:rsid w:val="00BA13A0"/>
    <w:rsid w:val="00BA1FD3"/>
    <w:rsid w:val="00BA3857"/>
    <w:rsid w:val="00BA4087"/>
    <w:rsid w:val="00BA4FC5"/>
    <w:rsid w:val="00BB3A59"/>
    <w:rsid w:val="00BB4438"/>
    <w:rsid w:val="00BB7DF8"/>
    <w:rsid w:val="00BC42CC"/>
    <w:rsid w:val="00BD2166"/>
    <w:rsid w:val="00BE7A18"/>
    <w:rsid w:val="00BF6A02"/>
    <w:rsid w:val="00BF6C70"/>
    <w:rsid w:val="00C000FC"/>
    <w:rsid w:val="00C06ABE"/>
    <w:rsid w:val="00C06CE1"/>
    <w:rsid w:val="00C201AB"/>
    <w:rsid w:val="00C309A5"/>
    <w:rsid w:val="00C42B7E"/>
    <w:rsid w:val="00C7066C"/>
    <w:rsid w:val="00C73FDE"/>
    <w:rsid w:val="00C85AA9"/>
    <w:rsid w:val="00C86523"/>
    <w:rsid w:val="00C87B84"/>
    <w:rsid w:val="00C93449"/>
    <w:rsid w:val="00C93B71"/>
    <w:rsid w:val="00C978A4"/>
    <w:rsid w:val="00CA291C"/>
    <w:rsid w:val="00CB1E13"/>
    <w:rsid w:val="00CB221C"/>
    <w:rsid w:val="00CB6255"/>
    <w:rsid w:val="00CB68C7"/>
    <w:rsid w:val="00CC1C92"/>
    <w:rsid w:val="00CC3AF9"/>
    <w:rsid w:val="00CD00B8"/>
    <w:rsid w:val="00CD0C7A"/>
    <w:rsid w:val="00D0494B"/>
    <w:rsid w:val="00D101D5"/>
    <w:rsid w:val="00D16001"/>
    <w:rsid w:val="00D37C05"/>
    <w:rsid w:val="00D45A9C"/>
    <w:rsid w:val="00D5303A"/>
    <w:rsid w:val="00D65F5F"/>
    <w:rsid w:val="00D74427"/>
    <w:rsid w:val="00D82A28"/>
    <w:rsid w:val="00DA3B31"/>
    <w:rsid w:val="00DA70C7"/>
    <w:rsid w:val="00DB5D8A"/>
    <w:rsid w:val="00DC1A02"/>
    <w:rsid w:val="00DC22B6"/>
    <w:rsid w:val="00DC2C55"/>
    <w:rsid w:val="00DC67EA"/>
    <w:rsid w:val="00DD7358"/>
    <w:rsid w:val="00DE40EF"/>
    <w:rsid w:val="00E178D0"/>
    <w:rsid w:val="00E2567F"/>
    <w:rsid w:val="00E33D59"/>
    <w:rsid w:val="00E42A59"/>
    <w:rsid w:val="00E448C9"/>
    <w:rsid w:val="00E60F43"/>
    <w:rsid w:val="00E765C1"/>
    <w:rsid w:val="00E82EBE"/>
    <w:rsid w:val="00E95CE9"/>
    <w:rsid w:val="00E97E00"/>
    <w:rsid w:val="00EA6CC8"/>
    <w:rsid w:val="00EB527F"/>
    <w:rsid w:val="00EC707F"/>
    <w:rsid w:val="00ED749B"/>
    <w:rsid w:val="00ED7893"/>
    <w:rsid w:val="00EE30B3"/>
    <w:rsid w:val="00F146A6"/>
    <w:rsid w:val="00F2544F"/>
    <w:rsid w:val="00F255F0"/>
    <w:rsid w:val="00F31755"/>
    <w:rsid w:val="00F32D5B"/>
    <w:rsid w:val="00F33C63"/>
    <w:rsid w:val="00F41F61"/>
    <w:rsid w:val="00F43BC5"/>
    <w:rsid w:val="00F637F2"/>
    <w:rsid w:val="00F71EB5"/>
    <w:rsid w:val="00F731AE"/>
    <w:rsid w:val="00F7636B"/>
    <w:rsid w:val="00F77185"/>
    <w:rsid w:val="00F84D5A"/>
    <w:rsid w:val="00FA208B"/>
    <w:rsid w:val="00FB599A"/>
    <w:rsid w:val="00FC24D0"/>
    <w:rsid w:val="00FC6D3E"/>
    <w:rsid w:val="00FD5EA6"/>
    <w:rsid w:val="00FE2187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FD39B93"/>
  <w14:defaultImageDpi w14:val="300"/>
  <w15:docId w15:val="{1A4ABF67-703F-46C0-AADC-89974DBA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A02"/>
  </w:style>
  <w:style w:type="paragraph" w:styleId="Nagwek1">
    <w:name w:val="heading 1"/>
    <w:basedOn w:val="Normalny"/>
    <w:link w:val="Nagwek1Znak"/>
    <w:uiPriority w:val="9"/>
    <w:qFormat/>
    <w:rsid w:val="00E82E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8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A28"/>
  </w:style>
  <w:style w:type="paragraph" w:styleId="Stopka">
    <w:name w:val="footer"/>
    <w:basedOn w:val="Normalny"/>
    <w:link w:val="StopkaZnak"/>
    <w:unhideWhenUsed/>
    <w:rsid w:val="00D82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A28"/>
  </w:style>
  <w:style w:type="paragraph" w:styleId="Tekstdymka">
    <w:name w:val="Balloon Text"/>
    <w:basedOn w:val="Normalny"/>
    <w:link w:val="TekstdymkaZnak"/>
    <w:uiPriority w:val="99"/>
    <w:semiHidden/>
    <w:unhideWhenUsed/>
    <w:rsid w:val="00D82A2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28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ny"/>
    <w:uiPriority w:val="99"/>
    <w:rsid w:val="00BB3A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82EBE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Akapitzlist">
    <w:name w:val="List Paragraph"/>
    <w:aliases w:val="Normal,Akapit z listą3,Akapit z listą31,Wypunktowanie,Normal2,Lista num,Numerowanie,Akapit z listą BS,lp1,Preambuła,L1,Colorful Shading - Accent 31,Light List - Accent 51,Kolorowa lista — akcent 11,sw tekst,Colorful Shading Accent 3"/>
    <w:basedOn w:val="Normalny"/>
    <w:link w:val="AkapitzlistZnak"/>
    <w:qFormat/>
    <w:rsid w:val="00984E0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ista num Znak,Numerowanie Znak,Akapit z listą BS Znak,lp1 Znak,Preambuła Znak,L1 Znak,Colorful Shading - Accent 31 Znak,Light List - Accent 51 Znak"/>
    <w:link w:val="Akapitzlist"/>
    <w:qFormat/>
    <w:locked/>
    <w:rsid w:val="00F32D5B"/>
  </w:style>
  <w:style w:type="character" w:styleId="Pogrubienie">
    <w:name w:val="Strong"/>
    <w:uiPriority w:val="22"/>
    <w:qFormat/>
    <w:rsid w:val="00833A65"/>
    <w:rPr>
      <w:b/>
      <w:bCs/>
    </w:rPr>
  </w:style>
  <w:style w:type="paragraph" w:customStyle="1" w:styleId="Akapitzlist5">
    <w:name w:val="Akapit z listą5"/>
    <w:basedOn w:val="Normalny"/>
    <w:rsid w:val="006C2FAD"/>
    <w:pPr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E33D59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B3B98"/>
    <w:pPr>
      <w:spacing w:before="100" w:beforeAutospacing="1" w:after="100" w:afterAutospacing="1"/>
    </w:pPr>
    <w:rPr>
      <w:rFonts w:ascii="Times New Roman" w:eastAsia="SimSun" w:hAnsi="Times New Roman" w:cs="Times New Roman"/>
      <w:lang w:val="pl-PL" w:eastAsia="zh-CN"/>
    </w:rPr>
  </w:style>
  <w:style w:type="character" w:customStyle="1" w:styleId="tlid-translation">
    <w:name w:val="tlid-translation"/>
    <w:basedOn w:val="Domylnaczcionkaakapitu"/>
    <w:rsid w:val="000544C9"/>
  </w:style>
  <w:style w:type="paragraph" w:customStyle="1" w:styleId="Standard">
    <w:name w:val="Standard"/>
    <w:basedOn w:val="Normalny"/>
    <w:qFormat/>
    <w:rsid w:val="00C85AA9"/>
    <w:pPr>
      <w:widowControl w:val="0"/>
      <w:suppressAutoHyphens/>
      <w:autoSpaceDE w:val="0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06E2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85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8121A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  <w:style w:type="character" w:customStyle="1" w:styleId="font16">
    <w:name w:val="font16"/>
    <w:basedOn w:val="Domylnaczcionkaakapitu"/>
    <w:rsid w:val="004C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PLB Int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Pasacale Poudrette</dc:creator>
  <cp:lastModifiedBy>Sylwia Komorek</cp:lastModifiedBy>
  <cp:revision>5</cp:revision>
  <cp:lastPrinted>2023-08-01T16:26:00Z</cp:lastPrinted>
  <dcterms:created xsi:type="dcterms:W3CDTF">2023-05-10T06:48:00Z</dcterms:created>
  <dcterms:modified xsi:type="dcterms:W3CDTF">2023-08-01T16:28:00Z</dcterms:modified>
</cp:coreProperties>
</file>