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426940E3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B23434">
        <w:rPr>
          <w:rFonts w:ascii="Arial" w:hAnsi="Arial" w:cs="Arial"/>
          <w:color w:val="000000"/>
          <w:spacing w:val="-2"/>
        </w:rPr>
        <w:t>3</w:t>
      </w:r>
      <w:r w:rsidR="00F458E6">
        <w:rPr>
          <w:rFonts w:ascii="Arial" w:hAnsi="Arial" w:cs="Arial"/>
          <w:color w:val="000000"/>
          <w:spacing w:val="-2"/>
        </w:rPr>
        <w:t>-</w:t>
      </w:r>
      <w:r w:rsidR="00D17C8D">
        <w:rPr>
          <w:rFonts w:ascii="Arial" w:hAnsi="Arial" w:cs="Arial"/>
          <w:color w:val="000000"/>
          <w:spacing w:val="-2"/>
        </w:rPr>
        <w:t>17</w:t>
      </w:r>
    </w:p>
    <w:p w14:paraId="240333A7" w14:textId="2E886358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5D8B1978" w:rsidR="00F13FD8" w:rsidRPr="003C745C" w:rsidRDefault="00F13FD8" w:rsidP="005C1447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B23434" w:rsidRPr="00B23434">
        <w:rPr>
          <w:rFonts w:ascii="Arial" w:hAnsi="Arial" w:cs="Arial"/>
          <w:sz w:val="36"/>
          <w:szCs w:val="36"/>
        </w:rPr>
        <w:t xml:space="preserve">Wymiana stolarki okiennej drewnianej na </w:t>
      </w:r>
      <w:r w:rsidR="0062224C">
        <w:rPr>
          <w:rFonts w:ascii="Arial" w:hAnsi="Arial" w:cs="Arial"/>
          <w:sz w:val="36"/>
          <w:szCs w:val="36"/>
        </w:rPr>
        <w:t xml:space="preserve">nową drewnianą </w:t>
      </w:r>
      <w:r w:rsidR="00B23434" w:rsidRPr="00B23434">
        <w:rPr>
          <w:rFonts w:ascii="Arial" w:hAnsi="Arial" w:cs="Arial"/>
          <w:sz w:val="36"/>
          <w:szCs w:val="36"/>
        </w:rPr>
        <w:t>w zasobach gminnych administrowanych przez ZGM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B4DBF71" w:rsidR="004E4E1A" w:rsidRPr="00BA3118" w:rsidRDefault="00F13FD8" w:rsidP="00137806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 xml:space="preserve">Dz. U. z 2022 r. poz. </w:t>
      </w:r>
      <w:r w:rsidR="00015E4B" w:rsidRPr="00BA3118">
        <w:rPr>
          <w:rFonts w:ascii="Arial" w:hAnsi="Arial" w:cs="Arial"/>
          <w:color w:val="auto"/>
          <w:sz w:val="24"/>
          <w:szCs w:val="24"/>
        </w:rPr>
        <w:t>1710 ze zm.</w:t>
      </w:r>
      <w:r w:rsidR="00141729" w:rsidRPr="00BA3118">
        <w:rPr>
          <w:rFonts w:ascii="Arial" w:hAnsi="Arial" w:cs="Arial"/>
          <w:color w:val="auto"/>
          <w:sz w:val="24"/>
          <w:szCs w:val="24"/>
        </w:rPr>
        <w:t xml:space="preserve"> – dalej: </w:t>
      </w:r>
      <w:proofErr w:type="spellStart"/>
      <w:r w:rsidR="00141729" w:rsidRPr="00BA3118">
        <w:rPr>
          <w:rFonts w:ascii="Arial" w:hAnsi="Arial" w:cs="Arial"/>
          <w:color w:val="auto"/>
          <w:sz w:val="24"/>
          <w:szCs w:val="24"/>
        </w:rPr>
        <w:t>Pzp</w:t>
      </w:r>
      <w:proofErr w:type="spellEnd"/>
      <w:r w:rsidR="00015E4B" w:rsidRPr="00BA3118">
        <w:rPr>
          <w:rFonts w:ascii="Arial" w:hAnsi="Arial" w:cs="Arial"/>
          <w:color w:val="auto"/>
          <w:sz w:val="24"/>
          <w:szCs w:val="24"/>
        </w:rPr>
        <w:t>)</w:t>
      </w:r>
      <w:r w:rsidRPr="00BA3118">
        <w:rPr>
          <w:rFonts w:ascii="Arial" w:hAnsi="Arial" w:cs="Arial"/>
          <w:color w:val="auto"/>
          <w:sz w:val="24"/>
          <w:szCs w:val="24"/>
        </w:rPr>
        <w:t>, niniejszym wyjaśnia:</w:t>
      </w:r>
    </w:p>
    <w:bookmarkEnd w:id="0"/>
    <w:bookmarkEnd w:id="1"/>
    <w:p w14:paraId="42813CE9" w14:textId="5ACA10A4" w:rsidR="00F76926" w:rsidRPr="00BA3118" w:rsidRDefault="00F76926" w:rsidP="003240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Pytanie</w:t>
      </w:r>
      <w:r w:rsidR="00141729"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 1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1EBA5E34" w14:textId="0808D3B4" w:rsidR="00137806" w:rsidRPr="00D17C8D" w:rsidRDefault="0062224C" w:rsidP="00B23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>P</w:t>
      </w:r>
      <w:r w:rsidRPr="0062224C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roszę o dokumentację fotograficzną ślemion i przymyków do stolarki drewnianej </w:t>
      </w:r>
      <w:r w:rsidRPr="00D17C8D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opisanej w SWZ. </w:t>
      </w:r>
    </w:p>
    <w:p w14:paraId="3360207D" w14:textId="6BFB3202" w:rsidR="0083500C" w:rsidRPr="00D17C8D" w:rsidRDefault="00015E4B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17C8D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D17C8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25756C23" w14:textId="230F3A20" w:rsidR="00B23434" w:rsidRPr="00D17C8D" w:rsidRDefault="00D17C8D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D17C8D">
        <w:rPr>
          <w:rFonts w:ascii="Arial" w:hAnsi="Arial" w:cs="Arial"/>
          <w:bCs/>
          <w:color w:val="auto"/>
          <w:sz w:val="24"/>
          <w:szCs w:val="24"/>
        </w:rPr>
        <w:t>Dokumentacja fotograficzna nie była sporządzana. Okna drewniane należy wykonać jako typowe bez zdobień i elementów sztukatorskich. Nie wymagamy odtwarzania istniejących elementów dokładnie takich jakie są obecnie, należy jednak zachować istniejące podziały okien.</w:t>
      </w:r>
    </w:p>
    <w:p w14:paraId="01203E6C" w14:textId="30C19A5C" w:rsidR="00775339" w:rsidRPr="00BA3118" w:rsidRDefault="00775339" w:rsidP="0077533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Pytanie </w:t>
      </w:r>
      <w:r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2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50A83A4E" w14:textId="1799DD4E" w:rsidR="00775339" w:rsidRDefault="0062224C" w:rsidP="0062224C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bookmarkStart w:id="2" w:name="_Hlk129249193"/>
      <w:r w:rsidRPr="0062224C">
        <w:rPr>
          <w:rFonts w:ascii="Arial" w:hAnsi="Arial" w:cs="Arial"/>
          <w:bCs/>
          <w:color w:val="000000"/>
          <w:sz w:val="24"/>
          <w:szCs w:val="24"/>
        </w:rPr>
        <w:t xml:space="preserve">W specyfikacji Technicznej punkt 2.2a - materiał na okna - drewno lite, czy łączone na </w:t>
      </w:r>
      <w:proofErr w:type="spellStart"/>
      <w:r w:rsidRPr="0062224C">
        <w:rPr>
          <w:rFonts w:ascii="Arial" w:hAnsi="Arial" w:cs="Arial"/>
          <w:bCs/>
          <w:color w:val="000000"/>
          <w:sz w:val="24"/>
          <w:szCs w:val="24"/>
        </w:rPr>
        <w:t>mikrowczepy</w:t>
      </w:r>
      <w:proofErr w:type="spellEnd"/>
      <w:r w:rsidRPr="0062224C">
        <w:rPr>
          <w:rFonts w:ascii="Arial" w:hAnsi="Arial" w:cs="Arial"/>
          <w:bCs/>
          <w:color w:val="000000"/>
          <w:sz w:val="24"/>
          <w:szCs w:val="24"/>
        </w:rPr>
        <w:t>?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bookmarkEnd w:id="2"/>
    </w:p>
    <w:p w14:paraId="0B8F29AA" w14:textId="0E3E23EC" w:rsidR="00775339" w:rsidRDefault="00775339" w:rsidP="007753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7D70669F" w14:textId="589E1970" w:rsidR="00775339" w:rsidRDefault="00E82160" w:rsidP="007753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E82160">
        <w:rPr>
          <w:rFonts w:ascii="Arial" w:hAnsi="Arial" w:cs="Arial"/>
          <w:color w:val="auto"/>
          <w:sz w:val="24"/>
          <w:szCs w:val="24"/>
        </w:rPr>
        <w:t xml:space="preserve">Inwestor dopuszcza możliwość zastosowania materiału z drewna łączonego na </w:t>
      </w:r>
      <w:proofErr w:type="spellStart"/>
      <w:r w:rsidRPr="00E82160">
        <w:rPr>
          <w:rFonts w:ascii="Arial" w:hAnsi="Arial" w:cs="Arial"/>
          <w:color w:val="auto"/>
          <w:sz w:val="24"/>
          <w:szCs w:val="24"/>
        </w:rPr>
        <w:t>mikrowczepy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708C037" w14:textId="4BB1008E" w:rsidR="00E82160" w:rsidRPr="00BA3118" w:rsidRDefault="00E82160" w:rsidP="00E8216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Pytanie </w:t>
      </w:r>
      <w:r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3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0C33262A" w14:textId="77777777" w:rsidR="00E82160" w:rsidRDefault="00E82160" w:rsidP="00E821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Pr="0062224C">
        <w:rPr>
          <w:rFonts w:ascii="Arial" w:hAnsi="Arial" w:cs="Arial"/>
          <w:bCs/>
          <w:color w:val="000000"/>
          <w:sz w:val="24"/>
          <w:szCs w:val="24"/>
        </w:rPr>
        <w:t xml:space="preserve">zklenie - opisane jest dwuszybowe o współczynniku U=1,0, jest to możliwe, ale czy zgodne z przyjętymi normami ze stycznia 2023? Proszę u udzielenie informacji o </w:t>
      </w:r>
      <w:proofErr w:type="spellStart"/>
      <w:r w:rsidRPr="0062224C">
        <w:rPr>
          <w:rFonts w:ascii="Arial" w:hAnsi="Arial" w:cs="Arial"/>
          <w:bCs/>
          <w:color w:val="000000"/>
          <w:sz w:val="24"/>
          <w:szCs w:val="24"/>
        </w:rPr>
        <w:t>Uw</w:t>
      </w:r>
      <w:proofErr w:type="spellEnd"/>
      <w:r w:rsidRPr="0062224C">
        <w:rPr>
          <w:rFonts w:ascii="Arial" w:hAnsi="Arial" w:cs="Arial"/>
          <w:bCs/>
          <w:color w:val="000000"/>
          <w:sz w:val="24"/>
          <w:szCs w:val="24"/>
        </w:rPr>
        <w:t xml:space="preserve"> całego okna, opierając się na modelu referencyjnym.</w:t>
      </w:r>
    </w:p>
    <w:p w14:paraId="214BE34A" w14:textId="77777777" w:rsidR="00E82160" w:rsidRDefault="00E82160" w:rsidP="00E821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0DD031B6" w14:textId="2B2B4B59" w:rsidR="00E82160" w:rsidRPr="00E82160" w:rsidRDefault="0081310D" w:rsidP="00E821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81310D">
        <w:rPr>
          <w:rFonts w:ascii="Arial" w:hAnsi="Arial" w:cs="Arial"/>
          <w:color w:val="auto"/>
          <w:sz w:val="24"/>
          <w:szCs w:val="24"/>
        </w:rPr>
        <w:t>Uw</w:t>
      </w:r>
      <w:proofErr w:type="spellEnd"/>
      <w:r w:rsidRPr="0081310D">
        <w:rPr>
          <w:rFonts w:ascii="Arial" w:hAnsi="Arial" w:cs="Arial"/>
          <w:color w:val="auto"/>
          <w:sz w:val="24"/>
          <w:szCs w:val="24"/>
        </w:rPr>
        <w:t xml:space="preserve"> całego okna ma wynosić 1,4[W/(m2*K)]</w:t>
      </w:r>
    </w:p>
    <w:p w14:paraId="24E8F59E" w14:textId="77777777" w:rsidR="0081310D" w:rsidRDefault="0081310D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CFDB6A5" w14:textId="197E8566" w:rsidR="00141729" w:rsidRDefault="000758F6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Wyjaśnieni</w:t>
      </w:r>
      <w:r w:rsidR="00D17C8D">
        <w:rPr>
          <w:rFonts w:ascii="Arial" w:hAnsi="Arial" w:cs="Arial"/>
          <w:bCs/>
          <w:color w:val="000000"/>
          <w:sz w:val="24"/>
          <w:szCs w:val="24"/>
        </w:rPr>
        <w:t>a</w:t>
      </w:r>
      <w:r w:rsidR="001417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>treści SWZ stanowi</w:t>
      </w:r>
      <w:r w:rsidR="00141729">
        <w:rPr>
          <w:rFonts w:ascii="Arial" w:hAnsi="Arial" w:cs="Arial"/>
          <w:bCs/>
          <w:color w:val="000000"/>
          <w:sz w:val="24"/>
          <w:szCs w:val="24"/>
        </w:rPr>
        <w:t>ą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integralną jej część.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01E33E67" w14:textId="77777777" w:rsidR="00C02C61" w:rsidRDefault="00C02C61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42EFBDB7" w:rsidR="00015E4B" w:rsidRDefault="00015E4B" w:rsidP="00015E4B">
    <w:pPr>
      <w:pStyle w:val="Nagwek"/>
      <w:jc w:val="right"/>
    </w:pPr>
    <w:r w:rsidRPr="00015E4B">
      <w:t>Nasz znak : TZP-002/</w:t>
    </w:r>
    <w:r w:rsidR="0062224C">
      <w:t>16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3240C0"/>
    <w:rsid w:val="0035627C"/>
    <w:rsid w:val="00375F5A"/>
    <w:rsid w:val="00397D14"/>
    <w:rsid w:val="003B537D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2224C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75339"/>
    <w:rsid w:val="00787E29"/>
    <w:rsid w:val="007922A5"/>
    <w:rsid w:val="00794013"/>
    <w:rsid w:val="00796D39"/>
    <w:rsid w:val="0081310D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23434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17C8D"/>
    <w:rsid w:val="00DA36F8"/>
    <w:rsid w:val="00DA44A7"/>
    <w:rsid w:val="00DC25AD"/>
    <w:rsid w:val="00DD514D"/>
    <w:rsid w:val="00DE771B"/>
    <w:rsid w:val="00E07EBC"/>
    <w:rsid w:val="00E24E55"/>
    <w:rsid w:val="00E447A8"/>
    <w:rsid w:val="00E55D36"/>
    <w:rsid w:val="00E65B5E"/>
    <w:rsid w:val="00E82160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9</cp:revision>
  <cp:lastPrinted>2023-03-17T08:20:00Z</cp:lastPrinted>
  <dcterms:created xsi:type="dcterms:W3CDTF">2023-02-21T08:16:00Z</dcterms:created>
  <dcterms:modified xsi:type="dcterms:W3CDTF">2023-03-17T08:20:00Z</dcterms:modified>
</cp:coreProperties>
</file>