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33AD" w14:textId="7B655AC3" w:rsidR="00404078" w:rsidRPr="00AD077E" w:rsidRDefault="00404078" w:rsidP="004040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C0475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C04756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</w:t>
      </w:r>
      <w:r w:rsidR="00C047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.2024r.</w:t>
      </w:r>
    </w:p>
    <w:p w14:paraId="5A5D49DD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</w:p>
    <w:p w14:paraId="47E7913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A63A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1E8D45B3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2CB7A391" w14:textId="77777777" w:rsidR="00404078" w:rsidRPr="00EC5BAC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1C0ACCB7" w14:textId="77777777" w:rsidR="00404078" w:rsidRDefault="00404078" w:rsidP="00404078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655C568E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7169C4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73F3586B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994075E" w14:textId="77777777" w:rsidR="00404078" w:rsidRDefault="00404078" w:rsidP="0040407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0739ABB1" w14:textId="77777777" w:rsidR="00C04756" w:rsidRPr="00C04756" w:rsidRDefault="00C04756" w:rsidP="00C04756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bookmarkStart w:id="1" w:name="_Hlk159848672"/>
      <w:bookmarkEnd w:id="0"/>
      <w:r w:rsidRPr="00C04756">
        <w:rPr>
          <w:rFonts w:ascii="Times New Roman" w:hAnsi="Times New Roman" w:cs="Times New Roman"/>
          <w:b/>
          <w:bCs/>
          <w:sz w:val="22"/>
          <w:szCs w:val="22"/>
          <w:lang w:bidi="pl-PL"/>
        </w:rPr>
        <w:t>Przebudowę Dworku w Mostach</w:t>
      </w:r>
    </w:p>
    <w:bookmarkEnd w:id="1"/>
    <w:p w14:paraId="136A77BE" w14:textId="77777777" w:rsidR="00A0575C" w:rsidRDefault="00A0575C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635DDF" w14:textId="77777777" w:rsidR="00A0575C" w:rsidRDefault="00A0575C" w:rsidP="00A0575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1D150ED4" w14:textId="03ECC2DC" w:rsidR="00A0575C" w:rsidRPr="0059705A" w:rsidRDefault="00A0575C" w:rsidP="00A0575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V</w:t>
      </w:r>
      <w:r w:rsidR="00232F96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</w:t>
      </w:r>
      <w:r w:rsidR="00232F96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2, ppkt. 4 w zakresie wiedzy i doświadczenia 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o treści:</w:t>
      </w:r>
    </w:p>
    <w:p w14:paraId="6B03D5A8" w14:textId="195A7876" w:rsidR="00A0575C" w:rsidRPr="00A0575C" w:rsidRDefault="00811B9B" w:rsidP="00232F96">
      <w:pPr>
        <w:spacing w:line="276" w:lineRule="auto"/>
        <w:rPr>
          <w:rFonts w:ascii="Times New Roman" w:hAnsi="Times New Roman" w:cs="Times New Roman"/>
          <w:color w:val="7F7F7F" w:themeColor="text1" w:themeTint="8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„</w:t>
      </w:r>
      <w:r w:rsidR="00A0575C" w:rsidRPr="00A0575C">
        <w:rPr>
          <w:rFonts w:ascii="Times New Roman" w:hAnsi="Times New Roman" w:cs="Times New Roman"/>
          <w:color w:val="7F7F7F" w:themeColor="text1" w:themeTint="80"/>
          <w:sz w:val="22"/>
          <w:szCs w:val="22"/>
          <w:u w:val="single"/>
          <w:lang w:eastAsia="pl-PL"/>
        </w:rPr>
        <w:t>W zakresie wiedzy i doświadczenia:</w:t>
      </w:r>
    </w:p>
    <w:p w14:paraId="0D288CD0" w14:textId="54CE1C2B" w:rsidR="00A0575C" w:rsidRPr="00A0575C" w:rsidRDefault="00A0575C" w:rsidP="00A0575C">
      <w:pPr>
        <w:spacing w:line="276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  <w:lang w:eastAsia="pl-PL"/>
        </w:rPr>
      </w:pPr>
      <w:bookmarkStart w:id="2" w:name="_Hlk159849164"/>
      <w:r w:rsidRPr="00A0575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Wykonawca winien wykazać, że w okresie ostatnich pięciu lat przed upływem terminu składania ofert, a jeżeli okres prowadzenia działalności jest krótszy - w tym okresie, wykonał co najmniej jedną robotę budowlaną, polegającą na </w:t>
      </w:r>
      <w:r w:rsidRPr="00A0575C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  <w:lang w:eastAsia="pl-PL"/>
        </w:rPr>
        <w:t>przebudowie i/lub remoncie/ rozbudowie/ nadbudowie/ dobudowie budynku wpisanego do rejestru zabytków o wartości robót co najmniej 1.500.000,00 zł brutto</w:t>
      </w:r>
      <w:r w:rsidR="00811B9B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  <w:lang w:eastAsia="pl-PL"/>
        </w:rPr>
        <w:t>…”</w:t>
      </w:r>
    </w:p>
    <w:bookmarkEnd w:id="2"/>
    <w:p w14:paraId="67CFBF9D" w14:textId="77777777" w:rsidR="00A0575C" w:rsidRPr="001D7F44" w:rsidRDefault="00A0575C" w:rsidP="00A0575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0FB602B9" w14:textId="77777777" w:rsidR="00811B9B" w:rsidRPr="00A0575C" w:rsidRDefault="00A0575C" w:rsidP="00811B9B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811B9B" w:rsidRPr="00A0575C"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  <w:t>W zakresie wiedzy i doświadczenia:</w:t>
      </w:r>
    </w:p>
    <w:p w14:paraId="27F6E37F" w14:textId="7B9AA25B" w:rsidR="00A0575C" w:rsidRPr="00F74D6C" w:rsidRDefault="00811B9B" w:rsidP="00811B9B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A0575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winien wykazać, że w okresie ostatnich </w:t>
      </w:r>
      <w:r w:rsidR="00C66F2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dziesięciu</w:t>
      </w:r>
      <w:r w:rsidR="00C66F2D" w:rsidRPr="00A0575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lat</w:t>
      </w:r>
      <w:r w:rsidRPr="00A0575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przed upływem terminu składania ofert, a jeżeli okres prowadzenia działalności jest krótszy - w tym okresie, </w:t>
      </w:r>
      <w:r w:rsidR="00C04756" w:rsidRPr="00C04756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wykonał</w:t>
      </w:r>
      <w:r w:rsidR="00C66F2D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co najmniej </w:t>
      </w:r>
      <w:r w:rsidR="00C04756" w:rsidRPr="00C04756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dwie roboty budowlane polegające na przebudowie i/lub remoncie/ rozbudowie/ nadbudowie/ dobudowie budynku użyteczności publicznej o wartości łącznej 1 500 000,00 zł oraz jedną robotę budowlaną polegające na przebudowie i/lub remoncie/ rozbudowie/ nadbudowie/ dobudowie budynku wpisanego do rejestru zabytków o wartości robót za co najmniej 200 000,00 zł brutto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..</w:t>
      </w:r>
      <w:r w:rsidR="00A0575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  <w:r w:rsidR="00A0575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00E1D3E6" w14:textId="31FA63BB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3B6B28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C13D1D0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6F64D746" w14:textId="2D1D35C0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„Wykonawca będzie związany ofertą przez okres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30 dni, tj. do dnia </w:t>
      </w:r>
      <w:r w:rsidR="00AB18A5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04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</w:t>
      </w:r>
      <w:r w:rsidR="00AB18A5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1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0.2024 r.</w:t>
      </w: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>, przy czym pierwszym dniem terminu związania ofertą jest dzień, w którym upływa termin składania ofert.”</w:t>
      </w:r>
    </w:p>
    <w:p w14:paraId="0AA399E9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1542E53" w14:textId="2EA83E02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AB18A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2969F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AB18A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55820636" w14:textId="7F9B5DCC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3B6B28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8351A35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283B663B" w14:textId="08F7D3FA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Ofertę należy złożyć na Platformie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do dnia </w:t>
      </w:r>
      <w:r w:rsidR="00AB18A5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12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AB18A5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3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do godziny 11:00.</w:t>
      </w:r>
    </w:p>
    <w:p w14:paraId="09CDAC65" w14:textId="77777777" w:rsidR="00404078" w:rsidRPr="001D7F44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1D7F44"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  <w:t>Zastępuje się następującym:</w:t>
      </w:r>
    </w:p>
    <w:p w14:paraId="325B52B1" w14:textId="4B7FE8D8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B18A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2969F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AB18A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74802C63" w14:textId="77777777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433B4DE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EAE9FDB" w14:textId="09C9F055" w:rsidR="00404078" w:rsidRPr="00A61B3C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„Otwarcie ofert nastąpi 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w dniu 1</w:t>
      </w:r>
      <w:r w:rsidR="00AB18A5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2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AB18A5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3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o godzinie 11:30</w:t>
      </w: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 „</w:t>
      </w:r>
    </w:p>
    <w:p w14:paraId="0C379477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B474F1B" w14:textId="01DC9232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AB18A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2969F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</w:t>
      </w:r>
      <w:r w:rsidR="00AB18A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149A47E" w14:textId="77777777" w:rsidR="00404078" w:rsidRPr="007E6136" w:rsidRDefault="00404078" w:rsidP="00404078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213829A0" w14:textId="77777777" w:rsidR="00404078" w:rsidRDefault="00404078" w:rsidP="00404078">
      <w:pPr>
        <w:spacing w:line="276" w:lineRule="auto"/>
        <w:jc w:val="right"/>
      </w:pPr>
      <w:r>
        <w:t>Marcin Majek</w:t>
      </w:r>
    </w:p>
    <w:p w14:paraId="02A1AD47" w14:textId="77777777" w:rsidR="00404078" w:rsidRDefault="00404078" w:rsidP="00404078">
      <w:pPr>
        <w:spacing w:line="276" w:lineRule="auto"/>
        <w:jc w:val="right"/>
      </w:pPr>
    </w:p>
    <w:p w14:paraId="5224CF02" w14:textId="3FC350F6" w:rsidR="00243CB7" w:rsidRDefault="00404078" w:rsidP="003B6B28">
      <w:pPr>
        <w:spacing w:line="276" w:lineRule="auto"/>
        <w:jc w:val="right"/>
      </w:pPr>
      <w:r>
        <w:t>Wójt Gminy Kosakowo</w:t>
      </w:r>
    </w:p>
    <w:sectPr w:rsidR="00243CB7" w:rsidSect="003B6B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E0A"/>
    <w:multiLevelType w:val="hybridMultilevel"/>
    <w:tmpl w:val="90E8A022"/>
    <w:lvl w:ilvl="0" w:tplc="FFFFFFFF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EE430A"/>
    <w:multiLevelType w:val="hybridMultilevel"/>
    <w:tmpl w:val="557E1A30"/>
    <w:lvl w:ilvl="0" w:tplc="6FAA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D2374C"/>
    <w:multiLevelType w:val="hybridMultilevel"/>
    <w:tmpl w:val="5ABAEA1A"/>
    <w:lvl w:ilvl="0" w:tplc="A94E97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9CACCA6">
      <w:start w:val="1"/>
      <w:numFmt w:val="decimal"/>
      <w:lvlText w:val="%3)"/>
      <w:lvlJc w:val="left"/>
      <w:rPr>
        <w:rFonts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" w15:restartNumberingAfterBreak="0">
    <w:nsid w:val="721E375C"/>
    <w:multiLevelType w:val="hybridMultilevel"/>
    <w:tmpl w:val="317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455E"/>
    <w:multiLevelType w:val="hybridMultilevel"/>
    <w:tmpl w:val="74008FEA"/>
    <w:lvl w:ilvl="0" w:tplc="FFFFFFFF">
      <w:start w:val="1"/>
      <w:numFmt w:val="lowerLetter"/>
      <w:lvlText w:val="%1)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79237643"/>
    <w:multiLevelType w:val="hybridMultilevel"/>
    <w:tmpl w:val="90E8A022"/>
    <w:lvl w:ilvl="0" w:tplc="6DBA066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 w16cid:durableId="177700604">
    <w:abstractNumId w:val="4"/>
  </w:num>
  <w:num w:numId="2" w16cid:durableId="1725906173">
    <w:abstractNumId w:val="1"/>
  </w:num>
  <w:num w:numId="3" w16cid:durableId="1647935272">
    <w:abstractNumId w:val="6"/>
  </w:num>
  <w:num w:numId="4" w16cid:durableId="1742367205">
    <w:abstractNumId w:val="0"/>
  </w:num>
  <w:num w:numId="5" w16cid:durableId="1842164299">
    <w:abstractNumId w:val="3"/>
  </w:num>
  <w:num w:numId="6" w16cid:durableId="456724732">
    <w:abstractNumId w:val="2"/>
  </w:num>
  <w:num w:numId="7" w16cid:durableId="374280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78"/>
    <w:rsid w:val="00232F96"/>
    <w:rsid w:val="00243CB7"/>
    <w:rsid w:val="002969F2"/>
    <w:rsid w:val="003B6B28"/>
    <w:rsid w:val="00404078"/>
    <w:rsid w:val="0073385D"/>
    <w:rsid w:val="00811B9B"/>
    <w:rsid w:val="00A0575C"/>
    <w:rsid w:val="00AB18A5"/>
    <w:rsid w:val="00C04756"/>
    <w:rsid w:val="00C66F2D"/>
    <w:rsid w:val="00CC2BF9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D46"/>
  <w15:chartTrackingRefBased/>
  <w15:docId w15:val="{6CA713E1-846A-4920-B903-F884BEB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7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2024-03-08T12:49:00Z</dcterms:created>
  <dcterms:modified xsi:type="dcterms:W3CDTF">2024-03-08T13:16:00Z</dcterms:modified>
</cp:coreProperties>
</file>