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2361" w14:textId="77777777"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12D1C8D" w14:textId="77777777"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4AAD1EAB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7E70F7" w14:textId="7F6D185C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7E0E2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7E0E21">
        <w:rPr>
          <w:rFonts w:ascii="Times New Roman" w:hAnsi="Times New Roman" w:cs="Times New Roman"/>
          <w:sz w:val="22"/>
          <w:szCs w:val="22"/>
        </w:rPr>
        <w:t>GKN.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A16BB8">
        <w:rPr>
          <w:rFonts w:ascii="Times New Roman" w:hAnsi="Times New Roman" w:cs="Times New Roman"/>
          <w:sz w:val="22"/>
          <w:szCs w:val="22"/>
        </w:rPr>
        <w:t>7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14:paraId="03C0B4B0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E06848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60D494E" w14:textId="77777777"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6C20331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14:paraId="5C0117B6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14:paraId="30F781B3" w14:textId="77777777"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2378F0A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14:paraId="48773266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1FD53CA3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5283FAED" w14:textId="77777777"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2C3E3B67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A79A812" w14:textId="77777777"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5831A995" w14:textId="701CBFC4"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F346C7" w:rsidRPr="007E0E21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</w:t>
      </w:r>
      <w:r w:rsidR="00A16BB8">
        <w:rPr>
          <w:rFonts w:ascii="Times New Roman" w:hAnsi="Times New Roman"/>
          <w:b/>
        </w:rPr>
        <w:t xml:space="preserve">wykonanie </w:t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projektu ustalenia klasyfikacji gleboznawczej gruntów dla 113 działek ewidencyjnych położonych </w:t>
      </w:r>
      <w:r w:rsidR="00A16BB8">
        <w:rPr>
          <w:rFonts w:ascii="Times New Roman" w:hAnsi="Times New Roman"/>
          <w:b/>
          <w:bCs/>
          <w:sz w:val="24"/>
          <w:szCs w:val="24"/>
        </w:rPr>
        <w:br/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 xml:space="preserve">na terenie gmin: Włoszczowa, Kluczewsko, Radków, Moskorzew, Krasocin oraz Secemin, powiat włoszczowski zalesionych na podstawie przepisów o wspieraniu obszarów wiejskich wraz z opracowaniem dokumentacji geodezyjnej niezbędnej </w:t>
      </w:r>
      <w:r w:rsidR="00A16BB8">
        <w:rPr>
          <w:rFonts w:ascii="Times New Roman" w:hAnsi="Times New Roman"/>
          <w:b/>
          <w:bCs/>
          <w:sz w:val="24"/>
          <w:szCs w:val="24"/>
        </w:rPr>
        <w:br/>
      </w:r>
      <w:r w:rsidR="00A16BB8" w:rsidRPr="00FF1CF5">
        <w:rPr>
          <w:rFonts w:ascii="Times New Roman" w:hAnsi="Times New Roman"/>
          <w:b/>
          <w:bCs/>
          <w:sz w:val="24"/>
          <w:szCs w:val="24"/>
        </w:rPr>
        <w:t>do ujawnienia wynikających z opracowanego projektu zmian w operacie ewidencji gruntów i budynków.</w:t>
      </w:r>
    </w:p>
    <w:p w14:paraId="04439A51" w14:textId="77777777"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83B918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86092E1" w14:textId="77777777"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  <w:r w:rsidR="00854738" w:rsidRPr="007E0E21">
        <w:rPr>
          <w:rFonts w:eastAsia="Times New Roman" w:cs="Times New Roman"/>
          <w:b/>
          <w:bCs/>
          <w:lang w:eastAsia="ar-SA"/>
        </w:rPr>
        <w:t xml:space="preserve"> </w:t>
      </w:r>
    </w:p>
    <w:p w14:paraId="3BEF8E51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70338553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8EC16F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9F719B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7DD5F636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4536A95" w14:textId="77777777"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5F2C9E6F" w14:textId="77777777"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14:paraId="4DC6ED07" w14:textId="77777777"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6380042D" w14:textId="77777777"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12D1BFF" w14:textId="1873F17D"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7E0E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6F03">
        <w:rPr>
          <w:rFonts w:ascii="Times New Roman" w:hAnsi="Times New Roman" w:cs="Times New Roman"/>
          <w:b/>
          <w:sz w:val="22"/>
          <w:szCs w:val="22"/>
        </w:rPr>
        <w:t>29</w:t>
      </w:r>
      <w:r w:rsidR="00DF01D9" w:rsidRPr="007E0E21">
        <w:rPr>
          <w:rFonts w:ascii="Times New Roman" w:hAnsi="Times New Roman" w:cs="Times New Roman"/>
          <w:b/>
          <w:sz w:val="22"/>
          <w:szCs w:val="22"/>
        </w:rPr>
        <w:t>.</w:t>
      </w:r>
      <w:r w:rsidR="009D6F03">
        <w:rPr>
          <w:rFonts w:ascii="Times New Roman" w:hAnsi="Times New Roman" w:cs="Times New Roman"/>
          <w:b/>
          <w:sz w:val="22"/>
          <w:szCs w:val="22"/>
        </w:rPr>
        <w:t>11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7A97E3D1" w14:textId="77777777"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300BD57E" w14:textId="77777777"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14:paraId="510A1352" w14:textId="77777777"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0A9414BF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6DECA2B3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2A2A9986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lastRenderedPageBreak/>
        <w:t xml:space="preserve">posiadamy niezbędną wiedzę i doświadczenie, potencjał ekonomiczny i techniczny, </w:t>
      </w:r>
    </w:p>
    <w:p w14:paraId="3F50841E" w14:textId="1FA6D8BD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znajdujemy się w sytuacji ekonomicznej i finansowej zapewniającej wykonanie przedmiotowego zamówienia</w:t>
      </w:r>
      <w:r w:rsidR="00053C06">
        <w:rPr>
          <w:rFonts w:ascii="Times New Roman" w:hAnsi="Times New Roman" w:cs="Times New Roman"/>
        </w:rPr>
        <w:t>,</w:t>
      </w:r>
    </w:p>
    <w:p w14:paraId="0EE955F5" w14:textId="4082A8CF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</w:t>
      </w:r>
      <w:r w:rsidR="00053C06">
        <w:rPr>
          <w:rFonts w:ascii="Times New Roman" w:hAnsi="Times New Roman" w:cs="Times New Roman"/>
        </w:rPr>
        <w:t>,</w:t>
      </w:r>
    </w:p>
    <w:p w14:paraId="2893506D" w14:textId="7009EF92"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</w:t>
      </w:r>
      <w:r w:rsidR="00053C06">
        <w:rPr>
          <w:rFonts w:ascii="Times New Roman" w:hAnsi="Times New Roman" w:cs="Times New Roman"/>
        </w:rPr>
        <w:t>,</w:t>
      </w:r>
    </w:p>
    <w:p w14:paraId="368136D2" w14:textId="4261C08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</w:t>
      </w:r>
      <w:r w:rsidR="00053C06">
        <w:rPr>
          <w:rFonts w:ascii="Times New Roman" w:hAnsi="Times New Roman" w:cs="Times New Roman"/>
        </w:rPr>
        <w:t>,</w:t>
      </w:r>
    </w:p>
    <w:p w14:paraId="1620EC3C" w14:textId="6AE0FA4B"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</w:t>
      </w:r>
      <w:r w:rsidR="00053C06">
        <w:rPr>
          <w:rFonts w:cs="Times New Roman"/>
        </w:rPr>
        <w:t>,</w:t>
      </w:r>
    </w:p>
    <w:p w14:paraId="08137A64" w14:textId="1430AC1D"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</w:t>
      </w:r>
      <w:r w:rsidR="00053C06">
        <w:rPr>
          <w:rFonts w:cs="Times New Roman"/>
          <w:szCs w:val="24"/>
        </w:rPr>
        <w:t>,</w:t>
      </w:r>
    </w:p>
    <w:p w14:paraId="6E4AF178" w14:textId="2A4784A4"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  <w:r w:rsidR="00053C06">
        <w:rPr>
          <w:rFonts w:ascii="Times New Roman" w:hAnsi="Times New Roman" w:cs="Times New Roman"/>
        </w:rPr>
        <w:t>.</w:t>
      </w:r>
    </w:p>
    <w:p w14:paraId="4C1E69B3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45C9E174" w14:textId="77777777"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6CDAE86B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14:paraId="25134370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6F0EEF2F" w14:textId="77777777"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2AFAD390" w14:textId="77777777"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3930DF5" w14:textId="77777777"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6B8B5741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9F3E2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1FC9B7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8A34C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172163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7068B92A" w14:textId="77777777"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94772A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6AC90A6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361D08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A2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3F9B" w14:textId="77777777" w:rsidR="00A2595A" w:rsidRDefault="00A2595A" w:rsidP="0051418D">
      <w:pPr>
        <w:spacing w:after="0" w:line="240" w:lineRule="auto"/>
      </w:pPr>
      <w:r>
        <w:separator/>
      </w:r>
    </w:p>
  </w:endnote>
  <w:endnote w:type="continuationSeparator" w:id="0">
    <w:p w14:paraId="10822DDF" w14:textId="77777777" w:rsidR="00A2595A" w:rsidRDefault="00A2595A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29AE" w14:textId="77777777" w:rsidR="00A2595A" w:rsidRDefault="00A2595A" w:rsidP="0051418D">
      <w:pPr>
        <w:spacing w:after="0" w:line="240" w:lineRule="auto"/>
      </w:pPr>
      <w:r>
        <w:separator/>
      </w:r>
    </w:p>
  </w:footnote>
  <w:footnote w:type="continuationSeparator" w:id="0">
    <w:p w14:paraId="6FCCD340" w14:textId="77777777" w:rsidR="00A2595A" w:rsidRDefault="00A2595A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6681723">
    <w:abstractNumId w:val="3"/>
  </w:num>
  <w:num w:numId="2" w16cid:durableId="1344699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76537">
    <w:abstractNumId w:val="4"/>
  </w:num>
  <w:num w:numId="4" w16cid:durableId="452359470">
    <w:abstractNumId w:val="1"/>
  </w:num>
  <w:num w:numId="5" w16cid:durableId="654794442">
    <w:abstractNumId w:val="2"/>
  </w:num>
  <w:num w:numId="6" w16cid:durableId="32868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53C06"/>
    <w:rsid w:val="0007369F"/>
    <w:rsid w:val="000740A0"/>
    <w:rsid w:val="000D58B3"/>
    <w:rsid w:val="00145DB4"/>
    <w:rsid w:val="001720D3"/>
    <w:rsid w:val="001F0D82"/>
    <w:rsid w:val="00216A59"/>
    <w:rsid w:val="002972F8"/>
    <w:rsid w:val="002C5684"/>
    <w:rsid w:val="002C7811"/>
    <w:rsid w:val="002E16A4"/>
    <w:rsid w:val="003119F3"/>
    <w:rsid w:val="00330336"/>
    <w:rsid w:val="003553EC"/>
    <w:rsid w:val="00376B86"/>
    <w:rsid w:val="0038509E"/>
    <w:rsid w:val="003B425F"/>
    <w:rsid w:val="004005B2"/>
    <w:rsid w:val="00415C3F"/>
    <w:rsid w:val="004342A0"/>
    <w:rsid w:val="00450348"/>
    <w:rsid w:val="00472E56"/>
    <w:rsid w:val="00485122"/>
    <w:rsid w:val="00486D28"/>
    <w:rsid w:val="004E7608"/>
    <w:rsid w:val="0050052D"/>
    <w:rsid w:val="0051418D"/>
    <w:rsid w:val="00554037"/>
    <w:rsid w:val="005762C1"/>
    <w:rsid w:val="005768C9"/>
    <w:rsid w:val="00583E52"/>
    <w:rsid w:val="006163C9"/>
    <w:rsid w:val="0065231A"/>
    <w:rsid w:val="00660311"/>
    <w:rsid w:val="00692CC4"/>
    <w:rsid w:val="006E304C"/>
    <w:rsid w:val="00762FD5"/>
    <w:rsid w:val="007A13BD"/>
    <w:rsid w:val="007A6168"/>
    <w:rsid w:val="007D103A"/>
    <w:rsid w:val="007E0E21"/>
    <w:rsid w:val="008175BB"/>
    <w:rsid w:val="00831AD7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B0210"/>
    <w:rsid w:val="009D30BA"/>
    <w:rsid w:val="009D6F03"/>
    <w:rsid w:val="00A16BB8"/>
    <w:rsid w:val="00A2595A"/>
    <w:rsid w:val="00A63EC7"/>
    <w:rsid w:val="00AB6F7A"/>
    <w:rsid w:val="00AE7106"/>
    <w:rsid w:val="00B259D1"/>
    <w:rsid w:val="00B26EB3"/>
    <w:rsid w:val="00B54FCD"/>
    <w:rsid w:val="00B73BDF"/>
    <w:rsid w:val="00BF4483"/>
    <w:rsid w:val="00C15563"/>
    <w:rsid w:val="00C17B6A"/>
    <w:rsid w:val="00C509F4"/>
    <w:rsid w:val="00C8569D"/>
    <w:rsid w:val="00D13763"/>
    <w:rsid w:val="00D30BB4"/>
    <w:rsid w:val="00D964C3"/>
    <w:rsid w:val="00DF01D9"/>
    <w:rsid w:val="00E10A80"/>
    <w:rsid w:val="00E27EE9"/>
    <w:rsid w:val="00E52B9C"/>
    <w:rsid w:val="00E62F07"/>
    <w:rsid w:val="00EA118C"/>
    <w:rsid w:val="00EF14D1"/>
    <w:rsid w:val="00F346C7"/>
    <w:rsid w:val="00F66E27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FFA1"/>
  <w15:docId w15:val="{0902FCD1-4E46-4AC5-844C-943C884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54</cp:revision>
  <cp:lastPrinted>2024-04-26T09:41:00Z</cp:lastPrinted>
  <dcterms:created xsi:type="dcterms:W3CDTF">2022-11-21T09:49:00Z</dcterms:created>
  <dcterms:modified xsi:type="dcterms:W3CDTF">2024-04-26T09:58:00Z</dcterms:modified>
</cp:coreProperties>
</file>