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8139" w14:textId="3B96CBD2" w:rsidR="00D954E8" w:rsidRPr="00D211D5" w:rsidRDefault="008E4AAC" w:rsidP="00D954E8">
      <w:pPr>
        <w:widowControl w:val="0"/>
        <w:shd w:val="clear" w:color="auto" w:fill="FFFFFF"/>
        <w:autoSpaceDE w:val="0"/>
        <w:ind w:left="1418" w:firstLine="709"/>
        <w:jc w:val="right"/>
        <w:rPr>
          <w:rFonts w:ascii="Arial" w:hAnsi="Arial" w:cs="Arial"/>
          <w:i/>
          <w:color w:val="auto"/>
          <w:kern w:val="0"/>
          <w:sz w:val="20"/>
          <w:szCs w:val="22"/>
        </w:rPr>
      </w:pPr>
      <w:r>
        <w:rPr>
          <w:rFonts w:ascii="Arial" w:hAnsi="Arial" w:cs="Arial"/>
          <w:i/>
          <w:noProof/>
          <w:color w:val="auto"/>
          <w:kern w:val="0"/>
          <w:sz w:val="20"/>
          <w:szCs w:val="22"/>
        </w:rPr>
        <w:drawing>
          <wp:anchor distT="0" distB="0" distL="114300" distR="114300" simplePos="0" relativeHeight="251660288" behindDoc="0" locked="0" layoutInCell="1" allowOverlap="1" wp14:anchorId="198BCA78" wp14:editId="04C3DFF5">
            <wp:simplePos x="0" y="0"/>
            <wp:positionH relativeFrom="column">
              <wp:posOffset>3500120</wp:posOffset>
            </wp:positionH>
            <wp:positionV relativeFrom="page">
              <wp:posOffset>628015</wp:posOffset>
            </wp:positionV>
            <wp:extent cx="1633855" cy="572770"/>
            <wp:effectExtent l="0" t="0" r="444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54E8" w:rsidRPr="00D211D5">
        <w:rPr>
          <w:rFonts w:ascii="Arial" w:hAnsi="Arial" w:cs="Arial"/>
          <w:b/>
          <w:i/>
          <w:noProof/>
          <w:color w:val="auto"/>
          <w:kern w:val="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7ECD9" wp14:editId="3EC4B2A2">
                <wp:simplePos x="0" y="0"/>
                <wp:positionH relativeFrom="column">
                  <wp:posOffset>-39370</wp:posOffset>
                </wp:positionH>
                <wp:positionV relativeFrom="paragraph">
                  <wp:posOffset>-33020</wp:posOffset>
                </wp:positionV>
                <wp:extent cx="1753235" cy="799465"/>
                <wp:effectExtent l="13335" t="10160" r="5080" b="9525"/>
                <wp:wrapTight wrapText="bothSides">
                  <wp:wrapPolygon edited="0">
                    <wp:start x="1893" y="-172"/>
                    <wp:lineTo x="1134" y="0"/>
                    <wp:lineTo x="-94" y="1630"/>
                    <wp:lineTo x="-94" y="18821"/>
                    <wp:lineTo x="376" y="20776"/>
                    <wp:lineTo x="1228" y="21428"/>
                    <wp:lineTo x="1322" y="21428"/>
                    <wp:lineTo x="20176" y="21428"/>
                    <wp:lineTo x="20278" y="21428"/>
                    <wp:lineTo x="21029" y="20776"/>
                    <wp:lineTo x="21694" y="18495"/>
                    <wp:lineTo x="21600" y="1630"/>
                    <wp:lineTo x="20372" y="0"/>
                    <wp:lineTo x="19613" y="-172"/>
                    <wp:lineTo x="1893" y="-172"/>
                  </wp:wrapPolygon>
                </wp:wrapTight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C74F5" id="AutoShape 3" o:spid="_x0000_s1026" style="position:absolute;margin-left:-3.1pt;margin-top:-2.6pt;width:138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">
                <w10:wrap type="tight"/>
              </v:roundrect>
            </w:pict>
          </mc:Fallback>
        </mc:AlternateContent>
      </w:r>
      <w:r w:rsidR="00D954E8">
        <w:rPr>
          <w:rFonts w:ascii="Arial" w:hAnsi="Arial" w:cs="Arial"/>
          <w:i/>
          <w:color w:val="auto"/>
          <w:kern w:val="0"/>
          <w:sz w:val="20"/>
          <w:szCs w:val="22"/>
        </w:rPr>
        <w:t>Załącznik nr 9 do SWZ</w:t>
      </w:r>
    </w:p>
    <w:p w14:paraId="06A54FCA" w14:textId="3BF4DB88" w:rsidR="00D954E8" w:rsidRPr="00D211D5" w:rsidRDefault="00D954E8" w:rsidP="00D954E8">
      <w:pPr>
        <w:widowControl w:val="0"/>
        <w:shd w:val="clear" w:color="auto" w:fill="FFFFFF"/>
        <w:autoSpaceDE w:val="0"/>
        <w:ind w:left="1418" w:firstLine="709"/>
        <w:jc w:val="right"/>
        <w:rPr>
          <w:rFonts w:ascii="Arial" w:hAnsi="Arial" w:cs="Arial"/>
          <w:i/>
          <w:color w:val="auto"/>
          <w:kern w:val="0"/>
          <w:sz w:val="20"/>
          <w:szCs w:val="22"/>
        </w:rPr>
      </w:pPr>
      <w:bookmarkStart w:id="0" w:name="_Toc188856765"/>
      <w:bookmarkStart w:id="1" w:name="_Toc196116570"/>
    </w:p>
    <w:p w14:paraId="0EF2A7F7" w14:textId="77777777" w:rsidR="00D954E8" w:rsidRPr="00D211D5" w:rsidRDefault="00D954E8" w:rsidP="00D954E8">
      <w:pPr>
        <w:widowControl w:val="0"/>
        <w:autoSpaceDE w:val="0"/>
        <w:jc w:val="right"/>
        <w:rPr>
          <w:rFonts w:ascii="Times New Roman" w:hAnsi="Times New Roman" w:cs="Times New Roman"/>
          <w:color w:val="auto"/>
          <w:kern w:val="0"/>
          <w:sz w:val="20"/>
          <w:szCs w:val="20"/>
        </w:rPr>
      </w:pPr>
    </w:p>
    <w:p w14:paraId="0E226F52" w14:textId="77777777" w:rsidR="00D954E8" w:rsidRPr="00D211D5" w:rsidRDefault="00D954E8" w:rsidP="00D954E8">
      <w:pPr>
        <w:widowControl w:val="0"/>
        <w:autoSpaceDE w:val="0"/>
        <w:jc w:val="right"/>
        <w:rPr>
          <w:rFonts w:ascii="Arial" w:hAnsi="Arial" w:cs="Arial"/>
          <w:color w:val="auto"/>
          <w:kern w:val="0"/>
          <w:sz w:val="20"/>
          <w:szCs w:val="20"/>
        </w:rPr>
      </w:pPr>
      <w:r w:rsidRPr="00D211D5">
        <w:rPr>
          <w:rFonts w:ascii="Arial" w:hAnsi="Arial" w:cs="Arial"/>
          <w:color w:val="auto"/>
          <w:kern w:val="0"/>
          <w:sz w:val="20"/>
          <w:szCs w:val="20"/>
        </w:rPr>
        <w:t>WZÓ</w:t>
      </w:r>
      <w:bookmarkEnd w:id="0"/>
      <w:bookmarkEnd w:id="1"/>
      <w:r w:rsidRPr="00D211D5">
        <w:rPr>
          <w:rFonts w:ascii="Arial" w:hAnsi="Arial" w:cs="Arial"/>
          <w:color w:val="auto"/>
          <w:kern w:val="0"/>
          <w:sz w:val="20"/>
          <w:szCs w:val="20"/>
        </w:rPr>
        <w:t>R</w:t>
      </w:r>
    </w:p>
    <w:p w14:paraId="5A15664B" w14:textId="77777777" w:rsidR="00D954E8" w:rsidRPr="00D211D5" w:rsidRDefault="00D954E8" w:rsidP="00D954E8">
      <w:pPr>
        <w:widowControl w:val="0"/>
        <w:autoSpaceDE w:val="0"/>
        <w:rPr>
          <w:rFonts w:ascii="Arial" w:hAnsi="Arial" w:cs="Arial"/>
          <w:color w:val="auto"/>
          <w:w w:val="93"/>
          <w:kern w:val="0"/>
          <w:sz w:val="20"/>
          <w:szCs w:val="20"/>
        </w:rPr>
      </w:pPr>
    </w:p>
    <w:p w14:paraId="02022C5B" w14:textId="77777777" w:rsidR="00D954E8" w:rsidRPr="00D211D5" w:rsidRDefault="00D954E8" w:rsidP="00D954E8">
      <w:pPr>
        <w:widowControl w:val="0"/>
        <w:autoSpaceDE w:val="0"/>
        <w:rPr>
          <w:rFonts w:ascii="Arial" w:hAnsi="Arial" w:cs="Arial"/>
          <w:color w:val="auto"/>
          <w:w w:val="93"/>
          <w:kern w:val="0"/>
          <w:sz w:val="20"/>
          <w:szCs w:val="20"/>
        </w:rPr>
      </w:pPr>
    </w:p>
    <w:p w14:paraId="286C621F" w14:textId="77777777" w:rsidR="00D954E8" w:rsidRPr="00D954E8" w:rsidRDefault="00D954E8" w:rsidP="00D954E8">
      <w:pPr>
        <w:widowControl w:val="0"/>
        <w:autoSpaceDE w:val="0"/>
        <w:rPr>
          <w:rFonts w:ascii="Arial" w:hAnsi="Arial" w:cs="Arial"/>
          <w:i/>
          <w:iCs/>
          <w:color w:val="auto"/>
          <w:kern w:val="0"/>
          <w:sz w:val="18"/>
          <w:szCs w:val="18"/>
        </w:rPr>
      </w:pPr>
      <w:r w:rsidRPr="00D954E8">
        <w:rPr>
          <w:rFonts w:ascii="Arial" w:hAnsi="Arial" w:cs="Arial"/>
          <w:i/>
          <w:iCs/>
          <w:color w:val="auto"/>
          <w:w w:val="93"/>
          <w:kern w:val="0"/>
          <w:sz w:val="18"/>
          <w:szCs w:val="18"/>
        </w:rPr>
        <w:t>pieczątka firmowa wykonawcy</w:t>
      </w:r>
    </w:p>
    <w:p w14:paraId="60FD088B" w14:textId="77777777" w:rsidR="00D954E8" w:rsidRDefault="00D954E8" w:rsidP="00D954E8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color w:val="auto"/>
          <w:kern w:val="0"/>
          <w:sz w:val="20"/>
          <w:szCs w:val="20"/>
        </w:rPr>
      </w:pPr>
      <w:r w:rsidRPr="00D211D5">
        <w:rPr>
          <w:rFonts w:ascii="Arial" w:hAnsi="Arial" w:cs="Arial"/>
          <w:b/>
          <w:color w:val="auto"/>
          <w:kern w:val="0"/>
          <w:sz w:val="20"/>
          <w:szCs w:val="20"/>
        </w:rPr>
        <w:t xml:space="preserve">HARMONOGRAM RZECZOWO – FINANSOWY REALIZACJI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ROBÓT </w:t>
      </w:r>
    </w:p>
    <w:p w14:paraId="663D9FB3" w14:textId="77777777" w:rsidR="00D954E8" w:rsidRPr="00D211D5" w:rsidRDefault="00D954E8" w:rsidP="00D954E8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color w:val="auto"/>
          <w:kern w:val="0"/>
          <w:sz w:val="20"/>
          <w:szCs w:val="20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w ramach </w:t>
      </w:r>
      <w:r w:rsidRPr="00D211D5">
        <w:rPr>
          <w:rFonts w:ascii="Arial" w:hAnsi="Arial" w:cs="Arial"/>
          <w:b/>
          <w:color w:val="auto"/>
          <w:kern w:val="0"/>
          <w:sz w:val="20"/>
          <w:szCs w:val="20"/>
        </w:rPr>
        <w:t>zadania pn.</w:t>
      </w:r>
    </w:p>
    <w:p w14:paraId="652482BF" w14:textId="6E3D7D35" w:rsidR="00D954E8" w:rsidRPr="00D211D5" w:rsidRDefault="00D954E8" w:rsidP="00D954E8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D211D5">
        <w:rPr>
          <w:rFonts w:ascii="Arial" w:hAnsi="Arial" w:cs="Arial"/>
          <w:b/>
          <w:color w:val="auto"/>
          <w:kern w:val="0"/>
          <w:sz w:val="20"/>
          <w:szCs w:val="20"/>
        </w:rPr>
        <w:t>„</w:t>
      </w:r>
      <w:r w:rsidRPr="00D211D5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Modernizacja SUW Dębno, wybudowanie 3 ujęć wody pitnej w m. Dębno, Wiktorówko, Łobżenica oraz wymiana sieci azbestow</w:t>
      </w:r>
      <w:r w:rsidR="005640C9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ej</w:t>
      </w:r>
      <w:r w:rsidRPr="00D211D5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i przyłączy </w:t>
      </w:r>
      <w:r w:rsidR="005640C9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br/>
      </w:r>
      <w:r w:rsidRPr="00D211D5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w m. Dębno i  Wiktorówko” </w:t>
      </w:r>
    </w:p>
    <w:p w14:paraId="44B8C8BB" w14:textId="77777777" w:rsidR="00D954E8" w:rsidRPr="00D211D5" w:rsidRDefault="00D954E8" w:rsidP="00D954E8">
      <w:pPr>
        <w:jc w:val="center"/>
        <w:rPr>
          <w:rFonts w:ascii="Arial" w:hAnsi="Arial" w:cs="Arial"/>
          <w:b/>
          <w:i/>
          <w:iCs/>
          <w:color w:val="auto"/>
          <w:kern w:val="0"/>
          <w:sz w:val="20"/>
          <w:szCs w:val="20"/>
        </w:rPr>
      </w:pPr>
    </w:p>
    <w:tbl>
      <w:tblPr>
        <w:tblW w:w="150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2956"/>
        <w:gridCol w:w="660"/>
        <w:gridCol w:w="660"/>
        <w:gridCol w:w="660"/>
        <w:gridCol w:w="604"/>
        <w:gridCol w:w="605"/>
        <w:gridCol w:w="604"/>
        <w:gridCol w:w="605"/>
        <w:gridCol w:w="604"/>
        <w:gridCol w:w="605"/>
        <w:gridCol w:w="604"/>
        <w:gridCol w:w="605"/>
        <w:gridCol w:w="605"/>
        <w:gridCol w:w="604"/>
        <w:gridCol w:w="605"/>
        <w:gridCol w:w="604"/>
        <w:gridCol w:w="605"/>
        <w:gridCol w:w="604"/>
        <w:gridCol w:w="605"/>
        <w:gridCol w:w="605"/>
      </w:tblGrid>
      <w:tr w:rsidR="00D954E8" w:rsidRPr="00D211D5" w14:paraId="110275C6" w14:textId="77777777" w:rsidTr="0071290C">
        <w:trPr>
          <w:cantSplit/>
          <w:trHeight w:val="40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49F" w14:textId="77777777" w:rsidR="00D954E8" w:rsidRPr="00D211D5" w:rsidRDefault="00D954E8" w:rsidP="0071290C">
            <w:pPr>
              <w:widowControl w:val="0"/>
              <w:autoSpaceDE w:val="0"/>
              <w:ind w:right="-108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Lp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CE09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Elementy robót*</w:t>
            </w:r>
          </w:p>
          <w:p w14:paraId="1D29F5EE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(opis szczegółowy)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DCC69F3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 xml:space="preserve">Wartość netto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97BD9" w14:textId="77777777" w:rsidR="00D954E8" w:rsidRPr="00D211D5" w:rsidRDefault="00D954E8" w:rsidP="0071290C">
            <w:pPr>
              <w:widowControl w:val="0"/>
              <w:autoSpaceDE w:val="0"/>
              <w:ind w:right="113" w:hanging="94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 xml:space="preserve">  Podatek VAT 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E11550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Wartość brutto</w:t>
            </w:r>
          </w:p>
        </w:tc>
        <w:tc>
          <w:tcPr>
            <w:tcW w:w="9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3F8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Realizacja robót (w cenach netto)*</w:t>
            </w:r>
          </w:p>
        </w:tc>
      </w:tr>
      <w:tr w:rsidR="00D954E8" w:rsidRPr="00D211D5" w14:paraId="1F5D0695" w14:textId="77777777" w:rsidTr="0071290C">
        <w:trPr>
          <w:cantSplit/>
          <w:trHeight w:val="12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D4A5" w14:textId="77777777" w:rsidR="00D954E8" w:rsidRPr="00D211D5" w:rsidRDefault="00D954E8" w:rsidP="0071290C">
            <w:pPr>
              <w:widowControl w:val="0"/>
              <w:autoSpaceDE w:val="0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BC2" w14:textId="77777777" w:rsidR="00D954E8" w:rsidRPr="00D211D5" w:rsidRDefault="00D954E8" w:rsidP="0071290C">
            <w:pPr>
              <w:widowControl w:val="0"/>
              <w:autoSpaceDE w:val="0"/>
              <w:jc w:val="both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5B2" w14:textId="77777777" w:rsidR="00D954E8" w:rsidRPr="00D211D5" w:rsidRDefault="00D954E8" w:rsidP="0071290C">
            <w:pPr>
              <w:widowControl w:val="0"/>
              <w:autoSpaceDE w:val="0"/>
              <w:jc w:val="both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9ADCB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46AC" w14:textId="77777777" w:rsidR="00D954E8" w:rsidRPr="00D211D5" w:rsidRDefault="00D954E8" w:rsidP="0071290C">
            <w:pPr>
              <w:widowControl w:val="0"/>
              <w:autoSpaceDE w:val="0"/>
              <w:jc w:val="both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D0D1F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m-c  …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1D59E4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m-c …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0E74F1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m-c …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917B8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Razem</w:t>
            </w:r>
          </w:p>
          <w:p w14:paraId="1CFFC357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Kwartał  I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F59DC0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Razem rok …..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B18A9E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m-c  …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1FAE42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m-c …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6CF22A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m-c …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932D71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Razem</w:t>
            </w:r>
          </w:p>
          <w:p w14:paraId="22432F61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Kwartał  II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7D623A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m-c  …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2DF136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m-c …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8B698D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m-c …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5D2442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Razem</w:t>
            </w:r>
          </w:p>
          <w:p w14:paraId="3744D03E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Kwartał  III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F5B350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…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ECE745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…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1086D" w14:textId="77777777" w:rsidR="00D954E8" w:rsidRPr="00D211D5" w:rsidRDefault="00D954E8" w:rsidP="0071290C">
            <w:pPr>
              <w:widowControl w:val="0"/>
              <w:autoSpaceDE w:val="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Razem rok …..</w:t>
            </w:r>
          </w:p>
        </w:tc>
      </w:tr>
      <w:tr w:rsidR="00D954E8" w:rsidRPr="00D211D5" w14:paraId="600D1AE0" w14:textId="77777777" w:rsidTr="0071290C">
        <w:trPr>
          <w:cantSplit/>
          <w:trHeight w:val="2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3275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269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B32A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3731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99E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D954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1518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21DD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D1E8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9B14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3A63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C600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C644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F77E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7FFA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868A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4B79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5E04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913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…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9B87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…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6AC7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…</w:t>
            </w:r>
          </w:p>
        </w:tc>
      </w:tr>
      <w:tr w:rsidR="00D954E8" w:rsidRPr="00D211D5" w14:paraId="72ECF809" w14:textId="77777777" w:rsidTr="007129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E142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91AB" w14:textId="77777777" w:rsidR="00D954E8" w:rsidRPr="00D211D5" w:rsidRDefault="00D954E8" w:rsidP="0071290C">
            <w:pPr>
              <w:widowControl w:val="0"/>
              <w:autoSpaceDE w:val="0"/>
              <w:ind w:right="-81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...................... (elementy robót zgodnie z wyszczególnieniem w tabeli cenowej elementów)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2E27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70A0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7787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1DF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DAF4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C5C4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540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E1F3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D582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8D7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D710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B2D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96F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EA3B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AA48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659F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59F5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D3A3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E092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D954E8" w:rsidRPr="00D211D5" w14:paraId="4AFE1E0A" w14:textId="77777777" w:rsidTr="007129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578D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6D73" w14:textId="77777777" w:rsidR="00D954E8" w:rsidRPr="00D211D5" w:rsidRDefault="00D954E8" w:rsidP="0071290C">
            <w:pPr>
              <w:widowControl w:val="0"/>
              <w:autoSpaceDE w:val="0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.....................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BB95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FEB3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DC03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47C4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FA86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DC18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5066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1E10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30D1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9612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09B4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1E13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9705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65AC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3C91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72A5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1A68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C1EC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7923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D954E8" w:rsidRPr="00D211D5" w14:paraId="0E39462C" w14:textId="77777777" w:rsidTr="007129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35CF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074F" w14:textId="77777777" w:rsidR="00D954E8" w:rsidRPr="00D211D5" w:rsidRDefault="00D954E8" w:rsidP="0071290C">
            <w:pPr>
              <w:widowControl w:val="0"/>
              <w:autoSpaceDE w:val="0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.....................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5BFB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96CF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48F5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CF6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2107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E674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D2F8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6456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14D5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DDD5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5E4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A327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C471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0283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1ECC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75B1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CB43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9983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1E12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D954E8" w:rsidRPr="00D211D5" w14:paraId="081B114C" w14:textId="77777777" w:rsidTr="0071290C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D136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D211D5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OGÓŁEM: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EC8A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67DD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5B55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A1BF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FC5F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9624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9D73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0B5C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B1C6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BB63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C997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6CCF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41EE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FD55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96B9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FFF6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6885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7C5F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4258" w14:textId="77777777" w:rsidR="00D954E8" w:rsidRPr="00D211D5" w:rsidRDefault="00D954E8" w:rsidP="0071290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</w:tbl>
    <w:p w14:paraId="11735698" w14:textId="77777777" w:rsidR="00D954E8" w:rsidRPr="00D211D5" w:rsidRDefault="00D954E8" w:rsidP="00D954E8">
      <w:pPr>
        <w:widowControl w:val="0"/>
        <w:shd w:val="clear" w:color="auto" w:fill="FFFFFF"/>
        <w:suppressAutoHyphens w:val="0"/>
        <w:autoSpaceDE w:val="0"/>
        <w:ind w:left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</w:p>
    <w:p w14:paraId="10CDD1B9" w14:textId="77777777" w:rsidR="00D954E8" w:rsidRPr="00D211D5" w:rsidRDefault="00D954E8" w:rsidP="00D954E8">
      <w:pPr>
        <w:widowControl w:val="0"/>
        <w:shd w:val="clear" w:color="auto" w:fill="FFFFFF"/>
        <w:suppressAutoHyphens w:val="0"/>
        <w:autoSpaceDE w:val="0"/>
        <w:jc w:val="both"/>
        <w:rPr>
          <w:rFonts w:ascii="Arial" w:hAnsi="Arial" w:cs="Arial"/>
          <w:i/>
          <w:iCs/>
          <w:color w:val="auto"/>
          <w:kern w:val="0"/>
          <w:sz w:val="20"/>
          <w:szCs w:val="20"/>
        </w:rPr>
      </w:pPr>
      <w:r w:rsidRPr="00D211D5">
        <w:rPr>
          <w:rFonts w:ascii="Arial" w:hAnsi="Arial" w:cs="Arial"/>
          <w:i/>
          <w:iCs/>
          <w:color w:val="auto"/>
          <w:kern w:val="0"/>
          <w:sz w:val="20"/>
          <w:szCs w:val="20"/>
        </w:rPr>
        <w:t xml:space="preserve">*nazwa zadania, zakres robót i okres realizacji - do modyfikacji zgodnie ze złożoną ofertą </w:t>
      </w:r>
    </w:p>
    <w:p w14:paraId="42F36B24" w14:textId="77777777" w:rsidR="00D954E8" w:rsidRPr="00D211D5" w:rsidRDefault="00D954E8" w:rsidP="00D954E8">
      <w:pPr>
        <w:widowControl w:val="0"/>
        <w:shd w:val="clear" w:color="auto" w:fill="FFFFFF"/>
        <w:suppressAutoHyphens w:val="0"/>
        <w:autoSpaceDE w:val="0"/>
        <w:ind w:left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</w:p>
    <w:p w14:paraId="0F62221E" w14:textId="77777777" w:rsidR="00D954E8" w:rsidRPr="00D211D5" w:rsidRDefault="00D954E8" w:rsidP="00D954E8">
      <w:pPr>
        <w:widowControl w:val="0"/>
        <w:shd w:val="clear" w:color="auto" w:fill="FFFFFF"/>
        <w:suppressAutoHyphens w:val="0"/>
        <w:autoSpaceDE w:val="0"/>
        <w:ind w:left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</w:p>
    <w:p w14:paraId="42C38ACD" w14:textId="77777777" w:rsidR="00D954E8" w:rsidRPr="00D211D5" w:rsidRDefault="00D954E8" w:rsidP="00D954E8">
      <w:pPr>
        <w:widowControl w:val="0"/>
        <w:shd w:val="clear" w:color="auto" w:fill="FFFFFF"/>
        <w:suppressAutoHyphens w:val="0"/>
        <w:autoSpaceDE w:val="0"/>
        <w:ind w:left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</w:p>
    <w:p w14:paraId="62B0B343" w14:textId="77777777" w:rsidR="00D954E8" w:rsidRPr="00D211D5" w:rsidRDefault="00D954E8" w:rsidP="00D954E8">
      <w:pPr>
        <w:widowControl w:val="0"/>
        <w:shd w:val="clear" w:color="auto" w:fill="FFFFFF"/>
        <w:suppressAutoHyphens w:val="0"/>
        <w:autoSpaceDE w:val="0"/>
        <w:ind w:left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</w:p>
    <w:p w14:paraId="2FD9F48C" w14:textId="77777777" w:rsidR="00D954E8" w:rsidRPr="00D211D5" w:rsidRDefault="00D954E8" w:rsidP="00D954E8">
      <w:pPr>
        <w:widowControl w:val="0"/>
        <w:shd w:val="clear" w:color="auto" w:fill="FFFFFF"/>
        <w:suppressAutoHyphens w:val="0"/>
        <w:autoSpaceDE w:val="0"/>
        <w:ind w:left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</w:p>
    <w:p w14:paraId="0888D97E" w14:textId="56CA7E34" w:rsidR="00870426" w:rsidRPr="008A1269" w:rsidRDefault="00D954E8" w:rsidP="008A1269">
      <w:pPr>
        <w:widowControl w:val="0"/>
        <w:shd w:val="clear" w:color="auto" w:fill="FFFFFF"/>
        <w:autoSpaceDE w:val="0"/>
        <w:rPr>
          <w:rFonts w:ascii="Arial" w:hAnsi="Arial" w:cs="Arial"/>
          <w:color w:val="auto"/>
          <w:sz w:val="20"/>
          <w:szCs w:val="20"/>
        </w:rPr>
      </w:pPr>
      <w:r w:rsidRPr="00D211D5">
        <w:rPr>
          <w:rFonts w:ascii="Arial" w:hAnsi="Arial" w:cs="Arial"/>
          <w:color w:val="auto"/>
          <w:kern w:val="0"/>
          <w:sz w:val="20"/>
          <w:szCs w:val="20"/>
        </w:rPr>
        <w:t xml:space="preserve">Data : </w:t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  <w:u w:val="dotted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  <w:t xml:space="preserve">    </w:t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  <w:t>Zamawiający</w:t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</w:r>
      <w:r w:rsidRPr="00D211D5">
        <w:rPr>
          <w:rFonts w:ascii="Arial" w:hAnsi="Arial" w:cs="Arial"/>
          <w:color w:val="auto"/>
          <w:kern w:val="0"/>
          <w:sz w:val="20"/>
          <w:szCs w:val="20"/>
        </w:rPr>
        <w:tab/>
        <w:t>Wykonawca</w:t>
      </w:r>
    </w:p>
    <w:sectPr w:rsidR="00870426" w:rsidRPr="008A1269" w:rsidSect="00C25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879" w:right="1814" w:bottom="1418" w:left="1418" w:header="1134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8804" w14:textId="77777777" w:rsidR="000763A1" w:rsidRDefault="000763A1" w:rsidP="00D954E8">
      <w:r>
        <w:separator/>
      </w:r>
    </w:p>
  </w:endnote>
  <w:endnote w:type="continuationSeparator" w:id="0">
    <w:p w14:paraId="782DD930" w14:textId="77777777" w:rsidR="000763A1" w:rsidRDefault="000763A1" w:rsidP="00D9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0B0B" w14:textId="77777777" w:rsidR="00F71E68" w:rsidRDefault="00F7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FA49" w14:textId="77777777" w:rsidR="00F71E68" w:rsidRDefault="00F71E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777B" w14:textId="77777777" w:rsidR="00C2538B" w:rsidRPr="007E0CF1" w:rsidRDefault="00C2538B" w:rsidP="00C2538B">
    <w:pPr>
      <w:pStyle w:val="Nagwek"/>
      <w:pBdr>
        <w:top w:val="single" w:sz="4" w:space="1" w:color="auto"/>
      </w:pBdr>
      <w:jc w:val="center"/>
      <w:rPr>
        <w:rFonts w:cs="Arial"/>
        <w:b/>
        <w:b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263B99" wp14:editId="37C9488E">
              <wp:simplePos x="0" y="0"/>
              <wp:positionH relativeFrom="page">
                <wp:posOffset>6841490</wp:posOffset>
              </wp:positionH>
              <wp:positionV relativeFrom="page">
                <wp:posOffset>7338695</wp:posOffset>
              </wp:positionV>
              <wp:extent cx="532765" cy="218313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2D623D" w14:textId="77777777" w:rsidR="00C2538B" w:rsidRPr="007E0CF1" w:rsidRDefault="00C2538B" w:rsidP="00C2538B">
                          <w:pPr>
                            <w:pStyle w:val="Stopka"/>
                            <w:rPr>
                              <w:rFonts w:ascii="Calibri" w:hAnsi="Calibri"/>
                              <w:sz w:val="44"/>
                              <w:szCs w:val="44"/>
                            </w:rPr>
                          </w:pPr>
                          <w:r w:rsidRPr="007E0CF1">
                            <w:rPr>
                              <w:rFonts w:ascii="Calibri" w:hAnsi="Calibri"/>
                            </w:rPr>
                            <w:t>Strona</w:t>
                          </w:r>
                          <w:r w:rsidRPr="007E0CF1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E0CF1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16C28">
                            <w:rPr>
                              <w:rFonts w:ascii="Calibri" w:hAnsi="Calibr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7E0CF1">
                            <w:rPr>
                              <w:rFonts w:ascii="Calibri" w:hAnsi="Calibr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263B99" id="Prostokąt 1" o:spid="_x0000_s1026" style="position:absolute;left:0;text-align:left;margin-left:538.7pt;margin-top:577.85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2D623D" w14:textId="77777777" w:rsidR="00C2538B" w:rsidRPr="007E0CF1" w:rsidRDefault="00C2538B" w:rsidP="00C2538B">
                    <w:pPr>
                      <w:pStyle w:val="Stopka"/>
                      <w:rPr>
                        <w:rFonts w:ascii="Calibri" w:hAnsi="Calibri"/>
                        <w:sz w:val="44"/>
                        <w:szCs w:val="44"/>
                      </w:rPr>
                    </w:pPr>
                    <w:r w:rsidRPr="007E0CF1">
                      <w:rPr>
                        <w:rFonts w:ascii="Calibri" w:hAnsi="Calibri"/>
                      </w:rPr>
                      <w:t>Strona</w:t>
                    </w:r>
                    <w:r w:rsidRPr="007E0CF1">
                      <w:rPr>
                        <w:rFonts w:ascii="Cambria" w:hAnsi="Cambria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E0CF1">
                      <w:rPr>
                        <w:rFonts w:ascii="Cambria" w:hAnsi="Cambria"/>
                        <w:sz w:val="22"/>
                        <w:szCs w:val="22"/>
                      </w:rPr>
                      <w:fldChar w:fldCharType="separate"/>
                    </w:r>
                    <w:r w:rsidRPr="00A16C28">
                      <w:rPr>
                        <w:rFonts w:ascii="Calibri" w:hAnsi="Calibri"/>
                        <w:noProof/>
                        <w:sz w:val="44"/>
                        <w:szCs w:val="44"/>
                      </w:rPr>
                      <w:t>1</w:t>
                    </w:r>
                    <w:r w:rsidRPr="007E0CF1">
                      <w:rPr>
                        <w:rFonts w:ascii="Calibri" w:hAnsi="Calibr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7E0CF1">
      <w:rPr>
        <w:rFonts w:cs="Arial"/>
        <w:b/>
        <w:bCs/>
        <w:sz w:val="16"/>
        <w:szCs w:val="16"/>
      </w:rPr>
      <w:t>Gmina Łobżenica</w:t>
    </w:r>
    <w:r w:rsidRPr="007E0CF1">
      <w:rPr>
        <w:rFonts w:cs="Arial"/>
        <w:b/>
        <w:bCs/>
        <w:sz w:val="16"/>
        <w:szCs w:val="16"/>
      </w:rPr>
      <w:tab/>
    </w:r>
    <w:r w:rsidRPr="007E0CF1">
      <w:rPr>
        <w:rFonts w:cs="Arial"/>
        <w:b/>
        <w:bCs/>
        <w:sz w:val="16"/>
        <w:szCs w:val="16"/>
      </w:rPr>
      <w:tab/>
      <w:t>tel. 67 286 81 00</w:t>
    </w:r>
  </w:p>
  <w:p w14:paraId="27DA81CD" w14:textId="77777777" w:rsidR="00C2538B" w:rsidRPr="007E0CF1" w:rsidRDefault="00C2538B" w:rsidP="00C2538B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z w:val="16"/>
        <w:szCs w:val="16"/>
        <w:lang w:eastAsia="pl-PL"/>
      </w:rPr>
    </w:pPr>
    <w:r w:rsidRPr="007E0CF1">
      <w:rPr>
        <w:rFonts w:ascii="Arial" w:hAnsi="Arial" w:cs="Arial"/>
        <w:b/>
        <w:bCs/>
        <w:sz w:val="16"/>
        <w:szCs w:val="16"/>
        <w:lang w:eastAsia="pl-PL"/>
      </w:rPr>
      <w:t>ul. Sikorskiego 7</w:t>
    </w:r>
    <w:r w:rsidRPr="007E0CF1">
      <w:rPr>
        <w:rFonts w:ascii="Arial" w:hAnsi="Arial" w:cs="Arial"/>
        <w:b/>
        <w:bCs/>
        <w:sz w:val="16"/>
        <w:szCs w:val="16"/>
        <w:lang w:eastAsia="pl-PL"/>
      </w:rPr>
      <w:tab/>
    </w:r>
    <w:r w:rsidRPr="007E0CF1">
      <w:rPr>
        <w:rFonts w:ascii="Arial" w:hAnsi="Arial" w:cs="Arial"/>
        <w:b/>
        <w:bCs/>
        <w:sz w:val="16"/>
        <w:szCs w:val="16"/>
        <w:lang w:eastAsia="pl-PL"/>
      </w:rPr>
      <w:tab/>
    </w:r>
    <w:hyperlink r:id="rId1" w:history="1">
      <w:r w:rsidRPr="007E0CF1">
        <w:rPr>
          <w:rFonts w:ascii="Arial" w:hAnsi="Arial" w:cs="Arial"/>
          <w:b/>
          <w:bCs/>
          <w:sz w:val="16"/>
          <w:szCs w:val="16"/>
          <w:u w:val="single" w:color="FF0000"/>
          <w:lang w:eastAsia="pl-PL"/>
        </w:rPr>
        <w:t>www.lobzenica.pl</w:t>
      </w:r>
    </w:hyperlink>
  </w:p>
  <w:p w14:paraId="04B26054" w14:textId="77777777" w:rsidR="00C2538B" w:rsidRDefault="00C2538B" w:rsidP="00C2538B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z w:val="16"/>
        <w:szCs w:val="16"/>
        <w:lang w:eastAsia="pl-PL"/>
      </w:rPr>
    </w:pPr>
    <w:r w:rsidRPr="007E0CF1">
      <w:rPr>
        <w:rFonts w:ascii="Arial" w:hAnsi="Arial" w:cs="Arial"/>
        <w:b/>
        <w:bCs/>
        <w:sz w:val="16"/>
        <w:szCs w:val="16"/>
        <w:lang w:eastAsia="pl-PL"/>
      </w:rPr>
      <w:t xml:space="preserve">89-310 Łobżenica </w:t>
    </w:r>
    <w:r w:rsidRPr="007E0CF1">
      <w:rPr>
        <w:rFonts w:ascii="Arial" w:hAnsi="Arial" w:cs="Arial"/>
        <w:b/>
        <w:bCs/>
        <w:sz w:val="16"/>
        <w:szCs w:val="16"/>
        <w:lang w:eastAsia="pl-PL"/>
      </w:rPr>
      <w:tab/>
    </w:r>
    <w:r w:rsidRPr="007E0CF1">
      <w:rPr>
        <w:rFonts w:ascii="Arial" w:hAnsi="Arial" w:cs="Arial"/>
        <w:b/>
        <w:bCs/>
        <w:sz w:val="16"/>
        <w:szCs w:val="16"/>
        <w:lang w:eastAsia="pl-PL"/>
      </w:rPr>
      <w:tab/>
      <w:t>urzad@lobzenica.pl</w:t>
    </w:r>
  </w:p>
  <w:p w14:paraId="634E47E2" w14:textId="77777777" w:rsidR="00C2538B" w:rsidRDefault="00C25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313D" w14:textId="77777777" w:rsidR="000763A1" w:rsidRDefault="000763A1" w:rsidP="00D954E8">
      <w:r>
        <w:separator/>
      </w:r>
    </w:p>
  </w:footnote>
  <w:footnote w:type="continuationSeparator" w:id="0">
    <w:p w14:paraId="57648450" w14:textId="77777777" w:rsidR="000763A1" w:rsidRDefault="000763A1" w:rsidP="00D9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D9BB" w14:textId="77777777" w:rsidR="00F71E68" w:rsidRDefault="00F71E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93F3" w14:textId="77777777" w:rsidR="00F71E68" w:rsidRDefault="00F7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8D81" w14:textId="240AC477" w:rsidR="00F71E68" w:rsidRDefault="00F71E68">
    <w:pPr>
      <w:pStyle w:val="Nagwek"/>
    </w:pPr>
    <w:r>
      <w:t>RG-PZI.271.15.2022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E8"/>
    <w:rsid w:val="000763A1"/>
    <w:rsid w:val="002E7972"/>
    <w:rsid w:val="005640C9"/>
    <w:rsid w:val="005A43E3"/>
    <w:rsid w:val="00870426"/>
    <w:rsid w:val="008A1269"/>
    <w:rsid w:val="008B74B7"/>
    <w:rsid w:val="008E4AAC"/>
    <w:rsid w:val="009233F3"/>
    <w:rsid w:val="00926991"/>
    <w:rsid w:val="00C2538B"/>
    <w:rsid w:val="00D954E8"/>
    <w:rsid w:val="00DA67A9"/>
    <w:rsid w:val="00F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8FF9D"/>
  <w15:chartTrackingRefBased/>
  <w15:docId w15:val="{30A51971-7DE0-47F4-B417-E10CEB1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4E8"/>
    <w:pPr>
      <w:suppressAutoHyphens/>
      <w:spacing w:line="240" w:lineRule="auto"/>
    </w:pPr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5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4E8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5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4E8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customStyle="1" w:styleId="StopkaZnak1">
    <w:name w:val="Stopka Znak1"/>
    <w:locked/>
    <w:rsid w:val="00D954E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bze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Dorota Kłodawska-Dargacz</cp:lastModifiedBy>
  <cp:revision>3</cp:revision>
  <dcterms:created xsi:type="dcterms:W3CDTF">2022-07-06T13:07:00Z</dcterms:created>
  <dcterms:modified xsi:type="dcterms:W3CDTF">2022-07-14T12:48:00Z</dcterms:modified>
</cp:coreProperties>
</file>