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5FE78" w14:textId="77777777" w:rsidR="0063448A" w:rsidRPr="0025448A" w:rsidRDefault="0063448A" w:rsidP="00405EC7">
      <w:pPr>
        <w:jc w:val="center"/>
        <w:rPr>
          <w:rFonts w:asciiTheme="majorHAnsi" w:hAnsiTheme="majorHAnsi"/>
          <w:b/>
          <w:sz w:val="24"/>
          <w:szCs w:val="24"/>
        </w:rPr>
      </w:pPr>
    </w:p>
    <w:p w14:paraId="5FA00E65" w14:textId="35B69255" w:rsidR="00405EC7" w:rsidRPr="0025448A" w:rsidRDefault="00405EC7" w:rsidP="00405EC7">
      <w:pPr>
        <w:jc w:val="center"/>
        <w:rPr>
          <w:rFonts w:asciiTheme="majorHAnsi" w:hAnsiTheme="majorHAnsi"/>
          <w:b/>
          <w:sz w:val="24"/>
          <w:szCs w:val="24"/>
        </w:rPr>
      </w:pPr>
      <w:r w:rsidRPr="0025448A">
        <w:rPr>
          <w:rFonts w:asciiTheme="majorHAnsi" w:hAnsiTheme="majorHAnsi"/>
          <w:b/>
          <w:sz w:val="24"/>
          <w:szCs w:val="24"/>
        </w:rPr>
        <w:t>WZÓR UMOWY DOSTAWY NR ……/ZPZ/2</w:t>
      </w:r>
      <w:r w:rsidR="002F3CC9">
        <w:rPr>
          <w:rFonts w:asciiTheme="majorHAnsi" w:hAnsiTheme="majorHAnsi"/>
          <w:b/>
          <w:sz w:val="24"/>
          <w:szCs w:val="24"/>
        </w:rPr>
        <w:t>3</w:t>
      </w:r>
    </w:p>
    <w:p w14:paraId="1A551980" w14:textId="77777777" w:rsidR="00405EC7" w:rsidRPr="0025448A" w:rsidRDefault="00405EC7" w:rsidP="00405EC7">
      <w:pPr>
        <w:jc w:val="both"/>
        <w:rPr>
          <w:rFonts w:asciiTheme="majorHAnsi" w:hAnsiTheme="majorHAnsi"/>
          <w:b/>
          <w:sz w:val="22"/>
          <w:szCs w:val="22"/>
        </w:rPr>
      </w:pPr>
    </w:p>
    <w:p w14:paraId="4DC0110D" w14:textId="77777777" w:rsidR="00E32FB9" w:rsidRPr="0025448A" w:rsidRDefault="00E92CBC" w:rsidP="0063448A">
      <w:pPr>
        <w:rPr>
          <w:rFonts w:asciiTheme="majorHAnsi" w:hAnsiTheme="majorHAnsi"/>
          <w:sz w:val="22"/>
          <w:szCs w:val="22"/>
        </w:rPr>
      </w:pPr>
      <w:r w:rsidRPr="0025448A">
        <w:rPr>
          <w:rFonts w:asciiTheme="majorHAnsi" w:hAnsiTheme="majorHAnsi"/>
          <w:sz w:val="22"/>
          <w:szCs w:val="22"/>
        </w:rPr>
        <w:t>z</w:t>
      </w:r>
      <w:r w:rsidR="00405EC7" w:rsidRPr="0025448A">
        <w:rPr>
          <w:rFonts w:asciiTheme="majorHAnsi" w:hAnsiTheme="majorHAnsi"/>
          <w:sz w:val="22"/>
          <w:szCs w:val="22"/>
        </w:rPr>
        <w:t xml:space="preserve">awarta w Olsztynie </w:t>
      </w:r>
      <w:r w:rsidRPr="0025448A">
        <w:rPr>
          <w:rFonts w:asciiTheme="majorHAnsi" w:hAnsiTheme="majorHAnsi"/>
          <w:sz w:val="22"/>
          <w:szCs w:val="22"/>
        </w:rPr>
        <w:t>w dniu</w:t>
      </w:r>
      <w:r w:rsidR="00405EC7" w:rsidRPr="0025448A">
        <w:rPr>
          <w:rFonts w:asciiTheme="majorHAnsi" w:hAnsiTheme="majorHAnsi"/>
          <w:sz w:val="22"/>
          <w:szCs w:val="22"/>
        </w:rPr>
        <w:t xml:space="preserve"> ..........</w:t>
      </w:r>
      <w:r w:rsidR="00E32FB9" w:rsidRPr="0025448A">
        <w:rPr>
          <w:rFonts w:asciiTheme="majorHAnsi" w:hAnsiTheme="majorHAnsi"/>
          <w:sz w:val="22"/>
          <w:szCs w:val="22"/>
        </w:rPr>
        <w:t>......</w:t>
      </w:r>
    </w:p>
    <w:p w14:paraId="5C5AF97C" w14:textId="77777777" w:rsidR="00405EC7" w:rsidRPr="0025448A" w:rsidRDefault="00E32FB9" w:rsidP="00405EC7">
      <w:pPr>
        <w:jc w:val="both"/>
        <w:rPr>
          <w:rFonts w:asciiTheme="majorHAnsi" w:hAnsiTheme="majorHAnsi"/>
          <w:sz w:val="22"/>
          <w:szCs w:val="22"/>
        </w:rPr>
      </w:pPr>
      <w:r w:rsidRPr="0025448A">
        <w:rPr>
          <w:rFonts w:asciiTheme="majorHAnsi" w:hAnsiTheme="majorHAnsi"/>
          <w:sz w:val="22"/>
          <w:szCs w:val="22"/>
        </w:rPr>
        <w:t xml:space="preserve">w </w:t>
      </w:r>
      <w:r w:rsidR="00405EC7" w:rsidRPr="0025448A">
        <w:rPr>
          <w:rFonts w:asciiTheme="majorHAnsi" w:hAnsiTheme="majorHAnsi"/>
          <w:sz w:val="22"/>
          <w:szCs w:val="22"/>
        </w:rPr>
        <w:t>pomiędzy:</w:t>
      </w:r>
    </w:p>
    <w:p w14:paraId="2921FB1E" w14:textId="77777777" w:rsidR="00405EC7" w:rsidRPr="0025448A" w:rsidRDefault="00405EC7" w:rsidP="00405EC7">
      <w:pPr>
        <w:jc w:val="both"/>
        <w:rPr>
          <w:rFonts w:asciiTheme="majorHAnsi" w:hAnsiTheme="majorHAnsi"/>
          <w:b/>
          <w:sz w:val="22"/>
          <w:szCs w:val="22"/>
        </w:rPr>
      </w:pPr>
    </w:p>
    <w:p w14:paraId="17AB650C" w14:textId="77777777" w:rsidR="00405EC7" w:rsidRPr="0025448A" w:rsidRDefault="00405EC7" w:rsidP="00405EC7">
      <w:pPr>
        <w:jc w:val="both"/>
        <w:rPr>
          <w:rFonts w:asciiTheme="majorHAnsi" w:hAnsiTheme="majorHAnsi"/>
          <w:b/>
          <w:sz w:val="22"/>
          <w:szCs w:val="22"/>
        </w:rPr>
      </w:pPr>
      <w:r w:rsidRPr="0025448A">
        <w:rPr>
          <w:rFonts w:asciiTheme="majorHAnsi" w:hAnsiTheme="majorHAnsi"/>
          <w:b/>
          <w:sz w:val="22"/>
          <w:szCs w:val="22"/>
        </w:rPr>
        <w:t>Samodzielnym Publicznym Zakładem Opieki Zdrowotnej Ministerstwa Spraw Wewnętrznych i Administracji z Warmińsko-Mazurskim Centrum Onkologii w Olsztynie</w:t>
      </w:r>
    </w:p>
    <w:p w14:paraId="25504B36" w14:textId="77777777" w:rsidR="00405EC7" w:rsidRPr="0025448A" w:rsidRDefault="00405EC7" w:rsidP="00405EC7">
      <w:pPr>
        <w:jc w:val="both"/>
        <w:rPr>
          <w:rFonts w:asciiTheme="majorHAnsi" w:hAnsiTheme="majorHAnsi"/>
          <w:sz w:val="22"/>
          <w:szCs w:val="22"/>
        </w:rPr>
      </w:pPr>
      <w:r w:rsidRPr="0025448A">
        <w:rPr>
          <w:rFonts w:asciiTheme="majorHAnsi" w:hAnsiTheme="majorHAnsi"/>
          <w:sz w:val="22"/>
          <w:szCs w:val="22"/>
        </w:rPr>
        <w:t>Al. Wojska Polskiego 37, 10-228 Olsztyn</w:t>
      </w:r>
    </w:p>
    <w:p w14:paraId="146225E5" w14:textId="77777777" w:rsidR="00405EC7" w:rsidRPr="0025448A" w:rsidRDefault="00405EC7" w:rsidP="00405EC7">
      <w:pPr>
        <w:jc w:val="both"/>
        <w:rPr>
          <w:rFonts w:asciiTheme="majorHAnsi" w:hAnsiTheme="majorHAnsi"/>
          <w:sz w:val="22"/>
          <w:szCs w:val="22"/>
        </w:rPr>
      </w:pPr>
      <w:r w:rsidRPr="0025448A">
        <w:rPr>
          <w:rFonts w:asciiTheme="majorHAnsi" w:hAnsiTheme="majorHAnsi"/>
          <w:sz w:val="22"/>
          <w:szCs w:val="22"/>
        </w:rPr>
        <w:t>NR KRS 0000003859</w:t>
      </w:r>
    </w:p>
    <w:p w14:paraId="14547C6A" w14:textId="77777777" w:rsidR="00405EC7" w:rsidRPr="0025448A" w:rsidRDefault="00405EC7" w:rsidP="00405EC7">
      <w:pPr>
        <w:jc w:val="both"/>
        <w:rPr>
          <w:rFonts w:asciiTheme="majorHAnsi" w:hAnsiTheme="majorHAnsi"/>
          <w:sz w:val="22"/>
          <w:szCs w:val="22"/>
        </w:rPr>
      </w:pPr>
      <w:r w:rsidRPr="0025448A">
        <w:rPr>
          <w:rFonts w:asciiTheme="majorHAnsi" w:hAnsiTheme="majorHAnsi"/>
          <w:sz w:val="22"/>
          <w:szCs w:val="22"/>
        </w:rPr>
        <w:t>NIP 739-29-54-895</w:t>
      </w:r>
    </w:p>
    <w:p w14:paraId="0835A728" w14:textId="77777777" w:rsidR="00405EC7" w:rsidRPr="0025448A" w:rsidRDefault="00405EC7" w:rsidP="00405EC7">
      <w:pPr>
        <w:jc w:val="both"/>
        <w:rPr>
          <w:rFonts w:asciiTheme="majorHAnsi" w:hAnsiTheme="majorHAnsi"/>
          <w:sz w:val="22"/>
          <w:szCs w:val="22"/>
        </w:rPr>
      </w:pPr>
      <w:r w:rsidRPr="0025448A">
        <w:rPr>
          <w:rFonts w:asciiTheme="majorHAnsi" w:hAnsiTheme="majorHAnsi"/>
          <w:sz w:val="22"/>
          <w:szCs w:val="22"/>
        </w:rPr>
        <w:t>REGON 510022366</w:t>
      </w:r>
    </w:p>
    <w:p w14:paraId="0D5A694C" w14:textId="77777777" w:rsidR="00405EC7" w:rsidRPr="0025448A" w:rsidRDefault="00405EC7" w:rsidP="00405EC7">
      <w:pPr>
        <w:jc w:val="both"/>
        <w:rPr>
          <w:rFonts w:asciiTheme="majorHAnsi" w:hAnsiTheme="majorHAnsi"/>
          <w:sz w:val="22"/>
          <w:szCs w:val="22"/>
        </w:rPr>
      </w:pPr>
      <w:r w:rsidRPr="0025448A">
        <w:rPr>
          <w:rFonts w:asciiTheme="majorHAnsi" w:hAnsiTheme="majorHAnsi"/>
          <w:sz w:val="22"/>
          <w:szCs w:val="22"/>
        </w:rPr>
        <w:t>reprezentowanym przez:</w:t>
      </w:r>
    </w:p>
    <w:p w14:paraId="60865230" w14:textId="77777777" w:rsidR="00405EC7" w:rsidRPr="0025448A" w:rsidRDefault="00405EC7" w:rsidP="00405EC7">
      <w:pPr>
        <w:pStyle w:val="Nagwek1"/>
        <w:rPr>
          <w:rFonts w:asciiTheme="majorHAnsi" w:hAnsiTheme="majorHAnsi"/>
          <w:sz w:val="22"/>
          <w:szCs w:val="22"/>
        </w:rPr>
      </w:pPr>
      <w:r w:rsidRPr="0025448A">
        <w:rPr>
          <w:rFonts w:asciiTheme="majorHAnsi" w:hAnsiTheme="majorHAnsi"/>
          <w:sz w:val="22"/>
          <w:szCs w:val="22"/>
        </w:rPr>
        <w:t xml:space="preserve">Dyrektora – Krystynę </w:t>
      </w:r>
      <w:proofErr w:type="spellStart"/>
      <w:r w:rsidRPr="0025448A">
        <w:rPr>
          <w:rFonts w:asciiTheme="majorHAnsi" w:hAnsiTheme="majorHAnsi"/>
          <w:sz w:val="22"/>
          <w:szCs w:val="22"/>
        </w:rPr>
        <w:t>Futymę</w:t>
      </w:r>
      <w:proofErr w:type="spellEnd"/>
    </w:p>
    <w:p w14:paraId="1C0BE384" w14:textId="77777777" w:rsidR="00405EC7" w:rsidRPr="0025448A" w:rsidRDefault="00405EC7" w:rsidP="00405EC7">
      <w:pPr>
        <w:jc w:val="both"/>
        <w:rPr>
          <w:rFonts w:asciiTheme="majorHAnsi" w:hAnsiTheme="majorHAnsi"/>
          <w:b/>
          <w:sz w:val="22"/>
          <w:szCs w:val="22"/>
        </w:rPr>
      </w:pPr>
      <w:r w:rsidRPr="0025448A">
        <w:rPr>
          <w:rFonts w:asciiTheme="majorHAnsi" w:hAnsiTheme="majorHAnsi"/>
          <w:sz w:val="22"/>
          <w:szCs w:val="22"/>
        </w:rPr>
        <w:t xml:space="preserve">zwanym w dalszej części umowy </w:t>
      </w:r>
      <w:r w:rsidRPr="0025448A">
        <w:rPr>
          <w:rFonts w:asciiTheme="majorHAnsi" w:hAnsiTheme="majorHAnsi"/>
          <w:b/>
          <w:sz w:val="22"/>
          <w:szCs w:val="22"/>
        </w:rPr>
        <w:t>Zamawiającym</w:t>
      </w:r>
    </w:p>
    <w:p w14:paraId="0F23FDE5" w14:textId="77777777" w:rsidR="00405EC7" w:rsidRPr="0025448A" w:rsidRDefault="00405EC7" w:rsidP="00405EC7">
      <w:pPr>
        <w:jc w:val="both"/>
        <w:rPr>
          <w:rFonts w:asciiTheme="majorHAnsi" w:hAnsiTheme="majorHAnsi"/>
          <w:sz w:val="22"/>
          <w:szCs w:val="22"/>
        </w:rPr>
      </w:pPr>
      <w:r w:rsidRPr="0025448A">
        <w:rPr>
          <w:rFonts w:asciiTheme="majorHAnsi" w:hAnsiTheme="majorHAnsi"/>
          <w:sz w:val="22"/>
          <w:szCs w:val="22"/>
        </w:rPr>
        <w:t xml:space="preserve">a </w:t>
      </w:r>
    </w:p>
    <w:p w14:paraId="72D003D8" w14:textId="77777777" w:rsidR="00405EC7" w:rsidRPr="0025448A" w:rsidRDefault="00405EC7" w:rsidP="00405EC7">
      <w:pPr>
        <w:jc w:val="both"/>
        <w:rPr>
          <w:rFonts w:asciiTheme="majorHAnsi" w:hAnsiTheme="majorHAnsi"/>
          <w:sz w:val="22"/>
          <w:szCs w:val="22"/>
        </w:rPr>
      </w:pPr>
      <w:r w:rsidRPr="0025448A">
        <w:rPr>
          <w:rFonts w:asciiTheme="majorHAnsi" w:hAnsiTheme="majorHAnsi"/>
          <w:sz w:val="22"/>
          <w:szCs w:val="22"/>
        </w:rPr>
        <w:t>..............................................................</w:t>
      </w:r>
    </w:p>
    <w:p w14:paraId="31306484" w14:textId="77777777" w:rsidR="00405EC7" w:rsidRPr="0025448A" w:rsidRDefault="00405EC7" w:rsidP="00405EC7">
      <w:pPr>
        <w:jc w:val="both"/>
        <w:rPr>
          <w:rFonts w:asciiTheme="majorHAnsi" w:hAnsiTheme="majorHAnsi"/>
          <w:sz w:val="22"/>
          <w:szCs w:val="22"/>
        </w:rPr>
      </w:pPr>
      <w:r w:rsidRPr="0025448A">
        <w:rPr>
          <w:rFonts w:asciiTheme="majorHAnsi" w:hAnsiTheme="majorHAnsi"/>
          <w:sz w:val="22"/>
          <w:szCs w:val="22"/>
        </w:rPr>
        <w:t>NIP ......................................</w:t>
      </w:r>
    </w:p>
    <w:p w14:paraId="288CD6EC" w14:textId="77777777" w:rsidR="00405EC7" w:rsidRPr="0025448A" w:rsidRDefault="00405EC7" w:rsidP="00405EC7">
      <w:pPr>
        <w:jc w:val="both"/>
        <w:rPr>
          <w:rFonts w:asciiTheme="majorHAnsi" w:hAnsiTheme="majorHAnsi"/>
          <w:sz w:val="22"/>
          <w:szCs w:val="22"/>
        </w:rPr>
      </w:pPr>
      <w:r w:rsidRPr="0025448A">
        <w:rPr>
          <w:rFonts w:asciiTheme="majorHAnsi" w:hAnsiTheme="majorHAnsi"/>
          <w:sz w:val="22"/>
          <w:szCs w:val="22"/>
        </w:rPr>
        <w:t>REGON ...............................</w:t>
      </w:r>
    </w:p>
    <w:p w14:paraId="3E1DF3B3" w14:textId="77777777" w:rsidR="00405EC7" w:rsidRPr="0025448A" w:rsidRDefault="00405EC7" w:rsidP="00405EC7">
      <w:pPr>
        <w:jc w:val="both"/>
        <w:rPr>
          <w:rFonts w:asciiTheme="majorHAnsi" w:hAnsiTheme="majorHAnsi"/>
          <w:sz w:val="22"/>
          <w:szCs w:val="22"/>
        </w:rPr>
      </w:pPr>
      <w:r w:rsidRPr="0025448A">
        <w:rPr>
          <w:rFonts w:asciiTheme="majorHAnsi" w:hAnsiTheme="majorHAnsi"/>
          <w:sz w:val="22"/>
          <w:szCs w:val="22"/>
        </w:rPr>
        <w:t>NR KRS ..............................</w:t>
      </w:r>
    </w:p>
    <w:p w14:paraId="1E1AFD4F" w14:textId="77777777" w:rsidR="00405EC7" w:rsidRPr="0025448A" w:rsidRDefault="00D140DD" w:rsidP="00405EC7">
      <w:pPr>
        <w:jc w:val="both"/>
        <w:rPr>
          <w:rFonts w:asciiTheme="majorHAnsi" w:hAnsiTheme="majorHAnsi"/>
          <w:sz w:val="22"/>
          <w:szCs w:val="22"/>
        </w:rPr>
      </w:pPr>
      <w:r w:rsidRPr="0025448A">
        <w:rPr>
          <w:rFonts w:asciiTheme="majorHAnsi" w:hAnsiTheme="majorHAnsi"/>
          <w:sz w:val="22"/>
          <w:szCs w:val="22"/>
        </w:rPr>
        <w:t>r</w:t>
      </w:r>
      <w:r w:rsidR="00405EC7" w:rsidRPr="0025448A">
        <w:rPr>
          <w:rFonts w:asciiTheme="majorHAnsi" w:hAnsiTheme="majorHAnsi"/>
          <w:sz w:val="22"/>
          <w:szCs w:val="22"/>
        </w:rPr>
        <w:t>eprezentowanym przez:</w:t>
      </w:r>
    </w:p>
    <w:p w14:paraId="0C748D07" w14:textId="77777777" w:rsidR="00405EC7" w:rsidRPr="0025448A" w:rsidRDefault="00405EC7" w:rsidP="00405EC7">
      <w:pPr>
        <w:jc w:val="both"/>
        <w:rPr>
          <w:rFonts w:asciiTheme="majorHAnsi" w:hAnsiTheme="majorHAnsi"/>
          <w:sz w:val="22"/>
          <w:szCs w:val="22"/>
        </w:rPr>
      </w:pPr>
      <w:r w:rsidRPr="0025448A">
        <w:rPr>
          <w:rFonts w:asciiTheme="majorHAnsi" w:hAnsiTheme="majorHAnsi"/>
          <w:sz w:val="22"/>
          <w:szCs w:val="22"/>
        </w:rPr>
        <w:t>...........................................................</w:t>
      </w:r>
    </w:p>
    <w:p w14:paraId="6E530A66" w14:textId="77777777" w:rsidR="00405EC7" w:rsidRPr="0025448A" w:rsidRDefault="00405EC7" w:rsidP="00405EC7">
      <w:pPr>
        <w:jc w:val="both"/>
        <w:rPr>
          <w:rFonts w:asciiTheme="majorHAnsi" w:hAnsiTheme="majorHAnsi"/>
          <w:b/>
          <w:sz w:val="22"/>
          <w:szCs w:val="22"/>
        </w:rPr>
      </w:pPr>
      <w:r w:rsidRPr="0025448A">
        <w:rPr>
          <w:rFonts w:asciiTheme="majorHAnsi" w:hAnsiTheme="majorHAnsi"/>
          <w:sz w:val="22"/>
          <w:szCs w:val="22"/>
        </w:rPr>
        <w:t xml:space="preserve">zwanym w dalszej części umowy </w:t>
      </w:r>
      <w:r w:rsidRPr="0025448A">
        <w:rPr>
          <w:rFonts w:asciiTheme="majorHAnsi" w:hAnsiTheme="majorHAnsi"/>
          <w:b/>
          <w:sz w:val="22"/>
          <w:szCs w:val="22"/>
        </w:rPr>
        <w:t>Wykonawcą.</w:t>
      </w:r>
    </w:p>
    <w:p w14:paraId="02C2E87D" w14:textId="77777777" w:rsidR="00405EC7" w:rsidRPr="0025448A" w:rsidRDefault="00405EC7" w:rsidP="00405EC7">
      <w:pPr>
        <w:pStyle w:val="Tekstpodstawowywcity"/>
        <w:ind w:firstLine="0"/>
        <w:jc w:val="both"/>
        <w:rPr>
          <w:rFonts w:asciiTheme="majorHAnsi" w:hAnsiTheme="majorHAnsi"/>
          <w:sz w:val="22"/>
          <w:szCs w:val="22"/>
        </w:rPr>
      </w:pPr>
    </w:p>
    <w:p w14:paraId="48A56F7C" w14:textId="6B167C3C" w:rsidR="00405EC7" w:rsidRPr="00624822" w:rsidRDefault="00405EC7" w:rsidP="00624822">
      <w:pPr>
        <w:pStyle w:val="Bezodstpw"/>
        <w:jc w:val="both"/>
        <w:rPr>
          <w:rFonts w:asciiTheme="majorHAnsi" w:hAnsiTheme="majorHAnsi"/>
          <w:b/>
          <w:i/>
          <w:sz w:val="22"/>
          <w:szCs w:val="22"/>
        </w:rPr>
      </w:pPr>
      <w:r w:rsidRPr="00BD6C3E">
        <w:rPr>
          <w:rFonts w:asciiTheme="majorHAnsi" w:hAnsiTheme="majorHAnsi"/>
          <w:sz w:val="22"/>
          <w:szCs w:val="22"/>
        </w:rPr>
        <w:t xml:space="preserve">Umowa zawarta została w wyniku przeprowadzonego postępowania o udzielenie zamówienia klasycznego o wartości równej lub przekraczającej progi unijne w trybie przetargu nieograniczonego pn.: </w:t>
      </w:r>
      <w:r w:rsidRPr="00BD6C3E">
        <w:rPr>
          <w:rFonts w:asciiTheme="majorHAnsi" w:hAnsiTheme="majorHAnsi"/>
          <w:b/>
          <w:sz w:val="22"/>
          <w:szCs w:val="22"/>
        </w:rPr>
        <w:t>„</w:t>
      </w:r>
      <w:r w:rsidR="00BD6C3E" w:rsidRPr="00BD6C3E">
        <w:rPr>
          <w:rFonts w:asciiTheme="majorHAnsi" w:hAnsiTheme="majorHAnsi"/>
          <w:b/>
          <w:i/>
          <w:sz w:val="22"/>
          <w:szCs w:val="22"/>
        </w:rPr>
        <w:t xml:space="preserve">Dostawa płynów infuzyjnych, żywienia dojelitowego </w:t>
      </w:r>
      <w:r w:rsidR="00624822">
        <w:rPr>
          <w:rFonts w:asciiTheme="majorHAnsi" w:hAnsiTheme="majorHAnsi"/>
          <w:b/>
          <w:i/>
          <w:sz w:val="22"/>
          <w:szCs w:val="22"/>
        </w:rPr>
        <w:t xml:space="preserve">                                           </w:t>
      </w:r>
      <w:r w:rsidR="00BD6C3E" w:rsidRPr="00BD6C3E">
        <w:rPr>
          <w:rFonts w:asciiTheme="majorHAnsi" w:hAnsiTheme="majorHAnsi"/>
          <w:b/>
          <w:i/>
          <w:sz w:val="22"/>
          <w:szCs w:val="22"/>
        </w:rPr>
        <w:t>i pozajelitowego</w:t>
      </w:r>
      <w:r w:rsidR="00624822">
        <w:rPr>
          <w:rFonts w:asciiTheme="majorHAnsi" w:hAnsiTheme="majorHAnsi"/>
          <w:b/>
          <w:i/>
          <w:sz w:val="22"/>
          <w:szCs w:val="22"/>
        </w:rPr>
        <w:t>”.</w:t>
      </w:r>
    </w:p>
    <w:p w14:paraId="0DB2B72A" w14:textId="77777777" w:rsidR="00405EC7" w:rsidRPr="0025448A" w:rsidRDefault="00405EC7" w:rsidP="00405EC7">
      <w:pPr>
        <w:pStyle w:val="Tekstpodstawowywcity"/>
        <w:ind w:firstLine="0"/>
        <w:jc w:val="both"/>
        <w:rPr>
          <w:rFonts w:asciiTheme="majorHAnsi" w:hAnsiTheme="majorHAnsi"/>
          <w:sz w:val="22"/>
          <w:szCs w:val="22"/>
        </w:rPr>
      </w:pPr>
    </w:p>
    <w:p w14:paraId="1C29899F" w14:textId="77777777" w:rsidR="00405EC7" w:rsidRPr="0025448A" w:rsidRDefault="00405EC7" w:rsidP="00405EC7">
      <w:pPr>
        <w:jc w:val="both"/>
        <w:rPr>
          <w:rFonts w:asciiTheme="majorHAnsi" w:hAnsiTheme="majorHAnsi"/>
          <w:b/>
          <w:sz w:val="22"/>
          <w:szCs w:val="22"/>
          <w:u w:val="single"/>
        </w:rPr>
      </w:pPr>
      <w:r w:rsidRPr="0025448A">
        <w:rPr>
          <w:rFonts w:asciiTheme="majorHAnsi" w:hAnsiTheme="majorHAnsi"/>
          <w:b/>
          <w:sz w:val="22"/>
          <w:szCs w:val="22"/>
        </w:rPr>
        <w:t xml:space="preserve">I.  </w:t>
      </w:r>
      <w:r w:rsidRPr="0025448A">
        <w:rPr>
          <w:rFonts w:asciiTheme="majorHAnsi" w:hAnsiTheme="majorHAnsi"/>
          <w:b/>
          <w:sz w:val="22"/>
          <w:szCs w:val="22"/>
          <w:u w:val="single"/>
        </w:rPr>
        <w:t>CZAS TRWANIA UMOWY</w:t>
      </w:r>
    </w:p>
    <w:p w14:paraId="0091578E" w14:textId="77777777" w:rsidR="00405EC7" w:rsidRPr="0025448A" w:rsidRDefault="00405EC7" w:rsidP="00405EC7">
      <w:pPr>
        <w:jc w:val="center"/>
        <w:rPr>
          <w:rFonts w:asciiTheme="majorHAnsi" w:hAnsiTheme="majorHAnsi"/>
          <w:b/>
          <w:sz w:val="22"/>
          <w:szCs w:val="22"/>
        </w:rPr>
      </w:pPr>
    </w:p>
    <w:p w14:paraId="62D89E4D" w14:textId="77777777" w:rsidR="00405EC7" w:rsidRPr="0025448A" w:rsidRDefault="00405EC7" w:rsidP="00405EC7">
      <w:pPr>
        <w:jc w:val="center"/>
        <w:rPr>
          <w:rFonts w:asciiTheme="majorHAnsi" w:hAnsiTheme="majorHAnsi"/>
          <w:b/>
          <w:sz w:val="22"/>
          <w:szCs w:val="22"/>
        </w:rPr>
      </w:pPr>
      <w:r w:rsidRPr="0025448A">
        <w:rPr>
          <w:rFonts w:asciiTheme="majorHAnsi" w:hAnsiTheme="majorHAnsi"/>
          <w:b/>
          <w:sz w:val="22"/>
          <w:szCs w:val="22"/>
        </w:rPr>
        <w:t>§ 1</w:t>
      </w:r>
    </w:p>
    <w:p w14:paraId="2B3DE743" w14:textId="77777777" w:rsidR="00405EC7" w:rsidRPr="0025448A" w:rsidRDefault="00405EC7" w:rsidP="008E4ED6">
      <w:pPr>
        <w:pStyle w:val="Tekstpodstawowywcity"/>
        <w:ind w:firstLine="0"/>
        <w:jc w:val="both"/>
        <w:rPr>
          <w:rFonts w:asciiTheme="majorHAnsi" w:hAnsiTheme="majorHAnsi"/>
          <w:b/>
          <w:bCs/>
          <w:sz w:val="22"/>
          <w:szCs w:val="22"/>
        </w:rPr>
      </w:pPr>
      <w:r w:rsidRPr="0025448A">
        <w:rPr>
          <w:rFonts w:asciiTheme="majorHAnsi" w:hAnsiTheme="majorHAnsi"/>
          <w:sz w:val="22"/>
          <w:szCs w:val="22"/>
        </w:rPr>
        <w:t xml:space="preserve">Umowa obowiązuje </w:t>
      </w:r>
      <w:r w:rsidRPr="0025448A">
        <w:rPr>
          <w:rFonts w:asciiTheme="majorHAnsi" w:hAnsiTheme="majorHAnsi"/>
          <w:bCs/>
          <w:sz w:val="22"/>
          <w:szCs w:val="22"/>
        </w:rPr>
        <w:t xml:space="preserve">przez okres </w:t>
      </w:r>
      <w:r w:rsidRPr="0025448A">
        <w:rPr>
          <w:rFonts w:asciiTheme="majorHAnsi" w:hAnsiTheme="majorHAnsi"/>
          <w:b/>
          <w:bCs/>
          <w:sz w:val="22"/>
          <w:szCs w:val="22"/>
        </w:rPr>
        <w:t xml:space="preserve">12 miesięcy </w:t>
      </w:r>
      <w:r w:rsidRPr="0025448A">
        <w:rPr>
          <w:rFonts w:asciiTheme="majorHAnsi" w:hAnsiTheme="majorHAnsi"/>
          <w:bCs/>
          <w:sz w:val="22"/>
          <w:szCs w:val="22"/>
        </w:rPr>
        <w:t>od dnia zawarcia umowy</w:t>
      </w:r>
      <w:r w:rsidRPr="0025448A">
        <w:rPr>
          <w:rFonts w:asciiTheme="majorHAnsi" w:hAnsiTheme="majorHAnsi"/>
          <w:bCs/>
          <w:sz w:val="20"/>
        </w:rPr>
        <w:t>.</w:t>
      </w:r>
      <w:r w:rsidR="0039358E" w:rsidRPr="0025448A">
        <w:rPr>
          <w:rFonts w:asciiTheme="majorHAnsi" w:hAnsiTheme="majorHAnsi"/>
          <w:bCs/>
          <w:sz w:val="20"/>
        </w:rPr>
        <w:t xml:space="preserve">  </w:t>
      </w:r>
    </w:p>
    <w:p w14:paraId="00DDBAE1" w14:textId="77777777" w:rsidR="00405EC7" w:rsidRPr="0025448A" w:rsidRDefault="00405EC7" w:rsidP="00405EC7">
      <w:pPr>
        <w:pStyle w:val="Tekstpodstawowywcity"/>
        <w:ind w:firstLine="0"/>
        <w:jc w:val="both"/>
        <w:rPr>
          <w:rFonts w:asciiTheme="majorHAnsi" w:hAnsiTheme="majorHAnsi"/>
          <w:sz w:val="22"/>
          <w:szCs w:val="22"/>
        </w:rPr>
      </w:pPr>
    </w:p>
    <w:p w14:paraId="5556EC6E" w14:textId="77777777" w:rsidR="00405EC7" w:rsidRPr="0025448A" w:rsidRDefault="00405EC7" w:rsidP="00405EC7">
      <w:pPr>
        <w:pStyle w:val="Tekstpodstawowywcity"/>
        <w:ind w:firstLine="0"/>
        <w:jc w:val="both"/>
        <w:rPr>
          <w:rFonts w:asciiTheme="majorHAnsi" w:hAnsiTheme="majorHAnsi"/>
          <w:b/>
          <w:sz w:val="22"/>
          <w:szCs w:val="22"/>
          <w:u w:val="single"/>
        </w:rPr>
      </w:pPr>
      <w:r w:rsidRPr="0025448A">
        <w:rPr>
          <w:rFonts w:asciiTheme="majorHAnsi" w:hAnsiTheme="majorHAnsi"/>
          <w:b/>
          <w:sz w:val="22"/>
          <w:szCs w:val="22"/>
        </w:rPr>
        <w:t xml:space="preserve">II.  </w:t>
      </w:r>
      <w:r w:rsidRPr="0025448A">
        <w:rPr>
          <w:rFonts w:asciiTheme="majorHAnsi" w:hAnsiTheme="majorHAnsi"/>
          <w:b/>
          <w:sz w:val="22"/>
          <w:szCs w:val="22"/>
          <w:u w:val="single"/>
        </w:rPr>
        <w:t>PRZEDMIOT UMOWY</w:t>
      </w:r>
    </w:p>
    <w:p w14:paraId="02B915A0" w14:textId="77777777" w:rsidR="00405EC7" w:rsidRPr="0025448A" w:rsidRDefault="00405EC7" w:rsidP="00405EC7">
      <w:pPr>
        <w:pStyle w:val="Tekstpodstawowywcity"/>
        <w:ind w:firstLine="0"/>
        <w:jc w:val="center"/>
        <w:rPr>
          <w:rFonts w:asciiTheme="majorHAnsi" w:hAnsiTheme="majorHAnsi"/>
          <w:b/>
          <w:sz w:val="22"/>
          <w:szCs w:val="22"/>
        </w:rPr>
      </w:pPr>
    </w:p>
    <w:p w14:paraId="117F5C04" w14:textId="77777777" w:rsidR="00405EC7" w:rsidRPr="0025448A" w:rsidRDefault="00405EC7" w:rsidP="00405EC7">
      <w:pPr>
        <w:pStyle w:val="Tekstpodstawowywcity"/>
        <w:ind w:firstLine="0"/>
        <w:jc w:val="center"/>
        <w:rPr>
          <w:rFonts w:asciiTheme="majorHAnsi" w:hAnsiTheme="majorHAnsi"/>
          <w:b/>
          <w:sz w:val="22"/>
          <w:szCs w:val="22"/>
        </w:rPr>
      </w:pPr>
      <w:r w:rsidRPr="0025448A">
        <w:rPr>
          <w:rFonts w:asciiTheme="majorHAnsi" w:hAnsiTheme="majorHAnsi"/>
          <w:b/>
          <w:sz w:val="22"/>
          <w:szCs w:val="22"/>
        </w:rPr>
        <w:t>§ 2</w:t>
      </w:r>
    </w:p>
    <w:p w14:paraId="5DF9C478" w14:textId="77777777" w:rsidR="00405EC7" w:rsidRPr="00773C02" w:rsidRDefault="00405EC7" w:rsidP="00773C02">
      <w:pPr>
        <w:pStyle w:val="Tekstpodstawowywcity"/>
        <w:numPr>
          <w:ilvl w:val="0"/>
          <w:numId w:val="9"/>
        </w:numPr>
        <w:tabs>
          <w:tab w:val="clear" w:pos="360"/>
          <w:tab w:val="num" w:pos="567"/>
        </w:tabs>
        <w:ind w:left="567" w:hanging="567"/>
        <w:jc w:val="both"/>
        <w:rPr>
          <w:rFonts w:asciiTheme="majorHAnsi" w:hAnsiTheme="majorHAnsi"/>
          <w:sz w:val="22"/>
          <w:szCs w:val="22"/>
        </w:rPr>
      </w:pPr>
      <w:r w:rsidRPr="00773C02">
        <w:rPr>
          <w:rFonts w:asciiTheme="majorHAnsi" w:hAnsiTheme="majorHAnsi"/>
          <w:sz w:val="22"/>
          <w:szCs w:val="22"/>
        </w:rPr>
        <w:t>Przedmiot</w:t>
      </w:r>
      <w:r w:rsidR="00D140DD" w:rsidRPr="00773C02">
        <w:rPr>
          <w:rFonts w:asciiTheme="majorHAnsi" w:hAnsiTheme="majorHAnsi"/>
          <w:sz w:val="22"/>
          <w:szCs w:val="22"/>
        </w:rPr>
        <w:t>em niniejszej umowy jest</w:t>
      </w:r>
      <w:r w:rsidRPr="00773C02">
        <w:rPr>
          <w:rFonts w:asciiTheme="majorHAnsi" w:hAnsiTheme="majorHAnsi"/>
          <w:sz w:val="22"/>
          <w:szCs w:val="22"/>
        </w:rPr>
        <w:t xml:space="preserve"> dostawa (sprzedaż) produktów</w:t>
      </w:r>
      <w:r w:rsidR="0082519A" w:rsidRPr="00773C02">
        <w:rPr>
          <w:rFonts w:asciiTheme="majorHAnsi" w:hAnsiTheme="majorHAnsi"/>
          <w:sz w:val="22"/>
          <w:szCs w:val="22"/>
        </w:rPr>
        <w:t xml:space="preserve"> leczniczych, wyrobów medycznych, </w:t>
      </w:r>
      <w:r w:rsidR="00773C02" w:rsidRPr="00773C02">
        <w:rPr>
          <w:rFonts w:asciiTheme="majorHAnsi" w:hAnsiTheme="majorHAnsi"/>
          <w:sz w:val="22"/>
          <w:szCs w:val="22"/>
        </w:rPr>
        <w:t>płynów infuzyjnych, żywienia dojelitowego i pozajelitowego</w:t>
      </w:r>
      <w:r w:rsidR="001F2F40" w:rsidRPr="00773C02">
        <w:rPr>
          <w:rFonts w:asciiTheme="majorHAnsi" w:hAnsiTheme="majorHAnsi"/>
          <w:sz w:val="22"/>
          <w:szCs w:val="22"/>
        </w:rPr>
        <w:t xml:space="preserve"> zwanych </w:t>
      </w:r>
      <w:r w:rsidR="00773C02">
        <w:rPr>
          <w:rFonts w:asciiTheme="majorHAnsi" w:hAnsiTheme="majorHAnsi"/>
          <w:sz w:val="22"/>
          <w:szCs w:val="22"/>
        </w:rPr>
        <w:t xml:space="preserve">                        </w:t>
      </w:r>
      <w:r w:rsidR="001F2F40" w:rsidRPr="00773C02">
        <w:rPr>
          <w:rFonts w:asciiTheme="majorHAnsi" w:hAnsiTheme="majorHAnsi"/>
          <w:sz w:val="22"/>
          <w:szCs w:val="22"/>
        </w:rPr>
        <w:t xml:space="preserve">w dalszej części umowy produktami, </w:t>
      </w:r>
      <w:r w:rsidRPr="00773C02">
        <w:rPr>
          <w:rFonts w:asciiTheme="majorHAnsi" w:hAnsiTheme="majorHAnsi"/>
          <w:sz w:val="22"/>
          <w:szCs w:val="22"/>
        </w:rPr>
        <w:t xml:space="preserve"> określonych w </w:t>
      </w:r>
      <w:r w:rsidR="00D140DD" w:rsidRPr="00773C02">
        <w:rPr>
          <w:rFonts w:asciiTheme="majorHAnsi" w:hAnsiTheme="majorHAnsi"/>
          <w:sz w:val="22"/>
          <w:szCs w:val="22"/>
        </w:rPr>
        <w:t xml:space="preserve">Formularzu cenowym (zał. </w:t>
      </w:r>
      <w:r w:rsidRPr="00773C02">
        <w:rPr>
          <w:rFonts w:asciiTheme="majorHAnsi" w:hAnsiTheme="majorHAnsi"/>
          <w:sz w:val="22"/>
          <w:szCs w:val="22"/>
        </w:rPr>
        <w:t>nr 1</w:t>
      </w:r>
      <w:r w:rsidR="00D140DD" w:rsidRPr="00773C02">
        <w:rPr>
          <w:rFonts w:asciiTheme="majorHAnsi" w:hAnsiTheme="majorHAnsi"/>
          <w:sz w:val="22"/>
          <w:szCs w:val="22"/>
        </w:rPr>
        <w:t xml:space="preserve">), </w:t>
      </w:r>
      <w:r w:rsidRPr="00773C02">
        <w:rPr>
          <w:rFonts w:asciiTheme="majorHAnsi" w:hAnsiTheme="majorHAnsi"/>
          <w:sz w:val="22"/>
          <w:szCs w:val="22"/>
        </w:rPr>
        <w:t>stanowi</w:t>
      </w:r>
      <w:r w:rsidR="00D140DD" w:rsidRPr="00773C02">
        <w:rPr>
          <w:rFonts w:asciiTheme="majorHAnsi" w:hAnsiTheme="majorHAnsi"/>
          <w:sz w:val="22"/>
          <w:szCs w:val="22"/>
        </w:rPr>
        <w:t>ącym</w:t>
      </w:r>
      <w:r w:rsidR="0082519A" w:rsidRPr="00773C02">
        <w:rPr>
          <w:rFonts w:asciiTheme="majorHAnsi" w:hAnsiTheme="majorHAnsi"/>
          <w:sz w:val="22"/>
          <w:szCs w:val="22"/>
        </w:rPr>
        <w:t xml:space="preserve"> i</w:t>
      </w:r>
      <w:r w:rsidR="001F2F40" w:rsidRPr="00773C02">
        <w:rPr>
          <w:rFonts w:asciiTheme="majorHAnsi" w:hAnsiTheme="majorHAnsi"/>
          <w:sz w:val="22"/>
          <w:szCs w:val="22"/>
        </w:rPr>
        <w:t>ntegralną część umowy</w:t>
      </w:r>
      <w:r w:rsidR="0082519A" w:rsidRPr="00773C02">
        <w:rPr>
          <w:rFonts w:asciiTheme="majorHAnsi" w:hAnsiTheme="majorHAnsi"/>
          <w:sz w:val="22"/>
          <w:szCs w:val="22"/>
        </w:rPr>
        <w:t>.</w:t>
      </w:r>
    </w:p>
    <w:p w14:paraId="51F31738" w14:textId="78F247BF" w:rsidR="00405EC7" w:rsidRPr="00E81FC5" w:rsidRDefault="00405EC7" w:rsidP="00405EC7">
      <w:pPr>
        <w:widowControl w:val="0"/>
        <w:numPr>
          <w:ilvl w:val="0"/>
          <w:numId w:val="9"/>
        </w:numPr>
        <w:tabs>
          <w:tab w:val="clear" w:pos="360"/>
          <w:tab w:val="num" w:pos="567"/>
        </w:tabs>
        <w:ind w:left="567" w:hanging="567"/>
        <w:jc w:val="both"/>
        <w:rPr>
          <w:rFonts w:asciiTheme="majorHAnsi" w:hAnsiTheme="majorHAnsi"/>
          <w:sz w:val="22"/>
          <w:szCs w:val="22"/>
        </w:rPr>
      </w:pPr>
      <w:r w:rsidRPr="0025448A">
        <w:rPr>
          <w:rFonts w:asciiTheme="majorHAnsi" w:hAnsiTheme="majorHAnsi"/>
          <w:sz w:val="22"/>
          <w:szCs w:val="22"/>
        </w:rPr>
        <w:t xml:space="preserve">Wykonawca oświadcza, iż </w:t>
      </w:r>
      <w:r w:rsidRPr="00E81FC5">
        <w:rPr>
          <w:rFonts w:asciiTheme="majorHAnsi" w:hAnsiTheme="majorHAnsi"/>
          <w:sz w:val="22"/>
          <w:szCs w:val="22"/>
        </w:rPr>
        <w:t xml:space="preserve">przedmiot zamówienia spełnia wszystkie wymogi Zamawiającego i jest zgodny z wymogami określonymi w SWZ oraz ofertą </w:t>
      </w:r>
      <w:r w:rsidR="00AF7522" w:rsidRPr="00E81FC5">
        <w:rPr>
          <w:rFonts w:asciiTheme="majorHAnsi" w:hAnsiTheme="majorHAnsi"/>
          <w:sz w:val="22"/>
          <w:szCs w:val="22"/>
        </w:rPr>
        <w:t xml:space="preserve"> </w:t>
      </w:r>
      <w:r w:rsidRPr="00E81FC5">
        <w:rPr>
          <w:rFonts w:asciiTheme="majorHAnsi" w:hAnsiTheme="majorHAnsi"/>
          <w:sz w:val="22"/>
          <w:szCs w:val="22"/>
        </w:rPr>
        <w:t>złożon</w:t>
      </w:r>
      <w:r w:rsidR="00E41F76" w:rsidRPr="00E81FC5">
        <w:rPr>
          <w:rFonts w:asciiTheme="majorHAnsi" w:hAnsiTheme="majorHAnsi"/>
          <w:sz w:val="22"/>
          <w:szCs w:val="22"/>
        </w:rPr>
        <w:t>ą w</w:t>
      </w:r>
      <w:r w:rsidR="00AF7522" w:rsidRPr="00E81FC5">
        <w:rPr>
          <w:rFonts w:asciiTheme="majorHAnsi" w:hAnsiTheme="majorHAnsi"/>
          <w:sz w:val="22"/>
          <w:szCs w:val="22"/>
        </w:rPr>
        <w:t xml:space="preserve"> dniu ………………. w postępowaniu: </w:t>
      </w:r>
      <w:r w:rsidR="00BD6C3E" w:rsidRPr="00E81FC5">
        <w:rPr>
          <w:rFonts w:asciiTheme="majorHAnsi" w:hAnsiTheme="majorHAnsi"/>
          <w:sz w:val="22"/>
          <w:szCs w:val="22"/>
        </w:rPr>
        <w:t>znak ZPZ-</w:t>
      </w:r>
      <w:r w:rsidR="00416252" w:rsidRPr="00E81FC5">
        <w:rPr>
          <w:rFonts w:asciiTheme="majorHAnsi" w:hAnsiTheme="majorHAnsi"/>
          <w:sz w:val="22"/>
          <w:szCs w:val="22"/>
        </w:rPr>
        <w:t>46</w:t>
      </w:r>
      <w:r w:rsidR="00D140DD" w:rsidRPr="00E81FC5">
        <w:rPr>
          <w:rFonts w:asciiTheme="majorHAnsi" w:hAnsiTheme="majorHAnsi"/>
          <w:sz w:val="22"/>
          <w:szCs w:val="22"/>
        </w:rPr>
        <w:t>/0</w:t>
      </w:r>
      <w:r w:rsidR="00416252" w:rsidRPr="00E81FC5">
        <w:rPr>
          <w:rFonts w:asciiTheme="majorHAnsi" w:hAnsiTheme="majorHAnsi"/>
          <w:sz w:val="22"/>
          <w:szCs w:val="22"/>
        </w:rPr>
        <w:t>7</w:t>
      </w:r>
      <w:r w:rsidR="00AF7522" w:rsidRPr="00E81FC5">
        <w:rPr>
          <w:rFonts w:asciiTheme="majorHAnsi" w:hAnsiTheme="majorHAnsi"/>
          <w:sz w:val="22"/>
          <w:szCs w:val="22"/>
        </w:rPr>
        <w:t>/2</w:t>
      </w:r>
      <w:r w:rsidR="00416252" w:rsidRPr="00E81FC5">
        <w:rPr>
          <w:rFonts w:asciiTheme="majorHAnsi" w:hAnsiTheme="majorHAnsi"/>
          <w:sz w:val="22"/>
          <w:szCs w:val="22"/>
        </w:rPr>
        <w:t>3</w:t>
      </w:r>
      <w:r w:rsidR="00AF7522" w:rsidRPr="00E81FC5">
        <w:rPr>
          <w:rFonts w:asciiTheme="majorHAnsi" w:hAnsiTheme="majorHAnsi"/>
          <w:sz w:val="22"/>
          <w:szCs w:val="22"/>
        </w:rPr>
        <w:t>.</w:t>
      </w:r>
    </w:p>
    <w:p w14:paraId="75CEA132" w14:textId="55FA2804" w:rsidR="00405EC7" w:rsidRPr="0025448A" w:rsidRDefault="00405EC7" w:rsidP="00852694">
      <w:pPr>
        <w:widowControl w:val="0"/>
        <w:numPr>
          <w:ilvl w:val="0"/>
          <w:numId w:val="9"/>
        </w:numPr>
        <w:tabs>
          <w:tab w:val="clear" w:pos="360"/>
          <w:tab w:val="num" w:pos="567"/>
        </w:tabs>
        <w:ind w:left="567" w:hanging="567"/>
        <w:jc w:val="both"/>
        <w:rPr>
          <w:rFonts w:asciiTheme="majorHAnsi" w:hAnsiTheme="majorHAnsi"/>
          <w:sz w:val="22"/>
          <w:szCs w:val="22"/>
        </w:rPr>
      </w:pPr>
      <w:r w:rsidRPr="00E81FC5">
        <w:rPr>
          <w:rFonts w:asciiTheme="majorHAnsi" w:hAnsiTheme="majorHAnsi"/>
          <w:sz w:val="22"/>
          <w:szCs w:val="22"/>
        </w:rPr>
        <w:t>Strony ustalają, iż termin ważności dostarczanego produktu nie może upływać wcześniej niż 1</w:t>
      </w:r>
      <w:r w:rsidR="00852694" w:rsidRPr="00E81FC5">
        <w:rPr>
          <w:rFonts w:asciiTheme="majorHAnsi" w:hAnsiTheme="majorHAnsi"/>
          <w:sz w:val="22"/>
          <w:szCs w:val="22"/>
        </w:rPr>
        <w:t xml:space="preserve">2 miesięcy od dnia jego dostawy (dla </w:t>
      </w:r>
      <w:r w:rsidR="00852694" w:rsidRPr="00E81FC5">
        <w:rPr>
          <w:rFonts w:asciiTheme="majorHAnsi" w:hAnsiTheme="majorHAnsi"/>
          <w:bCs/>
          <w:sz w:val="22"/>
          <w:szCs w:val="22"/>
        </w:rPr>
        <w:t xml:space="preserve">pakietu </w:t>
      </w:r>
      <w:r w:rsidR="00E81FC5" w:rsidRPr="00E81FC5">
        <w:rPr>
          <w:rFonts w:asciiTheme="majorHAnsi" w:hAnsiTheme="majorHAnsi"/>
          <w:bCs/>
          <w:sz w:val="22"/>
          <w:szCs w:val="22"/>
        </w:rPr>
        <w:t>7, 8, 12</w:t>
      </w:r>
      <w:r w:rsidR="00852694" w:rsidRPr="00E81FC5">
        <w:rPr>
          <w:rFonts w:asciiTheme="majorHAnsi" w:hAnsiTheme="majorHAnsi"/>
          <w:sz w:val="22"/>
          <w:szCs w:val="22"/>
        </w:rPr>
        <w:t xml:space="preserve"> żywności medycznej oferowany termin przydatności do spożycia nie może być krótszy niż </w:t>
      </w:r>
      <w:r w:rsidR="00852694" w:rsidRPr="00E81FC5">
        <w:rPr>
          <w:rFonts w:asciiTheme="majorHAnsi" w:hAnsiTheme="majorHAnsi"/>
          <w:bCs/>
          <w:sz w:val="22"/>
          <w:szCs w:val="22"/>
        </w:rPr>
        <w:t>6 miesięcy</w:t>
      </w:r>
      <w:r w:rsidR="00E81FC5" w:rsidRPr="00E81FC5">
        <w:rPr>
          <w:rFonts w:asciiTheme="majorHAnsi" w:hAnsiTheme="majorHAnsi"/>
          <w:bCs/>
          <w:sz w:val="22"/>
          <w:szCs w:val="22"/>
        </w:rPr>
        <w:t>*</w:t>
      </w:r>
      <w:r w:rsidR="00852694" w:rsidRPr="00E81FC5">
        <w:rPr>
          <w:rFonts w:asciiTheme="majorHAnsi" w:hAnsiTheme="majorHAnsi"/>
          <w:bCs/>
          <w:sz w:val="22"/>
          <w:szCs w:val="22"/>
        </w:rPr>
        <w:t>).</w:t>
      </w:r>
      <w:r w:rsidR="00852694" w:rsidRPr="00E81FC5">
        <w:rPr>
          <w:rFonts w:asciiTheme="majorHAnsi" w:hAnsiTheme="majorHAnsi"/>
          <w:sz w:val="22"/>
          <w:szCs w:val="22"/>
        </w:rPr>
        <w:t xml:space="preserve"> </w:t>
      </w:r>
      <w:r w:rsidRPr="00E81FC5">
        <w:rPr>
          <w:rFonts w:asciiTheme="majorHAnsi" w:hAnsiTheme="majorHAnsi"/>
          <w:sz w:val="22"/>
          <w:szCs w:val="22"/>
        </w:rPr>
        <w:t>Produkt</w:t>
      </w:r>
      <w:r w:rsidRPr="0025448A">
        <w:rPr>
          <w:rFonts w:asciiTheme="majorHAnsi" w:hAnsiTheme="majorHAnsi"/>
          <w:sz w:val="22"/>
          <w:szCs w:val="22"/>
        </w:rPr>
        <w:t xml:space="preserve"> o krótszym terminie ważności</w:t>
      </w:r>
      <w:r w:rsidR="00852694">
        <w:rPr>
          <w:rFonts w:asciiTheme="majorHAnsi" w:hAnsiTheme="majorHAnsi"/>
          <w:sz w:val="22"/>
          <w:szCs w:val="22"/>
        </w:rPr>
        <w:t xml:space="preserve"> </w:t>
      </w:r>
      <w:r w:rsidRPr="0025448A">
        <w:rPr>
          <w:rFonts w:asciiTheme="majorHAnsi" w:hAnsiTheme="majorHAnsi"/>
          <w:sz w:val="22"/>
          <w:szCs w:val="22"/>
        </w:rPr>
        <w:t>niż 12</w:t>
      </w:r>
      <w:r w:rsidR="00E81FC5">
        <w:rPr>
          <w:rFonts w:asciiTheme="majorHAnsi" w:hAnsiTheme="majorHAnsi"/>
          <w:sz w:val="22"/>
          <w:szCs w:val="22"/>
        </w:rPr>
        <w:t xml:space="preserve"> </w:t>
      </w:r>
      <w:r w:rsidRPr="0025448A">
        <w:rPr>
          <w:rFonts w:asciiTheme="majorHAnsi" w:hAnsiTheme="majorHAnsi"/>
          <w:sz w:val="22"/>
          <w:szCs w:val="22"/>
        </w:rPr>
        <w:t>miesięcy może być dostarczany tylko po uzgodnieniu z</w:t>
      </w:r>
      <w:r w:rsidR="00852694">
        <w:rPr>
          <w:rFonts w:asciiTheme="majorHAnsi" w:hAnsiTheme="majorHAnsi"/>
          <w:sz w:val="22"/>
          <w:szCs w:val="22"/>
        </w:rPr>
        <w:t xml:space="preserve"> </w:t>
      </w:r>
      <w:r w:rsidRPr="0025448A">
        <w:rPr>
          <w:rFonts w:asciiTheme="majorHAnsi" w:hAnsiTheme="majorHAnsi"/>
          <w:sz w:val="22"/>
          <w:szCs w:val="22"/>
        </w:rPr>
        <w:t xml:space="preserve"> Kierownikiem Apteki Szpitalnej lub inną upoważnioną osobą.</w:t>
      </w:r>
    </w:p>
    <w:p w14:paraId="130B03E9" w14:textId="77777777" w:rsidR="00405EC7" w:rsidRPr="0025448A" w:rsidRDefault="00405EC7" w:rsidP="00405EC7">
      <w:pPr>
        <w:widowControl w:val="0"/>
        <w:numPr>
          <w:ilvl w:val="0"/>
          <w:numId w:val="9"/>
        </w:numPr>
        <w:tabs>
          <w:tab w:val="clear" w:pos="360"/>
          <w:tab w:val="num" w:pos="567"/>
        </w:tabs>
        <w:ind w:left="567" w:hanging="567"/>
        <w:jc w:val="both"/>
        <w:rPr>
          <w:rFonts w:asciiTheme="majorHAnsi" w:hAnsiTheme="majorHAnsi"/>
          <w:sz w:val="22"/>
          <w:szCs w:val="22"/>
        </w:rPr>
      </w:pPr>
      <w:r w:rsidRPr="0025448A">
        <w:rPr>
          <w:rFonts w:asciiTheme="majorHAnsi" w:hAnsiTheme="majorHAnsi"/>
          <w:sz w:val="22"/>
          <w:szCs w:val="22"/>
        </w:rPr>
        <w:t xml:space="preserve">Strony zgodnie ustalają, iż w wyjątkowych, udokumentowanych przez Wykonawcę przypadkach (przesłana drogą elektroniczną lub pocztą kopia pisma wystawionego przez producenta lub dystrybutora produktu w Polsce), gdy produkt objęty umową zgodnie </w:t>
      </w:r>
      <w:r w:rsidR="007013AF" w:rsidRPr="0025448A">
        <w:rPr>
          <w:rFonts w:asciiTheme="majorHAnsi" w:hAnsiTheme="majorHAnsi"/>
          <w:sz w:val="22"/>
          <w:szCs w:val="22"/>
        </w:rPr>
        <w:br/>
      </w:r>
      <w:r w:rsidRPr="0025448A">
        <w:rPr>
          <w:rFonts w:asciiTheme="majorHAnsi" w:hAnsiTheme="majorHAnsi"/>
          <w:sz w:val="22"/>
          <w:szCs w:val="22"/>
        </w:rPr>
        <w:t>z w/w informac</w:t>
      </w:r>
      <w:r w:rsidR="00123DD0" w:rsidRPr="0025448A">
        <w:rPr>
          <w:rFonts w:asciiTheme="majorHAnsi" w:hAnsiTheme="majorHAnsi"/>
          <w:sz w:val="22"/>
          <w:szCs w:val="22"/>
        </w:rPr>
        <w:t xml:space="preserve">ją </w:t>
      </w:r>
      <w:r w:rsidRPr="0025448A">
        <w:rPr>
          <w:rFonts w:asciiTheme="majorHAnsi" w:hAnsiTheme="majorHAnsi"/>
          <w:sz w:val="22"/>
          <w:szCs w:val="22"/>
        </w:rPr>
        <w:t xml:space="preserve">jest </w:t>
      </w:r>
      <w:r w:rsidR="00123DD0" w:rsidRPr="0025448A">
        <w:rPr>
          <w:rFonts w:asciiTheme="majorHAnsi" w:hAnsiTheme="majorHAnsi"/>
          <w:sz w:val="22"/>
          <w:szCs w:val="22"/>
        </w:rPr>
        <w:t>chwilowo nie</w:t>
      </w:r>
      <w:r w:rsidRPr="0025448A">
        <w:rPr>
          <w:rFonts w:asciiTheme="majorHAnsi" w:hAnsiTheme="majorHAnsi"/>
          <w:sz w:val="22"/>
          <w:szCs w:val="22"/>
        </w:rPr>
        <w:t xml:space="preserve">dostępny na rynku, Wykonawca po uzyskaniu zgody kierownika Apteki Szpitalnej może z zastrzeżeniem ust. 6 dostarczyć produkt równoważny (produkt o tej samej nazwie międzynarodowej, dawce, postaci, drodze </w:t>
      </w:r>
      <w:r w:rsidRPr="0025448A">
        <w:rPr>
          <w:rFonts w:asciiTheme="majorHAnsi" w:hAnsiTheme="majorHAnsi"/>
          <w:sz w:val="22"/>
          <w:szCs w:val="22"/>
        </w:rPr>
        <w:lastRenderedPageBreak/>
        <w:t>podania oraz wskazaniach). Zmiany powyższe nie mogą powodować zwiększenia cen jednostkowych brutto. Dostawa produktu równoważnego w okolicznościach wskazanych w zdaniu pierwszym nie stanowi zmiany umowy i nie wymaga sporządzenia aneksu do umowy. Zgoda kierownika Apteki Szpitalnej, o której mowa w zdaniu pierwszym będzie przesłana Wykonawcy niezwłocznie pocztą elektroniczną.</w:t>
      </w:r>
    </w:p>
    <w:p w14:paraId="28A1C827" w14:textId="77777777" w:rsidR="00405EC7" w:rsidRPr="0025448A" w:rsidRDefault="00405EC7" w:rsidP="00405EC7">
      <w:pPr>
        <w:widowControl w:val="0"/>
        <w:numPr>
          <w:ilvl w:val="0"/>
          <w:numId w:val="9"/>
        </w:numPr>
        <w:tabs>
          <w:tab w:val="clear" w:pos="360"/>
          <w:tab w:val="num" w:pos="567"/>
        </w:tabs>
        <w:ind w:left="567" w:hanging="567"/>
        <w:jc w:val="both"/>
        <w:rPr>
          <w:rFonts w:asciiTheme="majorHAnsi" w:hAnsiTheme="majorHAnsi"/>
          <w:sz w:val="22"/>
          <w:szCs w:val="22"/>
        </w:rPr>
      </w:pPr>
      <w:r w:rsidRPr="0025448A">
        <w:rPr>
          <w:rFonts w:asciiTheme="majorHAnsi" w:hAnsiTheme="majorHAnsi"/>
          <w:sz w:val="22"/>
          <w:szCs w:val="22"/>
        </w:rPr>
        <w:t>Zamawiający ma prawo odmówić wyrażenia zgody na dostarczenie produktu zamiennego</w:t>
      </w:r>
      <w:r w:rsidR="00E0361B" w:rsidRPr="0025448A">
        <w:rPr>
          <w:rFonts w:asciiTheme="majorHAnsi" w:hAnsiTheme="majorHAnsi"/>
          <w:sz w:val="22"/>
          <w:szCs w:val="22"/>
        </w:rPr>
        <w:t xml:space="preserve"> (produktu równoważnego)</w:t>
      </w:r>
      <w:r w:rsidRPr="0025448A">
        <w:rPr>
          <w:rFonts w:asciiTheme="majorHAnsi" w:hAnsiTheme="majorHAnsi"/>
          <w:sz w:val="22"/>
          <w:szCs w:val="22"/>
        </w:rPr>
        <w:t>. W przypadku braku zgody Zamawiającego Wykonawca nie jest upoważniony do dostawy produktu zamiennego</w:t>
      </w:r>
      <w:r w:rsidR="00A07D78" w:rsidRPr="0025448A">
        <w:rPr>
          <w:rFonts w:asciiTheme="majorHAnsi" w:hAnsiTheme="majorHAnsi"/>
          <w:sz w:val="22"/>
          <w:szCs w:val="22"/>
        </w:rPr>
        <w:t xml:space="preserve"> (produktu równoważnego)</w:t>
      </w:r>
      <w:r w:rsidRPr="0025448A">
        <w:rPr>
          <w:rFonts w:asciiTheme="majorHAnsi" w:hAnsiTheme="majorHAnsi"/>
          <w:sz w:val="22"/>
          <w:szCs w:val="22"/>
        </w:rPr>
        <w:t xml:space="preserve"> </w:t>
      </w:r>
      <w:r w:rsidR="008E4ED6">
        <w:rPr>
          <w:rFonts w:asciiTheme="majorHAnsi" w:hAnsiTheme="majorHAnsi"/>
          <w:sz w:val="22"/>
          <w:szCs w:val="22"/>
        </w:rPr>
        <w:br/>
      </w:r>
      <w:r w:rsidRPr="0025448A">
        <w:rPr>
          <w:rFonts w:asciiTheme="majorHAnsi" w:hAnsiTheme="majorHAnsi"/>
          <w:sz w:val="22"/>
          <w:szCs w:val="22"/>
        </w:rPr>
        <w:t>i wystawienia faktury z tytułu jego sprzedaży.</w:t>
      </w:r>
    </w:p>
    <w:p w14:paraId="61885715" w14:textId="77777777" w:rsidR="00405EC7" w:rsidRPr="0025448A" w:rsidRDefault="00405EC7" w:rsidP="00405EC7">
      <w:pPr>
        <w:widowControl w:val="0"/>
        <w:numPr>
          <w:ilvl w:val="0"/>
          <w:numId w:val="9"/>
        </w:numPr>
        <w:tabs>
          <w:tab w:val="clear" w:pos="360"/>
          <w:tab w:val="num" w:pos="567"/>
        </w:tabs>
        <w:ind w:left="567" w:hanging="567"/>
        <w:jc w:val="both"/>
        <w:rPr>
          <w:rFonts w:asciiTheme="majorHAnsi" w:hAnsiTheme="majorHAnsi"/>
          <w:sz w:val="22"/>
          <w:szCs w:val="22"/>
        </w:rPr>
      </w:pPr>
      <w:r w:rsidRPr="0025448A">
        <w:rPr>
          <w:rFonts w:asciiTheme="majorHAnsi" w:hAnsiTheme="majorHAnsi"/>
          <w:sz w:val="22"/>
          <w:szCs w:val="22"/>
        </w:rPr>
        <w:t xml:space="preserve">W przypadku opisanym w ust. 4, przy jednoczesnym stwierdzeniu dostępności danego produktu u innego dostawcy, Zamawiający zastrzega sobie możliwość zakupu interwencyjnego na zasadach i w trybie opisanym w § 7 ust. 2 - ust. </w:t>
      </w:r>
      <w:r w:rsidR="00D703B7" w:rsidRPr="0025448A">
        <w:rPr>
          <w:rFonts w:asciiTheme="majorHAnsi" w:hAnsiTheme="majorHAnsi"/>
          <w:sz w:val="22"/>
          <w:szCs w:val="22"/>
        </w:rPr>
        <w:t>3</w:t>
      </w:r>
      <w:r w:rsidRPr="0025448A">
        <w:rPr>
          <w:rFonts w:asciiTheme="majorHAnsi" w:hAnsiTheme="majorHAnsi"/>
          <w:sz w:val="22"/>
          <w:szCs w:val="22"/>
        </w:rPr>
        <w:t>.</w:t>
      </w:r>
    </w:p>
    <w:p w14:paraId="4681B571" w14:textId="77777777" w:rsidR="00571FC4" w:rsidRPr="006D2F9C" w:rsidRDefault="00571FC4" w:rsidP="00405EC7">
      <w:pPr>
        <w:widowControl w:val="0"/>
        <w:numPr>
          <w:ilvl w:val="0"/>
          <w:numId w:val="9"/>
        </w:numPr>
        <w:tabs>
          <w:tab w:val="clear" w:pos="360"/>
          <w:tab w:val="num" w:pos="567"/>
        </w:tabs>
        <w:ind w:left="567" w:hanging="567"/>
        <w:jc w:val="both"/>
        <w:rPr>
          <w:rFonts w:asciiTheme="majorHAnsi" w:hAnsiTheme="majorHAnsi"/>
          <w:sz w:val="22"/>
          <w:szCs w:val="22"/>
        </w:rPr>
      </w:pPr>
      <w:r w:rsidRPr="0025448A">
        <w:rPr>
          <w:rFonts w:asciiTheme="majorHAnsi" w:hAnsiTheme="majorHAnsi"/>
          <w:sz w:val="22"/>
          <w:szCs w:val="22"/>
        </w:rPr>
        <w:t xml:space="preserve">Transport produktów będących przedmiotem umowy powinien odbywać się zgodnie </w:t>
      </w:r>
      <w:r w:rsidR="00C169B2" w:rsidRPr="0025448A">
        <w:rPr>
          <w:rFonts w:asciiTheme="majorHAnsi" w:hAnsiTheme="majorHAnsi"/>
          <w:sz w:val="22"/>
          <w:szCs w:val="22"/>
        </w:rPr>
        <w:br/>
      </w:r>
      <w:r w:rsidRPr="0025448A">
        <w:rPr>
          <w:rFonts w:asciiTheme="majorHAnsi" w:hAnsiTheme="majorHAnsi"/>
          <w:sz w:val="22"/>
          <w:szCs w:val="22"/>
        </w:rPr>
        <w:t xml:space="preserve">z wymaganiami producenta oraz obwiązującymi przepisami prawnymi. Zamawiający </w:t>
      </w:r>
      <w:r w:rsidRPr="006D2F9C">
        <w:rPr>
          <w:rFonts w:asciiTheme="majorHAnsi" w:hAnsiTheme="majorHAnsi"/>
          <w:sz w:val="22"/>
          <w:szCs w:val="22"/>
        </w:rPr>
        <w:t>zastrzega sobie prawo kontroli parametrów transportu.</w:t>
      </w:r>
    </w:p>
    <w:p w14:paraId="791A90B5" w14:textId="4F532F38" w:rsidR="006D2F9C" w:rsidRPr="006D2F9C" w:rsidRDefault="006D2F9C" w:rsidP="006D2F9C">
      <w:pPr>
        <w:pStyle w:val="Tekstpodstawowywcity21"/>
        <w:numPr>
          <w:ilvl w:val="0"/>
          <w:numId w:val="9"/>
        </w:numPr>
        <w:tabs>
          <w:tab w:val="clear" w:pos="284"/>
          <w:tab w:val="clear" w:pos="360"/>
          <w:tab w:val="num" w:pos="567"/>
        </w:tabs>
        <w:ind w:left="567" w:hanging="567"/>
        <w:rPr>
          <w:rFonts w:asciiTheme="majorHAnsi" w:hAnsiTheme="majorHAnsi"/>
          <w:sz w:val="22"/>
          <w:szCs w:val="22"/>
        </w:rPr>
      </w:pPr>
      <w:r w:rsidRPr="006D2F9C">
        <w:rPr>
          <w:rFonts w:asciiTheme="majorHAnsi" w:hAnsiTheme="majorHAnsi"/>
          <w:sz w:val="22"/>
          <w:szCs w:val="22"/>
        </w:rPr>
        <w:t xml:space="preserve">Wraz z dostawą produktów stanowiących przedmiot dostawy w Pakietach </w:t>
      </w:r>
      <w:r w:rsidR="00416252">
        <w:rPr>
          <w:rFonts w:asciiTheme="majorHAnsi" w:hAnsiTheme="majorHAnsi"/>
          <w:sz w:val="22"/>
          <w:szCs w:val="22"/>
        </w:rPr>
        <w:t>7</w:t>
      </w:r>
      <w:r w:rsidRPr="006D2F9C">
        <w:rPr>
          <w:rFonts w:asciiTheme="majorHAnsi" w:hAnsiTheme="majorHAnsi"/>
          <w:sz w:val="22"/>
          <w:szCs w:val="22"/>
        </w:rPr>
        <w:t xml:space="preserve">, </w:t>
      </w:r>
      <w:r w:rsidR="00416252">
        <w:rPr>
          <w:rFonts w:asciiTheme="majorHAnsi" w:hAnsiTheme="majorHAnsi"/>
          <w:sz w:val="22"/>
          <w:szCs w:val="22"/>
        </w:rPr>
        <w:t>8</w:t>
      </w:r>
      <w:r w:rsidRPr="006D2F9C">
        <w:rPr>
          <w:rFonts w:asciiTheme="majorHAnsi" w:hAnsiTheme="majorHAnsi"/>
          <w:sz w:val="22"/>
          <w:szCs w:val="22"/>
        </w:rPr>
        <w:t xml:space="preserve">, </w:t>
      </w:r>
      <w:r w:rsidR="00416252">
        <w:rPr>
          <w:rFonts w:asciiTheme="majorHAnsi" w:hAnsiTheme="majorHAnsi"/>
          <w:sz w:val="22"/>
          <w:szCs w:val="22"/>
        </w:rPr>
        <w:t>12</w:t>
      </w:r>
      <w:r w:rsidRPr="006D2F9C">
        <w:rPr>
          <w:rFonts w:asciiTheme="majorHAnsi" w:hAnsiTheme="majorHAnsi"/>
          <w:sz w:val="22"/>
          <w:szCs w:val="22"/>
        </w:rPr>
        <w:t>, Zamawiający wymaga w ramach niniejszej umowy, udostępnienia przez Wykonawcę pomp do żywienia dojelitowego w ilości 15 sztuk na każdą z wymienionych wyżej części zamówienia wraz z zapewnieniem serwisu i kalibracji tychże urządzeń.</w:t>
      </w:r>
    </w:p>
    <w:p w14:paraId="0B2E55BC" w14:textId="77777777" w:rsidR="006D2F9C" w:rsidRPr="006D2F9C" w:rsidRDefault="006D2F9C" w:rsidP="006D2F9C">
      <w:pPr>
        <w:pStyle w:val="Tekstpodstawowywcity21"/>
        <w:numPr>
          <w:ilvl w:val="0"/>
          <w:numId w:val="9"/>
        </w:numPr>
        <w:tabs>
          <w:tab w:val="clear" w:pos="284"/>
          <w:tab w:val="clear" w:pos="360"/>
          <w:tab w:val="left" w:pos="567"/>
        </w:tabs>
        <w:ind w:left="567" w:hanging="567"/>
        <w:rPr>
          <w:rFonts w:asciiTheme="majorHAnsi" w:hAnsiTheme="majorHAnsi"/>
          <w:sz w:val="22"/>
          <w:szCs w:val="22"/>
        </w:rPr>
      </w:pPr>
      <w:r w:rsidRPr="006D2F9C">
        <w:rPr>
          <w:rFonts w:asciiTheme="majorHAnsi" w:hAnsiTheme="majorHAnsi"/>
          <w:sz w:val="22"/>
          <w:szCs w:val="22"/>
        </w:rPr>
        <w:t>Pompy, o których mowa powyżej stanowią własność Wykonawcy i zostaną mu zwrócone po wygaśnięciu umowy na podstawie protokołu zdawczo-odbiorczego.</w:t>
      </w:r>
    </w:p>
    <w:p w14:paraId="0B9BC905" w14:textId="77777777" w:rsidR="00405EC7" w:rsidRPr="0025448A" w:rsidRDefault="00405EC7" w:rsidP="00405EC7">
      <w:pPr>
        <w:pStyle w:val="Tekstpodstawowywcity"/>
        <w:ind w:firstLine="0"/>
        <w:jc w:val="center"/>
        <w:rPr>
          <w:rFonts w:asciiTheme="majorHAnsi" w:hAnsiTheme="majorHAnsi"/>
          <w:sz w:val="22"/>
          <w:szCs w:val="22"/>
        </w:rPr>
      </w:pPr>
    </w:p>
    <w:p w14:paraId="727B6F5F" w14:textId="77777777" w:rsidR="00405EC7" w:rsidRPr="0025448A" w:rsidRDefault="00405EC7" w:rsidP="00405EC7">
      <w:pPr>
        <w:pStyle w:val="Tekstpodstawowywcity"/>
        <w:ind w:firstLine="0"/>
        <w:jc w:val="center"/>
        <w:rPr>
          <w:rFonts w:asciiTheme="majorHAnsi" w:hAnsiTheme="majorHAnsi"/>
          <w:b/>
          <w:sz w:val="22"/>
          <w:szCs w:val="22"/>
        </w:rPr>
      </w:pPr>
      <w:r w:rsidRPr="0025448A">
        <w:rPr>
          <w:rFonts w:asciiTheme="majorHAnsi" w:hAnsiTheme="majorHAnsi"/>
          <w:b/>
          <w:sz w:val="22"/>
          <w:szCs w:val="22"/>
        </w:rPr>
        <w:t>§ 3</w:t>
      </w:r>
    </w:p>
    <w:p w14:paraId="046C9650" w14:textId="77777777" w:rsidR="00405EC7" w:rsidRPr="0025448A" w:rsidRDefault="00405EC7" w:rsidP="00405EC7">
      <w:pPr>
        <w:pStyle w:val="Tekstpodstawowywcity"/>
        <w:numPr>
          <w:ilvl w:val="3"/>
          <w:numId w:val="9"/>
        </w:numPr>
        <w:tabs>
          <w:tab w:val="clear" w:pos="2880"/>
          <w:tab w:val="num" w:pos="567"/>
        </w:tabs>
        <w:ind w:left="567" w:hanging="567"/>
        <w:jc w:val="both"/>
        <w:rPr>
          <w:rFonts w:asciiTheme="majorHAnsi" w:hAnsiTheme="majorHAnsi"/>
          <w:sz w:val="22"/>
          <w:szCs w:val="22"/>
        </w:rPr>
      </w:pPr>
      <w:r w:rsidRPr="0025448A">
        <w:rPr>
          <w:rFonts w:asciiTheme="majorHAnsi" w:hAnsiTheme="majorHAnsi"/>
          <w:sz w:val="22"/>
          <w:szCs w:val="22"/>
        </w:rPr>
        <w:t xml:space="preserve">Ustalona w </w:t>
      </w:r>
      <w:r w:rsidR="00DF44E4" w:rsidRPr="0025448A">
        <w:rPr>
          <w:rFonts w:asciiTheme="majorHAnsi" w:hAnsiTheme="majorHAnsi"/>
          <w:sz w:val="22"/>
          <w:szCs w:val="22"/>
        </w:rPr>
        <w:t xml:space="preserve">Formularzu cenowym (zał. </w:t>
      </w:r>
      <w:r w:rsidRPr="0025448A">
        <w:rPr>
          <w:rFonts w:asciiTheme="majorHAnsi" w:hAnsiTheme="majorHAnsi"/>
          <w:sz w:val="22"/>
          <w:szCs w:val="22"/>
        </w:rPr>
        <w:t>nr 1</w:t>
      </w:r>
      <w:r w:rsidR="00DF44E4" w:rsidRPr="0025448A">
        <w:rPr>
          <w:rFonts w:asciiTheme="majorHAnsi" w:hAnsiTheme="majorHAnsi"/>
          <w:sz w:val="22"/>
          <w:szCs w:val="22"/>
        </w:rPr>
        <w:t>)</w:t>
      </w:r>
      <w:r w:rsidRPr="0025448A">
        <w:rPr>
          <w:rFonts w:asciiTheme="majorHAnsi" w:hAnsiTheme="majorHAnsi"/>
          <w:sz w:val="22"/>
          <w:szCs w:val="22"/>
        </w:rPr>
        <w:t xml:space="preserve"> ilość produktów jest szacunkowa i może ulec zmianie stosownie do rzec</w:t>
      </w:r>
      <w:r w:rsidR="00A36A15" w:rsidRPr="0025448A">
        <w:rPr>
          <w:rFonts w:asciiTheme="majorHAnsi" w:hAnsiTheme="majorHAnsi"/>
          <w:sz w:val="22"/>
          <w:szCs w:val="22"/>
        </w:rPr>
        <w:t xml:space="preserve">zywistych potrzeb Zamawiającego </w:t>
      </w:r>
      <w:r w:rsidRPr="0025448A">
        <w:rPr>
          <w:rFonts w:asciiTheme="majorHAnsi" w:hAnsiTheme="majorHAnsi"/>
          <w:sz w:val="22"/>
          <w:szCs w:val="22"/>
        </w:rPr>
        <w:t xml:space="preserve"> z zastrzeżeniem ust. 5.</w:t>
      </w:r>
    </w:p>
    <w:p w14:paraId="39BA2678" w14:textId="77777777" w:rsidR="00E30B88" w:rsidRDefault="00405EC7" w:rsidP="00E30B88">
      <w:pPr>
        <w:pStyle w:val="Tekstpodstawowywcity"/>
        <w:numPr>
          <w:ilvl w:val="3"/>
          <w:numId w:val="9"/>
        </w:numPr>
        <w:tabs>
          <w:tab w:val="clear" w:pos="2880"/>
          <w:tab w:val="num" w:pos="567"/>
        </w:tabs>
        <w:ind w:left="567" w:hanging="567"/>
        <w:jc w:val="both"/>
        <w:rPr>
          <w:rFonts w:asciiTheme="majorHAnsi" w:hAnsiTheme="majorHAnsi"/>
          <w:sz w:val="22"/>
          <w:szCs w:val="22"/>
        </w:rPr>
      </w:pPr>
      <w:r w:rsidRPr="0025448A">
        <w:rPr>
          <w:rFonts w:asciiTheme="majorHAnsi" w:hAnsiTheme="majorHAnsi"/>
          <w:sz w:val="22"/>
          <w:szCs w:val="22"/>
        </w:rPr>
        <w:t>Zmniejszenie zamówienia, o którym mowa w ust. 1 nie stanowi zmiany umowy i nie wymaga sporządzenia aneksu do umowy.</w:t>
      </w:r>
    </w:p>
    <w:p w14:paraId="6604D797" w14:textId="77777777" w:rsidR="00E30B88" w:rsidRPr="00E30B88" w:rsidRDefault="00405EC7" w:rsidP="00E30B88">
      <w:pPr>
        <w:pStyle w:val="Tekstpodstawowywcity"/>
        <w:numPr>
          <w:ilvl w:val="3"/>
          <w:numId w:val="9"/>
        </w:numPr>
        <w:tabs>
          <w:tab w:val="clear" w:pos="2880"/>
          <w:tab w:val="num" w:pos="567"/>
        </w:tabs>
        <w:ind w:left="567" w:hanging="567"/>
        <w:jc w:val="both"/>
        <w:rPr>
          <w:rFonts w:asciiTheme="majorHAnsi" w:hAnsiTheme="majorHAnsi"/>
          <w:sz w:val="22"/>
          <w:szCs w:val="22"/>
        </w:rPr>
      </w:pPr>
      <w:r w:rsidRPr="00E30B88">
        <w:rPr>
          <w:rFonts w:asciiTheme="majorHAnsi" w:hAnsiTheme="majorHAnsi"/>
          <w:sz w:val="22"/>
          <w:szCs w:val="22"/>
        </w:rPr>
        <w:t xml:space="preserve">Zamawiający uprawniony jest do zamówienia większej lub mniejszej ilości </w:t>
      </w:r>
      <w:r w:rsidR="00A07D78" w:rsidRPr="00E30B88">
        <w:rPr>
          <w:rFonts w:asciiTheme="majorHAnsi" w:hAnsiTheme="majorHAnsi"/>
          <w:sz w:val="22"/>
          <w:szCs w:val="22"/>
        </w:rPr>
        <w:t>produktów</w:t>
      </w:r>
      <w:r w:rsidRPr="00E30B88">
        <w:rPr>
          <w:rFonts w:asciiTheme="majorHAnsi" w:hAnsiTheme="majorHAnsi"/>
          <w:sz w:val="22"/>
          <w:szCs w:val="22"/>
        </w:rPr>
        <w:t xml:space="preserve"> określonych </w:t>
      </w:r>
      <w:r w:rsidR="00A07D78" w:rsidRPr="00E30B88">
        <w:rPr>
          <w:rFonts w:asciiTheme="majorHAnsi" w:hAnsiTheme="majorHAnsi"/>
          <w:sz w:val="22"/>
          <w:szCs w:val="22"/>
        </w:rPr>
        <w:t xml:space="preserve">w Formularzu cenowym (zał. </w:t>
      </w:r>
      <w:r w:rsidRPr="00E30B88">
        <w:rPr>
          <w:rFonts w:asciiTheme="majorHAnsi" w:hAnsiTheme="majorHAnsi"/>
          <w:sz w:val="22"/>
          <w:szCs w:val="22"/>
        </w:rPr>
        <w:t>nr 1</w:t>
      </w:r>
      <w:r w:rsidR="00A07D78" w:rsidRPr="00E30B88">
        <w:rPr>
          <w:rFonts w:asciiTheme="majorHAnsi" w:hAnsiTheme="majorHAnsi"/>
          <w:sz w:val="22"/>
          <w:szCs w:val="22"/>
        </w:rPr>
        <w:t>)</w:t>
      </w:r>
      <w:r w:rsidRPr="00E30B88">
        <w:rPr>
          <w:rFonts w:asciiTheme="majorHAnsi" w:hAnsiTheme="majorHAnsi"/>
          <w:sz w:val="22"/>
          <w:szCs w:val="22"/>
        </w:rPr>
        <w:t xml:space="preserve"> w ujęciu asortymentowym jak </w:t>
      </w:r>
      <w:r w:rsidR="008E4ED6" w:rsidRPr="00E30B88">
        <w:rPr>
          <w:rFonts w:asciiTheme="majorHAnsi" w:hAnsiTheme="majorHAnsi"/>
          <w:sz w:val="22"/>
          <w:szCs w:val="22"/>
        </w:rPr>
        <w:br/>
      </w:r>
      <w:r w:rsidRPr="00E30B88">
        <w:rPr>
          <w:rFonts w:asciiTheme="majorHAnsi" w:hAnsiTheme="majorHAnsi"/>
          <w:sz w:val="22"/>
          <w:szCs w:val="22"/>
        </w:rPr>
        <w:t>i ilościowym w obrębie danego pakietu. Zamówienie przez Zamawiającego większ</w:t>
      </w:r>
      <w:r w:rsidR="00A36A15" w:rsidRPr="00E30B88">
        <w:rPr>
          <w:rFonts w:asciiTheme="majorHAnsi" w:hAnsiTheme="majorHAnsi"/>
          <w:sz w:val="22"/>
          <w:szCs w:val="22"/>
        </w:rPr>
        <w:t xml:space="preserve">ej lub mniejszej ilości produktów </w:t>
      </w:r>
      <w:r w:rsidRPr="00E30B88">
        <w:rPr>
          <w:rFonts w:asciiTheme="majorHAnsi" w:hAnsiTheme="majorHAnsi"/>
          <w:sz w:val="22"/>
          <w:szCs w:val="22"/>
        </w:rPr>
        <w:t>określonych w załączniku nr 1 w ujęciu asortymentowym lub ilościowym w obrębie danego pakietu, nie powodujące zwiększenia łącznej wartości brutto danego pakietu, nie stanowi zmiany warunków umowy i nie wymaga sporządzenia aneksu do umowy.</w:t>
      </w:r>
    </w:p>
    <w:p w14:paraId="0975E810" w14:textId="25CDDF86" w:rsidR="00E30B88" w:rsidRPr="00E30B88" w:rsidRDefault="00E30B88" w:rsidP="00E30B88">
      <w:pPr>
        <w:pStyle w:val="Tekstpodstawowywcity"/>
        <w:numPr>
          <w:ilvl w:val="3"/>
          <w:numId w:val="9"/>
        </w:numPr>
        <w:tabs>
          <w:tab w:val="clear" w:pos="2880"/>
          <w:tab w:val="num" w:pos="567"/>
        </w:tabs>
        <w:ind w:left="567" w:hanging="567"/>
        <w:jc w:val="both"/>
        <w:rPr>
          <w:rFonts w:asciiTheme="majorHAnsi" w:hAnsiTheme="majorHAnsi"/>
          <w:sz w:val="22"/>
          <w:szCs w:val="22"/>
        </w:rPr>
      </w:pPr>
      <w:r w:rsidRPr="00E30B88">
        <w:rPr>
          <w:rFonts w:asciiTheme="majorHAnsi" w:hAnsiTheme="majorHAnsi"/>
          <w:sz w:val="22"/>
          <w:szCs w:val="22"/>
        </w:rPr>
        <w:t>W przypadku określonym w ust. 1 - 3, Wykonawca nie jest uprawniony do:</w:t>
      </w:r>
    </w:p>
    <w:p w14:paraId="0B5464E3" w14:textId="77777777" w:rsidR="00E30B88" w:rsidRPr="00E30B88" w:rsidRDefault="00E30B88" w:rsidP="00E30B88">
      <w:pPr>
        <w:pStyle w:val="Tekstpodstawowywcity"/>
        <w:numPr>
          <w:ilvl w:val="0"/>
          <w:numId w:val="5"/>
        </w:numPr>
        <w:tabs>
          <w:tab w:val="clear" w:pos="644"/>
          <w:tab w:val="left" w:pos="1134"/>
        </w:tabs>
        <w:spacing w:after="60" w:line="276" w:lineRule="auto"/>
        <w:ind w:left="1134" w:hanging="567"/>
        <w:jc w:val="both"/>
        <w:rPr>
          <w:rFonts w:asciiTheme="majorHAnsi" w:hAnsiTheme="majorHAnsi"/>
          <w:sz w:val="22"/>
          <w:szCs w:val="22"/>
        </w:rPr>
      </w:pPr>
      <w:r w:rsidRPr="00E30B88">
        <w:rPr>
          <w:rFonts w:asciiTheme="majorHAnsi" w:hAnsiTheme="majorHAnsi"/>
          <w:sz w:val="22"/>
          <w:szCs w:val="22"/>
        </w:rPr>
        <w:t xml:space="preserve">zwiększenia cen  jednostkowych, określonych w załączniku nr 1, </w:t>
      </w:r>
    </w:p>
    <w:p w14:paraId="3FAF1F59" w14:textId="77777777" w:rsidR="00E30B88" w:rsidRPr="00E30B88" w:rsidRDefault="00E30B88" w:rsidP="00E30B88">
      <w:pPr>
        <w:pStyle w:val="Tekstpodstawowywcity"/>
        <w:numPr>
          <w:ilvl w:val="0"/>
          <w:numId w:val="5"/>
        </w:numPr>
        <w:tabs>
          <w:tab w:val="clear" w:pos="644"/>
          <w:tab w:val="left" w:pos="1134"/>
        </w:tabs>
        <w:spacing w:after="60" w:line="276" w:lineRule="auto"/>
        <w:ind w:left="1134" w:hanging="567"/>
        <w:jc w:val="both"/>
        <w:rPr>
          <w:rFonts w:asciiTheme="majorHAnsi" w:hAnsiTheme="majorHAnsi"/>
          <w:sz w:val="22"/>
          <w:szCs w:val="22"/>
        </w:rPr>
      </w:pPr>
      <w:r w:rsidRPr="00E30B88">
        <w:rPr>
          <w:rFonts w:asciiTheme="majorHAnsi" w:hAnsiTheme="majorHAnsi"/>
          <w:sz w:val="22"/>
          <w:szCs w:val="22"/>
        </w:rPr>
        <w:t>występowania do Zamawiającego z jakimikolwiek roszczeniami, a w szczególności</w:t>
      </w:r>
      <w:r w:rsidRPr="00E30B88">
        <w:rPr>
          <w:rFonts w:asciiTheme="majorHAnsi" w:hAnsiTheme="majorHAnsi"/>
          <w:sz w:val="22"/>
          <w:szCs w:val="22"/>
        </w:rPr>
        <w:br/>
        <w:t>z roszczeniem o zapłatę odszkodowania.</w:t>
      </w:r>
    </w:p>
    <w:p w14:paraId="3C526CBA" w14:textId="2D62067D" w:rsidR="00E30B88" w:rsidRPr="00E30B88" w:rsidRDefault="00E30B88" w:rsidP="00E30B88">
      <w:pPr>
        <w:tabs>
          <w:tab w:val="left" w:pos="284"/>
        </w:tabs>
        <w:spacing w:line="276" w:lineRule="auto"/>
        <w:jc w:val="both"/>
        <w:rPr>
          <w:rFonts w:asciiTheme="majorHAnsi" w:hAnsiTheme="majorHAnsi"/>
          <w:sz w:val="22"/>
          <w:szCs w:val="22"/>
        </w:rPr>
      </w:pPr>
      <w:r w:rsidRPr="00E30B88">
        <w:rPr>
          <w:rFonts w:asciiTheme="majorHAnsi" w:hAnsiTheme="majorHAnsi"/>
          <w:sz w:val="22"/>
          <w:szCs w:val="22"/>
        </w:rPr>
        <w:t xml:space="preserve">5.    Zamawiający zobowiązuje się do zamówienia w okresie obowiązywania umowy co najmniej </w:t>
      </w:r>
      <w:r w:rsidRPr="00E30B88">
        <w:rPr>
          <w:rFonts w:asciiTheme="majorHAnsi" w:hAnsiTheme="majorHAnsi"/>
          <w:sz w:val="22"/>
          <w:szCs w:val="22"/>
        </w:rPr>
        <w:br/>
        <w:t xml:space="preserve">        70 % wartości każdego pakietu określonego w § 5 ust. 2 umowy .</w:t>
      </w:r>
    </w:p>
    <w:p w14:paraId="16B1611C" w14:textId="6AF24A57" w:rsidR="00E30B88" w:rsidRDefault="00E30B88" w:rsidP="00E30B88">
      <w:pPr>
        <w:tabs>
          <w:tab w:val="left" w:pos="284"/>
        </w:tabs>
        <w:spacing w:line="276" w:lineRule="auto"/>
        <w:ind w:left="426" w:hanging="426"/>
        <w:jc w:val="both"/>
        <w:rPr>
          <w:rFonts w:asciiTheme="majorHAnsi" w:hAnsiTheme="majorHAnsi"/>
          <w:bCs/>
          <w:sz w:val="22"/>
          <w:szCs w:val="22"/>
        </w:rPr>
      </w:pPr>
      <w:r w:rsidRPr="00E30B88">
        <w:rPr>
          <w:rFonts w:asciiTheme="majorHAnsi" w:hAnsiTheme="majorHAnsi"/>
          <w:sz w:val="22"/>
          <w:szCs w:val="22"/>
        </w:rPr>
        <w:t xml:space="preserve">6.    W przypadku zrealizowania zamówienia do dnia wygaśnięcia umowy  na poziomie min. 70% wartości danego pakietu określonej w § 5 ust. 2 umowy, </w:t>
      </w:r>
      <w:r w:rsidRPr="00E30B88">
        <w:rPr>
          <w:rFonts w:asciiTheme="majorHAnsi" w:hAnsiTheme="majorHAnsi"/>
          <w:bCs/>
          <w:sz w:val="22"/>
          <w:szCs w:val="22"/>
        </w:rPr>
        <w:t>Zamawiający może  złożyć wniosek o przedłużenie w drodze aneksu okresu obowiązywania umowy w celu dalszej jej realizacji,</w:t>
      </w:r>
      <w:r>
        <w:rPr>
          <w:rFonts w:asciiTheme="majorHAnsi" w:hAnsiTheme="majorHAnsi"/>
          <w:bCs/>
          <w:sz w:val="22"/>
          <w:szCs w:val="22"/>
        </w:rPr>
        <w:t xml:space="preserve"> </w:t>
      </w:r>
      <w:r w:rsidRPr="00E30B88">
        <w:rPr>
          <w:rFonts w:asciiTheme="majorHAnsi" w:hAnsiTheme="majorHAnsi"/>
          <w:bCs/>
          <w:sz w:val="22"/>
          <w:szCs w:val="22"/>
        </w:rPr>
        <w:t>(w zakresie danego pakietu), zgodnie z warunkami w niej określonymi, przez okres uzgodniony</w:t>
      </w:r>
      <w:r>
        <w:rPr>
          <w:rFonts w:asciiTheme="majorHAnsi" w:hAnsiTheme="majorHAnsi"/>
          <w:bCs/>
          <w:sz w:val="22"/>
          <w:szCs w:val="22"/>
        </w:rPr>
        <w:t xml:space="preserve"> </w:t>
      </w:r>
      <w:r w:rsidRPr="00E30B88">
        <w:rPr>
          <w:rFonts w:asciiTheme="majorHAnsi" w:hAnsiTheme="majorHAnsi"/>
          <w:bCs/>
          <w:sz w:val="22"/>
          <w:szCs w:val="22"/>
        </w:rPr>
        <w:t xml:space="preserve">między stronami. </w:t>
      </w:r>
    </w:p>
    <w:p w14:paraId="4121FBC7" w14:textId="4C5425CD" w:rsidR="00E30B88" w:rsidRPr="00E30B88" w:rsidRDefault="00E30B88" w:rsidP="00E30B88">
      <w:pPr>
        <w:tabs>
          <w:tab w:val="left" w:pos="284"/>
        </w:tabs>
        <w:spacing w:line="276" w:lineRule="auto"/>
        <w:ind w:left="426" w:hanging="426"/>
        <w:jc w:val="both"/>
        <w:rPr>
          <w:rFonts w:asciiTheme="majorHAnsi" w:hAnsiTheme="majorHAnsi"/>
          <w:sz w:val="22"/>
          <w:szCs w:val="22"/>
        </w:rPr>
      </w:pPr>
      <w:r w:rsidRPr="00E30B88">
        <w:rPr>
          <w:rFonts w:asciiTheme="majorHAnsi" w:hAnsiTheme="majorHAnsi"/>
          <w:bCs/>
          <w:sz w:val="22"/>
          <w:szCs w:val="22"/>
        </w:rPr>
        <w:t xml:space="preserve">7.  </w:t>
      </w:r>
      <w:r w:rsidRPr="00E30B88">
        <w:rPr>
          <w:rFonts w:asciiTheme="majorHAnsi" w:hAnsiTheme="majorHAnsi"/>
          <w:sz w:val="22"/>
          <w:szCs w:val="22"/>
        </w:rPr>
        <w:t>W przypadku nie zrealizowania w okresie obowiązywania umowy</w:t>
      </w:r>
      <w:r>
        <w:rPr>
          <w:rFonts w:asciiTheme="majorHAnsi" w:hAnsiTheme="majorHAnsi"/>
          <w:sz w:val="22"/>
          <w:szCs w:val="22"/>
        </w:rPr>
        <w:t xml:space="preserve"> </w:t>
      </w:r>
      <w:r w:rsidRPr="00E30B88">
        <w:rPr>
          <w:rFonts w:asciiTheme="majorHAnsi" w:hAnsiTheme="majorHAnsi"/>
          <w:sz w:val="22"/>
          <w:szCs w:val="22"/>
        </w:rPr>
        <w:t xml:space="preserve">co najmniej 70 %  wartości danego pakietu określonej w § 5 ust. 2 umowy, </w:t>
      </w:r>
      <w:r w:rsidRPr="00E30B88">
        <w:rPr>
          <w:rFonts w:asciiTheme="majorHAnsi" w:hAnsiTheme="majorHAnsi"/>
          <w:bCs/>
          <w:sz w:val="22"/>
          <w:szCs w:val="22"/>
        </w:rPr>
        <w:t>Zamawiający może złożyć wniosek</w:t>
      </w:r>
      <w:r>
        <w:rPr>
          <w:rFonts w:asciiTheme="majorHAnsi" w:hAnsiTheme="majorHAnsi"/>
          <w:bCs/>
          <w:sz w:val="22"/>
          <w:szCs w:val="22"/>
        </w:rPr>
        <w:t xml:space="preserve"> </w:t>
      </w:r>
      <w:r w:rsidRPr="00E30B88">
        <w:rPr>
          <w:rFonts w:asciiTheme="majorHAnsi" w:hAnsiTheme="majorHAnsi"/>
          <w:bCs/>
          <w:sz w:val="22"/>
          <w:szCs w:val="22"/>
        </w:rPr>
        <w:t>o przedłużenie   w drodze aneksu okresu obowiązywania umowy w celu dalszej jej  realizacji,         (w zakresie danego pakietu), zgodnie z warunkami w niej określonymi, przez okres uzgodniony</w:t>
      </w:r>
      <w:r>
        <w:rPr>
          <w:rFonts w:asciiTheme="majorHAnsi" w:hAnsiTheme="majorHAnsi"/>
          <w:bCs/>
          <w:sz w:val="22"/>
          <w:szCs w:val="22"/>
        </w:rPr>
        <w:t xml:space="preserve"> </w:t>
      </w:r>
      <w:r w:rsidRPr="00E30B88">
        <w:rPr>
          <w:rFonts w:asciiTheme="majorHAnsi" w:hAnsiTheme="majorHAnsi"/>
          <w:bCs/>
          <w:sz w:val="22"/>
          <w:szCs w:val="22"/>
        </w:rPr>
        <w:t xml:space="preserve">między stronami. </w:t>
      </w:r>
    </w:p>
    <w:p w14:paraId="4FC4E3D3" w14:textId="1D15DDFF" w:rsidR="00E30B88" w:rsidRPr="00E30B88" w:rsidRDefault="00E30B88" w:rsidP="00E30B88">
      <w:pPr>
        <w:tabs>
          <w:tab w:val="left" w:pos="284"/>
        </w:tabs>
        <w:spacing w:line="276" w:lineRule="auto"/>
        <w:jc w:val="both"/>
        <w:rPr>
          <w:rFonts w:asciiTheme="majorHAnsi" w:hAnsiTheme="majorHAnsi"/>
          <w:bCs/>
          <w:sz w:val="22"/>
          <w:szCs w:val="22"/>
        </w:rPr>
      </w:pPr>
      <w:r w:rsidRPr="00E30B88">
        <w:rPr>
          <w:rFonts w:asciiTheme="majorHAnsi" w:hAnsiTheme="majorHAnsi"/>
          <w:bCs/>
          <w:sz w:val="22"/>
          <w:szCs w:val="22"/>
        </w:rPr>
        <w:t xml:space="preserve">8.     </w:t>
      </w:r>
      <w:r>
        <w:rPr>
          <w:rFonts w:asciiTheme="majorHAnsi" w:hAnsiTheme="majorHAnsi"/>
          <w:bCs/>
          <w:sz w:val="22"/>
          <w:szCs w:val="22"/>
        </w:rPr>
        <w:t>R</w:t>
      </w:r>
      <w:r w:rsidRPr="00E30B88">
        <w:rPr>
          <w:rFonts w:asciiTheme="majorHAnsi" w:hAnsiTheme="majorHAnsi"/>
          <w:sz w:val="22"/>
          <w:szCs w:val="22"/>
        </w:rPr>
        <w:t>ealizacja każdego pakietu ma charakter samodzielnego zobowiązania stron.</w:t>
      </w:r>
    </w:p>
    <w:p w14:paraId="1AD55BE8" w14:textId="77777777" w:rsidR="00E30B88" w:rsidRDefault="00E30B88" w:rsidP="00405EC7">
      <w:pPr>
        <w:pStyle w:val="Tekstpodstawowywcity"/>
        <w:tabs>
          <w:tab w:val="left" w:pos="7707"/>
        </w:tabs>
        <w:ind w:firstLine="0"/>
        <w:rPr>
          <w:rFonts w:asciiTheme="majorHAnsi" w:hAnsiTheme="majorHAnsi"/>
          <w:sz w:val="22"/>
          <w:szCs w:val="22"/>
        </w:rPr>
      </w:pPr>
    </w:p>
    <w:p w14:paraId="2A29A1CF" w14:textId="533B0901" w:rsidR="00405EC7" w:rsidRPr="0025448A" w:rsidRDefault="00405EC7" w:rsidP="00405EC7">
      <w:pPr>
        <w:pStyle w:val="Tekstpodstawowywcity"/>
        <w:tabs>
          <w:tab w:val="left" w:pos="7707"/>
        </w:tabs>
        <w:ind w:firstLine="0"/>
        <w:rPr>
          <w:rFonts w:asciiTheme="majorHAnsi" w:hAnsiTheme="majorHAnsi"/>
          <w:sz w:val="22"/>
          <w:szCs w:val="22"/>
        </w:rPr>
      </w:pPr>
      <w:r w:rsidRPr="0025448A">
        <w:rPr>
          <w:rFonts w:asciiTheme="majorHAnsi" w:hAnsiTheme="majorHAnsi"/>
          <w:sz w:val="22"/>
          <w:szCs w:val="22"/>
        </w:rPr>
        <w:tab/>
      </w:r>
    </w:p>
    <w:p w14:paraId="1A3139A6" w14:textId="77777777" w:rsidR="00405EC7" w:rsidRPr="0025448A" w:rsidRDefault="00405EC7" w:rsidP="00405EC7">
      <w:pPr>
        <w:widowControl w:val="0"/>
        <w:ind w:left="567" w:hanging="567"/>
        <w:rPr>
          <w:rFonts w:asciiTheme="majorHAnsi" w:hAnsiTheme="majorHAnsi"/>
          <w:b/>
          <w:sz w:val="22"/>
          <w:szCs w:val="22"/>
        </w:rPr>
      </w:pPr>
      <w:r w:rsidRPr="0025448A">
        <w:rPr>
          <w:rFonts w:asciiTheme="majorHAnsi" w:hAnsiTheme="majorHAnsi"/>
          <w:b/>
          <w:sz w:val="22"/>
          <w:szCs w:val="22"/>
        </w:rPr>
        <w:lastRenderedPageBreak/>
        <w:t xml:space="preserve">IV. </w:t>
      </w:r>
      <w:r w:rsidRPr="0025448A">
        <w:rPr>
          <w:rFonts w:asciiTheme="majorHAnsi" w:hAnsiTheme="majorHAnsi"/>
          <w:b/>
          <w:sz w:val="22"/>
          <w:szCs w:val="22"/>
        </w:rPr>
        <w:tab/>
      </w:r>
      <w:r w:rsidRPr="0025448A">
        <w:rPr>
          <w:rFonts w:asciiTheme="majorHAnsi" w:hAnsiTheme="majorHAnsi"/>
          <w:b/>
          <w:sz w:val="22"/>
          <w:szCs w:val="22"/>
          <w:u w:val="single"/>
        </w:rPr>
        <w:t>WARUNKI DOSTAWY</w:t>
      </w:r>
    </w:p>
    <w:p w14:paraId="6D7D58AA" w14:textId="77777777" w:rsidR="00405EC7" w:rsidRPr="0025448A" w:rsidRDefault="00405EC7" w:rsidP="00405EC7">
      <w:pPr>
        <w:widowControl w:val="0"/>
        <w:jc w:val="center"/>
        <w:rPr>
          <w:rFonts w:asciiTheme="majorHAnsi" w:hAnsiTheme="majorHAnsi"/>
          <w:b/>
          <w:sz w:val="22"/>
          <w:szCs w:val="22"/>
        </w:rPr>
      </w:pPr>
      <w:r w:rsidRPr="0025448A">
        <w:rPr>
          <w:rFonts w:asciiTheme="majorHAnsi" w:hAnsiTheme="majorHAnsi"/>
          <w:b/>
          <w:sz w:val="22"/>
          <w:szCs w:val="22"/>
        </w:rPr>
        <w:t>§ 4</w:t>
      </w:r>
    </w:p>
    <w:p w14:paraId="7CBF56E8" w14:textId="77777777" w:rsidR="00405EC7" w:rsidRPr="0025448A" w:rsidRDefault="00405EC7" w:rsidP="00405EC7">
      <w:pPr>
        <w:tabs>
          <w:tab w:val="left" w:pos="567"/>
        </w:tabs>
        <w:ind w:left="567" w:hanging="567"/>
        <w:jc w:val="both"/>
        <w:rPr>
          <w:rFonts w:asciiTheme="majorHAnsi" w:hAnsiTheme="majorHAnsi"/>
          <w:sz w:val="22"/>
          <w:szCs w:val="22"/>
        </w:rPr>
      </w:pPr>
      <w:r w:rsidRPr="0025448A">
        <w:rPr>
          <w:rFonts w:asciiTheme="majorHAnsi" w:hAnsiTheme="majorHAnsi"/>
          <w:sz w:val="22"/>
          <w:szCs w:val="22"/>
        </w:rPr>
        <w:t>1.</w:t>
      </w:r>
      <w:r w:rsidRPr="0025448A">
        <w:rPr>
          <w:rFonts w:asciiTheme="majorHAnsi" w:hAnsiTheme="majorHAnsi"/>
          <w:sz w:val="22"/>
          <w:szCs w:val="22"/>
        </w:rPr>
        <w:tab/>
        <w:t>Wykonawca zobowiązuje się dostarczać Zamawiającemu przedmiot zamówienia sukcesywnie przez cały okres obowiązywania niniejszej umowy do miejsca wskazanego przez Zamawiającego w zamówieniu (SP ZOZ MSWiA z W-MCO w Olsztynie, Al. Wojska Polskiego 37, 10-228 Olsztyn).</w:t>
      </w:r>
    </w:p>
    <w:p w14:paraId="24C33414" w14:textId="0F40970A" w:rsidR="00E81FC5" w:rsidRDefault="00405EC7" w:rsidP="00405EC7">
      <w:pPr>
        <w:tabs>
          <w:tab w:val="left" w:pos="567"/>
        </w:tabs>
        <w:ind w:left="567" w:hanging="567"/>
        <w:jc w:val="both"/>
        <w:rPr>
          <w:rFonts w:asciiTheme="majorHAnsi" w:hAnsiTheme="majorHAnsi"/>
          <w:sz w:val="22"/>
          <w:szCs w:val="22"/>
        </w:rPr>
      </w:pPr>
      <w:r w:rsidRPr="0025448A">
        <w:rPr>
          <w:rFonts w:asciiTheme="majorHAnsi" w:hAnsiTheme="majorHAnsi"/>
          <w:sz w:val="22"/>
          <w:szCs w:val="22"/>
        </w:rPr>
        <w:t>2.</w:t>
      </w:r>
      <w:r w:rsidRPr="0025448A">
        <w:rPr>
          <w:rFonts w:asciiTheme="majorHAnsi" w:hAnsiTheme="majorHAnsi"/>
          <w:sz w:val="22"/>
          <w:szCs w:val="22"/>
        </w:rPr>
        <w:tab/>
        <w:t xml:space="preserve">Dostawy będą realizowane w terminie </w:t>
      </w:r>
      <w:r w:rsidRPr="0025448A">
        <w:rPr>
          <w:rFonts w:asciiTheme="majorHAnsi" w:hAnsiTheme="majorHAnsi"/>
          <w:b/>
          <w:sz w:val="22"/>
          <w:szCs w:val="22"/>
        </w:rPr>
        <w:t>2 dni roboczych</w:t>
      </w:r>
      <w:r w:rsidRPr="0025448A">
        <w:rPr>
          <w:rFonts w:asciiTheme="majorHAnsi" w:hAnsiTheme="majorHAnsi"/>
          <w:sz w:val="22"/>
          <w:szCs w:val="22"/>
        </w:rPr>
        <w:t xml:space="preserve"> do godz. 12.00 od dnia złożenia zamówienia. Zamawiający zastrzega sobie prawo do skła</w:t>
      </w:r>
      <w:r w:rsidR="00C169B2" w:rsidRPr="0025448A">
        <w:rPr>
          <w:rFonts w:asciiTheme="majorHAnsi" w:hAnsiTheme="majorHAnsi"/>
          <w:sz w:val="22"/>
          <w:szCs w:val="22"/>
        </w:rPr>
        <w:t>dania zamówień pilnych „na cito”</w:t>
      </w:r>
      <w:r w:rsidRPr="0025448A">
        <w:rPr>
          <w:rFonts w:asciiTheme="majorHAnsi" w:hAnsiTheme="majorHAnsi"/>
          <w:sz w:val="22"/>
          <w:szCs w:val="22"/>
        </w:rPr>
        <w:t>, które będą realizowane do godziny 10.00 dnia następnego po dniu przesłania do Wykonawcy zamówienia Apteki Szpitalnej.</w:t>
      </w:r>
      <w:r w:rsidR="00807125">
        <w:rPr>
          <w:rFonts w:asciiTheme="majorHAnsi" w:hAnsiTheme="majorHAnsi"/>
          <w:sz w:val="22"/>
          <w:szCs w:val="22"/>
        </w:rPr>
        <w:t xml:space="preserve"> </w:t>
      </w:r>
    </w:p>
    <w:p w14:paraId="55DC8335" w14:textId="6B9741C6" w:rsidR="00405EC7" w:rsidRPr="0025448A" w:rsidRDefault="00405EC7" w:rsidP="00405EC7">
      <w:pPr>
        <w:tabs>
          <w:tab w:val="left" w:pos="567"/>
        </w:tabs>
        <w:ind w:left="567" w:hanging="567"/>
        <w:jc w:val="both"/>
        <w:rPr>
          <w:rFonts w:asciiTheme="majorHAnsi" w:hAnsiTheme="majorHAnsi"/>
          <w:sz w:val="22"/>
          <w:szCs w:val="22"/>
        </w:rPr>
      </w:pPr>
      <w:r w:rsidRPr="0025448A">
        <w:rPr>
          <w:rFonts w:asciiTheme="majorHAnsi" w:hAnsiTheme="majorHAnsi"/>
          <w:sz w:val="22"/>
          <w:szCs w:val="22"/>
        </w:rPr>
        <w:t>3.</w:t>
      </w:r>
      <w:r w:rsidRPr="0025448A">
        <w:rPr>
          <w:rFonts w:asciiTheme="majorHAnsi" w:hAnsiTheme="majorHAnsi"/>
          <w:sz w:val="22"/>
          <w:szCs w:val="22"/>
        </w:rPr>
        <w:tab/>
        <w:t>Zamówienia będą realizowane w godzinach pracy Apteki szpitalnej (7.00 – 14.00) od poniedziałku do piątku. W przypadku, gdy termin dostawy wypada w sobotę lub dzień wolny od pracy, dostawę uważa się za zrealizowaną zgodnie z umową, jeżeli nastąpi w pierwszym dniu roboczym po dniach wolnych. Nie dotyczy zamówień „na cito”.</w:t>
      </w:r>
    </w:p>
    <w:p w14:paraId="07A2597B" w14:textId="77777777" w:rsidR="00405EC7" w:rsidRPr="0025448A" w:rsidRDefault="00405EC7" w:rsidP="00405EC7">
      <w:pPr>
        <w:tabs>
          <w:tab w:val="left" w:pos="567"/>
        </w:tabs>
        <w:ind w:left="567" w:hanging="567"/>
        <w:jc w:val="both"/>
        <w:rPr>
          <w:rFonts w:asciiTheme="majorHAnsi" w:hAnsiTheme="majorHAnsi"/>
          <w:sz w:val="22"/>
          <w:szCs w:val="22"/>
          <w:highlight w:val="yellow"/>
        </w:rPr>
      </w:pPr>
      <w:r w:rsidRPr="0025448A">
        <w:rPr>
          <w:rFonts w:asciiTheme="majorHAnsi" w:hAnsiTheme="majorHAnsi"/>
          <w:sz w:val="22"/>
          <w:szCs w:val="22"/>
        </w:rPr>
        <w:t>4.</w:t>
      </w:r>
      <w:r w:rsidRPr="0025448A">
        <w:rPr>
          <w:rFonts w:asciiTheme="majorHAnsi" w:hAnsiTheme="majorHAnsi"/>
          <w:sz w:val="22"/>
          <w:szCs w:val="22"/>
        </w:rPr>
        <w:tab/>
        <w:t xml:space="preserve">Zamówienia będą składane drogą elektroniczną. Informacje o adresie e-mail, na który można składać zamówienia zawiera </w:t>
      </w:r>
      <w:r w:rsidR="00FF406F" w:rsidRPr="0025448A">
        <w:rPr>
          <w:rFonts w:asciiTheme="majorHAnsi" w:hAnsiTheme="majorHAnsi"/>
          <w:sz w:val="22"/>
          <w:szCs w:val="22"/>
        </w:rPr>
        <w:t>Formularz-dane kontaktowe wykonawcy” stanowiący zał</w:t>
      </w:r>
      <w:r w:rsidR="00FC24B3">
        <w:rPr>
          <w:rFonts w:asciiTheme="majorHAnsi" w:hAnsiTheme="majorHAnsi"/>
          <w:sz w:val="22"/>
          <w:szCs w:val="22"/>
        </w:rPr>
        <w:t>.</w:t>
      </w:r>
      <w:r w:rsidR="00FF406F" w:rsidRPr="0025448A">
        <w:rPr>
          <w:rFonts w:asciiTheme="majorHAnsi" w:hAnsiTheme="majorHAnsi"/>
          <w:sz w:val="22"/>
          <w:szCs w:val="22"/>
        </w:rPr>
        <w:t xml:space="preserve"> nr 2 do umowy.</w:t>
      </w:r>
    </w:p>
    <w:p w14:paraId="7A4F7343" w14:textId="77777777" w:rsidR="00405EC7" w:rsidRPr="0025448A" w:rsidRDefault="00405EC7" w:rsidP="00405EC7">
      <w:pPr>
        <w:tabs>
          <w:tab w:val="left" w:pos="567"/>
        </w:tabs>
        <w:ind w:left="567" w:hanging="567"/>
        <w:jc w:val="both"/>
        <w:rPr>
          <w:rFonts w:asciiTheme="majorHAnsi" w:hAnsiTheme="majorHAnsi"/>
          <w:sz w:val="22"/>
          <w:szCs w:val="22"/>
        </w:rPr>
      </w:pPr>
      <w:r w:rsidRPr="0025448A">
        <w:rPr>
          <w:rFonts w:asciiTheme="majorHAnsi" w:hAnsiTheme="majorHAnsi"/>
          <w:sz w:val="22"/>
          <w:szCs w:val="22"/>
        </w:rPr>
        <w:t>5.</w:t>
      </w:r>
      <w:r w:rsidRPr="0025448A">
        <w:rPr>
          <w:rFonts w:asciiTheme="majorHAnsi" w:hAnsiTheme="majorHAnsi"/>
          <w:sz w:val="22"/>
          <w:szCs w:val="22"/>
        </w:rPr>
        <w:tab/>
        <w:t>W imieniu Zamawiającego zamówienia, o których mowa w ust. 4, będzie składała osoba upoważniona przez Zamawiającego.</w:t>
      </w:r>
    </w:p>
    <w:p w14:paraId="5505B84A" w14:textId="77777777" w:rsidR="00405EC7" w:rsidRPr="0025448A" w:rsidRDefault="00405EC7" w:rsidP="00405EC7">
      <w:pPr>
        <w:pStyle w:val="Tekstpodstawowywcity21"/>
        <w:tabs>
          <w:tab w:val="clear" w:pos="284"/>
          <w:tab w:val="left" w:pos="567"/>
        </w:tabs>
        <w:ind w:left="567" w:hanging="567"/>
        <w:rPr>
          <w:rFonts w:asciiTheme="majorHAnsi" w:hAnsiTheme="majorHAnsi"/>
          <w:sz w:val="22"/>
          <w:szCs w:val="22"/>
        </w:rPr>
      </w:pPr>
      <w:r w:rsidRPr="0025448A">
        <w:rPr>
          <w:rFonts w:asciiTheme="majorHAnsi" w:hAnsiTheme="majorHAnsi"/>
          <w:sz w:val="22"/>
          <w:szCs w:val="22"/>
        </w:rPr>
        <w:t>6.</w:t>
      </w:r>
      <w:r w:rsidRPr="0025448A">
        <w:rPr>
          <w:rFonts w:asciiTheme="majorHAnsi" w:hAnsiTheme="majorHAnsi"/>
          <w:sz w:val="22"/>
          <w:szCs w:val="22"/>
        </w:rPr>
        <w:tab/>
        <w:t>Za termin dostawy rozumie się datę podpisania dokumentu WZ lub datę potwierdzenia dostawy na prawidłowo wystawionej fakturze, a w przypadku dostaw „na cito”, odpowiednio – datę i godzinę podpisania w/w dokumentów.</w:t>
      </w:r>
    </w:p>
    <w:p w14:paraId="577BDEE6" w14:textId="77777777" w:rsidR="00405EC7" w:rsidRPr="0025448A" w:rsidRDefault="00405EC7" w:rsidP="00405EC7">
      <w:pPr>
        <w:widowControl w:val="0"/>
        <w:jc w:val="both"/>
        <w:rPr>
          <w:rFonts w:asciiTheme="majorHAnsi" w:hAnsiTheme="majorHAnsi"/>
          <w:sz w:val="22"/>
          <w:szCs w:val="22"/>
        </w:rPr>
      </w:pPr>
    </w:p>
    <w:p w14:paraId="46230C99" w14:textId="77777777" w:rsidR="00405EC7" w:rsidRPr="0025448A" w:rsidRDefault="00405EC7" w:rsidP="00405EC7">
      <w:pPr>
        <w:pStyle w:val="Nagwek3"/>
        <w:numPr>
          <w:ilvl w:val="0"/>
          <w:numId w:val="0"/>
        </w:numPr>
        <w:ind w:left="15"/>
        <w:jc w:val="both"/>
        <w:rPr>
          <w:rFonts w:asciiTheme="majorHAnsi" w:hAnsiTheme="majorHAnsi"/>
          <w:sz w:val="22"/>
          <w:szCs w:val="22"/>
          <w:u w:val="none"/>
        </w:rPr>
      </w:pPr>
      <w:r w:rsidRPr="0025448A">
        <w:rPr>
          <w:rFonts w:asciiTheme="majorHAnsi" w:hAnsiTheme="majorHAnsi"/>
          <w:sz w:val="22"/>
          <w:szCs w:val="22"/>
          <w:u w:val="none"/>
        </w:rPr>
        <w:t xml:space="preserve">V.  </w:t>
      </w:r>
      <w:r w:rsidRPr="0025448A">
        <w:rPr>
          <w:rFonts w:asciiTheme="majorHAnsi" w:hAnsiTheme="majorHAnsi"/>
          <w:sz w:val="22"/>
          <w:szCs w:val="22"/>
          <w:u w:val="single"/>
        </w:rPr>
        <w:t>WARTOŚĆ UMOWY I WARUNKI  PŁATNOŚCI</w:t>
      </w:r>
      <w:r w:rsidRPr="0025448A">
        <w:rPr>
          <w:rFonts w:asciiTheme="majorHAnsi" w:hAnsiTheme="majorHAnsi"/>
          <w:sz w:val="22"/>
          <w:szCs w:val="22"/>
          <w:u w:val="none"/>
        </w:rPr>
        <w:t xml:space="preserve"> </w:t>
      </w:r>
    </w:p>
    <w:p w14:paraId="49A72AC4" w14:textId="77777777" w:rsidR="00405EC7" w:rsidRPr="0025448A" w:rsidRDefault="00405EC7" w:rsidP="00405EC7">
      <w:pPr>
        <w:tabs>
          <w:tab w:val="left" w:pos="284"/>
        </w:tabs>
        <w:jc w:val="center"/>
        <w:rPr>
          <w:rFonts w:asciiTheme="majorHAnsi" w:hAnsiTheme="majorHAnsi"/>
          <w:sz w:val="22"/>
          <w:szCs w:val="22"/>
        </w:rPr>
      </w:pPr>
    </w:p>
    <w:p w14:paraId="2D206B3C" w14:textId="77777777" w:rsidR="00405EC7" w:rsidRPr="0025448A" w:rsidRDefault="00405EC7" w:rsidP="00405EC7">
      <w:pPr>
        <w:tabs>
          <w:tab w:val="left" w:pos="284"/>
        </w:tabs>
        <w:jc w:val="center"/>
        <w:rPr>
          <w:rFonts w:asciiTheme="majorHAnsi" w:hAnsiTheme="majorHAnsi"/>
          <w:b/>
          <w:sz w:val="22"/>
          <w:szCs w:val="22"/>
        </w:rPr>
      </w:pPr>
      <w:r w:rsidRPr="0025448A">
        <w:rPr>
          <w:rFonts w:asciiTheme="majorHAnsi" w:hAnsiTheme="majorHAnsi"/>
          <w:b/>
          <w:sz w:val="22"/>
          <w:szCs w:val="22"/>
        </w:rPr>
        <w:t>§ 5</w:t>
      </w:r>
    </w:p>
    <w:p w14:paraId="4FBEA1F4" w14:textId="77777777" w:rsidR="00405EC7" w:rsidRPr="0025448A" w:rsidRDefault="00405EC7" w:rsidP="00405EC7">
      <w:pPr>
        <w:numPr>
          <w:ilvl w:val="0"/>
          <w:numId w:val="8"/>
        </w:numPr>
        <w:tabs>
          <w:tab w:val="clear" w:pos="345"/>
          <w:tab w:val="num" w:pos="567"/>
        </w:tabs>
        <w:ind w:left="567" w:hanging="582"/>
        <w:jc w:val="both"/>
        <w:rPr>
          <w:rFonts w:asciiTheme="majorHAnsi" w:hAnsiTheme="majorHAnsi"/>
          <w:sz w:val="22"/>
          <w:szCs w:val="22"/>
        </w:rPr>
      </w:pPr>
      <w:r w:rsidRPr="0025448A">
        <w:rPr>
          <w:rFonts w:asciiTheme="majorHAnsi" w:hAnsiTheme="majorHAnsi"/>
          <w:sz w:val="22"/>
          <w:szCs w:val="22"/>
        </w:rPr>
        <w:t>Wartość umowy netto wynosi: ........................ zł.</w:t>
      </w:r>
    </w:p>
    <w:p w14:paraId="5F580094" w14:textId="77777777" w:rsidR="00405EC7" w:rsidRPr="0025448A" w:rsidRDefault="00405EC7" w:rsidP="00405EC7">
      <w:pPr>
        <w:numPr>
          <w:ilvl w:val="0"/>
          <w:numId w:val="8"/>
        </w:numPr>
        <w:tabs>
          <w:tab w:val="clear" w:pos="345"/>
          <w:tab w:val="num" w:pos="567"/>
        </w:tabs>
        <w:ind w:left="567" w:hanging="582"/>
        <w:jc w:val="both"/>
        <w:rPr>
          <w:rFonts w:asciiTheme="majorHAnsi" w:hAnsiTheme="majorHAnsi"/>
          <w:b/>
          <w:sz w:val="22"/>
          <w:szCs w:val="22"/>
        </w:rPr>
      </w:pPr>
      <w:r w:rsidRPr="0025448A">
        <w:rPr>
          <w:rFonts w:asciiTheme="majorHAnsi" w:hAnsiTheme="majorHAnsi"/>
          <w:sz w:val="22"/>
          <w:szCs w:val="22"/>
        </w:rPr>
        <w:t>Wartość umowy brutto wynosi: ........................ zł, w tym:</w:t>
      </w:r>
    </w:p>
    <w:p w14:paraId="4E1B2008" w14:textId="77777777" w:rsidR="00405EC7" w:rsidRPr="0025448A" w:rsidRDefault="00405EC7" w:rsidP="00405EC7">
      <w:pPr>
        <w:ind w:left="567"/>
        <w:rPr>
          <w:rFonts w:asciiTheme="majorHAnsi" w:hAnsiTheme="majorHAnsi"/>
          <w:sz w:val="22"/>
          <w:szCs w:val="22"/>
        </w:rPr>
      </w:pPr>
      <w:r w:rsidRPr="0025448A">
        <w:rPr>
          <w:rFonts w:asciiTheme="majorHAnsi" w:hAnsiTheme="majorHAnsi"/>
          <w:sz w:val="22"/>
          <w:szCs w:val="22"/>
        </w:rPr>
        <w:t>Pakiet nr ...... –  ....................... zł brutto.</w:t>
      </w:r>
    </w:p>
    <w:p w14:paraId="01A8ACD3" w14:textId="77777777" w:rsidR="00405EC7" w:rsidRPr="0025448A" w:rsidRDefault="00405EC7" w:rsidP="00405EC7">
      <w:pPr>
        <w:ind w:left="567"/>
        <w:rPr>
          <w:rFonts w:asciiTheme="majorHAnsi" w:hAnsiTheme="majorHAnsi"/>
          <w:sz w:val="22"/>
          <w:szCs w:val="22"/>
        </w:rPr>
      </w:pPr>
      <w:r w:rsidRPr="0025448A">
        <w:rPr>
          <w:rFonts w:asciiTheme="majorHAnsi" w:hAnsiTheme="majorHAnsi"/>
          <w:sz w:val="22"/>
          <w:szCs w:val="22"/>
        </w:rPr>
        <w:t>Pakiet nr ...... –  ....................... zł brutto.</w:t>
      </w:r>
    </w:p>
    <w:p w14:paraId="3EFACCEE" w14:textId="77777777" w:rsidR="00405EC7" w:rsidRPr="0025448A" w:rsidRDefault="00405EC7" w:rsidP="00405EC7">
      <w:pPr>
        <w:numPr>
          <w:ilvl w:val="0"/>
          <w:numId w:val="8"/>
        </w:numPr>
        <w:tabs>
          <w:tab w:val="clear" w:pos="345"/>
          <w:tab w:val="num" w:pos="567"/>
        </w:tabs>
        <w:ind w:left="567" w:hanging="567"/>
        <w:jc w:val="both"/>
        <w:rPr>
          <w:rFonts w:asciiTheme="majorHAnsi" w:hAnsiTheme="majorHAnsi"/>
          <w:sz w:val="22"/>
          <w:szCs w:val="22"/>
        </w:rPr>
      </w:pPr>
      <w:r w:rsidRPr="0025448A">
        <w:rPr>
          <w:rFonts w:asciiTheme="majorHAnsi" w:hAnsiTheme="majorHAnsi"/>
          <w:sz w:val="22"/>
          <w:szCs w:val="22"/>
        </w:rPr>
        <w:t xml:space="preserve">Wartość umowy brutto </w:t>
      </w:r>
      <w:r w:rsidR="00571FC4" w:rsidRPr="0025448A">
        <w:rPr>
          <w:rFonts w:asciiTheme="majorHAnsi" w:hAnsiTheme="majorHAnsi"/>
          <w:sz w:val="22"/>
          <w:szCs w:val="22"/>
        </w:rPr>
        <w:t>obliczono przy zastosowaniu cen jednostkowych określonych</w:t>
      </w:r>
      <w:r w:rsidRPr="0025448A">
        <w:rPr>
          <w:rFonts w:asciiTheme="majorHAnsi" w:hAnsiTheme="majorHAnsi"/>
          <w:sz w:val="22"/>
          <w:szCs w:val="22"/>
        </w:rPr>
        <w:br/>
      </w:r>
      <w:r w:rsidR="00571FC4" w:rsidRPr="0025448A">
        <w:rPr>
          <w:rFonts w:asciiTheme="majorHAnsi" w:hAnsiTheme="majorHAnsi"/>
          <w:sz w:val="22"/>
          <w:szCs w:val="22"/>
        </w:rPr>
        <w:t>Formularzu cenowym ( zał.</w:t>
      </w:r>
      <w:r w:rsidRPr="0025448A">
        <w:rPr>
          <w:rFonts w:asciiTheme="majorHAnsi" w:hAnsiTheme="majorHAnsi"/>
          <w:sz w:val="22"/>
          <w:szCs w:val="22"/>
        </w:rPr>
        <w:t xml:space="preserve"> nr 1</w:t>
      </w:r>
      <w:r w:rsidR="00571FC4" w:rsidRPr="0025448A">
        <w:rPr>
          <w:rFonts w:asciiTheme="majorHAnsi" w:hAnsiTheme="majorHAnsi"/>
          <w:sz w:val="22"/>
          <w:szCs w:val="22"/>
        </w:rPr>
        <w:t>)</w:t>
      </w:r>
      <w:r w:rsidRPr="0025448A">
        <w:rPr>
          <w:rFonts w:asciiTheme="majorHAnsi" w:hAnsiTheme="majorHAnsi"/>
          <w:sz w:val="22"/>
          <w:szCs w:val="22"/>
        </w:rPr>
        <w:t>.</w:t>
      </w:r>
    </w:p>
    <w:p w14:paraId="36949BBB" w14:textId="77777777" w:rsidR="00405EC7" w:rsidRPr="0025448A" w:rsidRDefault="00405EC7" w:rsidP="00405EC7">
      <w:pPr>
        <w:numPr>
          <w:ilvl w:val="0"/>
          <w:numId w:val="8"/>
        </w:numPr>
        <w:tabs>
          <w:tab w:val="clear" w:pos="345"/>
          <w:tab w:val="num" w:pos="567"/>
        </w:tabs>
        <w:ind w:left="567" w:hanging="567"/>
        <w:rPr>
          <w:rFonts w:asciiTheme="majorHAnsi" w:hAnsiTheme="majorHAnsi"/>
          <w:spacing w:val="-3"/>
          <w:sz w:val="22"/>
          <w:szCs w:val="22"/>
        </w:rPr>
      </w:pPr>
      <w:r w:rsidRPr="0025448A">
        <w:rPr>
          <w:rFonts w:asciiTheme="majorHAnsi" w:hAnsiTheme="majorHAnsi"/>
          <w:spacing w:val="-3"/>
          <w:sz w:val="22"/>
          <w:szCs w:val="22"/>
        </w:rPr>
        <w:t>Wartość, o której mowa w ust. 2 jest wartością brutto i obejmuje:</w:t>
      </w:r>
      <w:r w:rsidRPr="0025448A">
        <w:rPr>
          <w:rFonts w:asciiTheme="majorHAnsi" w:hAnsiTheme="majorHAnsi"/>
          <w:spacing w:val="-3"/>
          <w:sz w:val="22"/>
          <w:szCs w:val="22"/>
        </w:rPr>
        <w:tab/>
      </w:r>
    </w:p>
    <w:p w14:paraId="7E272EFE" w14:textId="77777777" w:rsidR="00405EC7" w:rsidRPr="0025448A" w:rsidRDefault="00405EC7" w:rsidP="00405EC7">
      <w:pPr>
        <w:ind w:left="567"/>
        <w:rPr>
          <w:rFonts w:asciiTheme="majorHAnsi" w:hAnsiTheme="majorHAnsi"/>
          <w:spacing w:val="-3"/>
          <w:sz w:val="22"/>
          <w:szCs w:val="22"/>
        </w:rPr>
      </w:pPr>
      <w:r w:rsidRPr="0025448A">
        <w:rPr>
          <w:rFonts w:asciiTheme="majorHAnsi" w:hAnsiTheme="majorHAnsi"/>
          <w:spacing w:val="-3"/>
          <w:sz w:val="22"/>
          <w:szCs w:val="22"/>
        </w:rPr>
        <w:t xml:space="preserve">- cenę netto produktu, </w:t>
      </w:r>
      <w:r w:rsidRPr="0025448A">
        <w:rPr>
          <w:rFonts w:asciiTheme="majorHAnsi" w:hAnsiTheme="majorHAnsi"/>
          <w:spacing w:val="-3"/>
          <w:sz w:val="22"/>
          <w:szCs w:val="22"/>
        </w:rPr>
        <w:tab/>
      </w:r>
    </w:p>
    <w:p w14:paraId="4042D337" w14:textId="77777777" w:rsidR="00405EC7" w:rsidRPr="0025448A" w:rsidRDefault="00405EC7" w:rsidP="00405EC7">
      <w:pPr>
        <w:ind w:left="567"/>
        <w:rPr>
          <w:rFonts w:asciiTheme="majorHAnsi" w:hAnsiTheme="majorHAnsi"/>
          <w:spacing w:val="-3"/>
          <w:sz w:val="22"/>
          <w:szCs w:val="22"/>
        </w:rPr>
      </w:pPr>
      <w:r w:rsidRPr="0025448A">
        <w:rPr>
          <w:rFonts w:asciiTheme="majorHAnsi" w:hAnsiTheme="majorHAnsi"/>
          <w:spacing w:val="-3"/>
          <w:sz w:val="22"/>
          <w:szCs w:val="22"/>
        </w:rPr>
        <w:t>- podatek VAT,</w:t>
      </w:r>
    </w:p>
    <w:p w14:paraId="5EADB215" w14:textId="77777777" w:rsidR="00405EC7" w:rsidRPr="006D2F9C" w:rsidRDefault="00405EC7" w:rsidP="00405EC7">
      <w:pPr>
        <w:ind w:left="567"/>
        <w:rPr>
          <w:rFonts w:asciiTheme="majorHAnsi" w:hAnsiTheme="majorHAnsi"/>
          <w:spacing w:val="-3"/>
          <w:sz w:val="22"/>
          <w:szCs w:val="22"/>
        </w:rPr>
      </w:pPr>
      <w:r w:rsidRPr="0025448A">
        <w:rPr>
          <w:rFonts w:asciiTheme="majorHAnsi" w:hAnsiTheme="majorHAnsi"/>
          <w:spacing w:val="-3"/>
          <w:sz w:val="22"/>
          <w:szCs w:val="22"/>
        </w:rPr>
        <w:t xml:space="preserve">- </w:t>
      </w:r>
      <w:r w:rsidRPr="006D2F9C">
        <w:rPr>
          <w:rFonts w:asciiTheme="majorHAnsi" w:hAnsiTheme="majorHAnsi"/>
          <w:spacing w:val="-3"/>
          <w:sz w:val="22"/>
          <w:szCs w:val="22"/>
        </w:rPr>
        <w:t>wszelkie koszty transportu,</w:t>
      </w:r>
    </w:p>
    <w:p w14:paraId="4895A5F2" w14:textId="77777777" w:rsidR="00405EC7" w:rsidRPr="006D2F9C" w:rsidRDefault="00405EC7" w:rsidP="00405EC7">
      <w:pPr>
        <w:ind w:left="567"/>
        <w:rPr>
          <w:rFonts w:asciiTheme="majorHAnsi" w:hAnsiTheme="majorHAnsi"/>
          <w:spacing w:val="-3"/>
          <w:sz w:val="22"/>
          <w:szCs w:val="22"/>
        </w:rPr>
      </w:pPr>
      <w:r w:rsidRPr="006D2F9C">
        <w:rPr>
          <w:rFonts w:asciiTheme="majorHAnsi" w:hAnsiTheme="majorHAnsi"/>
          <w:spacing w:val="-3"/>
          <w:sz w:val="22"/>
          <w:szCs w:val="22"/>
        </w:rPr>
        <w:t>- koszty załadunku i rozładunku u Zamawiającego,</w:t>
      </w:r>
    </w:p>
    <w:p w14:paraId="300C1858" w14:textId="77777777" w:rsidR="006D2F9C" w:rsidRPr="006D2F9C" w:rsidRDefault="006D2F9C" w:rsidP="00405EC7">
      <w:pPr>
        <w:ind w:left="567"/>
        <w:rPr>
          <w:rFonts w:asciiTheme="majorHAnsi" w:hAnsiTheme="majorHAnsi"/>
          <w:spacing w:val="-3"/>
          <w:sz w:val="22"/>
          <w:szCs w:val="22"/>
        </w:rPr>
      </w:pPr>
      <w:r w:rsidRPr="006D2F9C">
        <w:rPr>
          <w:rFonts w:asciiTheme="majorHAnsi" w:hAnsiTheme="majorHAnsi"/>
          <w:spacing w:val="-3"/>
          <w:sz w:val="22"/>
          <w:szCs w:val="22"/>
        </w:rPr>
        <w:t xml:space="preserve">- koszty udostępnienia pomp i serwisu , o których mowa w § 2 ust. </w:t>
      </w:r>
      <w:r>
        <w:rPr>
          <w:rFonts w:asciiTheme="majorHAnsi" w:hAnsiTheme="majorHAnsi"/>
          <w:spacing w:val="-3"/>
          <w:sz w:val="22"/>
          <w:szCs w:val="22"/>
        </w:rPr>
        <w:t>8</w:t>
      </w:r>
      <w:r w:rsidRPr="006D2F9C">
        <w:rPr>
          <w:rFonts w:asciiTheme="majorHAnsi" w:hAnsiTheme="majorHAnsi"/>
          <w:spacing w:val="-3"/>
          <w:sz w:val="22"/>
          <w:szCs w:val="22"/>
        </w:rPr>
        <w:t>,</w:t>
      </w:r>
    </w:p>
    <w:p w14:paraId="5B0EC33B" w14:textId="77777777" w:rsidR="006D2F9C" w:rsidRPr="006D2F9C" w:rsidRDefault="006D2F9C" w:rsidP="006D2F9C">
      <w:pPr>
        <w:ind w:left="567"/>
        <w:rPr>
          <w:rFonts w:asciiTheme="majorHAnsi" w:hAnsiTheme="majorHAnsi"/>
          <w:spacing w:val="-3"/>
          <w:sz w:val="22"/>
          <w:szCs w:val="22"/>
        </w:rPr>
      </w:pPr>
      <w:r w:rsidRPr="006D2F9C">
        <w:rPr>
          <w:rFonts w:asciiTheme="majorHAnsi" w:hAnsiTheme="majorHAnsi"/>
          <w:spacing w:val="-3"/>
          <w:sz w:val="22"/>
          <w:szCs w:val="22"/>
        </w:rPr>
        <w:t>- inne koszty Wykonawcy związane z realizacją zamówienia.</w:t>
      </w:r>
    </w:p>
    <w:p w14:paraId="6064916A" w14:textId="77777777" w:rsidR="00405EC7" w:rsidRPr="0025448A" w:rsidRDefault="00405EC7" w:rsidP="00405EC7">
      <w:pPr>
        <w:numPr>
          <w:ilvl w:val="0"/>
          <w:numId w:val="8"/>
        </w:numPr>
        <w:tabs>
          <w:tab w:val="clear" w:pos="345"/>
          <w:tab w:val="num" w:pos="567"/>
        </w:tabs>
        <w:ind w:left="567" w:hanging="582"/>
        <w:jc w:val="both"/>
        <w:rPr>
          <w:rFonts w:asciiTheme="majorHAnsi" w:hAnsiTheme="majorHAnsi"/>
          <w:spacing w:val="-3"/>
          <w:sz w:val="22"/>
          <w:szCs w:val="22"/>
        </w:rPr>
      </w:pPr>
      <w:r w:rsidRPr="0025448A">
        <w:rPr>
          <w:rFonts w:asciiTheme="majorHAnsi" w:hAnsiTheme="majorHAnsi"/>
          <w:spacing w:val="-3"/>
          <w:sz w:val="22"/>
          <w:szCs w:val="22"/>
        </w:rPr>
        <w:t>Ceny jednostkowe brutto określone w Załączniku nr 1 wiążą strony w okresie obowiązywania umowy, z zastrzeżeniem ust. 6 i 7.</w:t>
      </w:r>
    </w:p>
    <w:p w14:paraId="0D2B6754" w14:textId="77777777" w:rsidR="00405EC7" w:rsidRPr="0025448A" w:rsidRDefault="00405EC7" w:rsidP="00405EC7">
      <w:pPr>
        <w:numPr>
          <w:ilvl w:val="0"/>
          <w:numId w:val="8"/>
        </w:numPr>
        <w:tabs>
          <w:tab w:val="clear" w:pos="345"/>
          <w:tab w:val="num" w:pos="567"/>
        </w:tabs>
        <w:ind w:left="567" w:hanging="582"/>
        <w:jc w:val="both"/>
        <w:rPr>
          <w:rFonts w:asciiTheme="majorHAnsi" w:hAnsiTheme="majorHAnsi"/>
          <w:spacing w:val="-3"/>
          <w:sz w:val="22"/>
          <w:szCs w:val="22"/>
        </w:rPr>
      </w:pPr>
      <w:r w:rsidRPr="0025448A">
        <w:rPr>
          <w:rFonts w:asciiTheme="majorHAnsi" w:hAnsiTheme="majorHAnsi"/>
          <w:spacing w:val="-3"/>
          <w:sz w:val="22"/>
          <w:szCs w:val="22"/>
        </w:rPr>
        <w:t xml:space="preserve">W przypadku zmiany stawki podatku VAT do podanych cen jednostkowych netto zostanie doliczony podatek VAT według stawki obowiązującej w chwili powstania obowiązku podatkowego. </w:t>
      </w:r>
      <w:r w:rsidRPr="0025448A">
        <w:rPr>
          <w:rFonts w:asciiTheme="majorHAnsi" w:hAnsiTheme="majorHAnsi"/>
          <w:sz w:val="22"/>
          <w:szCs w:val="22"/>
        </w:rPr>
        <w:t>Okoliczność, o której mowa w zdaniu pierwszym, nie stanowi zmiany umowy i nie wymaga sporządzenia aneksu do umowy.</w:t>
      </w:r>
      <w:r w:rsidRPr="0025448A">
        <w:rPr>
          <w:rFonts w:asciiTheme="majorHAnsi" w:hAnsiTheme="majorHAnsi"/>
          <w:b/>
          <w:spacing w:val="-3"/>
          <w:sz w:val="22"/>
          <w:szCs w:val="22"/>
        </w:rPr>
        <w:t xml:space="preserve"> </w:t>
      </w:r>
      <w:r w:rsidRPr="0025448A">
        <w:rPr>
          <w:rFonts w:asciiTheme="majorHAnsi" w:hAnsiTheme="majorHAnsi"/>
          <w:spacing w:val="-3"/>
          <w:sz w:val="22"/>
          <w:szCs w:val="22"/>
        </w:rPr>
        <w:t xml:space="preserve">W tym przypadku Wykonawca zobowiązany jest poinformować </w:t>
      </w:r>
      <w:r w:rsidRPr="0025448A">
        <w:rPr>
          <w:rFonts w:asciiTheme="majorHAnsi" w:hAnsiTheme="majorHAnsi"/>
          <w:bCs/>
          <w:spacing w:val="-3"/>
          <w:sz w:val="22"/>
          <w:szCs w:val="22"/>
        </w:rPr>
        <w:t>Zamawiającego</w:t>
      </w:r>
      <w:r w:rsidRPr="0025448A">
        <w:rPr>
          <w:rFonts w:asciiTheme="majorHAnsi" w:hAnsiTheme="majorHAnsi"/>
          <w:spacing w:val="-3"/>
          <w:sz w:val="22"/>
          <w:szCs w:val="22"/>
        </w:rPr>
        <w:t xml:space="preserve"> na piśmie o wprowadzonej zmianie, podając podstawę prawną.</w:t>
      </w:r>
    </w:p>
    <w:p w14:paraId="5527B07F" w14:textId="77777777" w:rsidR="00405EC7" w:rsidRPr="0025448A" w:rsidRDefault="00405EC7" w:rsidP="00405EC7">
      <w:pPr>
        <w:numPr>
          <w:ilvl w:val="0"/>
          <w:numId w:val="8"/>
        </w:numPr>
        <w:tabs>
          <w:tab w:val="clear" w:pos="345"/>
          <w:tab w:val="num" w:pos="567"/>
        </w:tabs>
        <w:ind w:left="567" w:hanging="584"/>
        <w:jc w:val="both"/>
        <w:rPr>
          <w:rFonts w:asciiTheme="majorHAnsi" w:hAnsiTheme="majorHAnsi"/>
          <w:spacing w:val="-3"/>
          <w:sz w:val="22"/>
          <w:szCs w:val="22"/>
        </w:rPr>
      </w:pPr>
      <w:r w:rsidRPr="0025448A">
        <w:rPr>
          <w:rFonts w:asciiTheme="majorHAnsi" w:hAnsiTheme="majorHAnsi"/>
          <w:spacing w:val="-3"/>
          <w:sz w:val="22"/>
          <w:szCs w:val="22"/>
        </w:rPr>
        <w:t xml:space="preserve">W przypadku zmiany ceny urzędowej bądź zmiany zasad refundacji produktu objętego niniejszą umową wynikających ze zmiany przepisów prawa lub rozstrzygnięć właściwych  organów administracji publicznej cena jednostkowa produktu ulega zmianie proporcjonalnie do zmiany ceny urzędowej lub limitu refundacji począwszy od dnia wejścia w życie aktu prawnego zmieniającego cenę urzędową lub limit refundacji. </w:t>
      </w:r>
      <w:r w:rsidRPr="0025448A">
        <w:rPr>
          <w:rFonts w:asciiTheme="majorHAnsi" w:hAnsiTheme="majorHAnsi"/>
          <w:sz w:val="22"/>
          <w:szCs w:val="22"/>
        </w:rPr>
        <w:t>Okoliczność, o której mowa w zdaniu pierwszym, nie stanowi zmiany umowy i nie wymaga sporządzenia aneksu do umowy.</w:t>
      </w:r>
      <w:r w:rsidRPr="0025448A">
        <w:rPr>
          <w:rFonts w:asciiTheme="majorHAnsi" w:hAnsiTheme="majorHAnsi"/>
          <w:b/>
          <w:spacing w:val="-3"/>
          <w:sz w:val="22"/>
          <w:szCs w:val="22"/>
        </w:rPr>
        <w:t xml:space="preserve"> </w:t>
      </w:r>
      <w:r w:rsidRPr="0025448A">
        <w:rPr>
          <w:rFonts w:asciiTheme="majorHAnsi" w:hAnsiTheme="majorHAnsi"/>
          <w:spacing w:val="-3"/>
          <w:sz w:val="22"/>
          <w:szCs w:val="22"/>
        </w:rPr>
        <w:t xml:space="preserve">W tym przypadku Wykonawca zobowiązany jest poinformować </w:t>
      </w:r>
      <w:r w:rsidRPr="0025448A">
        <w:rPr>
          <w:rFonts w:asciiTheme="majorHAnsi" w:hAnsiTheme="majorHAnsi"/>
          <w:bCs/>
          <w:spacing w:val="-3"/>
          <w:sz w:val="22"/>
          <w:szCs w:val="22"/>
        </w:rPr>
        <w:t>Zamawiającego</w:t>
      </w:r>
      <w:r w:rsidRPr="0025448A">
        <w:rPr>
          <w:rFonts w:asciiTheme="majorHAnsi" w:hAnsiTheme="majorHAnsi"/>
          <w:spacing w:val="-3"/>
          <w:sz w:val="22"/>
          <w:szCs w:val="22"/>
        </w:rPr>
        <w:t xml:space="preserve"> na </w:t>
      </w:r>
      <w:r w:rsidRPr="0025448A">
        <w:rPr>
          <w:rFonts w:asciiTheme="majorHAnsi" w:hAnsiTheme="majorHAnsi"/>
          <w:spacing w:val="-3"/>
          <w:sz w:val="22"/>
          <w:szCs w:val="22"/>
        </w:rPr>
        <w:lastRenderedPageBreak/>
        <w:t>piśmie o wprowadzonych zmianach, podając podstawę prawną oraz obowiązującą cenę jednostkową brutto ze wskazaniem sposobu jej obliczania.</w:t>
      </w:r>
    </w:p>
    <w:p w14:paraId="6EAACDB4" w14:textId="77777777" w:rsidR="00405EC7" w:rsidRPr="0025448A" w:rsidRDefault="00405EC7" w:rsidP="00405EC7">
      <w:pPr>
        <w:ind w:left="567"/>
        <w:jc w:val="both"/>
        <w:rPr>
          <w:rFonts w:asciiTheme="majorHAnsi" w:hAnsiTheme="majorHAnsi"/>
          <w:spacing w:val="-3"/>
          <w:sz w:val="22"/>
          <w:szCs w:val="22"/>
        </w:rPr>
      </w:pPr>
      <w:r w:rsidRPr="0025448A">
        <w:rPr>
          <w:rFonts w:asciiTheme="majorHAnsi" w:hAnsiTheme="majorHAnsi"/>
          <w:spacing w:val="-3"/>
          <w:sz w:val="22"/>
          <w:szCs w:val="22"/>
        </w:rPr>
        <w:t>Zmiana ceny produktu objętego niniejszą umową, w przypadku obniżenia ceny urzędowej, nie powoduje proporcjonalnej zmiany ceny jednostkowej produktu, gdy cena jednostkowa produktu w ramach niniejszej umowy jest niższa niż cena urzędowa po dokonanej zmianie.</w:t>
      </w:r>
    </w:p>
    <w:p w14:paraId="29A25CDE" w14:textId="77777777" w:rsidR="00405EC7" w:rsidRPr="0025448A" w:rsidRDefault="00405EC7" w:rsidP="00405EC7">
      <w:pPr>
        <w:numPr>
          <w:ilvl w:val="0"/>
          <w:numId w:val="8"/>
        </w:numPr>
        <w:tabs>
          <w:tab w:val="clear" w:pos="345"/>
          <w:tab w:val="num" w:pos="567"/>
        </w:tabs>
        <w:ind w:left="567" w:hanging="582"/>
        <w:jc w:val="both"/>
        <w:rPr>
          <w:rFonts w:asciiTheme="majorHAnsi" w:hAnsiTheme="majorHAnsi"/>
          <w:spacing w:val="-3"/>
          <w:sz w:val="22"/>
          <w:szCs w:val="22"/>
        </w:rPr>
      </w:pPr>
      <w:r w:rsidRPr="0025448A">
        <w:rPr>
          <w:rFonts w:asciiTheme="majorHAnsi" w:hAnsiTheme="majorHAnsi"/>
          <w:spacing w:val="-3"/>
          <w:sz w:val="22"/>
          <w:szCs w:val="22"/>
        </w:rPr>
        <w:t xml:space="preserve">Zamawiający zastrzega sobie możliwość zakupów produktów określonych w umowie po obowiązujących u Wykonawcy cenach promocyjnych ustalonych w danym okresie. </w:t>
      </w:r>
    </w:p>
    <w:p w14:paraId="54D16878" w14:textId="77777777" w:rsidR="00405EC7" w:rsidRPr="0025448A" w:rsidRDefault="00405EC7" w:rsidP="00405EC7">
      <w:pPr>
        <w:numPr>
          <w:ilvl w:val="0"/>
          <w:numId w:val="8"/>
        </w:numPr>
        <w:tabs>
          <w:tab w:val="clear" w:pos="345"/>
          <w:tab w:val="num" w:pos="567"/>
        </w:tabs>
        <w:ind w:left="567" w:hanging="582"/>
        <w:jc w:val="both"/>
        <w:rPr>
          <w:rFonts w:asciiTheme="majorHAnsi" w:hAnsiTheme="majorHAnsi"/>
          <w:spacing w:val="-3"/>
          <w:sz w:val="22"/>
          <w:szCs w:val="22"/>
        </w:rPr>
      </w:pPr>
      <w:r w:rsidRPr="0025448A">
        <w:rPr>
          <w:rFonts w:asciiTheme="majorHAnsi" w:hAnsiTheme="majorHAnsi"/>
          <w:spacing w:val="-3"/>
          <w:sz w:val="22"/>
          <w:szCs w:val="22"/>
        </w:rPr>
        <w:t xml:space="preserve">Zakup produktu przez Zamawiającego od Wykonawcy po cenie niższej niż określona w umowie nie stanowi zmiany umowy i nie wymaga sporządzenia aneksu do umowy. </w:t>
      </w:r>
    </w:p>
    <w:p w14:paraId="3FA1304E" w14:textId="77777777" w:rsidR="00F51874" w:rsidRPr="00F51874" w:rsidRDefault="00405EC7" w:rsidP="0053348F">
      <w:pPr>
        <w:numPr>
          <w:ilvl w:val="0"/>
          <w:numId w:val="8"/>
        </w:numPr>
        <w:tabs>
          <w:tab w:val="clear" w:pos="345"/>
          <w:tab w:val="num" w:pos="567"/>
        </w:tabs>
        <w:spacing w:after="8"/>
        <w:jc w:val="both"/>
        <w:rPr>
          <w:sz w:val="22"/>
          <w:szCs w:val="22"/>
        </w:rPr>
      </w:pPr>
      <w:r w:rsidRPr="00F51874">
        <w:rPr>
          <w:rFonts w:asciiTheme="majorHAnsi" w:hAnsiTheme="majorHAnsi"/>
          <w:spacing w:val="-3"/>
          <w:sz w:val="22"/>
          <w:szCs w:val="22"/>
        </w:rPr>
        <w:t xml:space="preserve">Zamawiający posiada konto przeznaczone do elektronicznego fakturowania na PEF </w:t>
      </w:r>
      <w:proofErr w:type="spellStart"/>
      <w:r w:rsidRPr="00F51874">
        <w:rPr>
          <w:rFonts w:asciiTheme="majorHAnsi" w:hAnsiTheme="majorHAnsi"/>
          <w:spacing w:val="-3"/>
          <w:sz w:val="22"/>
          <w:szCs w:val="22"/>
        </w:rPr>
        <w:t>expert</w:t>
      </w:r>
      <w:proofErr w:type="spellEnd"/>
      <w:r w:rsidRPr="00F51874">
        <w:rPr>
          <w:rFonts w:asciiTheme="majorHAnsi" w:hAnsiTheme="majorHAnsi"/>
          <w:spacing w:val="-3"/>
          <w:sz w:val="22"/>
          <w:szCs w:val="22"/>
        </w:rPr>
        <w:t xml:space="preserve"> – Platforma Elektronicznego Fakturowania.</w:t>
      </w:r>
    </w:p>
    <w:p w14:paraId="2546418C" w14:textId="478B21EC" w:rsidR="00F51874" w:rsidRPr="00F51874" w:rsidRDefault="00F51874" w:rsidP="0053348F">
      <w:pPr>
        <w:numPr>
          <w:ilvl w:val="0"/>
          <w:numId w:val="8"/>
        </w:numPr>
        <w:tabs>
          <w:tab w:val="clear" w:pos="345"/>
          <w:tab w:val="num" w:pos="567"/>
        </w:tabs>
        <w:spacing w:after="8"/>
        <w:jc w:val="both"/>
        <w:rPr>
          <w:sz w:val="22"/>
          <w:szCs w:val="22"/>
        </w:rPr>
      </w:pPr>
      <w:r w:rsidRPr="00F51874">
        <w:rPr>
          <w:sz w:val="22"/>
          <w:szCs w:val="22"/>
        </w:rPr>
        <w:t xml:space="preserve">Wykonawca zapewnia autentyczność pochodzenia, integralność treści i czytelności faktury elektronicznej wymienionej w ust. 10. </w:t>
      </w:r>
    </w:p>
    <w:p w14:paraId="134D6843" w14:textId="74454D6E" w:rsidR="00F51874" w:rsidRDefault="00F51874" w:rsidP="00F51874">
      <w:pPr>
        <w:pStyle w:val="Default"/>
        <w:numPr>
          <w:ilvl w:val="0"/>
          <w:numId w:val="8"/>
        </w:numPr>
        <w:spacing w:after="8"/>
        <w:jc w:val="both"/>
        <w:rPr>
          <w:sz w:val="22"/>
          <w:szCs w:val="22"/>
        </w:rPr>
      </w:pPr>
      <w:r>
        <w:rPr>
          <w:rFonts w:ascii="Times New Roman" w:hAnsi="Times New Roman" w:cs="Times New Roman"/>
          <w:sz w:val="22"/>
          <w:szCs w:val="22"/>
        </w:rPr>
        <w:t xml:space="preserve"> </w:t>
      </w:r>
      <w:r>
        <w:rPr>
          <w:sz w:val="22"/>
          <w:szCs w:val="22"/>
        </w:rPr>
        <w:t xml:space="preserve">Strony postanawiają, iż dokonają w formie pisemnego aneksu zmiany wynagrodzenia należnego Wykonawcy na zasadach określonych w art. 439 ustawy </w:t>
      </w:r>
      <w:proofErr w:type="spellStart"/>
      <w:r>
        <w:rPr>
          <w:sz w:val="22"/>
          <w:szCs w:val="22"/>
        </w:rPr>
        <w:t>pzp</w:t>
      </w:r>
      <w:proofErr w:type="spellEnd"/>
      <w:r>
        <w:rPr>
          <w:sz w:val="22"/>
          <w:szCs w:val="22"/>
        </w:rPr>
        <w:t xml:space="preserve">, w przypadku zmiany cen materiałów lub kosztów związanych z realizacją zamówienia: </w:t>
      </w:r>
    </w:p>
    <w:p w14:paraId="1BA581FF" w14:textId="1B96B746" w:rsidR="00F51874" w:rsidRDefault="00F51874" w:rsidP="00F51874">
      <w:pPr>
        <w:pStyle w:val="Default"/>
        <w:numPr>
          <w:ilvl w:val="0"/>
          <w:numId w:val="8"/>
        </w:numPr>
        <w:spacing w:after="8"/>
        <w:jc w:val="both"/>
        <w:rPr>
          <w:sz w:val="22"/>
          <w:szCs w:val="22"/>
        </w:rPr>
      </w:pPr>
      <w:r>
        <w:rPr>
          <w:sz w:val="22"/>
          <w:szCs w:val="22"/>
        </w:rPr>
        <w:t xml:space="preserve">Wykonawca może żądać zmiany wynagrodzenia, jeżeli wskaźnik cen towarów i usług konsumpcyjnych ustalony na podstawie komunikatu </w:t>
      </w:r>
      <w:r>
        <w:rPr>
          <w:b/>
          <w:bCs/>
          <w:sz w:val="22"/>
          <w:szCs w:val="22"/>
        </w:rPr>
        <w:t xml:space="preserve">Prezesa Głównego Urzędu Statystycznego </w:t>
      </w:r>
      <w:r>
        <w:rPr>
          <w:sz w:val="22"/>
          <w:szCs w:val="22"/>
        </w:rPr>
        <w:t xml:space="preserve">wydanym na podstawie art. 25 ust.11 ustawy z dnia 17 grudnia 1998 r. o emeryturach i rentach z Funduszu Ubezpieczeń Społecznych (Dz. U. z 2022r. poz. 504, z </w:t>
      </w:r>
      <w:proofErr w:type="spellStart"/>
      <w:r>
        <w:rPr>
          <w:sz w:val="22"/>
          <w:szCs w:val="22"/>
        </w:rPr>
        <w:t>późn</w:t>
      </w:r>
      <w:proofErr w:type="spellEnd"/>
      <w:r>
        <w:rPr>
          <w:sz w:val="22"/>
          <w:szCs w:val="22"/>
        </w:rPr>
        <w:t xml:space="preserve">, zm.) ulegnie zmianie o co najmniej 5 punktów procentowych w stosunku do wartości </w:t>
      </w:r>
      <w:r>
        <w:rPr>
          <w:b/>
          <w:bCs/>
          <w:sz w:val="22"/>
          <w:szCs w:val="22"/>
        </w:rPr>
        <w:t xml:space="preserve">kwartalnego </w:t>
      </w:r>
      <w:r>
        <w:rPr>
          <w:sz w:val="22"/>
          <w:szCs w:val="22"/>
        </w:rPr>
        <w:t xml:space="preserve">wskaźnika cen towarów i usług konsumpcyjnych obowiązującego w </w:t>
      </w:r>
      <w:r>
        <w:rPr>
          <w:b/>
          <w:bCs/>
          <w:sz w:val="22"/>
          <w:szCs w:val="22"/>
        </w:rPr>
        <w:t xml:space="preserve">kwartale </w:t>
      </w:r>
      <w:r>
        <w:rPr>
          <w:sz w:val="22"/>
          <w:szCs w:val="22"/>
        </w:rPr>
        <w:t xml:space="preserve">poprzedzającym złożenie wniosku o waloryzację. </w:t>
      </w:r>
    </w:p>
    <w:p w14:paraId="3778DB32" w14:textId="001D85D4" w:rsidR="00F51874" w:rsidRDefault="00F51874" w:rsidP="00F51874">
      <w:pPr>
        <w:pStyle w:val="Default"/>
        <w:numPr>
          <w:ilvl w:val="0"/>
          <w:numId w:val="8"/>
        </w:numPr>
        <w:spacing w:after="8"/>
        <w:jc w:val="both"/>
        <w:rPr>
          <w:sz w:val="22"/>
          <w:szCs w:val="22"/>
        </w:rPr>
      </w:pPr>
      <w:r>
        <w:rPr>
          <w:sz w:val="22"/>
          <w:szCs w:val="22"/>
        </w:rPr>
        <w:t xml:space="preserve">Wynagrodzenie będzie podlegało waloryzacji najwcześniej po sześciu miesiącach od dnia zawarcia umowy. </w:t>
      </w:r>
    </w:p>
    <w:p w14:paraId="327DD28C" w14:textId="00C87CCD" w:rsidR="00F51874" w:rsidRDefault="00F51874" w:rsidP="00F51874">
      <w:pPr>
        <w:pStyle w:val="Default"/>
        <w:numPr>
          <w:ilvl w:val="0"/>
          <w:numId w:val="8"/>
        </w:numPr>
        <w:spacing w:after="8"/>
        <w:jc w:val="both"/>
        <w:rPr>
          <w:sz w:val="22"/>
          <w:szCs w:val="22"/>
        </w:rPr>
      </w:pPr>
      <w:r>
        <w:rPr>
          <w:sz w:val="22"/>
          <w:szCs w:val="22"/>
        </w:rPr>
        <w:t xml:space="preserve">Waloryzacja dotyczy niezrealizowanej wartości przedmiotu umowy, ustalonej na dzień złożenia wniosku o waloryzację. </w:t>
      </w:r>
    </w:p>
    <w:p w14:paraId="20032658" w14:textId="49ED0881" w:rsidR="00F51874" w:rsidRDefault="00F51874" w:rsidP="00F51874">
      <w:pPr>
        <w:pStyle w:val="Default"/>
        <w:numPr>
          <w:ilvl w:val="0"/>
          <w:numId w:val="8"/>
        </w:numPr>
        <w:spacing w:after="8"/>
        <w:jc w:val="both"/>
        <w:rPr>
          <w:sz w:val="22"/>
          <w:szCs w:val="22"/>
        </w:rPr>
      </w:pPr>
      <w:r>
        <w:rPr>
          <w:sz w:val="22"/>
          <w:szCs w:val="22"/>
        </w:rPr>
        <w:t xml:space="preserve">Waloryzacja będzie obliczana na podstawie przedstawionych przez Wykonawcę wyliczeń, opartych na wartości niezrealizowanych ilości produktów określonych w Formularzu cenowym – stanowiącym zał. Nr 1 do Umowy, przeliczony przez wskaźnik o którym mowa w pkt. 1. </w:t>
      </w:r>
    </w:p>
    <w:p w14:paraId="33E2BD82" w14:textId="11F74D77" w:rsidR="00F51874" w:rsidRDefault="00F51874" w:rsidP="00F51874">
      <w:pPr>
        <w:pStyle w:val="Default"/>
        <w:numPr>
          <w:ilvl w:val="0"/>
          <w:numId w:val="8"/>
        </w:numPr>
        <w:spacing w:after="8"/>
        <w:jc w:val="both"/>
        <w:rPr>
          <w:sz w:val="22"/>
          <w:szCs w:val="22"/>
        </w:rPr>
      </w:pPr>
      <w:r>
        <w:rPr>
          <w:sz w:val="22"/>
          <w:szCs w:val="22"/>
        </w:rPr>
        <w:t xml:space="preserve">Wniosek o waloryzację wynagrodzenia musi zawierać uzasadnienie oraz obliczenia jednoznacznie wskazujące, że zmiana wskaźnika cen towarów i usług konsumpcyjnych, o którym mowa w pkt. 1 wpływa na ceny materiałów lub kosztów w stosunku do cen lub kosztów obowiązujących w terminie składania oferty, a tym samym na koszty wykonania zamówienia. </w:t>
      </w:r>
    </w:p>
    <w:p w14:paraId="1C8CFF44" w14:textId="5887862F" w:rsidR="00F51874" w:rsidRDefault="00F51874" w:rsidP="00F51874">
      <w:pPr>
        <w:pStyle w:val="Default"/>
        <w:numPr>
          <w:ilvl w:val="0"/>
          <w:numId w:val="8"/>
        </w:numPr>
        <w:spacing w:after="8"/>
        <w:jc w:val="both"/>
        <w:rPr>
          <w:sz w:val="22"/>
          <w:szCs w:val="22"/>
        </w:rPr>
      </w:pPr>
      <w:r>
        <w:rPr>
          <w:sz w:val="22"/>
          <w:szCs w:val="22"/>
        </w:rPr>
        <w:t xml:space="preserve">Łączna wartość korekt wynikająca z waloryzacji nie przekroczy 10 % łącznego wynagrodzenia netto, o którym mowa w § 5 ust. 1. </w:t>
      </w:r>
    </w:p>
    <w:p w14:paraId="6829A1C7" w14:textId="263BA194" w:rsidR="00F51874" w:rsidRDefault="00F51874" w:rsidP="00F51874">
      <w:pPr>
        <w:pStyle w:val="Default"/>
        <w:numPr>
          <w:ilvl w:val="0"/>
          <w:numId w:val="8"/>
        </w:numPr>
        <w:spacing w:after="8"/>
        <w:jc w:val="both"/>
        <w:rPr>
          <w:sz w:val="22"/>
          <w:szCs w:val="22"/>
        </w:rPr>
      </w:pPr>
      <w:r>
        <w:rPr>
          <w:sz w:val="22"/>
          <w:szCs w:val="22"/>
        </w:rPr>
        <w:t xml:space="preserve">Zamawiający może żądać od Wykonawcy przedstawienia dodatkowych wyliczeń i dokumentów jeżeli przedstawione przez Wykonawcę uzna za niewystarczające. </w:t>
      </w:r>
    </w:p>
    <w:p w14:paraId="20303379" w14:textId="0FD2B341" w:rsidR="00F51874" w:rsidRDefault="00F51874" w:rsidP="00F51874">
      <w:pPr>
        <w:pStyle w:val="Default"/>
        <w:numPr>
          <w:ilvl w:val="0"/>
          <w:numId w:val="8"/>
        </w:numPr>
        <w:jc w:val="both"/>
        <w:rPr>
          <w:sz w:val="22"/>
          <w:szCs w:val="22"/>
        </w:rPr>
      </w:pPr>
      <w:r>
        <w:rPr>
          <w:sz w:val="22"/>
          <w:szCs w:val="22"/>
        </w:rPr>
        <w:t xml:space="preserve">W przypadku likwidacji wskaźnika, o którym mowa w pkt 1) lub zmiany podmiotu, który urzędowo go ustala, mechanizm o którym mowa powyżej, stosuje się do wskaźnika lub podmiotu, który zgodnie z odpowiednimi przepisami prawa zastąpi dotychczasowy wskaźnik lub podmiot. </w:t>
      </w:r>
    </w:p>
    <w:p w14:paraId="5A275BFC" w14:textId="77777777" w:rsidR="00405EC7" w:rsidRPr="0025448A" w:rsidRDefault="00405EC7" w:rsidP="00405EC7">
      <w:pPr>
        <w:tabs>
          <w:tab w:val="left" w:pos="426"/>
        </w:tabs>
        <w:jc w:val="center"/>
        <w:rPr>
          <w:rFonts w:asciiTheme="majorHAnsi" w:hAnsiTheme="majorHAnsi"/>
          <w:b/>
          <w:sz w:val="22"/>
          <w:szCs w:val="22"/>
        </w:rPr>
      </w:pPr>
      <w:r w:rsidRPr="0025448A">
        <w:rPr>
          <w:rFonts w:asciiTheme="majorHAnsi" w:hAnsiTheme="majorHAnsi"/>
          <w:b/>
          <w:sz w:val="22"/>
          <w:szCs w:val="22"/>
        </w:rPr>
        <w:t>§ 6</w:t>
      </w:r>
    </w:p>
    <w:p w14:paraId="3300C3B1" w14:textId="77777777" w:rsidR="00405EC7" w:rsidRPr="0025448A" w:rsidRDefault="00405EC7" w:rsidP="00405EC7">
      <w:pPr>
        <w:numPr>
          <w:ilvl w:val="0"/>
          <w:numId w:val="6"/>
        </w:numPr>
        <w:tabs>
          <w:tab w:val="clear" w:pos="705"/>
          <w:tab w:val="num" w:pos="567"/>
        </w:tabs>
        <w:ind w:left="567" w:hanging="567"/>
        <w:jc w:val="both"/>
        <w:rPr>
          <w:rFonts w:asciiTheme="majorHAnsi" w:hAnsiTheme="majorHAnsi"/>
          <w:sz w:val="22"/>
          <w:szCs w:val="22"/>
        </w:rPr>
      </w:pPr>
      <w:r w:rsidRPr="0025448A">
        <w:rPr>
          <w:rFonts w:asciiTheme="majorHAnsi" w:hAnsiTheme="majorHAnsi"/>
          <w:sz w:val="22"/>
          <w:szCs w:val="22"/>
        </w:rPr>
        <w:t>Wykonawca jest zobowiązany do wystawiania odrębnej faktury do każdego zamówienia, w której będzie wpisany numer zamówienia Apteki Szpitalnej oraz do u</w:t>
      </w:r>
      <w:r w:rsidR="00C64ECF" w:rsidRPr="0025448A">
        <w:rPr>
          <w:rFonts w:asciiTheme="majorHAnsi" w:hAnsiTheme="majorHAnsi"/>
          <w:sz w:val="22"/>
          <w:szCs w:val="22"/>
        </w:rPr>
        <w:t xml:space="preserve">mieszczenia na fakturze numeru </w:t>
      </w:r>
      <w:r w:rsidR="002C5A1A" w:rsidRPr="0025448A">
        <w:rPr>
          <w:rFonts w:asciiTheme="majorHAnsi" w:hAnsiTheme="majorHAnsi"/>
          <w:sz w:val="22"/>
          <w:szCs w:val="22"/>
        </w:rPr>
        <w:t>GTIN</w:t>
      </w:r>
      <w:r w:rsidR="00361973" w:rsidRPr="0025448A">
        <w:rPr>
          <w:rFonts w:asciiTheme="majorHAnsi" w:hAnsiTheme="majorHAnsi"/>
          <w:sz w:val="22"/>
          <w:szCs w:val="22"/>
        </w:rPr>
        <w:t>/numeru katalogowego</w:t>
      </w:r>
      <w:r w:rsidRPr="0025448A">
        <w:rPr>
          <w:rFonts w:asciiTheme="majorHAnsi" w:hAnsiTheme="majorHAnsi"/>
          <w:sz w:val="22"/>
          <w:szCs w:val="22"/>
        </w:rPr>
        <w:t xml:space="preserve"> dostarczonego produktu pod rygorem uznania faktury za dokument wystawiony nieprawidłowo.</w:t>
      </w:r>
      <w:r w:rsidR="00C169B2" w:rsidRPr="0025448A">
        <w:rPr>
          <w:rFonts w:asciiTheme="majorHAnsi" w:hAnsiTheme="majorHAnsi"/>
          <w:sz w:val="22"/>
          <w:szCs w:val="22"/>
        </w:rPr>
        <w:t xml:space="preserve"> </w:t>
      </w:r>
      <w:r w:rsidRPr="0025448A">
        <w:rPr>
          <w:rFonts w:asciiTheme="majorHAnsi" w:hAnsiTheme="majorHAnsi"/>
          <w:sz w:val="22"/>
          <w:szCs w:val="22"/>
        </w:rPr>
        <w:t>W przypadku otrzymania nieprawidłowo wystawionej faktury Zamawiający zwróci się do Wykonawcy z żądaniem wystawienia korekty. Żądanie, o którym mowa w zdaniu drugim zostanie przesłane Wykonawcy faksem lub pocztą elektroniczną na wskazany w umowie adres e-mail lub faks. W przypadkach, kiedy system Wykonawcy uniemożliwia umieszczenie na fakturze numeru zamówienia Apteki Szpitalnej, Zamawiający odstępuje od tego wymogu.</w:t>
      </w:r>
    </w:p>
    <w:p w14:paraId="3F601B6B" w14:textId="77777777" w:rsidR="00405EC7" w:rsidRPr="0025448A" w:rsidRDefault="00405EC7" w:rsidP="00405EC7">
      <w:pPr>
        <w:numPr>
          <w:ilvl w:val="0"/>
          <w:numId w:val="6"/>
        </w:numPr>
        <w:tabs>
          <w:tab w:val="clear" w:pos="705"/>
          <w:tab w:val="num" w:pos="567"/>
        </w:tabs>
        <w:ind w:left="567" w:hanging="567"/>
        <w:jc w:val="both"/>
        <w:rPr>
          <w:rFonts w:asciiTheme="majorHAnsi" w:hAnsiTheme="majorHAnsi"/>
          <w:sz w:val="22"/>
          <w:szCs w:val="22"/>
        </w:rPr>
      </w:pPr>
      <w:r w:rsidRPr="0025448A">
        <w:rPr>
          <w:rFonts w:asciiTheme="majorHAnsi" w:hAnsiTheme="majorHAnsi"/>
          <w:sz w:val="22"/>
          <w:szCs w:val="22"/>
        </w:rPr>
        <w:lastRenderedPageBreak/>
        <w:t>Za dzień doręczenia faktury uznaje się dzień doręczenia prawidłowo sporządzonej faktury, nie wymagającej korekty. W przypadku konieczności wystawienia korekty za dzień doręczenia faktury strony uznają dzień otrzymania prawidłowo wystawionej korekty.</w:t>
      </w:r>
    </w:p>
    <w:p w14:paraId="6508A199" w14:textId="77777777" w:rsidR="00405EC7" w:rsidRPr="0025448A" w:rsidRDefault="00405EC7" w:rsidP="00405EC7">
      <w:pPr>
        <w:numPr>
          <w:ilvl w:val="0"/>
          <w:numId w:val="6"/>
        </w:numPr>
        <w:tabs>
          <w:tab w:val="clear" w:pos="705"/>
          <w:tab w:val="num" w:pos="567"/>
        </w:tabs>
        <w:ind w:left="567" w:hanging="567"/>
        <w:jc w:val="both"/>
        <w:rPr>
          <w:rFonts w:asciiTheme="majorHAnsi" w:hAnsiTheme="majorHAnsi"/>
          <w:sz w:val="22"/>
          <w:szCs w:val="22"/>
        </w:rPr>
      </w:pPr>
      <w:r w:rsidRPr="0025448A">
        <w:rPr>
          <w:rFonts w:asciiTheme="majorHAnsi" w:hAnsiTheme="majorHAnsi"/>
          <w:sz w:val="22"/>
          <w:szCs w:val="22"/>
        </w:rPr>
        <w:t xml:space="preserve">Zamawiający będzie regulował należności przelewem bankowym na konto (wskazane na fakturze) Wykonawcy w terminie </w:t>
      </w:r>
      <w:r w:rsidRPr="0025448A">
        <w:rPr>
          <w:rFonts w:asciiTheme="majorHAnsi" w:hAnsiTheme="majorHAnsi"/>
          <w:b/>
          <w:sz w:val="22"/>
          <w:szCs w:val="22"/>
        </w:rPr>
        <w:t>60 dni</w:t>
      </w:r>
      <w:r w:rsidRPr="0025448A">
        <w:rPr>
          <w:rFonts w:asciiTheme="majorHAnsi" w:hAnsiTheme="majorHAnsi"/>
          <w:sz w:val="22"/>
          <w:szCs w:val="22"/>
        </w:rPr>
        <w:t xml:space="preserve"> od daty otrzymania prawidłowo wystawionej faktury.</w:t>
      </w:r>
    </w:p>
    <w:p w14:paraId="172C6099" w14:textId="77777777" w:rsidR="00405EC7" w:rsidRPr="0025448A" w:rsidRDefault="00405EC7" w:rsidP="00405EC7">
      <w:pPr>
        <w:numPr>
          <w:ilvl w:val="0"/>
          <w:numId w:val="6"/>
        </w:numPr>
        <w:tabs>
          <w:tab w:val="clear" w:pos="705"/>
          <w:tab w:val="num" w:pos="567"/>
        </w:tabs>
        <w:ind w:left="567" w:hanging="567"/>
        <w:jc w:val="both"/>
        <w:rPr>
          <w:rFonts w:asciiTheme="majorHAnsi" w:hAnsiTheme="majorHAnsi"/>
          <w:sz w:val="22"/>
          <w:szCs w:val="22"/>
        </w:rPr>
      </w:pPr>
      <w:r w:rsidRPr="0025448A">
        <w:rPr>
          <w:rFonts w:asciiTheme="majorHAnsi" w:hAnsiTheme="majorHAnsi"/>
          <w:sz w:val="22"/>
          <w:szCs w:val="22"/>
        </w:rPr>
        <w:t>Wykonawca zobowiązuje się, iż nie wstrzyma dostaw produktów będących przedmiotem niniejszej umowy w przypadku nieterminowego regulowania należności za dostarczony towar.</w:t>
      </w:r>
    </w:p>
    <w:p w14:paraId="1C828448" w14:textId="3343E07D" w:rsidR="00405EC7" w:rsidRPr="0025448A" w:rsidRDefault="00405EC7" w:rsidP="00405EC7">
      <w:pPr>
        <w:numPr>
          <w:ilvl w:val="0"/>
          <w:numId w:val="6"/>
        </w:numPr>
        <w:tabs>
          <w:tab w:val="clear" w:pos="705"/>
          <w:tab w:val="num" w:pos="567"/>
        </w:tabs>
        <w:ind w:left="567" w:hanging="567"/>
        <w:jc w:val="both"/>
        <w:rPr>
          <w:rFonts w:asciiTheme="majorHAnsi" w:hAnsiTheme="majorHAnsi"/>
          <w:sz w:val="22"/>
          <w:szCs w:val="22"/>
        </w:rPr>
      </w:pPr>
      <w:r w:rsidRPr="0025448A">
        <w:rPr>
          <w:rFonts w:asciiTheme="majorHAnsi" w:hAnsiTheme="majorHAnsi"/>
          <w:sz w:val="22"/>
          <w:szCs w:val="22"/>
        </w:rPr>
        <w:t xml:space="preserve">W przypadku nieterminowego regulowania należności za dostarczone produkty Wykonawca, </w:t>
      </w:r>
      <w:r w:rsidRPr="0025448A">
        <w:rPr>
          <w:rFonts w:asciiTheme="majorHAnsi" w:hAnsiTheme="majorHAnsi"/>
          <w:iCs/>
          <w:sz w:val="22"/>
          <w:szCs w:val="22"/>
        </w:rPr>
        <w:t xml:space="preserve">po spełnieniu swojego świadczenia niepieniężnego, doręczeniu Zamawiającemu prawidłowo sporządzonej faktury lub rachunku i nadejściu terminu wymagalności świadczenia pieniężnego, </w:t>
      </w:r>
      <w:r w:rsidRPr="0025448A">
        <w:rPr>
          <w:rFonts w:asciiTheme="majorHAnsi" w:hAnsiTheme="majorHAnsi"/>
          <w:sz w:val="22"/>
          <w:szCs w:val="22"/>
        </w:rPr>
        <w:t xml:space="preserve">może naliczać odsetki </w:t>
      </w:r>
      <w:r w:rsidRPr="0025448A">
        <w:rPr>
          <w:rFonts w:asciiTheme="majorHAnsi" w:hAnsiTheme="majorHAnsi"/>
          <w:iCs/>
          <w:sz w:val="22"/>
          <w:szCs w:val="22"/>
        </w:rPr>
        <w:t xml:space="preserve">w wysokości określonej w art. 8 ust. 1 ustawy z dnia 08.03.2013 r. </w:t>
      </w:r>
      <w:r w:rsidRPr="0025448A">
        <w:rPr>
          <w:rFonts w:asciiTheme="majorHAnsi" w:hAnsiTheme="majorHAnsi"/>
          <w:sz w:val="22"/>
          <w:szCs w:val="22"/>
        </w:rPr>
        <w:t>o przeciwdziałaniu nadmiernym opóźnieniom w transakcjach handlowych  (Dz. U. 202</w:t>
      </w:r>
      <w:r w:rsidR="00D16E9D">
        <w:rPr>
          <w:rFonts w:asciiTheme="majorHAnsi" w:hAnsiTheme="majorHAnsi"/>
          <w:sz w:val="22"/>
          <w:szCs w:val="22"/>
        </w:rPr>
        <w:t>3</w:t>
      </w:r>
      <w:r w:rsidRPr="0025448A">
        <w:rPr>
          <w:rFonts w:asciiTheme="majorHAnsi" w:hAnsiTheme="majorHAnsi"/>
          <w:sz w:val="22"/>
          <w:szCs w:val="22"/>
        </w:rPr>
        <w:t xml:space="preserve"> poz. </w:t>
      </w:r>
      <w:r w:rsidR="00D16E9D">
        <w:rPr>
          <w:rFonts w:asciiTheme="majorHAnsi" w:hAnsiTheme="majorHAnsi"/>
          <w:sz w:val="22"/>
          <w:szCs w:val="22"/>
        </w:rPr>
        <w:t>711</w:t>
      </w:r>
      <w:r w:rsidRPr="0025448A">
        <w:rPr>
          <w:rFonts w:asciiTheme="majorHAnsi" w:hAnsiTheme="majorHAnsi"/>
          <w:sz w:val="22"/>
          <w:szCs w:val="22"/>
        </w:rPr>
        <w:t>).</w:t>
      </w:r>
    </w:p>
    <w:p w14:paraId="5619888F" w14:textId="77777777" w:rsidR="00405EC7" w:rsidRPr="0025448A" w:rsidRDefault="00405EC7" w:rsidP="00405EC7">
      <w:pPr>
        <w:numPr>
          <w:ilvl w:val="0"/>
          <w:numId w:val="6"/>
        </w:numPr>
        <w:tabs>
          <w:tab w:val="clear" w:pos="705"/>
          <w:tab w:val="num" w:pos="567"/>
        </w:tabs>
        <w:ind w:left="567" w:hanging="567"/>
        <w:jc w:val="both"/>
        <w:rPr>
          <w:rFonts w:asciiTheme="majorHAnsi" w:hAnsiTheme="majorHAnsi"/>
          <w:sz w:val="22"/>
          <w:szCs w:val="22"/>
        </w:rPr>
      </w:pPr>
      <w:r w:rsidRPr="0025448A">
        <w:rPr>
          <w:rFonts w:asciiTheme="majorHAnsi" w:hAnsiTheme="majorHAnsi"/>
          <w:sz w:val="22"/>
          <w:szCs w:val="22"/>
        </w:rPr>
        <w:t xml:space="preserve">Zamawiający wyraża zgodę na przesyłanie faktur, faktur korygujących i duplikatów w formie plików PDF na poniższy adres poczty elektronicznej (e-mail): </w:t>
      </w:r>
      <w:hyperlink r:id="rId7" w:history="1">
        <w:r w:rsidRPr="0025448A">
          <w:rPr>
            <w:rStyle w:val="Hipercze"/>
            <w:rFonts w:asciiTheme="majorHAnsi" w:hAnsiTheme="majorHAnsi"/>
            <w:color w:val="auto"/>
            <w:sz w:val="22"/>
            <w:szCs w:val="22"/>
          </w:rPr>
          <w:t>apteka@poliklinika.net</w:t>
        </w:r>
      </w:hyperlink>
    </w:p>
    <w:p w14:paraId="2C98BDF4" w14:textId="77777777" w:rsidR="00405EC7" w:rsidRPr="0025448A" w:rsidRDefault="00405EC7" w:rsidP="00405EC7">
      <w:pPr>
        <w:numPr>
          <w:ilvl w:val="0"/>
          <w:numId w:val="6"/>
        </w:numPr>
        <w:tabs>
          <w:tab w:val="clear" w:pos="705"/>
          <w:tab w:val="num" w:pos="567"/>
        </w:tabs>
        <w:ind w:left="567" w:hanging="567"/>
        <w:jc w:val="both"/>
        <w:rPr>
          <w:rFonts w:asciiTheme="majorHAnsi" w:hAnsiTheme="majorHAnsi"/>
          <w:sz w:val="22"/>
          <w:szCs w:val="22"/>
        </w:rPr>
      </w:pPr>
      <w:r w:rsidRPr="0025448A">
        <w:rPr>
          <w:rFonts w:asciiTheme="majorHAnsi" w:hAnsiTheme="majorHAnsi"/>
          <w:sz w:val="22"/>
          <w:szCs w:val="22"/>
        </w:rPr>
        <w:t>Wykonawca zapewnia autentyczność, pochodzenia, integralność treści i czytelności faktury elektronicznej wymienionej w § 6 ust. 6.</w:t>
      </w:r>
    </w:p>
    <w:p w14:paraId="7ABBF19C" w14:textId="77777777" w:rsidR="00405EC7" w:rsidRPr="0025448A" w:rsidRDefault="00405EC7" w:rsidP="00405EC7">
      <w:pPr>
        <w:tabs>
          <w:tab w:val="left" w:pos="284"/>
        </w:tabs>
        <w:jc w:val="both"/>
        <w:rPr>
          <w:rFonts w:asciiTheme="majorHAnsi" w:hAnsiTheme="majorHAnsi"/>
          <w:b/>
          <w:sz w:val="22"/>
          <w:szCs w:val="22"/>
          <w:u w:val="double"/>
        </w:rPr>
      </w:pPr>
    </w:p>
    <w:p w14:paraId="1730E1D0" w14:textId="77777777" w:rsidR="00405EC7" w:rsidRPr="0025448A" w:rsidRDefault="00405EC7" w:rsidP="00405EC7">
      <w:pPr>
        <w:pStyle w:val="Nagwek5"/>
        <w:jc w:val="both"/>
        <w:rPr>
          <w:rFonts w:asciiTheme="majorHAnsi" w:hAnsiTheme="majorHAnsi"/>
          <w:sz w:val="22"/>
          <w:szCs w:val="22"/>
          <w:u w:val="single"/>
        </w:rPr>
      </w:pPr>
      <w:r w:rsidRPr="0025448A">
        <w:rPr>
          <w:rFonts w:asciiTheme="majorHAnsi" w:hAnsiTheme="majorHAnsi"/>
          <w:sz w:val="22"/>
          <w:szCs w:val="22"/>
          <w:u w:val="none"/>
        </w:rPr>
        <w:t xml:space="preserve">VI.  </w:t>
      </w:r>
      <w:r w:rsidRPr="0025448A">
        <w:rPr>
          <w:rFonts w:asciiTheme="majorHAnsi" w:hAnsiTheme="majorHAnsi"/>
          <w:sz w:val="22"/>
          <w:szCs w:val="22"/>
          <w:u w:val="single"/>
        </w:rPr>
        <w:t>ZASADY ODPOWIEDZIALNOŚCI</w:t>
      </w:r>
    </w:p>
    <w:p w14:paraId="4953B105" w14:textId="77777777" w:rsidR="00405EC7" w:rsidRPr="0025448A" w:rsidRDefault="00405EC7" w:rsidP="00405EC7">
      <w:pPr>
        <w:tabs>
          <w:tab w:val="left" w:pos="284"/>
        </w:tabs>
        <w:jc w:val="center"/>
        <w:rPr>
          <w:rFonts w:asciiTheme="majorHAnsi" w:hAnsiTheme="majorHAnsi"/>
          <w:b/>
          <w:sz w:val="22"/>
          <w:szCs w:val="22"/>
        </w:rPr>
      </w:pPr>
      <w:r w:rsidRPr="0025448A">
        <w:rPr>
          <w:rFonts w:asciiTheme="majorHAnsi" w:hAnsiTheme="majorHAnsi"/>
          <w:b/>
          <w:sz w:val="22"/>
          <w:szCs w:val="22"/>
        </w:rPr>
        <w:t>§ 7</w:t>
      </w:r>
    </w:p>
    <w:p w14:paraId="2ABAD918" w14:textId="77777777" w:rsidR="00405EC7" w:rsidRPr="0025448A" w:rsidRDefault="00405EC7" w:rsidP="00405EC7">
      <w:pPr>
        <w:numPr>
          <w:ilvl w:val="0"/>
          <w:numId w:val="12"/>
        </w:numPr>
        <w:tabs>
          <w:tab w:val="clear" w:pos="720"/>
          <w:tab w:val="num" w:pos="567"/>
        </w:tabs>
        <w:ind w:left="567" w:hanging="567"/>
        <w:jc w:val="both"/>
        <w:rPr>
          <w:rFonts w:asciiTheme="majorHAnsi" w:hAnsiTheme="majorHAnsi"/>
          <w:sz w:val="22"/>
          <w:szCs w:val="22"/>
        </w:rPr>
      </w:pPr>
      <w:r w:rsidRPr="0025448A">
        <w:rPr>
          <w:rFonts w:asciiTheme="majorHAnsi" w:hAnsiTheme="majorHAnsi"/>
          <w:sz w:val="22"/>
          <w:szCs w:val="22"/>
        </w:rPr>
        <w:t>Strony uzgadniają, że w przypadku, gdy Wykonawca pozostanie w zwłoce z dostarczeniem produktów do Zamawiającego, Zamawiający  ma prawo żądać kary umownej w wysokości:</w:t>
      </w:r>
    </w:p>
    <w:p w14:paraId="5D27441C" w14:textId="77777777" w:rsidR="00405EC7" w:rsidRPr="0025448A" w:rsidRDefault="00405EC7" w:rsidP="00405EC7">
      <w:pPr>
        <w:pStyle w:val="Akapitzlist"/>
        <w:numPr>
          <w:ilvl w:val="0"/>
          <w:numId w:val="16"/>
        </w:numPr>
        <w:jc w:val="both"/>
        <w:rPr>
          <w:rFonts w:asciiTheme="majorHAnsi" w:hAnsiTheme="majorHAnsi"/>
          <w:sz w:val="22"/>
          <w:szCs w:val="22"/>
        </w:rPr>
      </w:pPr>
      <w:r w:rsidRPr="0025448A">
        <w:rPr>
          <w:rFonts w:asciiTheme="majorHAnsi" w:hAnsiTheme="majorHAnsi"/>
          <w:sz w:val="22"/>
          <w:szCs w:val="22"/>
        </w:rPr>
        <w:t xml:space="preserve">0,5 % wartości brutto niezrealizowanej dostawy za każdy dzień zwłoki. </w:t>
      </w:r>
    </w:p>
    <w:p w14:paraId="466CD092" w14:textId="77777777" w:rsidR="00405EC7" w:rsidRPr="0025448A" w:rsidRDefault="00405EC7" w:rsidP="00405EC7">
      <w:pPr>
        <w:pStyle w:val="Akapitzlist"/>
        <w:numPr>
          <w:ilvl w:val="0"/>
          <w:numId w:val="16"/>
        </w:numPr>
        <w:jc w:val="both"/>
        <w:rPr>
          <w:rFonts w:asciiTheme="majorHAnsi" w:hAnsiTheme="majorHAnsi"/>
          <w:sz w:val="22"/>
          <w:szCs w:val="22"/>
        </w:rPr>
      </w:pPr>
      <w:r w:rsidRPr="0025448A">
        <w:rPr>
          <w:rFonts w:asciiTheme="majorHAnsi" w:hAnsiTheme="majorHAnsi"/>
          <w:sz w:val="22"/>
          <w:szCs w:val="22"/>
        </w:rPr>
        <w:t xml:space="preserve">1 % wartość brutto niezrealizowanej dostawy za każdy dzień zwłoki – przy dostawach „na cito”. </w:t>
      </w:r>
      <w:r w:rsidR="00C279A7" w:rsidRPr="0025448A">
        <w:rPr>
          <w:rFonts w:asciiTheme="majorHAnsi" w:hAnsiTheme="majorHAnsi"/>
          <w:sz w:val="22"/>
          <w:szCs w:val="22"/>
        </w:rPr>
        <w:t>W tym przypadku dzień zwłoki</w:t>
      </w:r>
      <w:r w:rsidRPr="0025448A">
        <w:rPr>
          <w:rFonts w:asciiTheme="majorHAnsi" w:hAnsiTheme="majorHAnsi"/>
          <w:sz w:val="22"/>
          <w:szCs w:val="22"/>
        </w:rPr>
        <w:t xml:space="preserve"> liczy się od godziny 10.00 po terminie określonym w § 4 ust. 2.</w:t>
      </w:r>
    </w:p>
    <w:p w14:paraId="578A482E" w14:textId="77777777" w:rsidR="00405EC7" w:rsidRPr="0025448A" w:rsidRDefault="00405EC7" w:rsidP="00405EC7">
      <w:pPr>
        <w:numPr>
          <w:ilvl w:val="1"/>
          <w:numId w:val="13"/>
        </w:numPr>
        <w:tabs>
          <w:tab w:val="clear" w:pos="714"/>
          <w:tab w:val="left" w:pos="539"/>
          <w:tab w:val="num" w:pos="567"/>
        </w:tabs>
        <w:ind w:left="567" w:hanging="567"/>
        <w:jc w:val="both"/>
        <w:rPr>
          <w:rFonts w:asciiTheme="majorHAnsi" w:hAnsiTheme="majorHAnsi"/>
          <w:sz w:val="22"/>
          <w:szCs w:val="22"/>
        </w:rPr>
      </w:pPr>
      <w:r w:rsidRPr="0025448A">
        <w:rPr>
          <w:rFonts w:asciiTheme="majorHAnsi" w:hAnsiTheme="majorHAnsi"/>
          <w:sz w:val="22"/>
          <w:szCs w:val="22"/>
        </w:rPr>
        <w:t>W razie zwłoki w dostawie zamówionego produktu lub niemożności wykonania zamówienia przez Wykonawcę, Zamawiający może zrezygnować z dostawy tego produktu i nabyć od podmiotów trzecich taką samą ilość tego samego produktu lub produktu równoważnego (produkt o tej samej nazwie międzynarodowej, dawce, postaci, drodze podania oraz wskazaniach), jak wskazana w złożonym zamówieniu (zakup interwencyjny). W sytuacji opisanej powyżej Wykonawca nie będzie zobowiązany do dostarczenia Zamawiającemu produktu objętego zakupem interwencyjnym natomiast będzie zobowiązany do:</w:t>
      </w:r>
    </w:p>
    <w:p w14:paraId="6EFFF010" w14:textId="77777777" w:rsidR="00405EC7" w:rsidRPr="0025448A" w:rsidRDefault="00405EC7" w:rsidP="00405EC7">
      <w:pPr>
        <w:numPr>
          <w:ilvl w:val="0"/>
          <w:numId w:val="3"/>
        </w:numPr>
        <w:tabs>
          <w:tab w:val="clear" w:pos="375"/>
          <w:tab w:val="left" w:pos="993"/>
        </w:tabs>
        <w:ind w:left="993" w:hanging="411"/>
        <w:jc w:val="both"/>
        <w:rPr>
          <w:rFonts w:asciiTheme="majorHAnsi" w:hAnsiTheme="majorHAnsi"/>
          <w:sz w:val="22"/>
          <w:szCs w:val="22"/>
        </w:rPr>
      </w:pPr>
      <w:r w:rsidRPr="0025448A">
        <w:rPr>
          <w:rFonts w:asciiTheme="majorHAnsi" w:hAnsiTheme="majorHAnsi"/>
          <w:sz w:val="22"/>
          <w:szCs w:val="22"/>
        </w:rPr>
        <w:t xml:space="preserve">zapłaty kary umownej w wysokości 5 % wartości niewykonanej sukcesywnej dostawy </w:t>
      </w:r>
      <w:r w:rsidR="003B3ED2" w:rsidRPr="0025448A">
        <w:rPr>
          <w:rFonts w:asciiTheme="majorHAnsi" w:hAnsiTheme="majorHAnsi"/>
          <w:sz w:val="22"/>
          <w:szCs w:val="22"/>
        </w:rPr>
        <w:t>brutto (zamówienia cząstkowego) lub</w:t>
      </w:r>
    </w:p>
    <w:p w14:paraId="6BA99078" w14:textId="77777777" w:rsidR="00ED5AD9" w:rsidRPr="0025448A" w:rsidRDefault="00ED5AD9" w:rsidP="00ED5AD9">
      <w:pPr>
        <w:pStyle w:val="Akapitzlist"/>
        <w:numPr>
          <w:ilvl w:val="0"/>
          <w:numId w:val="3"/>
        </w:numPr>
        <w:tabs>
          <w:tab w:val="clear" w:pos="375"/>
          <w:tab w:val="num" w:pos="993"/>
          <w:tab w:val="left" w:pos="1134"/>
        </w:tabs>
        <w:ind w:left="993" w:hanging="426"/>
        <w:jc w:val="both"/>
        <w:rPr>
          <w:rFonts w:asciiTheme="majorHAnsi" w:hAnsiTheme="majorHAnsi"/>
          <w:sz w:val="22"/>
          <w:szCs w:val="22"/>
        </w:rPr>
      </w:pPr>
      <w:r w:rsidRPr="0025448A">
        <w:rPr>
          <w:rFonts w:asciiTheme="majorHAnsi" w:hAnsiTheme="majorHAnsi"/>
          <w:sz w:val="22"/>
          <w:szCs w:val="22"/>
        </w:rPr>
        <w:t>zwrotu Zamawiającemu różnicy pomiędzy ceną zakupu interwencyjnego, a ceną produktu wynikającą z umowy, jeżeli szkoda przekroczy wartość kary umownej.</w:t>
      </w:r>
    </w:p>
    <w:p w14:paraId="631832C5" w14:textId="77777777" w:rsidR="00405EC7" w:rsidRPr="0025448A" w:rsidRDefault="00405EC7" w:rsidP="00405EC7">
      <w:pPr>
        <w:numPr>
          <w:ilvl w:val="0"/>
          <w:numId w:val="4"/>
        </w:numPr>
        <w:tabs>
          <w:tab w:val="clear" w:pos="375"/>
          <w:tab w:val="left" w:pos="567"/>
          <w:tab w:val="left" w:pos="2977"/>
        </w:tabs>
        <w:ind w:left="567" w:hanging="552"/>
        <w:jc w:val="both"/>
        <w:rPr>
          <w:rFonts w:asciiTheme="majorHAnsi" w:hAnsiTheme="majorHAnsi"/>
          <w:spacing w:val="-3"/>
          <w:sz w:val="22"/>
          <w:szCs w:val="22"/>
        </w:rPr>
      </w:pPr>
      <w:r w:rsidRPr="0025448A">
        <w:rPr>
          <w:rFonts w:asciiTheme="majorHAnsi" w:hAnsiTheme="majorHAnsi"/>
          <w:spacing w:val="-3"/>
          <w:sz w:val="22"/>
          <w:szCs w:val="22"/>
        </w:rPr>
        <w:t xml:space="preserve">Zrealizowanie przez Zamawiającego zakupów interwencyjnych, o których mowa w ust. 2  zmniejsza wielkość zamówienia określoną w </w:t>
      </w:r>
      <w:r w:rsidR="0026661D" w:rsidRPr="0025448A">
        <w:rPr>
          <w:rFonts w:asciiTheme="majorHAnsi" w:hAnsiTheme="majorHAnsi"/>
          <w:spacing w:val="-3"/>
          <w:sz w:val="22"/>
          <w:szCs w:val="22"/>
        </w:rPr>
        <w:t>Formularzu cenowym (zał.</w:t>
      </w:r>
      <w:r w:rsidRPr="0025448A">
        <w:rPr>
          <w:rFonts w:asciiTheme="majorHAnsi" w:hAnsiTheme="majorHAnsi"/>
          <w:spacing w:val="-3"/>
          <w:sz w:val="22"/>
          <w:szCs w:val="22"/>
        </w:rPr>
        <w:t xml:space="preserve"> nr 1</w:t>
      </w:r>
      <w:r w:rsidR="0026661D" w:rsidRPr="0025448A">
        <w:rPr>
          <w:rFonts w:asciiTheme="majorHAnsi" w:hAnsiTheme="majorHAnsi"/>
          <w:spacing w:val="-3"/>
          <w:sz w:val="22"/>
          <w:szCs w:val="22"/>
        </w:rPr>
        <w:t>)</w:t>
      </w:r>
      <w:r w:rsidRPr="0025448A">
        <w:rPr>
          <w:rFonts w:asciiTheme="majorHAnsi" w:hAnsiTheme="majorHAnsi"/>
          <w:spacing w:val="-3"/>
          <w:sz w:val="22"/>
          <w:szCs w:val="22"/>
        </w:rPr>
        <w:t xml:space="preserve"> o ilość produktu dostarczonego w trybie zakupów interwencyjnych.</w:t>
      </w:r>
    </w:p>
    <w:p w14:paraId="32608E0D" w14:textId="77777777" w:rsidR="00405EC7" w:rsidRPr="0025448A" w:rsidRDefault="00405EC7" w:rsidP="00405EC7">
      <w:pPr>
        <w:numPr>
          <w:ilvl w:val="0"/>
          <w:numId w:val="4"/>
        </w:numPr>
        <w:tabs>
          <w:tab w:val="clear" w:pos="375"/>
          <w:tab w:val="left" w:pos="567"/>
          <w:tab w:val="left" w:pos="2977"/>
        </w:tabs>
        <w:ind w:left="567" w:hanging="552"/>
        <w:jc w:val="both"/>
        <w:rPr>
          <w:rFonts w:asciiTheme="majorHAnsi" w:hAnsiTheme="majorHAnsi"/>
          <w:spacing w:val="-3"/>
          <w:sz w:val="22"/>
          <w:szCs w:val="22"/>
        </w:rPr>
      </w:pPr>
      <w:r w:rsidRPr="0025448A">
        <w:rPr>
          <w:rFonts w:asciiTheme="majorHAnsi" w:hAnsiTheme="majorHAnsi"/>
          <w:sz w:val="22"/>
          <w:szCs w:val="22"/>
        </w:rPr>
        <w:t xml:space="preserve">W przypadku rozwiązania przez którąkolwiek ze stron umowy z przyczyn leżących po stronie Wykonawcy, Wykonawca zapłaci Zamawiającemu karę umowną w wysokości </w:t>
      </w:r>
      <w:r w:rsidR="0026661D" w:rsidRPr="0025448A">
        <w:rPr>
          <w:rFonts w:asciiTheme="majorHAnsi" w:hAnsiTheme="majorHAnsi"/>
          <w:sz w:val="22"/>
          <w:szCs w:val="22"/>
        </w:rPr>
        <w:br/>
      </w:r>
      <w:r w:rsidRPr="0025448A">
        <w:rPr>
          <w:rFonts w:asciiTheme="majorHAnsi" w:hAnsiTheme="majorHAnsi"/>
          <w:sz w:val="22"/>
          <w:szCs w:val="22"/>
        </w:rPr>
        <w:t>10 % wartości niezrealizowanej umowy brutto.</w:t>
      </w:r>
    </w:p>
    <w:p w14:paraId="3D36646F" w14:textId="77777777" w:rsidR="00405EC7" w:rsidRPr="0025448A" w:rsidRDefault="00405EC7" w:rsidP="00405EC7">
      <w:pPr>
        <w:numPr>
          <w:ilvl w:val="0"/>
          <w:numId w:val="4"/>
        </w:numPr>
        <w:tabs>
          <w:tab w:val="clear" w:pos="375"/>
          <w:tab w:val="left" w:pos="567"/>
          <w:tab w:val="left" w:pos="2977"/>
        </w:tabs>
        <w:ind w:left="567" w:hanging="552"/>
        <w:jc w:val="both"/>
        <w:rPr>
          <w:rFonts w:asciiTheme="majorHAnsi" w:hAnsiTheme="majorHAnsi"/>
          <w:spacing w:val="-3"/>
          <w:sz w:val="22"/>
          <w:szCs w:val="22"/>
        </w:rPr>
      </w:pPr>
      <w:r w:rsidRPr="0025448A">
        <w:rPr>
          <w:rFonts w:asciiTheme="majorHAnsi" w:hAnsiTheme="majorHAnsi"/>
          <w:sz w:val="22"/>
          <w:szCs w:val="22"/>
        </w:rPr>
        <w:t>Zamawiający zastrzega sobie prawo do potrącania kar umownych z wynagrodzenia należnego Wykonawcy.</w:t>
      </w:r>
    </w:p>
    <w:p w14:paraId="6AB7DCC0" w14:textId="77777777" w:rsidR="00405EC7" w:rsidRPr="0025448A" w:rsidRDefault="00405EC7" w:rsidP="00405EC7">
      <w:pPr>
        <w:numPr>
          <w:ilvl w:val="0"/>
          <w:numId w:val="4"/>
        </w:numPr>
        <w:tabs>
          <w:tab w:val="clear" w:pos="375"/>
          <w:tab w:val="left" w:pos="567"/>
          <w:tab w:val="left" w:pos="2977"/>
        </w:tabs>
        <w:ind w:left="567" w:hanging="552"/>
        <w:jc w:val="both"/>
        <w:rPr>
          <w:rFonts w:asciiTheme="majorHAnsi" w:hAnsiTheme="majorHAnsi"/>
          <w:spacing w:val="-3"/>
          <w:sz w:val="22"/>
          <w:szCs w:val="22"/>
        </w:rPr>
      </w:pPr>
      <w:r w:rsidRPr="0025448A">
        <w:rPr>
          <w:rFonts w:asciiTheme="majorHAnsi" w:hAnsiTheme="majorHAnsi"/>
          <w:spacing w:val="-3"/>
          <w:sz w:val="22"/>
          <w:szCs w:val="22"/>
        </w:rPr>
        <w:t xml:space="preserve">Łączna wysokość kar umownych nie przekroczy wysokości 15 % wartości brutto umowy, </w:t>
      </w:r>
      <w:r w:rsidR="0026661D" w:rsidRPr="0025448A">
        <w:rPr>
          <w:rFonts w:asciiTheme="majorHAnsi" w:hAnsiTheme="majorHAnsi"/>
          <w:spacing w:val="-3"/>
          <w:sz w:val="22"/>
          <w:szCs w:val="22"/>
        </w:rPr>
        <w:br/>
      </w:r>
      <w:r w:rsidRPr="0025448A">
        <w:rPr>
          <w:rFonts w:asciiTheme="majorHAnsi" w:hAnsiTheme="majorHAnsi"/>
          <w:spacing w:val="-3"/>
          <w:sz w:val="22"/>
          <w:szCs w:val="22"/>
        </w:rPr>
        <w:t>o której mowa w § 5 ust. 2.</w:t>
      </w:r>
    </w:p>
    <w:p w14:paraId="02913EEB" w14:textId="77777777" w:rsidR="00F51874" w:rsidRDefault="00F51874" w:rsidP="00405EC7">
      <w:pPr>
        <w:tabs>
          <w:tab w:val="left" w:pos="284"/>
        </w:tabs>
        <w:jc w:val="center"/>
        <w:rPr>
          <w:rFonts w:asciiTheme="majorHAnsi" w:hAnsiTheme="majorHAnsi"/>
          <w:b/>
          <w:sz w:val="22"/>
          <w:szCs w:val="22"/>
        </w:rPr>
      </w:pPr>
    </w:p>
    <w:p w14:paraId="185AAF6F" w14:textId="77777777" w:rsidR="00F51874" w:rsidRDefault="00F51874" w:rsidP="00405EC7">
      <w:pPr>
        <w:tabs>
          <w:tab w:val="left" w:pos="284"/>
        </w:tabs>
        <w:jc w:val="center"/>
        <w:rPr>
          <w:rFonts w:asciiTheme="majorHAnsi" w:hAnsiTheme="majorHAnsi"/>
          <w:b/>
          <w:sz w:val="22"/>
          <w:szCs w:val="22"/>
        </w:rPr>
      </w:pPr>
    </w:p>
    <w:p w14:paraId="72D7D224" w14:textId="77777777" w:rsidR="00F51874" w:rsidRDefault="00F51874" w:rsidP="00405EC7">
      <w:pPr>
        <w:tabs>
          <w:tab w:val="left" w:pos="284"/>
        </w:tabs>
        <w:jc w:val="center"/>
        <w:rPr>
          <w:rFonts w:asciiTheme="majorHAnsi" w:hAnsiTheme="majorHAnsi"/>
          <w:b/>
          <w:sz w:val="22"/>
          <w:szCs w:val="22"/>
        </w:rPr>
      </w:pPr>
    </w:p>
    <w:p w14:paraId="54617D7B" w14:textId="6A08E8CC" w:rsidR="00405EC7" w:rsidRPr="0025448A" w:rsidRDefault="00405EC7" w:rsidP="00405EC7">
      <w:pPr>
        <w:tabs>
          <w:tab w:val="left" w:pos="284"/>
        </w:tabs>
        <w:jc w:val="center"/>
        <w:rPr>
          <w:rFonts w:asciiTheme="majorHAnsi" w:hAnsiTheme="majorHAnsi"/>
          <w:b/>
          <w:sz w:val="22"/>
          <w:szCs w:val="22"/>
        </w:rPr>
      </w:pPr>
      <w:r w:rsidRPr="0025448A">
        <w:rPr>
          <w:rFonts w:asciiTheme="majorHAnsi" w:hAnsiTheme="majorHAnsi"/>
          <w:b/>
          <w:sz w:val="22"/>
          <w:szCs w:val="22"/>
        </w:rPr>
        <w:lastRenderedPageBreak/>
        <w:t>§ 8</w:t>
      </w:r>
    </w:p>
    <w:p w14:paraId="3B17BE7C" w14:textId="77777777" w:rsidR="00405EC7" w:rsidRPr="0025448A" w:rsidRDefault="00405EC7" w:rsidP="00405EC7">
      <w:pPr>
        <w:jc w:val="both"/>
        <w:rPr>
          <w:rFonts w:asciiTheme="majorHAnsi" w:hAnsiTheme="majorHAnsi"/>
          <w:spacing w:val="-3"/>
          <w:sz w:val="22"/>
          <w:szCs w:val="22"/>
        </w:rPr>
      </w:pPr>
      <w:r w:rsidRPr="0025448A">
        <w:rPr>
          <w:rFonts w:asciiTheme="majorHAnsi" w:hAnsiTheme="majorHAnsi"/>
          <w:spacing w:val="-3"/>
          <w:sz w:val="22"/>
          <w:szCs w:val="22"/>
        </w:rPr>
        <w:t>Postanowienia § 7 nie wykluczają prawa Zamawiającego do żądania od Wykonawcy, na zasadach ogólnych odszkodowania przenoszącego wysokość kary umownej, w każdym przypadku nie wykonania bądź nienależytego wykonania zobowiązań umownych.</w:t>
      </w:r>
    </w:p>
    <w:p w14:paraId="18F37CFB" w14:textId="77777777" w:rsidR="00405EC7" w:rsidRPr="0025448A" w:rsidRDefault="00405EC7" w:rsidP="00405EC7">
      <w:pPr>
        <w:rPr>
          <w:rFonts w:asciiTheme="majorHAnsi" w:hAnsiTheme="majorHAnsi"/>
          <w:sz w:val="22"/>
          <w:szCs w:val="22"/>
        </w:rPr>
      </w:pPr>
    </w:p>
    <w:p w14:paraId="500E6C2B" w14:textId="77777777" w:rsidR="00405EC7" w:rsidRPr="0025448A" w:rsidRDefault="00405EC7" w:rsidP="00405EC7">
      <w:pPr>
        <w:jc w:val="center"/>
        <w:rPr>
          <w:rFonts w:asciiTheme="majorHAnsi" w:hAnsiTheme="majorHAnsi"/>
          <w:b/>
          <w:sz w:val="22"/>
          <w:szCs w:val="22"/>
        </w:rPr>
      </w:pPr>
      <w:r w:rsidRPr="0025448A">
        <w:rPr>
          <w:rFonts w:asciiTheme="majorHAnsi" w:hAnsiTheme="majorHAnsi"/>
          <w:b/>
          <w:sz w:val="22"/>
          <w:szCs w:val="22"/>
        </w:rPr>
        <w:t>§ 9</w:t>
      </w:r>
    </w:p>
    <w:p w14:paraId="5458964C" w14:textId="77777777" w:rsidR="009C0316" w:rsidRPr="0025448A" w:rsidRDefault="009C0316" w:rsidP="009C0316">
      <w:pPr>
        <w:jc w:val="both"/>
        <w:rPr>
          <w:rFonts w:asciiTheme="majorHAnsi" w:hAnsiTheme="majorHAnsi"/>
          <w:sz w:val="22"/>
          <w:szCs w:val="22"/>
        </w:rPr>
      </w:pPr>
      <w:r w:rsidRPr="0025448A">
        <w:rPr>
          <w:rFonts w:asciiTheme="majorHAnsi" w:hAnsiTheme="majorHAnsi"/>
          <w:sz w:val="22"/>
          <w:szCs w:val="22"/>
        </w:rPr>
        <w:t>1. Zamawiający jest uprawniony do zgłaszania Wykonawcy reklamacji dostarczonych produktów z tytułu wad (jakościowych i ilościowych) w ramach rękojmi za wady rzeczy sprzedanej. Zgłoszenia będą przesyłane do Wykonawcy  za pośrednictwem fa</w:t>
      </w:r>
      <w:r w:rsidR="00361973" w:rsidRPr="0025448A">
        <w:rPr>
          <w:rFonts w:asciiTheme="majorHAnsi" w:hAnsiTheme="majorHAnsi"/>
          <w:sz w:val="22"/>
          <w:szCs w:val="22"/>
        </w:rPr>
        <w:t>ks</w:t>
      </w:r>
      <w:r w:rsidRPr="0025448A">
        <w:rPr>
          <w:rFonts w:asciiTheme="majorHAnsi" w:hAnsiTheme="majorHAnsi"/>
          <w:sz w:val="22"/>
          <w:szCs w:val="22"/>
        </w:rPr>
        <w:t>u lub  poczty elektronicznej wskazanych w Formularzu- dane kontaktowe Wykonawcy stanowiącym zał. nr 2  do umowy.</w:t>
      </w:r>
    </w:p>
    <w:p w14:paraId="658AB1EE" w14:textId="77777777" w:rsidR="009C0316" w:rsidRPr="0025448A" w:rsidRDefault="009C0316" w:rsidP="009C0316">
      <w:pPr>
        <w:jc w:val="both"/>
        <w:rPr>
          <w:rFonts w:asciiTheme="majorHAnsi" w:hAnsiTheme="majorHAnsi"/>
          <w:sz w:val="22"/>
          <w:szCs w:val="22"/>
        </w:rPr>
      </w:pPr>
      <w:r w:rsidRPr="0025448A">
        <w:rPr>
          <w:rFonts w:asciiTheme="majorHAnsi" w:hAnsiTheme="majorHAnsi"/>
          <w:sz w:val="22"/>
          <w:szCs w:val="22"/>
        </w:rPr>
        <w:t xml:space="preserve">2. Wykonawca jest zobowiązany do rozpatrzenia reklamacji Zamawiającego, o której mowa w ust. 1 w terminie </w:t>
      </w:r>
      <w:r w:rsidRPr="0025448A">
        <w:rPr>
          <w:rFonts w:asciiTheme="majorHAnsi" w:hAnsiTheme="majorHAnsi"/>
          <w:b/>
          <w:sz w:val="22"/>
          <w:szCs w:val="22"/>
        </w:rPr>
        <w:t>5</w:t>
      </w:r>
      <w:r w:rsidRPr="0025448A">
        <w:rPr>
          <w:rFonts w:asciiTheme="majorHAnsi" w:hAnsiTheme="majorHAnsi"/>
          <w:sz w:val="22"/>
          <w:szCs w:val="22"/>
        </w:rPr>
        <w:t xml:space="preserve"> </w:t>
      </w:r>
      <w:r w:rsidRPr="0025448A">
        <w:rPr>
          <w:rFonts w:asciiTheme="majorHAnsi" w:hAnsiTheme="majorHAnsi"/>
          <w:b/>
          <w:sz w:val="22"/>
          <w:szCs w:val="22"/>
        </w:rPr>
        <w:t>dni roboczych</w:t>
      </w:r>
      <w:r w:rsidRPr="0025448A">
        <w:rPr>
          <w:rFonts w:asciiTheme="majorHAnsi" w:hAnsiTheme="majorHAnsi"/>
          <w:sz w:val="22"/>
          <w:szCs w:val="22"/>
        </w:rPr>
        <w:t xml:space="preserve"> od dnia zgłoszenia ich przez Zamawiającego. W przypadku nieuzyskania stanowiska Wykonawcy w w/w terminie uznaje się, że reklamacja jest rozpatrzona na korzyść reklamującego.</w:t>
      </w:r>
    </w:p>
    <w:p w14:paraId="14D8ECE0" w14:textId="77777777" w:rsidR="009C0316" w:rsidRPr="0025448A" w:rsidRDefault="009C0316" w:rsidP="009C0316">
      <w:pPr>
        <w:jc w:val="both"/>
        <w:rPr>
          <w:rFonts w:asciiTheme="majorHAnsi" w:hAnsiTheme="majorHAnsi"/>
          <w:sz w:val="22"/>
          <w:szCs w:val="22"/>
        </w:rPr>
      </w:pPr>
      <w:r w:rsidRPr="0025448A">
        <w:rPr>
          <w:rFonts w:asciiTheme="majorHAnsi" w:hAnsiTheme="majorHAnsi"/>
          <w:sz w:val="22"/>
          <w:szCs w:val="22"/>
        </w:rPr>
        <w:t>3. W przypadku uznania przez Wykonawcę reklamacji  z tytułu rękojmi za uzasadnioną, Wykonawca jest zobowiązany do odbioru produktu, co do którego zgłoszono roszczenia z tytułu rękojmi i dostarczenia faktury korekty w terminie 7 dni. W przypadku tym postanowienia § 6 ust. 2 stosowane są odpowiednio.</w:t>
      </w:r>
    </w:p>
    <w:p w14:paraId="6104190D" w14:textId="77777777" w:rsidR="009C0316" w:rsidRPr="0025448A" w:rsidRDefault="009C0316" w:rsidP="009C0316">
      <w:pPr>
        <w:jc w:val="both"/>
        <w:rPr>
          <w:rFonts w:asciiTheme="majorHAnsi" w:hAnsiTheme="majorHAnsi"/>
          <w:b/>
          <w:sz w:val="22"/>
          <w:szCs w:val="22"/>
        </w:rPr>
      </w:pPr>
      <w:r w:rsidRPr="0025448A">
        <w:rPr>
          <w:rFonts w:asciiTheme="majorHAnsi" w:hAnsiTheme="majorHAnsi"/>
          <w:sz w:val="22"/>
          <w:szCs w:val="22"/>
        </w:rPr>
        <w:t>4. Uznanie reklamacji przez Wykonawcę, w tym również w przypadku, o którym mowa  w ust. 2 (zdanie drugie) jest równoznaczne ze zwłoką w terminowym wykonaniu zamówienia, co uprawnia Zamawiającego do obciążenia Wykonawcy karą um</w:t>
      </w:r>
      <w:r w:rsidR="00045D9F" w:rsidRPr="0025448A">
        <w:rPr>
          <w:rFonts w:asciiTheme="majorHAnsi" w:hAnsiTheme="majorHAnsi"/>
          <w:sz w:val="22"/>
          <w:szCs w:val="22"/>
        </w:rPr>
        <w:t>owną, o której mowa w § 7 ust. 1</w:t>
      </w:r>
      <w:r w:rsidRPr="0025448A">
        <w:rPr>
          <w:rFonts w:asciiTheme="majorHAnsi" w:hAnsiTheme="majorHAnsi"/>
          <w:sz w:val="22"/>
          <w:szCs w:val="22"/>
        </w:rPr>
        <w:t xml:space="preserve">. W takiej sytuacji Wykonawca pozostaje w zwłoce od chwili, w której zamówienie powinno być zrealizowane </w:t>
      </w:r>
      <w:r w:rsidRPr="0025448A">
        <w:rPr>
          <w:rFonts w:asciiTheme="majorHAnsi" w:hAnsiTheme="majorHAnsi"/>
          <w:b/>
          <w:sz w:val="22"/>
          <w:szCs w:val="22"/>
        </w:rPr>
        <w:t>do chwili dostarczenia Zamawiającemu produktu</w:t>
      </w:r>
      <w:r w:rsidRPr="0025448A">
        <w:rPr>
          <w:rFonts w:asciiTheme="majorHAnsi" w:hAnsiTheme="majorHAnsi"/>
          <w:b/>
          <w:spacing w:val="-3"/>
          <w:sz w:val="22"/>
          <w:szCs w:val="22"/>
        </w:rPr>
        <w:t xml:space="preserve"> </w:t>
      </w:r>
      <w:r w:rsidRPr="0025448A">
        <w:rPr>
          <w:rFonts w:asciiTheme="majorHAnsi" w:hAnsiTheme="majorHAnsi"/>
          <w:b/>
          <w:sz w:val="22"/>
          <w:szCs w:val="22"/>
        </w:rPr>
        <w:t>wolnego od wad.</w:t>
      </w:r>
    </w:p>
    <w:p w14:paraId="7541F318" w14:textId="77777777" w:rsidR="009C0316" w:rsidRPr="0025448A" w:rsidRDefault="009C0316" w:rsidP="009C0316">
      <w:pPr>
        <w:jc w:val="both"/>
        <w:rPr>
          <w:rFonts w:asciiTheme="majorHAnsi" w:hAnsiTheme="majorHAnsi"/>
          <w:sz w:val="22"/>
          <w:szCs w:val="22"/>
        </w:rPr>
      </w:pPr>
      <w:r w:rsidRPr="0025448A">
        <w:rPr>
          <w:rFonts w:asciiTheme="majorHAnsi" w:hAnsiTheme="majorHAnsi"/>
          <w:sz w:val="22"/>
          <w:szCs w:val="22"/>
        </w:rPr>
        <w:t>5. Powyższe postanowienia pozostają bez wpływu na możliwość korzystania przez Zamawiającego z jakichkolwiek innych uprawnień przyznanych mu przepisami prawa w związku z wadliwością dostarczonego produktu.</w:t>
      </w:r>
    </w:p>
    <w:p w14:paraId="7E17C4B8" w14:textId="77777777" w:rsidR="009C0316" w:rsidRPr="0025448A" w:rsidRDefault="009C0316" w:rsidP="009C0316">
      <w:pPr>
        <w:jc w:val="both"/>
        <w:rPr>
          <w:rFonts w:asciiTheme="majorHAnsi" w:hAnsiTheme="majorHAnsi"/>
          <w:sz w:val="22"/>
          <w:szCs w:val="22"/>
        </w:rPr>
      </w:pPr>
      <w:r w:rsidRPr="0025448A">
        <w:rPr>
          <w:rFonts w:asciiTheme="majorHAnsi" w:hAnsiTheme="majorHAnsi"/>
          <w:sz w:val="22"/>
          <w:szCs w:val="22"/>
        </w:rPr>
        <w:t>6. Niezależnie od uprawnień wynikających z tytułu rękojmi w uzasadnionych przypadkach Zamawiający po uzgodnieniu z Wykonawcą może dokonać zwrotu produktu.</w:t>
      </w:r>
    </w:p>
    <w:p w14:paraId="70E2C159" w14:textId="77777777" w:rsidR="009C0316" w:rsidRPr="0025448A" w:rsidRDefault="009C0316" w:rsidP="009C0316">
      <w:pPr>
        <w:rPr>
          <w:rFonts w:asciiTheme="majorHAnsi" w:hAnsiTheme="majorHAnsi"/>
        </w:rPr>
      </w:pPr>
    </w:p>
    <w:p w14:paraId="462072EF" w14:textId="77777777" w:rsidR="00405EC7" w:rsidRPr="0025448A" w:rsidRDefault="00405EC7" w:rsidP="00405EC7">
      <w:pPr>
        <w:pStyle w:val="Nagwek3"/>
        <w:numPr>
          <w:ilvl w:val="0"/>
          <w:numId w:val="0"/>
        </w:numPr>
        <w:jc w:val="both"/>
        <w:rPr>
          <w:rFonts w:asciiTheme="majorHAnsi" w:hAnsiTheme="majorHAnsi"/>
          <w:sz w:val="22"/>
          <w:szCs w:val="22"/>
          <w:u w:val="single"/>
        </w:rPr>
      </w:pPr>
      <w:r w:rsidRPr="0025448A">
        <w:rPr>
          <w:rFonts w:asciiTheme="majorHAnsi" w:hAnsiTheme="majorHAnsi"/>
          <w:sz w:val="22"/>
          <w:szCs w:val="22"/>
          <w:u w:val="none"/>
        </w:rPr>
        <w:t xml:space="preserve">VII.  </w:t>
      </w:r>
      <w:r w:rsidRPr="0025448A">
        <w:rPr>
          <w:rFonts w:asciiTheme="majorHAnsi" w:hAnsiTheme="majorHAnsi"/>
          <w:sz w:val="22"/>
          <w:szCs w:val="22"/>
          <w:u w:val="single"/>
        </w:rPr>
        <w:t>POSTANOWIENIA KOŃCOWE</w:t>
      </w:r>
    </w:p>
    <w:p w14:paraId="65E6218D" w14:textId="77777777" w:rsidR="00405EC7" w:rsidRPr="0025448A" w:rsidRDefault="00405EC7" w:rsidP="00405EC7">
      <w:pPr>
        <w:ind w:hanging="2"/>
        <w:jc w:val="center"/>
        <w:rPr>
          <w:rFonts w:asciiTheme="majorHAnsi" w:hAnsiTheme="majorHAnsi"/>
          <w:b/>
          <w:sz w:val="22"/>
          <w:szCs w:val="22"/>
        </w:rPr>
      </w:pPr>
      <w:r w:rsidRPr="0025448A">
        <w:rPr>
          <w:rFonts w:asciiTheme="majorHAnsi" w:hAnsiTheme="majorHAnsi"/>
          <w:b/>
          <w:sz w:val="22"/>
          <w:szCs w:val="22"/>
        </w:rPr>
        <w:t>§ 10</w:t>
      </w:r>
    </w:p>
    <w:p w14:paraId="48A1F92F" w14:textId="77777777" w:rsidR="00405EC7" w:rsidRPr="0025448A" w:rsidRDefault="00405EC7" w:rsidP="00405EC7">
      <w:pPr>
        <w:jc w:val="both"/>
        <w:rPr>
          <w:rFonts w:asciiTheme="majorHAnsi" w:hAnsiTheme="majorHAnsi"/>
          <w:sz w:val="22"/>
          <w:szCs w:val="22"/>
        </w:rPr>
      </w:pPr>
      <w:r w:rsidRPr="0025448A">
        <w:rPr>
          <w:rFonts w:asciiTheme="majorHAnsi" w:hAnsiTheme="majorHAnsi"/>
          <w:sz w:val="22"/>
          <w:szCs w:val="22"/>
        </w:rPr>
        <w:t>Wykonawca nie jest uprawniony do przeniesienia na osoby trzecie jakichkolwiek praw lub obowiązków wynikających z niniejszej umowy bez zgody Zamawiającego wyrażonej na piśmie pod rygorem nieważności. W szczególności Wykonawca nie jest uprawniony do przeniesienia na osoby trzecie wierzytelności wynikających z niniejszej umowy, ani rozporządzania nimi w jakiejkolwiek prawem przewidzianej formie. Nie będzie mógł on też bez pisemnej zgody Zamawiającego zawrzeć umowy z osobą trzecią o wstąpienie w prawa wierzyciela, ani dokonywać żadnej innej czynności rodzącej takie skutki. Wykonawca nie będzie mógł również rozporządzać wierzytelnością w taki sposób, aby mogła być ona przedmiotem zabezpieczenia zobowiązań Wykonawcy (np. z tytułu umowy kredytowej, pożyczki), jak również Wykonawca nie ma prawa przyjąć poręczenia za zobowiązanie Zamawiającego bez uzgodnienia z nim tego w formie pisemnej pod rygorem nieważności. Wykonawca nie jest też uprawniony do zawierania umów konsorcjum bez zgody Zamawiającego, gdy konsorcjum nie ma na celu wspólnego wykonywania przedmiotu zamówienia publicznego na rzecz szpitala, a jedynie udział finansowy podmiotu finansującego.</w:t>
      </w:r>
    </w:p>
    <w:p w14:paraId="08E16D8C" w14:textId="77777777" w:rsidR="00405EC7" w:rsidRPr="0025448A" w:rsidRDefault="00405EC7" w:rsidP="00405EC7">
      <w:pPr>
        <w:tabs>
          <w:tab w:val="left" w:pos="284"/>
        </w:tabs>
        <w:jc w:val="center"/>
        <w:rPr>
          <w:rFonts w:asciiTheme="majorHAnsi" w:hAnsiTheme="majorHAnsi"/>
          <w:b/>
          <w:sz w:val="22"/>
          <w:szCs w:val="22"/>
        </w:rPr>
      </w:pPr>
      <w:r w:rsidRPr="0025448A">
        <w:rPr>
          <w:rFonts w:asciiTheme="majorHAnsi" w:hAnsiTheme="majorHAnsi"/>
          <w:b/>
          <w:sz w:val="22"/>
          <w:szCs w:val="22"/>
        </w:rPr>
        <w:t>§ 11</w:t>
      </w:r>
    </w:p>
    <w:p w14:paraId="4B3455CC" w14:textId="77777777" w:rsidR="00405EC7" w:rsidRPr="0025448A" w:rsidRDefault="00265D1A" w:rsidP="001C608B">
      <w:pPr>
        <w:numPr>
          <w:ilvl w:val="0"/>
          <w:numId w:val="2"/>
        </w:numPr>
        <w:jc w:val="both"/>
        <w:rPr>
          <w:rFonts w:asciiTheme="majorHAnsi" w:hAnsiTheme="majorHAnsi"/>
          <w:sz w:val="22"/>
          <w:szCs w:val="22"/>
        </w:rPr>
      </w:pPr>
      <w:r w:rsidRPr="0025448A">
        <w:rPr>
          <w:rFonts w:asciiTheme="majorHAnsi" w:hAnsiTheme="majorHAnsi"/>
          <w:sz w:val="22"/>
          <w:szCs w:val="22"/>
        </w:rPr>
        <w:t xml:space="preserve">W razie zaistnienia istotnej zmiany okoliczności powodującej, że wykonanie umowy nie leży w interesie publicznym, czego nie można było przewidzieć w chwili zawarcia umowy, lub dalsze wykonywanie umowy </w:t>
      </w:r>
      <w:r w:rsidR="000D4778" w:rsidRPr="0025448A">
        <w:rPr>
          <w:rFonts w:asciiTheme="majorHAnsi" w:hAnsiTheme="majorHAnsi"/>
          <w:sz w:val="22"/>
          <w:szCs w:val="22"/>
        </w:rPr>
        <w:t xml:space="preserve">może zagrozić podstawowemu </w:t>
      </w:r>
      <w:r w:rsidRPr="0025448A">
        <w:rPr>
          <w:rFonts w:asciiTheme="majorHAnsi" w:hAnsiTheme="majorHAnsi"/>
          <w:sz w:val="22"/>
          <w:szCs w:val="22"/>
        </w:rPr>
        <w:t xml:space="preserve">interesowi bezpieczeństwa państwa lub bezpieczeństwu publicznemu, Zamawiający może odstąpić od umowy w terminie 30 dni od dnia powzięcia wiadomości o tych </w:t>
      </w:r>
      <w:r w:rsidR="000D4778" w:rsidRPr="0025448A">
        <w:rPr>
          <w:rFonts w:asciiTheme="majorHAnsi" w:hAnsiTheme="majorHAnsi"/>
          <w:sz w:val="22"/>
          <w:szCs w:val="22"/>
        </w:rPr>
        <w:t>okol</w:t>
      </w:r>
      <w:r w:rsidR="001C608B" w:rsidRPr="0025448A">
        <w:rPr>
          <w:rFonts w:asciiTheme="majorHAnsi" w:hAnsiTheme="majorHAnsi"/>
          <w:sz w:val="22"/>
          <w:szCs w:val="22"/>
        </w:rPr>
        <w:t xml:space="preserve">icznościach. </w:t>
      </w:r>
    </w:p>
    <w:p w14:paraId="31CC46F5" w14:textId="77777777" w:rsidR="00405EC7" w:rsidRPr="0025448A" w:rsidRDefault="00405EC7" w:rsidP="00405EC7">
      <w:pPr>
        <w:numPr>
          <w:ilvl w:val="0"/>
          <w:numId w:val="2"/>
        </w:numPr>
        <w:tabs>
          <w:tab w:val="clear" w:pos="360"/>
          <w:tab w:val="num" w:pos="567"/>
        </w:tabs>
        <w:ind w:left="567" w:hanging="567"/>
        <w:jc w:val="both"/>
        <w:rPr>
          <w:rFonts w:asciiTheme="majorHAnsi" w:hAnsiTheme="majorHAnsi"/>
          <w:sz w:val="22"/>
          <w:szCs w:val="22"/>
        </w:rPr>
      </w:pPr>
      <w:r w:rsidRPr="0025448A">
        <w:rPr>
          <w:rFonts w:asciiTheme="majorHAnsi" w:hAnsiTheme="majorHAnsi"/>
          <w:sz w:val="22"/>
          <w:szCs w:val="22"/>
        </w:rPr>
        <w:t xml:space="preserve">Niezależnie od powyższego Zamawiający zastrzega sobie prawo rozwiązania umowy </w:t>
      </w:r>
      <w:r w:rsidR="001C608B" w:rsidRPr="0025448A">
        <w:rPr>
          <w:rFonts w:asciiTheme="majorHAnsi" w:hAnsiTheme="majorHAnsi"/>
          <w:sz w:val="22"/>
          <w:szCs w:val="22"/>
        </w:rPr>
        <w:br/>
      </w:r>
      <w:r w:rsidRPr="0025448A">
        <w:rPr>
          <w:rFonts w:asciiTheme="majorHAnsi" w:hAnsiTheme="majorHAnsi"/>
          <w:sz w:val="22"/>
          <w:szCs w:val="22"/>
        </w:rPr>
        <w:t xml:space="preserve">w całości z zachowaniem miesięcznego okresu wypowiedzenia ze skutkiem na koniec miesiąca kalendarzowego z podaniem na piśmie ważnych powodów związanych </w:t>
      </w:r>
      <w:r w:rsidR="001C608B" w:rsidRPr="0025448A">
        <w:rPr>
          <w:rFonts w:asciiTheme="majorHAnsi" w:hAnsiTheme="majorHAnsi"/>
          <w:sz w:val="22"/>
          <w:szCs w:val="22"/>
        </w:rPr>
        <w:br/>
      </w:r>
      <w:r w:rsidRPr="0025448A">
        <w:rPr>
          <w:rFonts w:asciiTheme="majorHAnsi" w:hAnsiTheme="majorHAnsi"/>
          <w:sz w:val="22"/>
          <w:szCs w:val="22"/>
        </w:rPr>
        <w:t>z niniejszą umową.</w:t>
      </w:r>
    </w:p>
    <w:p w14:paraId="04CAE24D" w14:textId="77777777" w:rsidR="00405EC7" w:rsidRPr="0025448A" w:rsidRDefault="00405EC7" w:rsidP="00405EC7">
      <w:pPr>
        <w:numPr>
          <w:ilvl w:val="0"/>
          <w:numId w:val="2"/>
        </w:numPr>
        <w:tabs>
          <w:tab w:val="clear" w:pos="360"/>
          <w:tab w:val="num" w:pos="567"/>
        </w:tabs>
        <w:ind w:left="567" w:hanging="567"/>
        <w:jc w:val="both"/>
        <w:rPr>
          <w:rFonts w:asciiTheme="majorHAnsi" w:hAnsiTheme="majorHAnsi"/>
          <w:sz w:val="22"/>
          <w:szCs w:val="22"/>
        </w:rPr>
      </w:pPr>
      <w:r w:rsidRPr="0025448A">
        <w:rPr>
          <w:rFonts w:asciiTheme="majorHAnsi" w:hAnsiTheme="majorHAnsi"/>
          <w:sz w:val="22"/>
          <w:szCs w:val="22"/>
        </w:rPr>
        <w:lastRenderedPageBreak/>
        <w:t>Zamawiający ma prawo do rozwiązania umowy w całości bez zachowania okresu wypowiedzenia w przypadku rażącego naruszenia jej postanowień przez Wykonawcę.</w:t>
      </w:r>
    </w:p>
    <w:p w14:paraId="76584769" w14:textId="77777777" w:rsidR="00405EC7" w:rsidRPr="0025448A" w:rsidRDefault="00405EC7" w:rsidP="00405EC7">
      <w:pPr>
        <w:numPr>
          <w:ilvl w:val="0"/>
          <w:numId w:val="2"/>
        </w:numPr>
        <w:tabs>
          <w:tab w:val="clear" w:pos="360"/>
          <w:tab w:val="num" w:pos="567"/>
        </w:tabs>
        <w:ind w:left="567" w:hanging="567"/>
        <w:jc w:val="both"/>
        <w:rPr>
          <w:rFonts w:asciiTheme="majorHAnsi" w:hAnsiTheme="majorHAnsi"/>
          <w:sz w:val="22"/>
          <w:szCs w:val="22"/>
        </w:rPr>
      </w:pPr>
      <w:r w:rsidRPr="0025448A">
        <w:rPr>
          <w:rFonts w:asciiTheme="majorHAnsi" w:hAnsiTheme="majorHAnsi"/>
          <w:sz w:val="22"/>
          <w:szCs w:val="22"/>
        </w:rPr>
        <w:t>W przypadkach, o których mowa w ust. 1, ust. 2, ust. 3 Wykonawca może żądać jedynie wynagrodzenia należnego z tytułu wykonanej części umowy.</w:t>
      </w:r>
    </w:p>
    <w:p w14:paraId="33B88420" w14:textId="77777777" w:rsidR="00405EC7" w:rsidRPr="0025448A" w:rsidRDefault="00405EC7" w:rsidP="00405EC7">
      <w:pPr>
        <w:numPr>
          <w:ilvl w:val="0"/>
          <w:numId w:val="2"/>
        </w:numPr>
        <w:tabs>
          <w:tab w:val="clear" w:pos="360"/>
          <w:tab w:val="num" w:pos="567"/>
        </w:tabs>
        <w:ind w:left="567" w:hanging="567"/>
        <w:jc w:val="both"/>
        <w:rPr>
          <w:rFonts w:asciiTheme="majorHAnsi" w:hAnsiTheme="majorHAnsi"/>
          <w:strike/>
          <w:spacing w:val="-3"/>
          <w:sz w:val="22"/>
          <w:szCs w:val="22"/>
        </w:rPr>
      </w:pPr>
      <w:r w:rsidRPr="0025448A">
        <w:rPr>
          <w:rFonts w:asciiTheme="majorHAnsi" w:hAnsiTheme="majorHAnsi"/>
          <w:sz w:val="22"/>
          <w:szCs w:val="22"/>
        </w:rPr>
        <w:t xml:space="preserve">W uzasadnionych przypadkach Zamawiający po uzgodnieniu z Wykonawcą może dokonać zwrotu produktu w terminie 7 dni od dostawy wraz z przekazaniem oświadczenia osoby </w:t>
      </w:r>
      <w:r w:rsidR="00BB04C3" w:rsidRPr="0025448A">
        <w:rPr>
          <w:rFonts w:asciiTheme="majorHAnsi" w:hAnsiTheme="majorHAnsi"/>
          <w:sz w:val="22"/>
          <w:szCs w:val="22"/>
        </w:rPr>
        <w:t xml:space="preserve">odpowiedzialnej </w:t>
      </w:r>
      <w:r w:rsidRPr="0025448A">
        <w:rPr>
          <w:rFonts w:asciiTheme="majorHAnsi" w:hAnsiTheme="majorHAnsi"/>
          <w:sz w:val="22"/>
          <w:szCs w:val="22"/>
        </w:rPr>
        <w:t>o</w:t>
      </w:r>
      <w:r w:rsidR="00BB04C3" w:rsidRPr="0025448A">
        <w:rPr>
          <w:rFonts w:asciiTheme="majorHAnsi" w:hAnsiTheme="majorHAnsi"/>
          <w:sz w:val="22"/>
          <w:szCs w:val="22"/>
        </w:rPr>
        <w:t xml:space="preserve"> zachowaniu wymaganych warunków </w:t>
      </w:r>
      <w:r w:rsidRPr="0025448A">
        <w:rPr>
          <w:rFonts w:asciiTheme="majorHAnsi" w:hAnsiTheme="majorHAnsi"/>
          <w:sz w:val="22"/>
          <w:szCs w:val="22"/>
        </w:rPr>
        <w:t>przechowywania.</w:t>
      </w:r>
    </w:p>
    <w:p w14:paraId="48B19891" w14:textId="77777777" w:rsidR="00405EC7" w:rsidRPr="0025448A" w:rsidRDefault="00405EC7" w:rsidP="00405EC7">
      <w:pPr>
        <w:numPr>
          <w:ilvl w:val="0"/>
          <w:numId w:val="2"/>
        </w:numPr>
        <w:tabs>
          <w:tab w:val="clear" w:pos="360"/>
          <w:tab w:val="num" w:pos="567"/>
        </w:tabs>
        <w:ind w:left="567" w:hanging="567"/>
        <w:jc w:val="both"/>
        <w:rPr>
          <w:rFonts w:asciiTheme="majorHAnsi" w:hAnsiTheme="majorHAnsi"/>
          <w:strike/>
          <w:spacing w:val="-3"/>
          <w:sz w:val="22"/>
          <w:szCs w:val="22"/>
        </w:rPr>
      </w:pPr>
      <w:r w:rsidRPr="0025448A">
        <w:rPr>
          <w:rFonts w:asciiTheme="majorHAnsi" w:hAnsiTheme="majorHAnsi"/>
          <w:sz w:val="22"/>
          <w:szCs w:val="22"/>
        </w:rPr>
        <w:t>Przed rozwiązaniem umowy Zamawiający pisemnie wezwie Wykonawcę do należytego wykonywania umowy.</w:t>
      </w:r>
    </w:p>
    <w:p w14:paraId="6036BD74" w14:textId="77777777" w:rsidR="00405EC7" w:rsidRPr="0025448A" w:rsidRDefault="00405EC7" w:rsidP="00405EC7">
      <w:pPr>
        <w:jc w:val="center"/>
        <w:rPr>
          <w:rFonts w:asciiTheme="majorHAnsi" w:hAnsiTheme="majorHAnsi"/>
          <w:b/>
          <w:sz w:val="22"/>
          <w:szCs w:val="22"/>
        </w:rPr>
      </w:pPr>
      <w:r w:rsidRPr="0025448A">
        <w:rPr>
          <w:rFonts w:asciiTheme="majorHAnsi" w:hAnsiTheme="majorHAnsi"/>
          <w:b/>
          <w:sz w:val="22"/>
          <w:szCs w:val="22"/>
        </w:rPr>
        <w:t>§ 12</w:t>
      </w:r>
    </w:p>
    <w:p w14:paraId="2F0EEF9F" w14:textId="77777777" w:rsidR="00405EC7" w:rsidRPr="0025448A" w:rsidRDefault="00405EC7" w:rsidP="00405EC7">
      <w:pPr>
        <w:numPr>
          <w:ilvl w:val="0"/>
          <w:numId w:val="11"/>
        </w:numPr>
        <w:tabs>
          <w:tab w:val="clear" w:pos="720"/>
          <w:tab w:val="num" w:pos="567"/>
        </w:tabs>
        <w:ind w:left="567" w:hanging="567"/>
        <w:jc w:val="both"/>
        <w:rPr>
          <w:rFonts w:asciiTheme="majorHAnsi" w:hAnsiTheme="majorHAnsi"/>
          <w:sz w:val="22"/>
          <w:szCs w:val="22"/>
        </w:rPr>
      </w:pPr>
      <w:r w:rsidRPr="0025448A">
        <w:rPr>
          <w:rFonts w:asciiTheme="majorHAnsi" w:hAnsiTheme="majorHAnsi"/>
          <w:sz w:val="22"/>
          <w:szCs w:val="22"/>
        </w:rPr>
        <w:t>Strony dopuszczają możliwość wprowadzenia następujących istotnych zmian do umowy:</w:t>
      </w:r>
    </w:p>
    <w:p w14:paraId="6B0B707D" w14:textId="77777777" w:rsidR="00405EC7" w:rsidRPr="0025448A" w:rsidRDefault="00373999" w:rsidP="00405EC7">
      <w:pPr>
        <w:numPr>
          <w:ilvl w:val="1"/>
          <w:numId w:val="10"/>
        </w:numPr>
        <w:tabs>
          <w:tab w:val="left" w:pos="1134"/>
        </w:tabs>
        <w:ind w:left="1134" w:hanging="567"/>
        <w:jc w:val="both"/>
        <w:rPr>
          <w:rFonts w:asciiTheme="majorHAnsi" w:hAnsiTheme="majorHAnsi"/>
          <w:sz w:val="22"/>
          <w:szCs w:val="22"/>
        </w:rPr>
      </w:pPr>
      <w:r w:rsidRPr="0025448A">
        <w:rPr>
          <w:rFonts w:asciiTheme="majorHAnsi" w:hAnsiTheme="majorHAnsi"/>
          <w:sz w:val="22"/>
          <w:szCs w:val="22"/>
        </w:rPr>
        <w:t xml:space="preserve">zmiany numeru </w:t>
      </w:r>
      <w:r w:rsidR="00A46BBB" w:rsidRPr="0025448A">
        <w:rPr>
          <w:rFonts w:asciiTheme="majorHAnsi" w:hAnsiTheme="majorHAnsi"/>
          <w:sz w:val="22"/>
          <w:szCs w:val="22"/>
        </w:rPr>
        <w:t xml:space="preserve">GTIN/numeru </w:t>
      </w:r>
      <w:r w:rsidR="00405EC7" w:rsidRPr="0025448A">
        <w:rPr>
          <w:rFonts w:asciiTheme="majorHAnsi" w:hAnsiTheme="majorHAnsi"/>
          <w:sz w:val="22"/>
          <w:szCs w:val="22"/>
        </w:rPr>
        <w:t>katalogowego lub nazwy produktu wyszczególnionego w umowie w przypadku zmiany numeru</w:t>
      </w:r>
      <w:r w:rsidRPr="0025448A">
        <w:rPr>
          <w:rFonts w:asciiTheme="majorHAnsi" w:hAnsiTheme="majorHAnsi"/>
          <w:sz w:val="22"/>
          <w:szCs w:val="22"/>
        </w:rPr>
        <w:t xml:space="preserve"> GTIN/numeru</w:t>
      </w:r>
      <w:r w:rsidR="00405EC7" w:rsidRPr="0025448A">
        <w:rPr>
          <w:rFonts w:asciiTheme="majorHAnsi" w:hAnsiTheme="majorHAnsi"/>
          <w:sz w:val="22"/>
          <w:szCs w:val="22"/>
        </w:rPr>
        <w:t xml:space="preserve"> katalogowego produktu lub jego nazwy przez producenta, dystrybutora lub Wykonawcę;</w:t>
      </w:r>
    </w:p>
    <w:p w14:paraId="30E7616C" w14:textId="77777777" w:rsidR="00405EC7" w:rsidRPr="0025448A" w:rsidRDefault="00405EC7" w:rsidP="00405EC7">
      <w:pPr>
        <w:numPr>
          <w:ilvl w:val="1"/>
          <w:numId w:val="10"/>
        </w:numPr>
        <w:tabs>
          <w:tab w:val="left" w:pos="1134"/>
        </w:tabs>
        <w:ind w:left="1134" w:hanging="567"/>
        <w:jc w:val="both"/>
        <w:rPr>
          <w:rFonts w:asciiTheme="majorHAnsi" w:hAnsiTheme="majorHAnsi"/>
          <w:sz w:val="22"/>
          <w:szCs w:val="22"/>
        </w:rPr>
      </w:pPr>
      <w:r w:rsidRPr="0025448A">
        <w:rPr>
          <w:rFonts w:asciiTheme="majorHAnsi" w:hAnsiTheme="majorHAnsi"/>
          <w:sz w:val="22"/>
          <w:szCs w:val="22"/>
        </w:rPr>
        <w:t xml:space="preserve">zmianę produktu wyszczególnionego w umowie, w udokumentowanej sytuacji zaprzestania bądź wstrzymania jego produkcji, na produkt równoważny (produkt </w:t>
      </w:r>
      <w:r w:rsidR="00373999" w:rsidRPr="0025448A">
        <w:rPr>
          <w:rFonts w:asciiTheme="majorHAnsi" w:hAnsiTheme="majorHAnsi"/>
          <w:sz w:val="22"/>
          <w:szCs w:val="22"/>
        </w:rPr>
        <w:br/>
      </w:r>
      <w:r w:rsidRPr="0025448A">
        <w:rPr>
          <w:rFonts w:asciiTheme="majorHAnsi" w:hAnsiTheme="majorHAnsi"/>
          <w:sz w:val="22"/>
          <w:szCs w:val="22"/>
        </w:rPr>
        <w:t>o tej samej nazwie międzynarodowej, dawce, postaci, drodze podania oraz wskazaniach), o tej samej lub niższej cenie</w:t>
      </w:r>
      <w:r w:rsidR="007013AF" w:rsidRPr="0025448A">
        <w:rPr>
          <w:rFonts w:asciiTheme="majorHAnsi" w:hAnsiTheme="majorHAnsi"/>
          <w:sz w:val="22"/>
          <w:szCs w:val="22"/>
        </w:rPr>
        <w:t>,</w:t>
      </w:r>
      <w:r w:rsidR="00123DD0" w:rsidRPr="0025448A">
        <w:rPr>
          <w:rFonts w:asciiTheme="majorHAnsi" w:hAnsiTheme="majorHAnsi"/>
          <w:sz w:val="22"/>
          <w:szCs w:val="22"/>
        </w:rPr>
        <w:t xml:space="preserve"> za  wyjątkiem sytuacji określonych </w:t>
      </w:r>
      <w:r w:rsidR="00373999" w:rsidRPr="0025448A">
        <w:rPr>
          <w:rFonts w:asciiTheme="majorHAnsi" w:hAnsiTheme="majorHAnsi"/>
          <w:sz w:val="22"/>
          <w:szCs w:val="22"/>
        </w:rPr>
        <w:br/>
      </w:r>
      <w:r w:rsidRPr="0025448A">
        <w:rPr>
          <w:rFonts w:asciiTheme="majorHAnsi" w:hAnsiTheme="majorHAnsi"/>
          <w:sz w:val="22"/>
          <w:szCs w:val="22"/>
        </w:rPr>
        <w:t xml:space="preserve">w § 2 ust. 4 umowy; </w:t>
      </w:r>
    </w:p>
    <w:p w14:paraId="3791495F" w14:textId="77777777" w:rsidR="00405EC7" w:rsidRPr="0025448A" w:rsidRDefault="00405EC7" w:rsidP="00405EC7">
      <w:pPr>
        <w:numPr>
          <w:ilvl w:val="1"/>
          <w:numId w:val="10"/>
        </w:numPr>
        <w:tabs>
          <w:tab w:val="left" w:pos="1134"/>
        </w:tabs>
        <w:ind w:left="1134" w:hanging="567"/>
        <w:jc w:val="both"/>
        <w:rPr>
          <w:rFonts w:asciiTheme="majorHAnsi" w:hAnsiTheme="majorHAnsi"/>
          <w:sz w:val="22"/>
          <w:szCs w:val="22"/>
        </w:rPr>
      </w:pPr>
      <w:r w:rsidRPr="0025448A">
        <w:rPr>
          <w:rFonts w:asciiTheme="majorHAnsi" w:hAnsiTheme="majorHAnsi"/>
          <w:sz w:val="22"/>
          <w:szCs w:val="22"/>
        </w:rPr>
        <w:t xml:space="preserve">zmianę produktu wyszczególnionego w umowie w przypadku wprowadzenia produktu udoskonalonego lub nowocześniejszego zastępującego produkt wyszczególniony w załączniku do niniejszej umowy; </w:t>
      </w:r>
    </w:p>
    <w:p w14:paraId="5BB892E2" w14:textId="77777777" w:rsidR="00405EC7" w:rsidRPr="0025448A" w:rsidRDefault="00405EC7" w:rsidP="00405EC7">
      <w:pPr>
        <w:numPr>
          <w:ilvl w:val="1"/>
          <w:numId w:val="10"/>
        </w:numPr>
        <w:tabs>
          <w:tab w:val="left" w:pos="1134"/>
        </w:tabs>
        <w:ind w:left="1134" w:hanging="567"/>
        <w:jc w:val="both"/>
        <w:rPr>
          <w:rFonts w:asciiTheme="majorHAnsi" w:hAnsiTheme="majorHAnsi"/>
          <w:sz w:val="22"/>
          <w:szCs w:val="22"/>
        </w:rPr>
      </w:pPr>
      <w:r w:rsidRPr="0025448A">
        <w:rPr>
          <w:rFonts w:asciiTheme="majorHAnsi" w:hAnsiTheme="majorHAnsi"/>
          <w:sz w:val="22"/>
          <w:szCs w:val="22"/>
        </w:rPr>
        <w:t>wydłużenia terminu obowiązywania umowy w przypadku, o którym mowa w § 3 ust. 5;</w:t>
      </w:r>
    </w:p>
    <w:p w14:paraId="52E7CBFB" w14:textId="77777777" w:rsidR="00405EC7" w:rsidRPr="0025448A" w:rsidRDefault="00405EC7" w:rsidP="00405EC7">
      <w:pPr>
        <w:numPr>
          <w:ilvl w:val="1"/>
          <w:numId w:val="10"/>
        </w:numPr>
        <w:tabs>
          <w:tab w:val="left" w:pos="1134"/>
        </w:tabs>
        <w:ind w:left="1134" w:hanging="567"/>
        <w:jc w:val="both"/>
        <w:rPr>
          <w:rFonts w:asciiTheme="majorHAnsi" w:hAnsiTheme="majorHAnsi"/>
          <w:sz w:val="22"/>
          <w:szCs w:val="22"/>
        </w:rPr>
      </w:pPr>
      <w:r w:rsidRPr="0025448A">
        <w:rPr>
          <w:rFonts w:asciiTheme="majorHAnsi" w:hAnsiTheme="majorHAnsi"/>
          <w:sz w:val="22"/>
          <w:szCs w:val="22"/>
        </w:rPr>
        <w:t>zmiany okresu obowiązywania umowy w przypadku potrzeby wprowadzania do umowy zmian o których mowa w art. 455</w:t>
      </w:r>
      <w:r w:rsidR="00AA39F0" w:rsidRPr="0025448A">
        <w:rPr>
          <w:rFonts w:asciiTheme="majorHAnsi" w:hAnsiTheme="majorHAnsi"/>
          <w:sz w:val="22"/>
          <w:szCs w:val="22"/>
        </w:rPr>
        <w:t xml:space="preserve"> ust.2 </w:t>
      </w:r>
      <w:r w:rsidRPr="0025448A">
        <w:rPr>
          <w:rFonts w:asciiTheme="majorHAnsi" w:hAnsiTheme="majorHAnsi"/>
          <w:sz w:val="22"/>
          <w:szCs w:val="22"/>
        </w:rPr>
        <w:t xml:space="preserve"> ustawy </w:t>
      </w:r>
      <w:proofErr w:type="spellStart"/>
      <w:r w:rsidRPr="0025448A">
        <w:rPr>
          <w:rFonts w:asciiTheme="majorHAnsi" w:hAnsiTheme="majorHAnsi"/>
          <w:sz w:val="22"/>
          <w:szCs w:val="22"/>
        </w:rPr>
        <w:t>Pzp</w:t>
      </w:r>
      <w:proofErr w:type="spellEnd"/>
      <w:r w:rsidRPr="0025448A">
        <w:rPr>
          <w:rFonts w:asciiTheme="majorHAnsi" w:hAnsiTheme="majorHAnsi"/>
          <w:sz w:val="22"/>
          <w:szCs w:val="22"/>
        </w:rPr>
        <w:t>.</w:t>
      </w:r>
    </w:p>
    <w:p w14:paraId="21893AE5" w14:textId="77777777" w:rsidR="00405EC7" w:rsidRPr="0025448A" w:rsidRDefault="00405EC7" w:rsidP="00405EC7">
      <w:pPr>
        <w:numPr>
          <w:ilvl w:val="0"/>
          <w:numId w:val="11"/>
        </w:numPr>
        <w:tabs>
          <w:tab w:val="clear" w:pos="720"/>
          <w:tab w:val="num" w:pos="567"/>
        </w:tabs>
        <w:ind w:left="567" w:hanging="567"/>
        <w:jc w:val="both"/>
        <w:rPr>
          <w:rFonts w:asciiTheme="majorHAnsi" w:hAnsiTheme="majorHAnsi"/>
          <w:sz w:val="22"/>
          <w:szCs w:val="22"/>
        </w:rPr>
      </w:pPr>
      <w:r w:rsidRPr="0025448A">
        <w:rPr>
          <w:rFonts w:asciiTheme="majorHAnsi" w:hAnsiTheme="majorHAnsi"/>
          <w:sz w:val="22"/>
          <w:szCs w:val="22"/>
        </w:rPr>
        <w:t>Zmiany, o których mowa w ust. 1  pkt. 1) – 4)  nie mogą powodować zwiększenia ceny jednostkowej produktu i wartości umowy oraz nie mogą być niekorzystne dla Zamawiającego.</w:t>
      </w:r>
    </w:p>
    <w:p w14:paraId="28A52D72" w14:textId="77777777" w:rsidR="00405EC7" w:rsidRPr="0025448A" w:rsidRDefault="00405EC7" w:rsidP="00405EC7">
      <w:pPr>
        <w:jc w:val="center"/>
        <w:rPr>
          <w:rFonts w:asciiTheme="majorHAnsi" w:hAnsiTheme="majorHAnsi"/>
          <w:b/>
          <w:sz w:val="22"/>
          <w:szCs w:val="22"/>
        </w:rPr>
      </w:pPr>
      <w:r w:rsidRPr="0025448A">
        <w:rPr>
          <w:rFonts w:asciiTheme="majorHAnsi" w:hAnsiTheme="majorHAnsi"/>
          <w:b/>
          <w:sz w:val="22"/>
          <w:szCs w:val="22"/>
        </w:rPr>
        <w:t>§ 13</w:t>
      </w:r>
    </w:p>
    <w:p w14:paraId="63CD487A" w14:textId="77777777" w:rsidR="00405EC7" w:rsidRPr="0025448A" w:rsidRDefault="00405EC7" w:rsidP="00405EC7">
      <w:pPr>
        <w:numPr>
          <w:ilvl w:val="0"/>
          <w:numId w:val="14"/>
        </w:numPr>
        <w:tabs>
          <w:tab w:val="clear" w:pos="397"/>
          <w:tab w:val="num" w:pos="567"/>
        </w:tabs>
        <w:suppressAutoHyphens w:val="0"/>
        <w:ind w:left="567" w:hanging="567"/>
        <w:jc w:val="both"/>
        <w:rPr>
          <w:rFonts w:asciiTheme="majorHAnsi" w:hAnsiTheme="majorHAnsi"/>
          <w:sz w:val="22"/>
          <w:szCs w:val="22"/>
        </w:rPr>
      </w:pPr>
      <w:r w:rsidRPr="0025448A">
        <w:rPr>
          <w:rFonts w:asciiTheme="majorHAnsi" w:hAnsiTheme="majorHAnsi"/>
          <w:sz w:val="22"/>
          <w:szCs w:val="22"/>
        </w:rPr>
        <w:t>Strony umowy zobowiązują się do niezwłocznego powiadomienia o każdej zmianie adresu lub numeru telefonu, numeru faks czy adresu e-mail.</w:t>
      </w:r>
    </w:p>
    <w:p w14:paraId="556256E5" w14:textId="77777777" w:rsidR="00405EC7" w:rsidRPr="0025448A" w:rsidRDefault="00405EC7" w:rsidP="00405EC7">
      <w:pPr>
        <w:numPr>
          <w:ilvl w:val="0"/>
          <w:numId w:val="14"/>
        </w:numPr>
        <w:tabs>
          <w:tab w:val="clear" w:pos="397"/>
          <w:tab w:val="num" w:pos="567"/>
        </w:tabs>
        <w:suppressAutoHyphens w:val="0"/>
        <w:ind w:left="567" w:hanging="567"/>
        <w:jc w:val="both"/>
        <w:rPr>
          <w:rFonts w:asciiTheme="majorHAnsi" w:hAnsiTheme="majorHAnsi"/>
          <w:sz w:val="22"/>
          <w:szCs w:val="22"/>
        </w:rPr>
      </w:pPr>
      <w:r w:rsidRPr="0025448A">
        <w:rPr>
          <w:rFonts w:asciiTheme="majorHAnsi" w:hAnsiTheme="majorHAnsi"/>
          <w:sz w:val="22"/>
          <w:szCs w:val="22"/>
        </w:rPr>
        <w:t>W przypadku nie zrealizowania zobowiązania wskazanego powyżej, pisma przesłane pod adres wskazany w niniejszej umowie uważa się za doręczone.</w:t>
      </w:r>
    </w:p>
    <w:p w14:paraId="38AC8295" w14:textId="77777777" w:rsidR="00373999" w:rsidRPr="0025448A" w:rsidRDefault="00373999" w:rsidP="00373999">
      <w:pPr>
        <w:suppressAutoHyphens w:val="0"/>
        <w:jc w:val="both"/>
        <w:rPr>
          <w:rFonts w:asciiTheme="majorHAnsi" w:hAnsiTheme="majorHAnsi"/>
          <w:sz w:val="22"/>
          <w:szCs w:val="22"/>
        </w:rPr>
      </w:pPr>
    </w:p>
    <w:p w14:paraId="4D1A5D7A" w14:textId="62DB8F7B" w:rsidR="00405EC7" w:rsidRPr="0025448A" w:rsidRDefault="00405EC7" w:rsidP="00405EC7">
      <w:pPr>
        <w:pStyle w:val="WW-Tekstpodstawowywcity3"/>
        <w:ind w:left="0"/>
        <w:jc w:val="center"/>
        <w:rPr>
          <w:rFonts w:asciiTheme="majorHAnsi" w:hAnsiTheme="majorHAnsi"/>
          <w:b/>
          <w:szCs w:val="22"/>
        </w:rPr>
      </w:pPr>
      <w:r w:rsidRPr="0025448A">
        <w:rPr>
          <w:rFonts w:asciiTheme="majorHAnsi" w:hAnsiTheme="majorHAnsi"/>
          <w:b/>
          <w:szCs w:val="22"/>
        </w:rPr>
        <w:t>§ 14</w:t>
      </w:r>
    </w:p>
    <w:p w14:paraId="0780F8E0" w14:textId="77777777" w:rsidR="003569FE" w:rsidRPr="0025448A" w:rsidRDefault="00405EC7" w:rsidP="006E5A2B">
      <w:pPr>
        <w:pStyle w:val="WW-Tekstpodstawowywcity3"/>
        <w:ind w:left="0"/>
        <w:jc w:val="both"/>
        <w:rPr>
          <w:rFonts w:asciiTheme="majorHAnsi" w:hAnsiTheme="majorHAnsi"/>
          <w:spacing w:val="-3"/>
          <w:szCs w:val="22"/>
        </w:rPr>
      </w:pPr>
      <w:r w:rsidRPr="0025448A">
        <w:rPr>
          <w:rFonts w:asciiTheme="majorHAnsi" w:hAnsiTheme="majorHAnsi"/>
          <w:spacing w:val="-3"/>
          <w:szCs w:val="22"/>
        </w:rPr>
        <w:t>Wszelkie zmiany niniejszej umowy, z zastrzeżeniem wyjątków wyraźnie wskazanych w jej postanowieniach, wymagają formy pisemnej pod rygorem nieważności i wprowadzone mogą być aneksami obustronnie podpisanymi.</w:t>
      </w:r>
    </w:p>
    <w:p w14:paraId="4DC23082" w14:textId="77777777" w:rsidR="00802E2F" w:rsidRPr="0025448A" w:rsidRDefault="00802E2F" w:rsidP="00405EC7">
      <w:pPr>
        <w:pStyle w:val="WW-Tekstpodstawowywcity3"/>
        <w:ind w:left="0"/>
        <w:jc w:val="both"/>
        <w:rPr>
          <w:rFonts w:asciiTheme="majorHAnsi" w:hAnsiTheme="majorHAnsi"/>
          <w:spacing w:val="-3"/>
          <w:szCs w:val="22"/>
        </w:rPr>
      </w:pPr>
    </w:p>
    <w:p w14:paraId="2DCBBEC6" w14:textId="77777777" w:rsidR="00405EC7" w:rsidRPr="0025448A" w:rsidRDefault="00405EC7" w:rsidP="00405EC7">
      <w:pPr>
        <w:pStyle w:val="WW-Tekstpodstawowywcity3"/>
        <w:ind w:left="0"/>
        <w:jc w:val="center"/>
        <w:rPr>
          <w:rFonts w:asciiTheme="majorHAnsi" w:hAnsiTheme="majorHAnsi"/>
          <w:b/>
          <w:szCs w:val="22"/>
        </w:rPr>
      </w:pPr>
      <w:r w:rsidRPr="0025448A">
        <w:rPr>
          <w:rFonts w:asciiTheme="majorHAnsi" w:hAnsiTheme="majorHAnsi"/>
          <w:b/>
          <w:szCs w:val="22"/>
        </w:rPr>
        <w:t>§ 15</w:t>
      </w:r>
    </w:p>
    <w:p w14:paraId="7C6279B5" w14:textId="77777777" w:rsidR="00405EC7" w:rsidRPr="004166A0" w:rsidRDefault="00405EC7" w:rsidP="00405EC7">
      <w:pPr>
        <w:pStyle w:val="WW-Tekstpodstawowywcity3"/>
        <w:ind w:left="0"/>
        <w:jc w:val="both"/>
        <w:rPr>
          <w:rFonts w:asciiTheme="majorHAnsi" w:hAnsiTheme="majorHAnsi"/>
          <w:spacing w:val="-3"/>
          <w:szCs w:val="22"/>
        </w:rPr>
      </w:pPr>
      <w:r w:rsidRPr="0025448A">
        <w:rPr>
          <w:rFonts w:asciiTheme="majorHAnsi" w:hAnsiTheme="majorHAnsi"/>
          <w:spacing w:val="-3"/>
          <w:szCs w:val="22"/>
        </w:rPr>
        <w:t>W sprawach nie uregulowanych umową zastosowanie mają</w:t>
      </w:r>
      <w:r w:rsidR="00E92CBC" w:rsidRPr="0025448A">
        <w:rPr>
          <w:rFonts w:asciiTheme="majorHAnsi" w:hAnsiTheme="majorHAnsi"/>
          <w:spacing w:val="-3"/>
          <w:szCs w:val="22"/>
        </w:rPr>
        <w:t xml:space="preserve"> w szczególności </w:t>
      </w:r>
      <w:r w:rsidRPr="0025448A">
        <w:rPr>
          <w:rFonts w:asciiTheme="majorHAnsi" w:hAnsiTheme="majorHAnsi"/>
          <w:spacing w:val="-3"/>
          <w:szCs w:val="22"/>
        </w:rPr>
        <w:t xml:space="preserve"> przepisy Kodeksu cywilnego i ustawy Prawo zamówień publicznych.</w:t>
      </w:r>
    </w:p>
    <w:p w14:paraId="68E41567" w14:textId="77777777" w:rsidR="00802E2F" w:rsidRPr="004166A0" w:rsidRDefault="00802E2F" w:rsidP="00405EC7">
      <w:pPr>
        <w:pStyle w:val="WW-Tekstpodstawowywcity3"/>
        <w:ind w:left="0"/>
        <w:jc w:val="both"/>
        <w:rPr>
          <w:rFonts w:asciiTheme="majorHAnsi" w:hAnsiTheme="majorHAnsi"/>
          <w:spacing w:val="-3"/>
          <w:szCs w:val="22"/>
        </w:rPr>
      </w:pPr>
    </w:p>
    <w:p w14:paraId="11160BFA" w14:textId="77777777" w:rsidR="00405EC7" w:rsidRPr="004166A0" w:rsidRDefault="00405EC7" w:rsidP="00405EC7">
      <w:pPr>
        <w:jc w:val="center"/>
        <w:rPr>
          <w:rFonts w:asciiTheme="majorHAnsi" w:hAnsiTheme="majorHAnsi"/>
          <w:b/>
          <w:sz w:val="22"/>
          <w:szCs w:val="22"/>
        </w:rPr>
      </w:pPr>
      <w:r w:rsidRPr="004166A0">
        <w:rPr>
          <w:rFonts w:asciiTheme="majorHAnsi" w:hAnsiTheme="majorHAnsi"/>
          <w:b/>
          <w:sz w:val="22"/>
          <w:szCs w:val="22"/>
        </w:rPr>
        <w:t>§ 16</w:t>
      </w:r>
    </w:p>
    <w:p w14:paraId="15D63D74" w14:textId="77777777" w:rsidR="00405EC7" w:rsidRPr="004166A0" w:rsidRDefault="00802E2F" w:rsidP="00405EC7">
      <w:pPr>
        <w:pStyle w:val="WW-Tekstpodstawowywcity3"/>
        <w:ind w:left="0"/>
        <w:jc w:val="both"/>
        <w:rPr>
          <w:rFonts w:asciiTheme="majorHAnsi" w:hAnsiTheme="majorHAnsi"/>
          <w:spacing w:val="-3"/>
          <w:szCs w:val="22"/>
        </w:rPr>
      </w:pPr>
      <w:r w:rsidRPr="004166A0">
        <w:rPr>
          <w:rFonts w:asciiTheme="majorHAnsi" w:hAnsiTheme="majorHAnsi"/>
        </w:rPr>
        <w:t>Kwestie sporne dotyczące treści i realizacji niniejszej umowy będą dochodzone przez strony                    w pierwszej kolejności w drodze polubownej. W sytuacji, gdy strony nie dojdą do porozumienia w drodze polubownej w terminie 30 dni, spory będą rozstrzygane przez sąd właściwy dla siedziby Zamawiającego.</w:t>
      </w:r>
    </w:p>
    <w:p w14:paraId="5700577E" w14:textId="77777777" w:rsidR="00405EC7" w:rsidRPr="004166A0" w:rsidRDefault="00405EC7" w:rsidP="00405EC7">
      <w:pPr>
        <w:pStyle w:val="Tekstpodstawowywcity"/>
        <w:ind w:firstLine="0"/>
        <w:jc w:val="center"/>
        <w:rPr>
          <w:rFonts w:asciiTheme="majorHAnsi" w:hAnsiTheme="majorHAnsi"/>
          <w:b/>
          <w:sz w:val="22"/>
          <w:szCs w:val="22"/>
        </w:rPr>
      </w:pPr>
      <w:r w:rsidRPr="004166A0">
        <w:rPr>
          <w:rFonts w:asciiTheme="majorHAnsi" w:hAnsiTheme="majorHAnsi"/>
          <w:b/>
          <w:sz w:val="22"/>
          <w:szCs w:val="22"/>
        </w:rPr>
        <w:t>§ 17</w:t>
      </w:r>
    </w:p>
    <w:p w14:paraId="2473B0A1" w14:textId="25C6E473" w:rsidR="00405EC7" w:rsidRDefault="00405EC7" w:rsidP="00F51874">
      <w:pPr>
        <w:pStyle w:val="Tekstpodstawowywcity"/>
        <w:ind w:firstLine="0"/>
        <w:jc w:val="both"/>
        <w:rPr>
          <w:rFonts w:asciiTheme="majorHAnsi" w:hAnsiTheme="majorHAnsi"/>
          <w:sz w:val="22"/>
          <w:szCs w:val="22"/>
        </w:rPr>
      </w:pPr>
      <w:r w:rsidRPr="0025448A">
        <w:rPr>
          <w:rFonts w:asciiTheme="majorHAnsi" w:hAnsiTheme="majorHAnsi"/>
          <w:sz w:val="22"/>
          <w:szCs w:val="22"/>
        </w:rPr>
        <w:t xml:space="preserve">Zamawiający oświadcza, iż posiada wdrożony Zintegrowany System Zarządzania oparty </w:t>
      </w:r>
      <w:r w:rsidR="0053595C" w:rsidRPr="0025448A">
        <w:rPr>
          <w:rFonts w:asciiTheme="majorHAnsi" w:hAnsiTheme="majorHAnsi"/>
          <w:sz w:val="22"/>
          <w:szCs w:val="22"/>
        </w:rPr>
        <w:br/>
      </w:r>
      <w:r w:rsidRPr="0025448A">
        <w:rPr>
          <w:rFonts w:asciiTheme="majorHAnsi" w:hAnsiTheme="majorHAnsi"/>
          <w:sz w:val="22"/>
          <w:szCs w:val="22"/>
        </w:rPr>
        <w:t>o normy ISO 9001:2015</w:t>
      </w:r>
      <w:r w:rsidR="0053595C" w:rsidRPr="0025448A">
        <w:rPr>
          <w:rFonts w:asciiTheme="majorHAnsi" w:hAnsiTheme="majorHAnsi"/>
          <w:sz w:val="22"/>
          <w:szCs w:val="22"/>
        </w:rPr>
        <w:t>.</w:t>
      </w:r>
      <w:r w:rsidRPr="0025448A">
        <w:rPr>
          <w:rFonts w:asciiTheme="majorHAnsi" w:hAnsiTheme="majorHAnsi"/>
          <w:sz w:val="22"/>
          <w:szCs w:val="22"/>
        </w:rPr>
        <w:t xml:space="preserve"> </w:t>
      </w:r>
    </w:p>
    <w:p w14:paraId="5B30EFAD" w14:textId="77777777" w:rsidR="00F51874" w:rsidRDefault="00F51874" w:rsidP="00F51874">
      <w:pPr>
        <w:pStyle w:val="Tekstpodstawowywcity"/>
        <w:ind w:firstLine="0"/>
        <w:jc w:val="both"/>
        <w:rPr>
          <w:rFonts w:asciiTheme="majorHAnsi" w:hAnsiTheme="majorHAnsi"/>
          <w:sz w:val="22"/>
          <w:szCs w:val="22"/>
        </w:rPr>
      </w:pPr>
    </w:p>
    <w:p w14:paraId="492E70AE" w14:textId="77777777" w:rsidR="00F51874" w:rsidRPr="0025448A" w:rsidRDefault="00F51874" w:rsidP="00F51874">
      <w:pPr>
        <w:pStyle w:val="Tekstpodstawowywcity"/>
        <w:ind w:firstLine="0"/>
        <w:jc w:val="both"/>
        <w:rPr>
          <w:rFonts w:asciiTheme="majorHAnsi" w:hAnsiTheme="majorHAnsi"/>
          <w:b/>
          <w:sz w:val="22"/>
          <w:szCs w:val="22"/>
        </w:rPr>
      </w:pPr>
    </w:p>
    <w:p w14:paraId="054BE802" w14:textId="77777777" w:rsidR="00405EC7" w:rsidRPr="0025448A" w:rsidRDefault="00405EC7" w:rsidP="00405EC7">
      <w:pPr>
        <w:pStyle w:val="Tekstpodstawowywcity"/>
        <w:ind w:firstLine="0"/>
        <w:jc w:val="center"/>
        <w:rPr>
          <w:rFonts w:asciiTheme="majorHAnsi" w:hAnsiTheme="majorHAnsi"/>
          <w:b/>
          <w:sz w:val="22"/>
          <w:szCs w:val="22"/>
        </w:rPr>
      </w:pPr>
      <w:r w:rsidRPr="0025448A">
        <w:rPr>
          <w:rFonts w:asciiTheme="majorHAnsi" w:hAnsiTheme="majorHAnsi"/>
          <w:b/>
          <w:sz w:val="22"/>
          <w:szCs w:val="22"/>
        </w:rPr>
        <w:lastRenderedPageBreak/>
        <w:t>§ 18</w:t>
      </w:r>
    </w:p>
    <w:p w14:paraId="4C104E32" w14:textId="77777777" w:rsidR="00405EC7" w:rsidRPr="0025448A" w:rsidRDefault="00405EC7" w:rsidP="00FA77C7">
      <w:pPr>
        <w:pStyle w:val="Tekstpodstawowywcity"/>
        <w:ind w:firstLine="0"/>
        <w:jc w:val="both"/>
        <w:rPr>
          <w:rFonts w:asciiTheme="majorHAnsi" w:hAnsiTheme="majorHAnsi"/>
          <w:sz w:val="22"/>
          <w:szCs w:val="22"/>
        </w:rPr>
      </w:pPr>
      <w:r w:rsidRPr="0025448A">
        <w:rPr>
          <w:rFonts w:asciiTheme="majorHAnsi" w:hAnsiTheme="majorHAnsi"/>
          <w:sz w:val="22"/>
          <w:szCs w:val="22"/>
        </w:rPr>
        <w:t>Umowę sporządzono w dwóch jednobrzmiących egzemplarzach, po jednym dla każdej ze stro</w:t>
      </w:r>
      <w:r w:rsidR="00FA77C7" w:rsidRPr="0025448A">
        <w:rPr>
          <w:rFonts w:asciiTheme="majorHAnsi" w:hAnsiTheme="majorHAnsi"/>
          <w:sz w:val="22"/>
          <w:szCs w:val="22"/>
        </w:rPr>
        <w:t>n.</w:t>
      </w:r>
    </w:p>
    <w:p w14:paraId="2894BA38" w14:textId="77777777" w:rsidR="008611EE" w:rsidRPr="0025448A" w:rsidRDefault="008611EE" w:rsidP="00405EC7">
      <w:pPr>
        <w:pStyle w:val="Tekstpodstawowywcity"/>
        <w:ind w:firstLine="0"/>
        <w:jc w:val="both"/>
        <w:rPr>
          <w:rFonts w:asciiTheme="majorHAnsi" w:hAnsiTheme="majorHAnsi"/>
          <w:sz w:val="22"/>
          <w:szCs w:val="22"/>
        </w:rPr>
      </w:pPr>
    </w:p>
    <w:p w14:paraId="6CB8B8F4" w14:textId="77777777" w:rsidR="008611EE" w:rsidRPr="0025448A" w:rsidRDefault="008611EE" w:rsidP="00405EC7">
      <w:pPr>
        <w:pStyle w:val="Tekstpodstawowywcity"/>
        <w:ind w:firstLine="0"/>
        <w:jc w:val="both"/>
        <w:rPr>
          <w:rFonts w:asciiTheme="majorHAnsi" w:hAnsiTheme="majorHAnsi"/>
          <w:sz w:val="22"/>
          <w:szCs w:val="22"/>
        </w:rPr>
      </w:pPr>
    </w:p>
    <w:p w14:paraId="059C54D7" w14:textId="77777777" w:rsidR="00FE26B6" w:rsidRPr="0025448A" w:rsidRDefault="00FE26B6" w:rsidP="00405EC7">
      <w:pPr>
        <w:pStyle w:val="Tekstpodstawowywcity"/>
        <w:ind w:firstLine="0"/>
        <w:jc w:val="both"/>
        <w:rPr>
          <w:rFonts w:asciiTheme="majorHAnsi" w:hAnsiTheme="majorHAnsi"/>
          <w:sz w:val="22"/>
          <w:szCs w:val="22"/>
        </w:rPr>
      </w:pPr>
    </w:p>
    <w:p w14:paraId="596F7AAB" w14:textId="77777777" w:rsidR="00FE26B6" w:rsidRPr="0025448A" w:rsidRDefault="00FE26B6" w:rsidP="00405EC7">
      <w:pPr>
        <w:pStyle w:val="Tekstpodstawowywcity"/>
        <w:ind w:firstLine="0"/>
        <w:jc w:val="both"/>
        <w:rPr>
          <w:rFonts w:asciiTheme="majorHAnsi" w:hAnsiTheme="majorHAnsi"/>
          <w:sz w:val="22"/>
          <w:szCs w:val="22"/>
        </w:rPr>
      </w:pPr>
    </w:p>
    <w:p w14:paraId="24C1E5AA" w14:textId="77777777" w:rsidR="00FE26B6" w:rsidRPr="0025448A" w:rsidRDefault="00FE26B6" w:rsidP="00405EC7">
      <w:pPr>
        <w:pStyle w:val="Tekstpodstawowywcity"/>
        <w:ind w:firstLine="0"/>
        <w:jc w:val="both"/>
        <w:rPr>
          <w:rFonts w:asciiTheme="majorHAnsi" w:hAnsiTheme="majorHAnsi"/>
          <w:sz w:val="22"/>
          <w:szCs w:val="22"/>
        </w:rPr>
      </w:pPr>
    </w:p>
    <w:p w14:paraId="3D9461AE" w14:textId="77777777" w:rsidR="00FE26B6" w:rsidRPr="0025448A" w:rsidRDefault="00FE26B6" w:rsidP="00405EC7">
      <w:pPr>
        <w:pStyle w:val="Tekstpodstawowywcity"/>
        <w:ind w:firstLine="0"/>
        <w:jc w:val="both"/>
        <w:rPr>
          <w:rFonts w:asciiTheme="majorHAnsi" w:hAnsiTheme="majorHAnsi"/>
          <w:sz w:val="22"/>
          <w:szCs w:val="22"/>
        </w:rPr>
      </w:pPr>
    </w:p>
    <w:p w14:paraId="00742F86" w14:textId="77777777" w:rsidR="00FE26B6" w:rsidRPr="0025448A" w:rsidRDefault="00FE26B6" w:rsidP="00405EC7">
      <w:pPr>
        <w:pStyle w:val="Tekstpodstawowywcity"/>
        <w:ind w:firstLine="0"/>
        <w:jc w:val="both"/>
        <w:rPr>
          <w:rFonts w:asciiTheme="majorHAnsi" w:hAnsiTheme="majorHAnsi"/>
          <w:sz w:val="22"/>
          <w:szCs w:val="22"/>
        </w:rPr>
      </w:pPr>
    </w:p>
    <w:p w14:paraId="044FDCF5" w14:textId="77777777" w:rsidR="00405EC7" w:rsidRPr="0025448A" w:rsidRDefault="00405EC7" w:rsidP="00405EC7">
      <w:pPr>
        <w:pStyle w:val="Tekstpodstawowywcity"/>
        <w:ind w:firstLine="0"/>
        <w:jc w:val="both"/>
        <w:rPr>
          <w:rFonts w:asciiTheme="majorHAnsi" w:hAnsiTheme="majorHAnsi"/>
          <w:b/>
          <w:sz w:val="22"/>
          <w:szCs w:val="22"/>
        </w:rPr>
      </w:pPr>
    </w:p>
    <w:p w14:paraId="06DC5C1B" w14:textId="77777777" w:rsidR="00405EC7" w:rsidRPr="0025448A" w:rsidRDefault="00405EC7" w:rsidP="00405EC7">
      <w:pPr>
        <w:pStyle w:val="Tekstpodstawowywcity"/>
        <w:ind w:firstLine="0"/>
        <w:rPr>
          <w:rFonts w:asciiTheme="majorHAnsi" w:hAnsiTheme="majorHAnsi"/>
          <w:b/>
          <w:sz w:val="22"/>
          <w:szCs w:val="22"/>
        </w:rPr>
      </w:pPr>
      <w:r w:rsidRPr="0025448A">
        <w:rPr>
          <w:rFonts w:asciiTheme="majorHAnsi" w:hAnsiTheme="majorHAnsi"/>
          <w:b/>
          <w:sz w:val="22"/>
          <w:szCs w:val="22"/>
        </w:rPr>
        <w:t xml:space="preserve">     WYKONAWCA</w:t>
      </w:r>
      <w:r w:rsidRPr="0025448A">
        <w:rPr>
          <w:rFonts w:asciiTheme="majorHAnsi" w:hAnsiTheme="majorHAnsi"/>
          <w:b/>
          <w:sz w:val="22"/>
          <w:szCs w:val="22"/>
        </w:rPr>
        <w:tab/>
        <w:t xml:space="preserve">        </w:t>
      </w:r>
      <w:r w:rsidRPr="0025448A">
        <w:rPr>
          <w:rFonts w:asciiTheme="majorHAnsi" w:hAnsiTheme="majorHAnsi"/>
          <w:b/>
          <w:sz w:val="22"/>
          <w:szCs w:val="22"/>
        </w:rPr>
        <w:tab/>
      </w:r>
      <w:r w:rsidRPr="0025448A">
        <w:rPr>
          <w:rFonts w:asciiTheme="majorHAnsi" w:hAnsiTheme="majorHAnsi"/>
          <w:b/>
          <w:sz w:val="22"/>
          <w:szCs w:val="22"/>
        </w:rPr>
        <w:tab/>
      </w:r>
      <w:r w:rsidRPr="0025448A">
        <w:rPr>
          <w:rFonts w:asciiTheme="majorHAnsi" w:hAnsiTheme="majorHAnsi"/>
          <w:b/>
          <w:sz w:val="22"/>
          <w:szCs w:val="22"/>
        </w:rPr>
        <w:tab/>
      </w:r>
      <w:r w:rsidRPr="0025448A">
        <w:rPr>
          <w:rFonts w:asciiTheme="majorHAnsi" w:hAnsiTheme="majorHAnsi"/>
          <w:b/>
          <w:sz w:val="22"/>
          <w:szCs w:val="22"/>
        </w:rPr>
        <w:tab/>
      </w:r>
      <w:r w:rsidRPr="0025448A">
        <w:rPr>
          <w:rFonts w:asciiTheme="majorHAnsi" w:hAnsiTheme="majorHAnsi"/>
          <w:b/>
          <w:sz w:val="22"/>
          <w:szCs w:val="22"/>
        </w:rPr>
        <w:tab/>
        <w:t xml:space="preserve">    </w:t>
      </w:r>
      <w:r w:rsidRPr="0025448A">
        <w:rPr>
          <w:rFonts w:asciiTheme="majorHAnsi" w:hAnsiTheme="majorHAnsi"/>
          <w:b/>
          <w:sz w:val="22"/>
          <w:szCs w:val="22"/>
        </w:rPr>
        <w:tab/>
        <w:t xml:space="preserve">          ZAMAWIAJĄCY</w:t>
      </w:r>
    </w:p>
    <w:p w14:paraId="4EC62027" w14:textId="77777777" w:rsidR="00405EC7" w:rsidRPr="0025448A" w:rsidRDefault="00405EC7" w:rsidP="00405EC7">
      <w:pPr>
        <w:pStyle w:val="Tekstpodstawowywcity"/>
        <w:ind w:firstLine="0"/>
        <w:jc w:val="both"/>
        <w:rPr>
          <w:rFonts w:asciiTheme="majorHAnsi" w:hAnsiTheme="majorHAnsi"/>
          <w:sz w:val="22"/>
          <w:szCs w:val="22"/>
        </w:rPr>
      </w:pPr>
    </w:p>
    <w:p w14:paraId="21CC5669" w14:textId="77777777" w:rsidR="006F73CE" w:rsidRPr="0025448A" w:rsidRDefault="006F73CE" w:rsidP="00405EC7">
      <w:pPr>
        <w:pStyle w:val="Tekstpodstawowywcity"/>
        <w:ind w:firstLine="0"/>
        <w:jc w:val="both"/>
        <w:rPr>
          <w:rFonts w:asciiTheme="majorHAnsi" w:hAnsiTheme="majorHAnsi"/>
          <w:sz w:val="22"/>
          <w:szCs w:val="22"/>
        </w:rPr>
      </w:pPr>
    </w:p>
    <w:p w14:paraId="371BC8D2" w14:textId="77777777" w:rsidR="006F73CE" w:rsidRPr="0025448A" w:rsidRDefault="006F73CE" w:rsidP="00405EC7">
      <w:pPr>
        <w:pStyle w:val="Tekstpodstawowywcity"/>
        <w:ind w:firstLine="0"/>
        <w:jc w:val="both"/>
        <w:rPr>
          <w:rFonts w:asciiTheme="majorHAnsi" w:hAnsiTheme="majorHAnsi"/>
          <w:sz w:val="22"/>
          <w:szCs w:val="22"/>
        </w:rPr>
      </w:pPr>
    </w:p>
    <w:p w14:paraId="3FF3EF7D" w14:textId="77777777" w:rsidR="006F73CE" w:rsidRPr="0025448A" w:rsidRDefault="006F73CE" w:rsidP="00FE26B6">
      <w:pPr>
        <w:pStyle w:val="Tekstpodstawowywcity"/>
        <w:ind w:firstLine="0"/>
        <w:jc w:val="both"/>
        <w:rPr>
          <w:rFonts w:asciiTheme="majorHAnsi" w:hAnsiTheme="majorHAnsi"/>
          <w:sz w:val="22"/>
          <w:szCs w:val="22"/>
        </w:rPr>
      </w:pPr>
    </w:p>
    <w:p w14:paraId="0C376807" w14:textId="77777777" w:rsidR="006F73CE" w:rsidRPr="0025448A" w:rsidRDefault="006F73CE" w:rsidP="00405EC7">
      <w:pPr>
        <w:ind w:left="6372" w:firstLine="708"/>
        <w:jc w:val="center"/>
        <w:rPr>
          <w:rFonts w:asciiTheme="majorHAnsi" w:hAnsiTheme="majorHAnsi"/>
        </w:rPr>
      </w:pPr>
    </w:p>
    <w:p w14:paraId="449E914F" w14:textId="77777777" w:rsidR="00131315" w:rsidRPr="0025448A" w:rsidRDefault="00131315" w:rsidP="00405EC7">
      <w:pPr>
        <w:ind w:left="6372" w:firstLine="708"/>
        <w:jc w:val="center"/>
        <w:rPr>
          <w:rFonts w:asciiTheme="majorHAnsi" w:hAnsiTheme="majorHAnsi"/>
        </w:rPr>
      </w:pPr>
    </w:p>
    <w:p w14:paraId="12396974" w14:textId="77777777" w:rsidR="00131315" w:rsidRPr="0025448A" w:rsidRDefault="00131315" w:rsidP="00405EC7">
      <w:pPr>
        <w:ind w:left="6372" w:firstLine="708"/>
        <w:jc w:val="center"/>
        <w:rPr>
          <w:rFonts w:asciiTheme="majorHAnsi" w:hAnsiTheme="majorHAnsi"/>
        </w:rPr>
      </w:pPr>
    </w:p>
    <w:p w14:paraId="3F8F543E" w14:textId="77777777" w:rsidR="00131315" w:rsidRPr="0025448A" w:rsidRDefault="00131315" w:rsidP="00405EC7">
      <w:pPr>
        <w:ind w:left="6372" w:firstLine="708"/>
        <w:jc w:val="center"/>
        <w:rPr>
          <w:rFonts w:asciiTheme="majorHAnsi" w:hAnsiTheme="majorHAnsi"/>
        </w:rPr>
      </w:pPr>
    </w:p>
    <w:p w14:paraId="789FA4D6" w14:textId="77777777" w:rsidR="00131315" w:rsidRPr="0025448A" w:rsidRDefault="00131315" w:rsidP="00405EC7">
      <w:pPr>
        <w:ind w:left="6372" w:firstLine="708"/>
        <w:jc w:val="center"/>
        <w:rPr>
          <w:rFonts w:asciiTheme="majorHAnsi" w:hAnsiTheme="majorHAnsi"/>
        </w:rPr>
      </w:pPr>
    </w:p>
    <w:p w14:paraId="1F83AF8A" w14:textId="77777777" w:rsidR="00131315" w:rsidRPr="0025448A" w:rsidRDefault="00131315" w:rsidP="00405EC7">
      <w:pPr>
        <w:ind w:left="6372" w:firstLine="708"/>
        <w:jc w:val="center"/>
        <w:rPr>
          <w:rFonts w:asciiTheme="majorHAnsi" w:hAnsiTheme="majorHAnsi"/>
        </w:rPr>
      </w:pPr>
    </w:p>
    <w:p w14:paraId="19F1F61C" w14:textId="77777777" w:rsidR="00131315" w:rsidRPr="0025448A" w:rsidRDefault="00131315" w:rsidP="00405EC7">
      <w:pPr>
        <w:ind w:left="6372" w:firstLine="708"/>
        <w:jc w:val="center"/>
        <w:rPr>
          <w:rFonts w:asciiTheme="majorHAnsi" w:hAnsiTheme="majorHAnsi"/>
        </w:rPr>
      </w:pPr>
    </w:p>
    <w:p w14:paraId="727B53C1" w14:textId="77777777" w:rsidR="00131315" w:rsidRPr="0025448A" w:rsidRDefault="00131315" w:rsidP="00405EC7">
      <w:pPr>
        <w:ind w:left="6372" w:firstLine="708"/>
        <w:jc w:val="center"/>
        <w:rPr>
          <w:rFonts w:asciiTheme="majorHAnsi" w:hAnsiTheme="majorHAnsi"/>
        </w:rPr>
      </w:pPr>
    </w:p>
    <w:p w14:paraId="00490D2D" w14:textId="77777777" w:rsidR="00131315" w:rsidRPr="0025448A" w:rsidRDefault="00131315" w:rsidP="00405EC7">
      <w:pPr>
        <w:ind w:left="6372" w:firstLine="708"/>
        <w:jc w:val="center"/>
        <w:rPr>
          <w:rFonts w:asciiTheme="majorHAnsi" w:hAnsiTheme="majorHAnsi"/>
        </w:rPr>
      </w:pPr>
    </w:p>
    <w:p w14:paraId="0D8B26C8" w14:textId="77777777" w:rsidR="00131315" w:rsidRPr="0025448A" w:rsidRDefault="00131315" w:rsidP="00405EC7">
      <w:pPr>
        <w:ind w:left="6372" w:firstLine="708"/>
        <w:jc w:val="center"/>
        <w:rPr>
          <w:rFonts w:asciiTheme="majorHAnsi" w:hAnsiTheme="majorHAnsi"/>
        </w:rPr>
      </w:pPr>
    </w:p>
    <w:p w14:paraId="2E5B7950" w14:textId="77777777" w:rsidR="00131315" w:rsidRPr="0025448A" w:rsidRDefault="00131315" w:rsidP="00405EC7">
      <w:pPr>
        <w:ind w:left="6372" w:firstLine="708"/>
        <w:jc w:val="center"/>
        <w:rPr>
          <w:rFonts w:asciiTheme="majorHAnsi" w:hAnsiTheme="majorHAnsi"/>
        </w:rPr>
      </w:pPr>
    </w:p>
    <w:p w14:paraId="0649ABD1" w14:textId="77777777" w:rsidR="006E5A2B" w:rsidRPr="0025448A" w:rsidRDefault="006E5A2B" w:rsidP="00405EC7">
      <w:pPr>
        <w:ind w:left="6372" w:firstLine="708"/>
        <w:jc w:val="center"/>
        <w:rPr>
          <w:rFonts w:asciiTheme="majorHAnsi" w:hAnsiTheme="majorHAnsi"/>
        </w:rPr>
      </w:pPr>
    </w:p>
    <w:p w14:paraId="53512DFE" w14:textId="77777777" w:rsidR="006E5A2B" w:rsidRDefault="006E5A2B" w:rsidP="00405EC7">
      <w:pPr>
        <w:ind w:left="6372" w:firstLine="708"/>
        <w:jc w:val="center"/>
        <w:rPr>
          <w:rFonts w:asciiTheme="majorHAnsi" w:hAnsiTheme="majorHAnsi"/>
        </w:rPr>
      </w:pPr>
    </w:p>
    <w:p w14:paraId="6C5E4489" w14:textId="77777777" w:rsidR="009D1490" w:rsidRDefault="009D1490" w:rsidP="00405EC7">
      <w:pPr>
        <w:ind w:left="6372" w:firstLine="708"/>
        <w:jc w:val="center"/>
        <w:rPr>
          <w:rFonts w:asciiTheme="majorHAnsi" w:hAnsiTheme="majorHAnsi"/>
        </w:rPr>
      </w:pPr>
    </w:p>
    <w:p w14:paraId="77781EBF" w14:textId="77777777" w:rsidR="009D1490" w:rsidRDefault="009D1490" w:rsidP="00405EC7">
      <w:pPr>
        <w:ind w:left="6372" w:firstLine="708"/>
        <w:jc w:val="center"/>
        <w:rPr>
          <w:rFonts w:asciiTheme="majorHAnsi" w:hAnsiTheme="majorHAnsi"/>
        </w:rPr>
      </w:pPr>
    </w:p>
    <w:p w14:paraId="564083A4" w14:textId="77777777" w:rsidR="009D1490" w:rsidRDefault="009D1490" w:rsidP="00405EC7">
      <w:pPr>
        <w:ind w:left="6372" w:firstLine="708"/>
        <w:jc w:val="center"/>
        <w:rPr>
          <w:rFonts w:asciiTheme="majorHAnsi" w:hAnsiTheme="majorHAnsi"/>
        </w:rPr>
      </w:pPr>
    </w:p>
    <w:p w14:paraId="040706F8" w14:textId="77777777" w:rsidR="009D1490" w:rsidRDefault="009D1490" w:rsidP="00405EC7">
      <w:pPr>
        <w:ind w:left="6372" w:firstLine="708"/>
        <w:jc w:val="center"/>
        <w:rPr>
          <w:rFonts w:asciiTheme="majorHAnsi" w:hAnsiTheme="majorHAnsi"/>
        </w:rPr>
      </w:pPr>
    </w:p>
    <w:p w14:paraId="1CA30A26" w14:textId="77777777" w:rsidR="009D1490" w:rsidRDefault="009D1490" w:rsidP="00405EC7">
      <w:pPr>
        <w:ind w:left="6372" w:firstLine="708"/>
        <w:jc w:val="center"/>
        <w:rPr>
          <w:rFonts w:asciiTheme="majorHAnsi" w:hAnsiTheme="majorHAnsi"/>
        </w:rPr>
      </w:pPr>
    </w:p>
    <w:p w14:paraId="35C9142B" w14:textId="77777777" w:rsidR="009D1490" w:rsidRDefault="009D1490" w:rsidP="00405EC7">
      <w:pPr>
        <w:ind w:left="6372" w:firstLine="708"/>
        <w:jc w:val="center"/>
        <w:rPr>
          <w:rFonts w:asciiTheme="majorHAnsi" w:hAnsiTheme="majorHAnsi"/>
        </w:rPr>
      </w:pPr>
    </w:p>
    <w:p w14:paraId="7E179095" w14:textId="77777777" w:rsidR="009D1490" w:rsidRDefault="009D1490" w:rsidP="00405EC7">
      <w:pPr>
        <w:ind w:left="6372" w:firstLine="708"/>
        <w:jc w:val="center"/>
        <w:rPr>
          <w:rFonts w:asciiTheme="majorHAnsi" w:hAnsiTheme="majorHAnsi"/>
        </w:rPr>
      </w:pPr>
    </w:p>
    <w:p w14:paraId="69129199" w14:textId="77777777" w:rsidR="009D1490" w:rsidRDefault="009D1490" w:rsidP="00405EC7">
      <w:pPr>
        <w:ind w:left="6372" w:firstLine="708"/>
        <w:jc w:val="center"/>
        <w:rPr>
          <w:rFonts w:asciiTheme="majorHAnsi" w:hAnsiTheme="majorHAnsi"/>
        </w:rPr>
      </w:pPr>
    </w:p>
    <w:p w14:paraId="086882F6" w14:textId="77777777" w:rsidR="009D1490" w:rsidRDefault="009D1490" w:rsidP="00405EC7">
      <w:pPr>
        <w:ind w:left="6372" w:firstLine="708"/>
        <w:jc w:val="center"/>
        <w:rPr>
          <w:rFonts w:asciiTheme="majorHAnsi" w:hAnsiTheme="majorHAnsi"/>
        </w:rPr>
      </w:pPr>
    </w:p>
    <w:p w14:paraId="0EA64077" w14:textId="77777777" w:rsidR="00F51874" w:rsidRDefault="00F51874" w:rsidP="00405EC7">
      <w:pPr>
        <w:ind w:left="6372" w:firstLine="708"/>
        <w:jc w:val="center"/>
        <w:rPr>
          <w:rFonts w:asciiTheme="majorHAnsi" w:hAnsiTheme="majorHAnsi"/>
        </w:rPr>
      </w:pPr>
    </w:p>
    <w:p w14:paraId="7CA1C921" w14:textId="77777777" w:rsidR="00F51874" w:rsidRDefault="00F51874" w:rsidP="00405EC7">
      <w:pPr>
        <w:ind w:left="6372" w:firstLine="708"/>
        <w:jc w:val="center"/>
        <w:rPr>
          <w:rFonts w:asciiTheme="majorHAnsi" w:hAnsiTheme="majorHAnsi"/>
        </w:rPr>
      </w:pPr>
    </w:p>
    <w:p w14:paraId="5ACC08C2" w14:textId="77777777" w:rsidR="00F51874" w:rsidRDefault="00F51874" w:rsidP="00405EC7">
      <w:pPr>
        <w:ind w:left="6372" w:firstLine="708"/>
        <w:jc w:val="center"/>
        <w:rPr>
          <w:rFonts w:asciiTheme="majorHAnsi" w:hAnsiTheme="majorHAnsi"/>
        </w:rPr>
      </w:pPr>
    </w:p>
    <w:p w14:paraId="17E308AD" w14:textId="77777777" w:rsidR="00F51874" w:rsidRDefault="00F51874" w:rsidP="00405EC7">
      <w:pPr>
        <w:ind w:left="6372" w:firstLine="708"/>
        <w:jc w:val="center"/>
        <w:rPr>
          <w:rFonts w:asciiTheme="majorHAnsi" w:hAnsiTheme="majorHAnsi"/>
        </w:rPr>
      </w:pPr>
    </w:p>
    <w:p w14:paraId="0C0772F0" w14:textId="77777777" w:rsidR="00F51874" w:rsidRDefault="00F51874" w:rsidP="00405EC7">
      <w:pPr>
        <w:ind w:left="6372" w:firstLine="708"/>
        <w:jc w:val="center"/>
        <w:rPr>
          <w:rFonts w:asciiTheme="majorHAnsi" w:hAnsiTheme="majorHAnsi"/>
        </w:rPr>
      </w:pPr>
    </w:p>
    <w:p w14:paraId="33F010FC" w14:textId="77777777" w:rsidR="00F51874" w:rsidRDefault="00F51874" w:rsidP="00405EC7">
      <w:pPr>
        <w:ind w:left="6372" w:firstLine="708"/>
        <w:jc w:val="center"/>
        <w:rPr>
          <w:rFonts w:asciiTheme="majorHAnsi" w:hAnsiTheme="majorHAnsi"/>
        </w:rPr>
      </w:pPr>
    </w:p>
    <w:p w14:paraId="6EF1B07C" w14:textId="77777777" w:rsidR="00F51874" w:rsidRDefault="00F51874" w:rsidP="00405EC7">
      <w:pPr>
        <w:ind w:left="6372" w:firstLine="708"/>
        <w:jc w:val="center"/>
        <w:rPr>
          <w:rFonts w:asciiTheme="majorHAnsi" w:hAnsiTheme="majorHAnsi"/>
        </w:rPr>
      </w:pPr>
    </w:p>
    <w:p w14:paraId="7ED9CB95" w14:textId="77777777" w:rsidR="00F51874" w:rsidRDefault="00F51874" w:rsidP="00405EC7">
      <w:pPr>
        <w:ind w:left="6372" w:firstLine="708"/>
        <w:jc w:val="center"/>
        <w:rPr>
          <w:rFonts w:asciiTheme="majorHAnsi" w:hAnsiTheme="majorHAnsi"/>
        </w:rPr>
      </w:pPr>
    </w:p>
    <w:p w14:paraId="0D01A451" w14:textId="77777777" w:rsidR="00F51874" w:rsidRDefault="00F51874" w:rsidP="00405EC7">
      <w:pPr>
        <w:ind w:left="6372" w:firstLine="708"/>
        <w:jc w:val="center"/>
        <w:rPr>
          <w:rFonts w:asciiTheme="majorHAnsi" w:hAnsiTheme="majorHAnsi"/>
        </w:rPr>
      </w:pPr>
    </w:p>
    <w:p w14:paraId="6E287120" w14:textId="77777777" w:rsidR="00F51874" w:rsidRDefault="00F51874" w:rsidP="00405EC7">
      <w:pPr>
        <w:ind w:left="6372" w:firstLine="708"/>
        <w:jc w:val="center"/>
        <w:rPr>
          <w:rFonts w:asciiTheme="majorHAnsi" w:hAnsiTheme="majorHAnsi"/>
        </w:rPr>
      </w:pPr>
    </w:p>
    <w:p w14:paraId="3D186D02" w14:textId="77777777" w:rsidR="00F51874" w:rsidRDefault="00F51874" w:rsidP="00405EC7">
      <w:pPr>
        <w:ind w:left="6372" w:firstLine="708"/>
        <w:jc w:val="center"/>
        <w:rPr>
          <w:rFonts w:asciiTheme="majorHAnsi" w:hAnsiTheme="majorHAnsi"/>
        </w:rPr>
      </w:pPr>
    </w:p>
    <w:p w14:paraId="33DB2A61" w14:textId="77777777" w:rsidR="00F51874" w:rsidRDefault="00F51874" w:rsidP="00405EC7">
      <w:pPr>
        <w:ind w:left="6372" w:firstLine="708"/>
        <w:jc w:val="center"/>
        <w:rPr>
          <w:rFonts w:asciiTheme="majorHAnsi" w:hAnsiTheme="majorHAnsi"/>
        </w:rPr>
      </w:pPr>
    </w:p>
    <w:p w14:paraId="5C94A6EC" w14:textId="77777777" w:rsidR="00F51874" w:rsidRDefault="00F51874" w:rsidP="00405EC7">
      <w:pPr>
        <w:ind w:left="6372" w:firstLine="708"/>
        <w:jc w:val="center"/>
        <w:rPr>
          <w:rFonts w:asciiTheme="majorHAnsi" w:hAnsiTheme="majorHAnsi"/>
        </w:rPr>
      </w:pPr>
    </w:p>
    <w:p w14:paraId="712B7AFF" w14:textId="77777777" w:rsidR="00F51874" w:rsidRDefault="00F51874" w:rsidP="00405EC7">
      <w:pPr>
        <w:ind w:left="6372" w:firstLine="708"/>
        <w:jc w:val="center"/>
        <w:rPr>
          <w:rFonts w:asciiTheme="majorHAnsi" w:hAnsiTheme="majorHAnsi"/>
        </w:rPr>
      </w:pPr>
    </w:p>
    <w:p w14:paraId="1059B95B" w14:textId="77777777" w:rsidR="00F51874" w:rsidRDefault="00F51874" w:rsidP="00405EC7">
      <w:pPr>
        <w:ind w:left="6372" w:firstLine="708"/>
        <w:jc w:val="center"/>
        <w:rPr>
          <w:rFonts w:asciiTheme="majorHAnsi" w:hAnsiTheme="majorHAnsi"/>
        </w:rPr>
      </w:pPr>
    </w:p>
    <w:p w14:paraId="79CB1DED" w14:textId="77777777" w:rsidR="00F51874" w:rsidRDefault="00F51874" w:rsidP="00405EC7">
      <w:pPr>
        <w:ind w:left="6372" w:firstLine="708"/>
        <w:jc w:val="center"/>
        <w:rPr>
          <w:rFonts w:asciiTheme="majorHAnsi" w:hAnsiTheme="majorHAnsi"/>
        </w:rPr>
      </w:pPr>
    </w:p>
    <w:p w14:paraId="670236FE" w14:textId="77777777" w:rsidR="00F51874" w:rsidRDefault="00F51874" w:rsidP="00405EC7">
      <w:pPr>
        <w:ind w:left="6372" w:firstLine="708"/>
        <w:jc w:val="center"/>
        <w:rPr>
          <w:rFonts w:asciiTheme="majorHAnsi" w:hAnsiTheme="majorHAnsi"/>
        </w:rPr>
      </w:pPr>
    </w:p>
    <w:p w14:paraId="58EC34D3" w14:textId="77777777" w:rsidR="00F51874" w:rsidRDefault="00F51874" w:rsidP="00405EC7">
      <w:pPr>
        <w:ind w:left="6372" w:firstLine="708"/>
        <w:jc w:val="center"/>
        <w:rPr>
          <w:rFonts w:asciiTheme="majorHAnsi" w:hAnsiTheme="majorHAnsi"/>
        </w:rPr>
      </w:pPr>
    </w:p>
    <w:p w14:paraId="147179A1" w14:textId="77777777" w:rsidR="00F51874" w:rsidRDefault="00F51874" w:rsidP="00405EC7">
      <w:pPr>
        <w:ind w:left="6372" w:firstLine="708"/>
        <w:jc w:val="center"/>
        <w:rPr>
          <w:rFonts w:asciiTheme="majorHAnsi" w:hAnsiTheme="majorHAnsi"/>
        </w:rPr>
      </w:pPr>
    </w:p>
    <w:p w14:paraId="2C74CBD2" w14:textId="77777777" w:rsidR="009D1490" w:rsidRDefault="009D1490" w:rsidP="00405EC7">
      <w:pPr>
        <w:ind w:left="6372" w:firstLine="708"/>
        <w:jc w:val="center"/>
        <w:rPr>
          <w:rFonts w:asciiTheme="majorHAnsi" w:hAnsiTheme="majorHAnsi"/>
        </w:rPr>
      </w:pPr>
    </w:p>
    <w:p w14:paraId="17BBF076" w14:textId="77777777" w:rsidR="007D564E" w:rsidRDefault="007D564E" w:rsidP="00405EC7">
      <w:pPr>
        <w:ind w:left="6372" w:firstLine="708"/>
        <w:jc w:val="center"/>
        <w:rPr>
          <w:rFonts w:asciiTheme="majorHAnsi" w:hAnsiTheme="majorHAnsi"/>
        </w:rPr>
      </w:pPr>
    </w:p>
    <w:p w14:paraId="2004A90C" w14:textId="77777777" w:rsidR="005234AC" w:rsidRDefault="005234AC" w:rsidP="00405EC7">
      <w:pPr>
        <w:ind w:left="6372" w:firstLine="708"/>
        <w:jc w:val="center"/>
        <w:rPr>
          <w:rFonts w:asciiTheme="majorHAnsi" w:hAnsiTheme="majorHAnsi"/>
        </w:rPr>
      </w:pPr>
    </w:p>
    <w:p w14:paraId="2E73C4C2" w14:textId="77777777" w:rsidR="009D1490" w:rsidRPr="00F54AE9" w:rsidRDefault="009D1490" w:rsidP="009D1490">
      <w:pPr>
        <w:jc w:val="center"/>
        <w:rPr>
          <w:b/>
          <w:i/>
          <w:sz w:val="32"/>
          <w:szCs w:val="32"/>
          <w:u w:val="single"/>
        </w:rPr>
      </w:pPr>
      <w:r w:rsidRPr="00F54AE9">
        <w:rPr>
          <w:b/>
          <w:i/>
          <w:sz w:val="32"/>
          <w:szCs w:val="32"/>
          <w:u w:val="single"/>
        </w:rPr>
        <w:lastRenderedPageBreak/>
        <w:t xml:space="preserve">FORMULARZ </w:t>
      </w:r>
    </w:p>
    <w:p w14:paraId="2A501959" w14:textId="77777777" w:rsidR="009D1490" w:rsidRPr="00F54AE9" w:rsidRDefault="009D1490" w:rsidP="009D1490">
      <w:pPr>
        <w:jc w:val="center"/>
        <w:rPr>
          <w:b/>
          <w:i/>
          <w:sz w:val="32"/>
          <w:szCs w:val="32"/>
          <w:u w:val="single"/>
        </w:rPr>
      </w:pPr>
      <w:r w:rsidRPr="00F54AE9">
        <w:rPr>
          <w:b/>
          <w:i/>
          <w:sz w:val="32"/>
          <w:szCs w:val="32"/>
          <w:u w:val="single"/>
        </w:rPr>
        <w:t>DANE KONTAKTOWE WYKONAWCY</w:t>
      </w:r>
    </w:p>
    <w:p w14:paraId="5DE94120" w14:textId="77777777" w:rsidR="009D1490" w:rsidRPr="00F54AE9" w:rsidRDefault="009D1490" w:rsidP="009D1490">
      <w:pPr>
        <w:ind w:left="4956" w:firstLine="708"/>
        <w:rPr>
          <w:i/>
          <w:sz w:val="18"/>
          <w:szCs w:val="18"/>
        </w:rPr>
      </w:pPr>
    </w:p>
    <w:p w14:paraId="587441A3" w14:textId="77777777" w:rsidR="009D1490" w:rsidRPr="00F54AE9" w:rsidRDefault="009D1490" w:rsidP="009D1490">
      <w:pPr>
        <w:ind w:left="4956" w:firstLine="708"/>
        <w:rPr>
          <w:i/>
          <w:sz w:val="18"/>
          <w:szCs w:val="18"/>
        </w:rPr>
      </w:pPr>
    </w:p>
    <w:p w14:paraId="7F070252" w14:textId="77777777" w:rsidR="009D1490" w:rsidRPr="00F54AE9" w:rsidRDefault="009D1490" w:rsidP="009D1490">
      <w:pPr>
        <w:rPr>
          <w:i/>
          <w:sz w:val="18"/>
          <w:szCs w:val="18"/>
        </w:rPr>
      </w:pPr>
    </w:p>
    <w:p w14:paraId="4AF10A83" w14:textId="77777777" w:rsidR="009D1490" w:rsidRPr="00F54AE9" w:rsidRDefault="009D1490" w:rsidP="009D1490">
      <w:pPr>
        <w:rPr>
          <w:i/>
          <w:sz w:val="18"/>
          <w:szCs w:val="18"/>
        </w:rPr>
      </w:pPr>
    </w:p>
    <w:p w14:paraId="1C2D0DD9" w14:textId="77777777" w:rsidR="009D1490" w:rsidRPr="00F54AE9" w:rsidRDefault="009D1490" w:rsidP="009D1490">
      <w:pPr>
        <w:rPr>
          <w:i/>
          <w:sz w:val="18"/>
          <w:szCs w:val="18"/>
        </w:rPr>
      </w:pPr>
      <w:r w:rsidRPr="00F54AE9">
        <w:rPr>
          <w:i/>
          <w:sz w:val="18"/>
          <w:szCs w:val="18"/>
        </w:rPr>
        <w:t>NAZWA I ADRES WYKONACY:</w:t>
      </w:r>
    </w:p>
    <w:p w14:paraId="0778F189" w14:textId="77777777" w:rsidR="009D1490" w:rsidRPr="00F54AE9" w:rsidRDefault="009D1490" w:rsidP="009D1490">
      <w:pPr>
        <w:rPr>
          <w:i/>
          <w:sz w:val="18"/>
          <w:szCs w:val="18"/>
        </w:rPr>
      </w:pPr>
    </w:p>
    <w:p w14:paraId="45D6D4FC" w14:textId="77777777" w:rsidR="009D1490" w:rsidRPr="00F54AE9" w:rsidRDefault="009D1490" w:rsidP="009D1490">
      <w:pPr>
        <w:spacing w:line="360" w:lineRule="auto"/>
        <w:rPr>
          <w:i/>
          <w:sz w:val="18"/>
          <w:szCs w:val="18"/>
        </w:rPr>
      </w:pPr>
      <w:r w:rsidRPr="00F54AE9">
        <w:rPr>
          <w:i/>
          <w:sz w:val="18"/>
          <w:szCs w:val="18"/>
        </w:rPr>
        <w:t>...........................................................................................................................................................................................................................................................................................................................................................................................................................................................................................................................................................................................................................</w:t>
      </w:r>
    </w:p>
    <w:p w14:paraId="5DB59492" w14:textId="77777777" w:rsidR="009D1490" w:rsidRPr="00F54AE9" w:rsidRDefault="009D1490" w:rsidP="009D1490">
      <w:pPr>
        <w:rPr>
          <w:i/>
          <w:sz w:val="18"/>
          <w:szCs w:val="18"/>
        </w:rPr>
      </w:pPr>
    </w:p>
    <w:p w14:paraId="1A119AC1" w14:textId="77777777" w:rsidR="009D1490" w:rsidRPr="00F54AE9" w:rsidRDefault="009D1490" w:rsidP="009D1490">
      <w:pPr>
        <w:rPr>
          <w:i/>
          <w:sz w:val="18"/>
          <w:szCs w:val="18"/>
        </w:rPr>
      </w:pPr>
      <w:r w:rsidRPr="00F54AE9">
        <w:rPr>
          <w:i/>
          <w:sz w:val="18"/>
          <w:szCs w:val="18"/>
        </w:rPr>
        <w:t>NR TEL.: ....................................................................................................................................................................</w:t>
      </w:r>
    </w:p>
    <w:p w14:paraId="306A9F4D" w14:textId="77777777" w:rsidR="009D1490" w:rsidRPr="00F54AE9" w:rsidRDefault="009D1490" w:rsidP="009D1490">
      <w:pPr>
        <w:rPr>
          <w:i/>
          <w:sz w:val="18"/>
          <w:szCs w:val="18"/>
        </w:rPr>
      </w:pPr>
    </w:p>
    <w:p w14:paraId="056E27DD" w14:textId="77777777" w:rsidR="009D1490" w:rsidRPr="00F54AE9" w:rsidRDefault="009D1490" w:rsidP="009D1490">
      <w:pPr>
        <w:rPr>
          <w:i/>
          <w:sz w:val="18"/>
          <w:szCs w:val="18"/>
        </w:rPr>
      </w:pPr>
      <w:r w:rsidRPr="00F54AE9">
        <w:rPr>
          <w:i/>
          <w:sz w:val="18"/>
          <w:szCs w:val="18"/>
        </w:rPr>
        <w:t>NR FAKS: ..................................................................................................................................................................</w:t>
      </w:r>
    </w:p>
    <w:p w14:paraId="6DFC096C" w14:textId="77777777" w:rsidR="009D1490" w:rsidRPr="00F54AE9" w:rsidRDefault="009D1490" w:rsidP="009D1490">
      <w:pPr>
        <w:rPr>
          <w:i/>
          <w:sz w:val="18"/>
          <w:szCs w:val="18"/>
        </w:rPr>
      </w:pPr>
    </w:p>
    <w:p w14:paraId="790260A7" w14:textId="77777777" w:rsidR="009D1490" w:rsidRPr="00F54AE9" w:rsidRDefault="009D1490" w:rsidP="009D1490">
      <w:pPr>
        <w:ind w:left="4956" w:firstLine="708"/>
        <w:rPr>
          <w:i/>
          <w:sz w:val="18"/>
          <w:szCs w:val="18"/>
        </w:rPr>
      </w:pPr>
    </w:p>
    <w:p w14:paraId="6B42E093" w14:textId="77777777" w:rsidR="009D1490" w:rsidRPr="00F54AE9" w:rsidRDefault="009D1490" w:rsidP="009D1490">
      <w:pPr>
        <w:ind w:left="4956" w:firstLine="708"/>
        <w:rPr>
          <w:i/>
          <w:sz w:val="18"/>
          <w:szCs w:val="18"/>
        </w:rPr>
      </w:pPr>
    </w:p>
    <w:p w14:paraId="7FAE559E" w14:textId="77777777" w:rsidR="009D1490" w:rsidRPr="00F54AE9" w:rsidRDefault="009D1490" w:rsidP="009D1490">
      <w:pPr>
        <w:ind w:left="4956" w:firstLine="708"/>
        <w:rPr>
          <w:i/>
          <w:sz w:val="18"/>
          <w:szCs w:val="18"/>
        </w:rPr>
      </w:pPr>
    </w:p>
    <w:p w14:paraId="5E179618" w14:textId="77777777" w:rsidR="009D1490" w:rsidRPr="00F54AE9" w:rsidRDefault="009D1490" w:rsidP="009D1490">
      <w:pPr>
        <w:ind w:left="4956" w:firstLine="708"/>
        <w:rPr>
          <w:i/>
          <w:sz w:val="18"/>
          <w:szCs w:val="18"/>
        </w:rPr>
      </w:pPr>
    </w:p>
    <w:p w14:paraId="49E5EEC2" w14:textId="77777777" w:rsidR="009D1490" w:rsidRPr="00F54AE9" w:rsidRDefault="009D1490" w:rsidP="009D1490">
      <w:pPr>
        <w:numPr>
          <w:ilvl w:val="0"/>
          <w:numId w:val="15"/>
        </w:numPr>
        <w:ind w:left="709" w:hanging="709"/>
        <w:rPr>
          <w:b/>
          <w:sz w:val="22"/>
          <w:szCs w:val="22"/>
        </w:rPr>
      </w:pPr>
      <w:r w:rsidRPr="00F54AE9">
        <w:rPr>
          <w:b/>
          <w:sz w:val="22"/>
          <w:szCs w:val="22"/>
        </w:rPr>
        <w:t>Dane kontaktowe do składania zamówień:</w:t>
      </w:r>
    </w:p>
    <w:p w14:paraId="150572BA" w14:textId="77777777" w:rsidR="009D1490" w:rsidRPr="00F54AE9" w:rsidRDefault="009D1490" w:rsidP="009D1490">
      <w:pPr>
        <w:rPr>
          <w:sz w:val="22"/>
          <w:szCs w:val="22"/>
        </w:rPr>
      </w:pPr>
      <w:r w:rsidRPr="00F54AE9">
        <w:rPr>
          <w:sz w:val="22"/>
          <w:szCs w:val="22"/>
        </w:rPr>
        <w:tab/>
      </w:r>
    </w:p>
    <w:p w14:paraId="0D0F12C7" w14:textId="77777777" w:rsidR="009D1490" w:rsidRPr="00F54AE9" w:rsidRDefault="009D1490" w:rsidP="009D1490">
      <w:pPr>
        <w:tabs>
          <w:tab w:val="left" w:pos="567"/>
        </w:tabs>
        <w:spacing w:line="360" w:lineRule="auto"/>
        <w:rPr>
          <w:sz w:val="22"/>
          <w:szCs w:val="22"/>
        </w:rPr>
      </w:pPr>
      <w:r w:rsidRPr="00F54AE9">
        <w:rPr>
          <w:sz w:val="22"/>
          <w:szCs w:val="22"/>
        </w:rPr>
        <w:tab/>
      </w:r>
      <w:r w:rsidRPr="00F54AE9">
        <w:rPr>
          <w:sz w:val="22"/>
          <w:szCs w:val="22"/>
        </w:rPr>
        <w:tab/>
        <w:t xml:space="preserve">Adres e-mail: </w:t>
      </w:r>
      <w:r w:rsidRPr="00F54AE9">
        <w:rPr>
          <w:sz w:val="22"/>
          <w:szCs w:val="22"/>
        </w:rPr>
        <w:tab/>
        <w:t>.......................................................</w:t>
      </w:r>
    </w:p>
    <w:p w14:paraId="16502188" w14:textId="77777777" w:rsidR="009D1490" w:rsidRPr="00F54AE9" w:rsidRDefault="009D1490" w:rsidP="009D1490">
      <w:pPr>
        <w:tabs>
          <w:tab w:val="left" w:pos="567"/>
        </w:tabs>
        <w:spacing w:line="360" w:lineRule="auto"/>
        <w:rPr>
          <w:sz w:val="22"/>
          <w:szCs w:val="22"/>
        </w:rPr>
      </w:pPr>
      <w:r w:rsidRPr="00F54AE9">
        <w:rPr>
          <w:sz w:val="22"/>
          <w:szCs w:val="22"/>
        </w:rPr>
        <w:tab/>
      </w:r>
      <w:r w:rsidRPr="00F54AE9">
        <w:rPr>
          <w:sz w:val="22"/>
          <w:szCs w:val="22"/>
        </w:rPr>
        <w:tab/>
        <w:t xml:space="preserve">Nr telefonu: </w:t>
      </w:r>
      <w:r w:rsidRPr="00F54AE9">
        <w:rPr>
          <w:sz w:val="22"/>
          <w:szCs w:val="22"/>
        </w:rPr>
        <w:tab/>
        <w:t>.......................................................</w:t>
      </w:r>
    </w:p>
    <w:p w14:paraId="1B230B97" w14:textId="77777777" w:rsidR="009D1490" w:rsidRPr="00F54AE9" w:rsidRDefault="009D1490" w:rsidP="009D1490">
      <w:pPr>
        <w:tabs>
          <w:tab w:val="left" w:pos="567"/>
        </w:tabs>
        <w:spacing w:line="360" w:lineRule="auto"/>
        <w:rPr>
          <w:sz w:val="22"/>
          <w:szCs w:val="22"/>
        </w:rPr>
      </w:pPr>
      <w:r w:rsidRPr="00F54AE9">
        <w:rPr>
          <w:sz w:val="22"/>
          <w:szCs w:val="22"/>
        </w:rPr>
        <w:tab/>
      </w:r>
      <w:r w:rsidRPr="00F54AE9">
        <w:rPr>
          <w:sz w:val="22"/>
          <w:szCs w:val="22"/>
        </w:rPr>
        <w:tab/>
        <w:t xml:space="preserve">Nr faks: </w:t>
      </w:r>
      <w:r w:rsidRPr="00F54AE9">
        <w:rPr>
          <w:sz w:val="22"/>
          <w:szCs w:val="22"/>
        </w:rPr>
        <w:tab/>
        <w:t>.......................................................</w:t>
      </w:r>
    </w:p>
    <w:p w14:paraId="2A8067A3" w14:textId="77777777" w:rsidR="009D1490" w:rsidRPr="00F54AE9" w:rsidRDefault="009D1490" w:rsidP="009D1490">
      <w:pPr>
        <w:pStyle w:val="Tekstpodstawowywcity"/>
        <w:spacing w:line="360" w:lineRule="auto"/>
        <w:ind w:left="1287"/>
        <w:rPr>
          <w:b/>
          <w:sz w:val="22"/>
          <w:szCs w:val="22"/>
        </w:rPr>
      </w:pPr>
    </w:p>
    <w:p w14:paraId="1B14B282" w14:textId="77777777" w:rsidR="009D1490" w:rsidRPr="00F54AE9" w:rsidRDefault="009D1490" w:rsidP="009D1490">
      <w:pPr>
        <w:pStyle w:val="Tekstpodstawowywcity"/>
        <w:spacing w:line="360" w:lineRule="auto"/>
        <w:ind w:left="1287"/>
        <w:rPr>
          <w:b/>
          <w:sz w:val="22"/>
          <w:szCs w:val="22"/>
        </w:rPr>
      </w:pPr>
    </w:p>
    <w:p w14:paraId="0410D3FC" w14:textId="77777777" w:rsidR="009D1490" w:rsidRPr="00F54AE9" w:rsidRDefault="009D1490" w:rsidP="009D1490">
      <w:pPr>
        <w:pStyle w:val="Tekstpodstawowywcity"/>
        <w:numPr>
          <w:ilvl w:val="0"/>
          <w:numId w:val="15"/>
        </w:numPr>
        <w:spacing w:after="120" w:line="360" w:lineRule="auto"/>
        <w:ind w:left="709" w:hanging="709"/>
        <w:rPr>
          <w:b/>
          <w:sz w:val="22"/>
          <w:szCs w:val="22"/>
        </w:rPr>
      </w:pPr>
      <w:r w:rsidRPr="00F54AE9">
        <w:rPr>
          <w:b/>
          <w:sz w:val="22"/>
          <w:szCs w:val="22"/>
        </w:rPr>
        <w:t>Dane kontaktowe do składania reklamacji:</w:t>
      </w:r>
    </w:p>
    <w:p w14:paraId="14A12B37" w14:textId="77777777" w:rsidR="009D1490" w:rsidRPr="00F54AE9" w:rsidRDefault="009D1490" w:rsidP="009D1490">
      <w:pPr>
        <w:tabs>
          <w:tab w:val="left" w:pos="567"/>
        </w:tabs>
        <w:spacing w:line="360" w:lineRule="auto"/>
        <w:rPr>
          <w:sz w:val="22"/>
          <w:szCs w:val="22"/>
        </w:rPr>
      </w:pPr>
      <w:r w:rsidRPr="00F54AE9">
        <w:rPr>
          <w:sz w:val="22"/>
          <w:szCs w:val="22"/>
        </w:rPr>
        <w:tab/>
      </w:r>
      <w:r w:rsidRPr="00F54AE9">
        <w:rPr>
          <w:sz w:val="22"/>
          <w:szCs w:val="22"/>
        </w:rPr>
        <w:tab/>
        <w:t xml:space="preserve">Adres e-mail: </w:t>
      </w:r>
      <w:r w:rsidRPr="00F54AE9">
        <w:rPr>
          <w:sz w:val="22"/>
          <w:szCs w:val="22"/>
        </w:rPr>
        <w:tab/>
        <w:t>.......................................................</w:t>
      </w:r>
    </w:p>
    <w:p w14:paraId="06038718" w14:textId="77777777" w:rsidR="009D1490" w:rsidRPr="00F54AE9" w:rsidRDefault="009D1490" w:rsidP="009D1490">
      <w:pPr>
        <w:tabs>
          <w:tab w:val="left" w:pos="567"/>
        </w:tabs>
        <w:spacing w:line="360" w:lineRule="auto"/>
        <w:rPr>
          <w:sz w:val="22"/>
          <w:szCs w:val="22"/>
        </w:rPr>
      </w:pPr>
      <w:r w:rsidRPr="00F54AE9">
        <w:rPr>
          <w:sz w:val="22"/>
          <w:szCs w:val="22"/>
        </w:rPr>
        <w:tab/>
      </w:r>
      <w:r w:rsidRPr="00F54AE9">
        <w:rPr>
          <w:sz w:val="22"/>
          <w:szCs w:val="22"/>
        </w:rPr>
        <w:tab/>
        <w:t xml:space="preserve">Nr telefonu: </w:t>
      </w:r>
      <w:r w:rsidRPr="00F54AE9">
        <w:rPr>
          <w:sz w:val="22"/>
          <w:szCs w:val="22"/>
        </w:rPr>
        <w:tab/>
        <w:t>.......................................................</w:t>
      </w:r>
    </w:p>
    <w:p w14:paraId="50625A57" w14:textId="77777777" w:rsidR="009D1490" w:rsidRPr="00F54AE9" w:rsidRDefault="009D1490" w:rsidP="009D1490">
      <w:pPr>
        <w:tabs>
          <w:tab w:val="left" w:pos="567"/>
        </w:tabs>
        <w:spacing w:line="360" w:lineRule="auto"/>
        <w:rPr>
          <w:sz w:val="22"/>
          <w:szCs w:val="22"/>
        </w:rPr>
      </w:pPr>
      <w:r w:rsidRPr="00F54AE9">
        <w:rPr>
          <w:sz w:val="22"/>
          <w:szCs w:val="22"/>
        </w:rPr>
        <w:tab/>
      </w:r>
      <w:r w:rsidRPr="00F54AE9">
        <w:rPr>
          <w:sz w:val="22"/>
          <w:szCs w:val="22"/>
        </w:rPr>
        <w:tab/>
        <w:t xml:space="preserve">Nr faks: </w:t>
      </w:r>
      <w:r w:rsidRPr="00F54AE9">
        <w:rPr>
          <w:sz w:val="22"/>
          <w:szCs w:val="22"/>
        </w:rPr>
        <w:tab/>
        <w:t>.......................................................</w:t>
      </w:r>
    </w:p>
    <w:p w14:paraId="6830A567" w14:textId="77777777" w:rsidR="009D1490" w:rsidRPr="00F54AE9" w:rsidRDefault="009D1490" w:rsidP="009D1490">
      <w:pPr>
        <w:ind w:left="567"/>
        <w:rPr>
          <w:b/>
          <w:sz w:val="22"/>
          <w:szCs w:val="22"/>
        </w:rPr>
      </w:pPr>
    </w:p>
    <w:p w14:paraId="2D464C8A" w14:textId="77777777" w:rsidR="009D1490" w:rsidRPr="00F54AE9" w:rsidRDefault="009D1490" w:rsidP="009D1490">
      <w:pPr>
        <w:ind w:left="4956" w:firstLine="708"/>
        <w:rPr>
          <w:i/>
          <w:sz w:val="18"/>
          <w:szCs w:val="18"/>
        </w:rPr>
      </w:pPr>
    </w:p>
    <w:p w14:paraId="7CF32817" w14:textId="77777777" w:rsidR="009D1490" w:rsidRPr="00F54AE9" w:rsidRDefault="009D1490" w:rsidP="009D1490">
      <w:pPr>
        <w:ind w:left="4956" w:firstLine="708"/>
        <w:rPr>
          <w:i/>
          <w:sz w:val="18"/>
          <w:szCs w:val="18"/>
        </w:rPr>
      </w:pPr>
    </w:p>
    <w:p w14:paraId="1755F205" w14:textId="77777777" w:rsidR="009D1490" w:rsidRPr="00F54AE9" w:rsidRDefault="009D1490" w:rsidP="009D1490">
      <w:pPr>
        <w:ind w:left="4956" w:firstLine="708"/>
        <w:rPr>
          <w:i/>
          <w:sz w:val="18"/>
          <w:szCs w:val="18"/>
        </w:rPr>
      </w:pPr>
    </w:p>
    <w:p w14:paraId="57326070" w14:textId="77777777" w:rsidR="009D1490" w:rsidRPr="00F54AE9" w:rsidRDefault="009D1490" w:rsidP="009D1490">
      <w:pPr>
        <w:ind w:left="4956" w:firstLine="708"/>
        <w:rPr>
          <w:i/>
          <w:sz w:val="18"/>
          <w:szCs w:val="18"/>
        </w:rPr>
      </w:pPr>
    </w:p>
    <w:p w14:paraId="42AA927D" w14:textId="77777777" w:rsidR="009D1490" w:rsidRPr="00F54AE9" w:rsidRDefault="009D1490" w:rsidP="009D1490">
      <w:pPr>
        <w:ind w:left="4956" w:firstLine="708"/>
        <w:rPr>
          <w:i/>
          <w:sz w:val="18"/>
          <w:szCs w:val="18"/>
        </w:rPr>
      </w:pPr>
    </w:p>
    <w:p w14:paraId="24C28B2C" w14:textId="77777777" w:rsidR="009D1490" w:rsidRPr="00F54AE9" w:rsidRDefault="009D1490" w:rsidP="009D1490">
      <w:pPr>
        <w:ind w:left="4956" w:firstLine="708"/>
        <w:rPr>
          <w:i/>
          <w:sz w:val="18"/>
          <w:szCs w:val="18"/>
        </w:rPr>
      </w:pPr>
    </w:p>
    <w:p w14:paraId="5661CE95" w14:textId="77777777" w:rsidR="009D1490" w:rsidRPr="00F54AE9" w:rsidRDefault="009D1490" w:rsidP="009D1490">
      <w:pPr>
        <w:ind w:left="4956" w:firstLine="708"/>
        <w:rPr>
          <w:i/>
          <w:sz w:val="18"/>
          <w:szCs w:val="18"/>
        </w:rPr>
      </w:pPr>
    </w:p>
    <w:p w14:paraId="013EFB6E" w14:textId="77777777" w:rsidR="009D1490" w:rsidRPr="00F54AE9" w:rsidRDefault="009D1490" w:rsidP="009D1490">
      <w:pPr>
        <w:ind w:left="4956" w:firstLine="708"/>
        <w:rPr>
          <w:i/>
          <w:sz w:val="18"/>
          <w:szCs w:val="18"/>
        </w:rPr>
      </w:pPr>
    </w:p>
    <w:p w14:paraId="68406182" w14:textId="77777777" w:rsidR="009D1490" w:rsidRPr="00F54AE9" w:rsidRDefault="009D1490" w:rsidP="009D1490">
      <w:pPr>
        <w:rPr>
          <w:i/>
          <w:sz w:val="18"/>
          <w:szCs w:val="18"/>
        </w:rPr>
      </w:pPr>
      <w:r w:rsidRPr="00F54AE9">
        <w:rPr>
          <w:i/>
          <w:sz w:val="18"/>
          <w:szCs w:val="18"/>
        </w:rPr>
        <w:tab/>
      </w:r>
      <w:r w:rsidRPr="00F54AE9">
        <w:rPr>
          <w:i/>
          <w:sz w:val="18"/>
          <w:szCs w:val="18"/>
        </w:rPr>
        <w:tab/>
      </w:r>
      <w:r w:rsidRPr="00F54AE9">
        <w:rPr>
          <w:i/>
          <w:sz w:val="18"/>
          <w:szCs w:val="18"/>
        </w:rPr>
        <w:tab/>
      </w:r>
      <w:r w:rsidRPr="00F54AE9">
        <w:rPr>
          <w:i/>
          <w:sz w:val="18"/>
          <w:szCs w:val="18"/>
        </w:rPr>
        <w:tab/>
      </w:r>
      <w:r w:rsidRPr="00F54AE9">
        <w:rPr>
          <w:i/>
          <w:sz w:val="18"/>
          <w:szCs w:val="18"/>
        </w:rPr>
        <w:tab/>
      </w:r>
      <w:r w:rsidRPr="00F54AE9">
        <w:rPr>
          <w:i/>
          <w:sz w:val="18"/>
          <w:szCs w:val="18"/>
        </w:rPr>
        <w:tab/>
        <w:t>…………………………………………………………………</w:t>
      </w:r>
    </w:p>
    <w:p w14:paraId="08E99B10" w14:textId="77777777" w:rsidR="009D1490" w:rsidRPr="00F54AE9" w:rsidRDefault="009D1490" w:rsidP="009D1490">
      <w:pPr>
        <w:ind w:left="4956" w:firstLine="708"/>
        <w:rPr>
          <w:i/>
          <w:sz w:val="18"/>
          <w:szCs w:val="18"/>
        </w:rPr>
      </w:pPr>
      <w:r w:rsidRPr="00F54AE9">
        <w:rPr>
          <w:i/>
          <w:sz w:val="18"/>
          <w:szCs w:val="18"/>
        </w:rPr>
        <w:t>podpis Wykonawcy</w:t>
      </w:r>
    </w:p>
    <w:p w14:paraId="04EE63CC" w14:textId="77777777" w:rsidR="009D1490" w:rsidRPr="0025448A" w:rsidRDefault="009D1490" w:rsidP="00405EC7">
      <w:pPr>
        <w:ind w:left="6372" w:firstLine="708"/>
        <w:jc w:val="center"/>
        <w:rPr>
          <w:rFonts w:asciiTheme="majorHAnsi" w:hAnsiTheme="majorHAnsi"/>
        </w:rPr>
      </w:pPr>
    </w:p>
    <w:p w14:paraId="48773850" w14:textId="77777777" w:rsidR="00FE26B6" w:rsidRPr="0025448A" w:rsidRDefault="00FE26B6" w:rsidP="00405EC7">
      <w:pPr>
        <w:ind w:left="6372" w:firstLine="708"/>
        <w:jc w:val="center"/>
        <w:rPr>
          <w:rFonts w:asciiTheme="majorHAnsi" w:hAnsiTheme="majorHAnsi"/>
        </w:rPr>
      </w:pPr>
    </w:p>
    <w:p w14:paraId="20B83F8A" w14:textId="77777777" w:rsidR="00FE26B6" w:rsidRPr="0025448A" w:rsidRDefault="00FE26B6" w:rsidP="00405EC7">
      <w:pPr>
        <w:ind w:left="6372" w:firstLine="708"/>
        <w:jc w:val="center"/>
        <w:rPr>
          <w:rFonts w:asciiTheme="majorHAnsi" w:hAnsiTheme="majorHAnsi"/>
        </w:rPr>
      </w:pPr>
    </w:p>
    <w:p w14:paraId="576A48E1" w14:textId="77777777" w:rsidR="00FE26B6" w:rsidRPr="0025448A" w:rsidRDefault="00FE26B6" w:rsidP="00405EC7">
      <w:pPr>
        <w:ind w:left="6372" w:firstLine="708"/>
        <w:jc w:val="center"/>
        <w:rPr>
          <w:rFonts w:asciiTheme="majorHAnsi" w:hAnsiTheme="majorHAnsi"/>
        </w:rPr>
      </w:pPr>
    </w:p>
    <w:p w14:paraId="237ABEF9" w14:textId="77777777" w:rsidR="00FE26B6" w:rsidRPr="0025448A" w:rsidRDefault="00FE26B6" w:rsidP="00405EC7">
      <w:pPr>
        <w:ind w:left="6372" w:firstLine="708"/>
        <w:jc w:val="center"/>
        <w:rPr>
          <w:rFonts w:asciiTheme="majorHAnsi" w:hAnsiTheme="majorHAnsi"/>
        </w:rPr>
      </w:pPr>
    </w:p>
    <w:p w14:paraId="36FD2B20" w14:textId="77777777" w:rsidR="00131315" w:rsidRPr="0025448A" w:rsidRDefault="00131315" w:rsidP="000F2A04">
      <w:pPr>
        <w:rPr>
          <w:rFonts w:asciiTheme="majorHAnsi" w:hAnsiTheme="majorHAnsi"/>
        </w:rPr>
      </w:pPr>
    </w:p>
    <w:sectPr w:rsidR="00131315" w:rsidRPr="0025448A" w:rsidSect="003B3ED2">
      <w:headerReference w:type="default" r:id="rId8"/>
      <w:footerReference w:type="default" r:id="rId9"/>
      <w:pgSz w:w="11906" w:h="16838"/>
      <w:pgMar w:top="1276" w:right="1418" w:bottom="1134" w:left="1418" w:header="709" w:footer="6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172D2" w14:textId="77777777" w:rsidR="00807125" w:rsidRDefault="00807125" w:rsidP="00405EC7">
      <w:r>
        <w:separator/>
      </w:r>
    </w:p>
  </w:endnote>
  <w:endnote w:type="continuationSeparator" w:id="0">
    <w:p w14:paraId="1562FBF3" w14:textId="77777777" w:rsidR="00807125" w:rsidRDefault="00807125" w:rsidP="0040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8772" w14:textId="77777777" w:rsidR="00807125" w:rsidRDefault="00645C6A">
    <w:pPr>
      <w:pStyle w:val="Stopka"/>
      <w:jc w:val="right"/>
    </w:pPr>
    <w:r>
      <w:fldChar w:fldCharType="begin"/>
    </w:r>
    <w:r>
      <w:instrText xml:space="preserve"> PAGE   \* MERGEFORMAT </w:instrText>
    </w:r>
    <w:r>
      <w:fldChar w:fldCharType="separate"/>
    </w:r>
    <w:r w:rsidR="00852694">
      <w:rPr>
        <w:noProof/>
      </w:rPr>
      <w:t>1</w:t>
    </w:r>
    <w:r>
      <w:rPr>
        <w:noProof/>
      </w:rPr>
      <w:fldChar w:fldCharType="end"/>
    </w:r>
  </w:p>
  <w:p w14:paraId="6E2FE8CB" w14:textId="77777777" w:rsidR="00807125" w:rsidRDefault="0080712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C4E35" w14:textId="77777777" w:rsidR="00807125" w:rsidRDefault="00807125" w:rsidP="00405EC7">
      <w:r>
        <w:separator/>
      </w:r>
    </w:p>
  </w:footnote>
  <w:footnote w:type="continuationSeparator" w:id="0">
    <w:p w14:paraId="31ECEF18" w14:textId="77777777" w:rsidR="00807125" w:rsidRDefault="00807125" w:rsidP="00405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1ECFB" w14:textId="4C72CF1C" w:rsidR="00807125" w:rsidRPr="00405EC7" w:rsidRDefault="00807125" w:rsidP="003B3ED2">
    <w:pPr>
      <w:pStyle w:val="Nagwek"/>
      <w:rPr>
        <w:rFonts w:asciiTheme="majorHAnsi" w:hAnsiTheme="majorHAnsi"/>
      </w:rPr>
    </w:pPr>
    <w:r>
      <w:rPr>
        <w:rFonts w:asciiTheme="majorHAnsi" w:hAnsiTheme="majorHAnsi"/>
      </w:rPr>
      <w:t>ZPZ-</w:t>
    </w:r>
    <w:r w:rsidR="002F3CC9">
      <w:rPr>
        <w:rFonts w:asciiTheme="majorHAnsi" w:hAnsiTheme="majorHAnsi"/>
      </w:rPr>
      <w:t>46</w:t>
    </w:r>
    <w:r>
      <w:rPr>
        <w:rFonts w:asciiTheme="majorHAnsi" w:hAnsiTheme="majorHAnsi"/>
      </w:rPr>
      <w:t>/0</w:t>
    </w:r>
    <w:r w:rsidR="002F3CC9">
      <w:rPr>
        <w:rFonts w:asciiTheme="majorHAnsi" w:hAnsiTheme="majorHAnsi"/>
      </w:rPr>
      <w:t>7</w:t>
    </w:r>
    <w:r w:rsidRPr="00405EC7">
      <w:rPr>
        <w:rFonts w:asciiTheme="majorHAnsi" w:hAnsiTheme="majorHAnsi"/>
      </w:rPr>
      <w:t>/2</w:t>
    </w:r>
    <w:r w:rsidR="002F3CC9">
      <w:rPr>
        <w:rFonts w:asciiTheme="majorHAnsi" w:hAnsiTheme="majorHAnsi"/>
      </w:rPr>
      <w:t>3</w:t>
    </w:r>
    <w:r w:rsidRPr="00405EC7">
      <w:rPr>
        <w:rFonts w:asciiTheme="majorHAnsi" w:hAnsiTheme="majorHAnsi"/>
      </w:rPr>
      <w:tab/>
      <w:t xml:space="preserve">      </w:t>
    </w:r>
    <w:r w:rsidRPr="00405EC7">
      <w:rPr>
        <w:rFonts w:asciiTheme="majorHAnsi" w:hAnsiTheme="majorHAnsi"/>
      </w:rPr>
      <w:tab/>
    </w:r>
    <w:r>
      <w:rPr>
        <w:rFonts w:asciiTheme="majorHAnsi" w:hAnsiTheme="majorHAnsi"/>
      </w:rPr>
      <w:t xml:space="preserve">Załącznik nr 2 </w:t>
    </w:r>
    <w:r w:rsidRPr="00405EC7">
      <w:rPr>
        <w:rFonts w:asciiTheme="majorHAnsi" w:hAnsiTheme="majorHAnsi"/>
      </w:rPr>
      <w:t xml:space="preserve">do SWZ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1407"/>
        </w:tabs>
        <w:ind w:left="1407" w:hanging="840"/>
      </w:pPr>
    </w:lvl>
    <w:lvl w:ilvl="1">
      <w:start w:val="1"/>
      <w:numFmt w:val="none"/>
      <w:suff w:val="nothing"/>
      <w:lvlText w:val=""/>
      <w:lvlJc w:val="left"/>
      <w:pPr>
        <w:tabs>
          <w:tab w:val="num" w:pos="0"/>
        </w:tabs>
        <w:ind w:left="576" w:hanging="576"/>
      </w:pPr>
    </w:lvl>
    <w:lvl w:ilvl="2">
      <w:start w:val="1"/>
      <w:numFmt w:val="decimal"/>
      <w:pStyle w:val="Nagwek3"/>
      <w:lvlText w:val="%3."/>
      <w:lvlJc w:val="left"/>
      <w:pPr>
        <w:tabs>
          <w:tab w:val="num" w:pos="1440"/>
        </w:tabs>
        <w:ind w:left="1440" w:hanging="36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BB1A6392"/>
    <w:name w:val="WW8Num2"/>
    <w:lvl w:ilvl="0">
      <w:start w:val="1"/>
      <w:numFmt w:val="decimal"/>
      <w:lvlText w:val="%1."/>
      <w:lvlJc w:val="left"/>
      <w:pPr>
        <w:tabs>
          <w:tab w:val="num" w:pos="360"/>
        </w:tabs>
        <w:ind w:left="360" w:hanging="360"/>
      </w:pPr>
      <w:rPr>
        <w:strike w:val="0"/>
        <w:color w:val="auto"/>
        <w:lang w:val="pl-PL"/>
      </w:rPr>
    </w:lvl>
  </w:abstractNum>
  <w:abstractNum w:abstractNumId="2" w15:restartNumberingAfterBreak="0">
    <w:nsid w:val="00000003"/>
    <w:multiLevelType w:val="multilevel"/>
    <w:tmpl w:val="0B5C4126"/>
    <w:name w:val="WW8Num3"/>
    <w:lvl w:ilvl="0">
      <w:start w:val="1"/>
      <w:numFmt w:val="decimal"/>
      <w:lvlText w:val="%1)"/>
      <w:lvlJc w:val="left"/>
      <w:pPr>
        <w:tabs>
          <w:tab w:val="num" w:pos="375"/>
        </w:tabs>
        <w:ind w:left="375" w:hanging="360"/>
      </w:pPr>
      <w:rPr>
        <w:rFonts w:ascii="Times New Roman" w:eastAsia="Times New Roman" w:hAnsi="Times New Roman" w:cs="Times New Roman"/>
      </w:rPr>
    </w:lvl>
    <w:lvl w:ilvl="1">
      <w:start w:val="1"/>
      <w:numFmt w:val="decimal"/>
      <w:lvlText w:val="%2."/>
      <w:lvlJc w:val="left"/>
      <w:pPr>
        <w:tabs>
          <w:tab w:val="num" w:pos="1095"/>
        </w:tabs>
        <w:ind w:left="1095" w:hanging="360"/>
      </w:pPr>
    </w:lvl>
    <w:lvl w:ilvl="2">
      <w:start w:val="1"/>
      <w:numFmt w:val="lowerRoman"/>
      <w:lvlText w:val="%3."/>
      <w:lvlJc w:val="left"/>
      <w:pPr>
        <w:tabs>
          <w:tab w:val="num" w:pos="1815"/>
        </w:tabs>
        <w:ind w:left="1815" w:hanging="180"/>
      </w:pPr>
    </w:lvl>
    <w:lvl w:ilvl="3">
      <w:start w:val="1"/>
      <w:numFmt w:val="decimal"/>
      <w:lvlText w:val="%4."/>
      <w:lvlJc w:val="left"/>
      <w:pPr>
        <w:tabs>
          <w:tab w:val="num" w:pos="2535"/>
        </w:tabs>
        <w:ind w:left="2535" w:hanging="360"/>
      </w:pPr>
    </w:lvl>
    <w:lvl w:ilvl="4">
      <w:start w:val="1"/>
      <w:numFmt w:val="lowerLetter"/>
      <w:lvlText w:val="%5."/>
      <w:lvlJc w:val="left"/>
      <w:pPr>
        <w:tabs>
          <w:tab w:val="num" w:pos="3255"/>
        </w:tabs>
        <w:ind w:left="3255" w:hanging="360"/>
      </w:pPr>
    </w:lvl>
    <w:lvl w:ilvl="5">
      <w:start w:val="1"/>
      <w:numFmt w:val="lowerRoman"/>
      <w:lvlText w:val="%6."/>
      <w:lvlJc w:val="left"/>
      <w:pPr>
        <w:tabs>
          <w:tab w:val="num" w:pos="3975"/>
        </w:tabs>
        <w:ind w:left="3975" w:hanging="180"/>
      </w:pPr>
    </w:lvl>
    <w:lvl w:ilvl="6">
      <w:start w:val="1"/>
      <w:numFmt w:val="decimal"/>
      <w:lvlText w:val="%7."/>
      <w:lvlJc w:val="left"/>
      <w:pPr>
        <w:tabs>
          <w:tab w:val="num" w:pos="4695"/>
        </w:tabs>
        <w:ind w:left="4695" w:hanging="360"/>
      </w:pPr>
    </w:lvl>
    <w:lvl w:ilvl="7">
      <w:start w:val="1"/>
      <w:numFmt w:val="lowerLetter"/>
      <w:lvlText w:val="%8."/>
      <w:lvlJc w:val="left"/>
      <w:pPr>
        <w:tabs>
          <w:tab w:val="num" w:pos="5415"/>
        </w:tabs>
        <w:ind w:left="5415" w:hanging="360"/>
      </w:pPr>
    </w:lvl>
    <w:lvl w:ilvl="8">
      <w:start w:val="1"/>
      <w:numFmt w:val="lowerRoman"/>
      <w:lvlText w:val="%9."/>
      <w:lvlJc w:val="left"/>
      <w:pPr>
        <w:tabs>
          <w:tab w:val="num" w:pos="6135"/>
        </w:tabs>
        <w:ind w:left="6135" w:hanging="180"/>
      </w:pPr>
    </w:lvl>
  </w:abstractNum>
  <w:abstractNum w:abstractNumId="3" w15:restartNumberingAfterBreak="0">
    <w:nsid w:val="00000004"/>
    <w:multiLevelType w:val="multilevel"/>
    <w:tmpl w:val="00000004"/>
    <w:name w:val="WW8Num4"/>
    <w:lvl w:ilvl="0">
      <w:start w:val="3"/>
      <w:numFmt w:val="decimal"/>
      <w:lvlText w:val="%1."/>
      <w:lvlJc w:val="left"/>
      <w:pPr>
        <w:tabs>
          <w:tab w:val="num" w:pos="375"/>
        </w:tabs>
        <w:ind w:left="375" w:hanging="360"/>
      </w:pPr>
    </w:lvl>
    <w:lvl w:ilvl="1">
      <w:start w:val="1"/>
      <w:numFmt w:val="lowerLetter"/>
      <w:lvlText w:val="%2."/>
      <w:lvlJc w:val="left"/>
      <w:pPr>
        <w:tabs>
          <w:tab w:val="num" w:pos="1095"/>
        </w:tabs>
        <w:ind w:left="1095" w:hanging="360"/>
      </w:pPr>
    </w:lvl>
    <w:lvl w:ilvl="2">
      <w:start w:val="1"/>
      <w:numFmt w:val="lowerRoman"/>
      <w:lvlText w:val="%3."/>
      <w:lvlJc w:val="left"/>
      <w:pPr>
        <w:tabs>
          <w:tab w:val="num" w:pos="1815"/>
        </w:tabs>
        <w:ind w:left="1815" w:hanging="180"/>
      </w:pPr>
    </w:lvl>
    <w:lvl w:ilvl="3">
      <w:start w:val="1"/>
      <w:numFmt w:val="decimal"/>
      <w:lvlText w:val="%4."/>
      <w:lvlJc w:val="left"/>
      <w:pPr>
        <w:tabs>
          <w:tab w:val="num" w:pos="2535"/>
        </w:tabs>
        <w:ind w:left="2535" w:hanging="360"/>
      </w:pPr>
    </w:lvl>
    <w:lvl w:ilvl="4">
      <w:start w:val="1"/>
      <w:numFmt w:val="lowerLetter"/>
      <w:lvlText w:val="%5."/>
      <w:lvlJc w:val="left"/>
      <w:pPr>
        <w:tabs>
          <w:tab w:val="num" w:pos="3255"/>
        </w:tabs>
        <w:ind w:left="3255" w:hanging="360"/>
      </w:pPr>
    </w:lvl>
    <w:lvl w:ilvl="5">
      <w:start w:val="1"/>
      <w:numFmt w:val="lowerRoman"/>
      <w:lvlText w:val="%6."/>
      <w:lvlJc w:val="left"/>
      <w:pPr>
        <w:tabs>
          <w:tab w:val="num" w:pos="3975"/>
        </w:tabs>
        <w:ind w:left="3975" w:hanging="180"/>
      </w:pPr>
    </w:lvl>
    <w:lvl w:ilvl="6">
      <w:start w:val="1"/>
      <w:numFmt w:val="decimal"/>
      <w:lvlText w:val="%7."/>
      <w:lvlJc w:val="left"/>
      <w:pPr>
        <w:tabs>
          <w:tab w:val="num" w:pos="4695"/>
        </w:tabs>
        <w:ind w:left="4695" w:hanging="360"/>
      </w:pPr>
    </w:lvl>
    <w:lvl w:ilvl="7">
      <w:start w:val="1"/>
      <w:numFmt w:val="lowerLetter"/>
      <w:lvlText w:val="%8."/>
      <w:lvlJc w:val="left"/>
      <w:pPr>
        <w:tabs>
          <w:tab w:val="num" w:pos="5415"/>
        </w:tabs>
        <w:ind w:left="5415" w:hanging="360"/>
      </w:pPr>
    </w:lvl>
    <w:lvl w:ilvl="8">
      <w:start w:val="1"/>
      <w:numFmt w:val="lowerRoman"/>
      <w:lvlText w:val="%9."/>
      <w:lvlJc w:val="left"/>
      <w:pPr>
        <w:tabs>
          <w:tab w:val="num" w:pos="6135"/>
        </w:tabs>
        <w:ind w:left="6135" w:hanging="180"/>
      </w:pPr>
    </w:lvl>
  </w:abstractNum>
  <w:abstractNum w:abstractNumId="4" w15:restartNumberingAfterBreak="0">
    <w:nsid w:val="00000005"/>
    <w:multiLevelType w:val="singleLevel"/>
    <w:tmpl w:val="C48EF844"/>
    <w:name w:val="WW8Num5"/>
    <w:lvl w:ilvl="0">
      <w:start w:val="1"/>
      <w:numFmt w:val="decimal"/>
      <w:lvlText w:val="%1.)"/>
      <w:lvlJc w:val="left"/>
      <w:pPr>
        <w:tabs>
          <w:tab w:val="num" w:pos="644"/>
        </w:tabs>
        <w:ind w:left="644" w:hanging="360"/>
      </w:pPr>
      <w:rPr>
        <w:rFonts w:ascii="Times New Roman" w:eastAsia="Times New Roman" w:hAnsi="Times New Roman" w:cs="Times New Roman" w:hint="default"/>
      </w:rPr>
    </w:lvl>
  </w:abstractNum>
  <w:abstractNum w:abstractNumId="5" w15:restartNumberingAfterBreak="0">
    <w:nsid w:val="00000006"/>
    <w:multiLevelType w:val="singleLevel"/>
    <w:tmpl w:val="E8B0275A"/>
    <w:name w:val="WW8Num6"/>
    <w:lvl w:ilvl="0">
      <w:start w:val="1"/>
      <w:numFmt w:val="decimal"/>
      <w:lvlText w:val="%1."/>
      <w:lvlJc w:val="left"/>
      <w:pPr>
        <w:tabs>
          <w:tab w:val="num" w:pos="705"/>
        </w:tabs>
        <w:ind w:left="705" w:hanging="705"/>
      </w:pPr>
      <w:rPr>
        <w:color w:val="auto"/>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rPr>
        <w:b w:val="0"/>
      </w:rPr>
    </w:lvl>
  </w:abstractNum>
  <w:abstractNum w:abstractNumId="7" w15:restartNumberingAfterBreak="0">
    <w:nsid w:val="00000008"/>
    <w:multiLevelType w:val="singleLevel"/>
    <w:tmpl w:val="5F6AE1E6"/>
    <w:name w:val="WW8Num8"/>
    <w:lvl w:ilvl="0">
      <w:start w:val="1"/>
      <w:numFmt w:val="decimal"/>
      <w:lvlText w:val="%1."/>
      <w:lvlJc w:val="left"/>
      <w:pPr>
        <w:tabs>
          <w:tab w:val="num" w:pos="345"/>
        </w:tabs>
        <w:ind w:left="345" w:hanging="360"/>
      </w:pPr>
      <w:rPr>
        <w:rFonts w:ascii="Times New Roman" w:eastAsia="Times New Roman" w:hAnsi="Times New Roman" w:cs="Times New Roman" w:hint="default"/>
        <w:b w:val="0"/>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530"/>
        </w:tabs>
        <w:ind w:left="1530" w:hanging="45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A"/>
    <w:multiLevelType w:val="multilevel"/>
    <w:tmpl w:val="43D21F96"/>
    <w:name w:val="WW8Num10"/>
    <w:lvl w:ilvl="0">
      <w:start w:val="1"/>
      <w:numFmt w:val="lowerLetter"/>
      <w:lvlText w:val="%1)"/>
      <w:lvlJc w:val="left"/>
      <w:pPr>
        <w:tabs>
          <w:tab w:val="num" w:pos="2149"/>
        </w:tabs>
        <w:ind w:left="2149" w:hanging="360"/>
      </w:pPr>
    </w:lvl>
    <w:lvl w:ilvl="1">
      <w:start w:val="1"/>
      <w:numFmt w:val="ordinal"/>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0" w15:restartNumberingAfterBreak="0">
    <w:nsid w:val="0000000B"/>
    <w:multiLevelType w:val="multilevel"/>
    <w:tmpl w:val="0000000B"/>
    <w:name w:val="WW8Num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lvl w:ilvl="0">
      <w:start w:val="2"/>
      <w:numFmt w:val="decimal"/>
      <w:lvlText w:val="%1."/>
      <w:lvlJc w:val="left"/>
      <w:pPr>
        <w:tabs>
          <w:tab w:val="num" w:pos="720"/>
        </w:tabs>
        <w:ind w:left="720" w:hanging="360"/>
      </w:pPr>
    </w:lvl>
    <w:lvl w:ilvl="1">
      <w:start w:val="2"/>
      <w:numFmt w:val="decimal"/>
      <w:lvlText w:val="%2."/>
      <w:lvlJc w:val="left"/>
      <w:pPr>
        <w:tabs>
          <w:tab w:val="num" w:pos="714"/>
        </w:tabs>
        <w:ind w:left="714" w:hanging="362"/>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13" w15:restartNumberingAfterBreak="0">
    <w:nsid w:val="1929789D"/>
    <w:multiLevelType w:val="multilevel"/>
    <w:tmpl w:val="5D1679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A57634"/>
    <w:multiLevelType w:val="hybridMultilevel"/>
    <w:tmpl w:val="D05CF504"/>
    <w:lvl w:ilvl="0" w:tplc="C3205720">
      <w:start w:val="1"/>
      <w:numFmt w:val="upperRoman"/>
      <w:lvlText w:val="%1."/>
      <w:lvlJc w:val="left"/>
      <w:pPr>
        <w:ind w:left="2127"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87F462F"/>
    <w:multiLevelType w:val="multilevel"/>
    <w:tmpl w:val="C542087C"/>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1021"/>
        </w:tabs>
        <w:ind w:left="1021" w:hanging="624"/>
      </w:pPr>
      <w:rPr>
        <w:rFonts w:hint="default"/>
      </w:rPr>
    </w:lvl>
    <w:lvl w:ilvl="2">
      <w:start w:val="1"/>
      <w:numFmt w:val="decimal"/>
      <w:lvlText w:val="%1.%2.%3."/>
      <w:lvlJc w:val="left"/>
      <w:pPr>
        <w:tabs>
          <w:tab w:val="num" w:pos="1588"/>
        </w:tabs>
        <w:ind w:left="1588" w:hanging="68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59240FF9"/>
    <w:multiLevelType w:val="hybridMultilevel"/>
    <w:tmpl w:val="F8465198"/>
    <w:lvl w:ilvl="0" w:tplc="D3D8A84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7B7D3025"/>
    <w:multiLevelType w:val="hybridMultilevel"/>
    <w:tmpl w:val="282ED446"/>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235164918">
    <w:abstractNumId w:val="0"/>
  </w:num>
  <w:num w:numId="2" w16cid:durableId="132334338">
    <w:abstractNumId w:val="1"/>
  </w:num>
  <w:num w:numId="3" w16cid:durableId="628895726">
    <w:abstractNumId w:val="2"/>
  </w:num>
  <w:num w:numId="4" w16cid:durableId="1914389580">
    <w:abstractNumId w:val="3"/>
  </w:num>
  <w:num w:numId="5" w16cid:durableId="918516434">
    <w:abstractNumId w:val="4"/>
  </w:num>
  <w:num w:numId="6" w16cid:durableId="129831049">
    <w:abstractNumId w:val="5"/>
  </w:num>
  <w:num w:numId="7" w16cid:durableId="934703044">
    <w:abstractNumId w:val="6"/>
  </w:num>
  <w:num w:numId="8" w16cid:durableId="454756725">
    <w:abstractNumId w:val="7"/>
  </w:num>
  <w:num w:numId="9" w16cid:durableId="165175208">
    <w:abstractNumId w:val="8"/>
  </w:num>
  <w:num w:numId="10" w16cid:durableId="1398548290">
    <w:abstractNumId w:val="9"/>
  </w:num>
  <w:num w:numId="11" w16cid:durableId="166017233">
    <w:abstractNumId w:val="10"/>
  </w:num>
  <w:num w:numId="12" w16cid:durableId="1024786918">
    <w:abstractNumId w:val="11"/>
  </w:num>
  <w:num w:numId="13" w16cid:durableId="99034200">
    <w:abstractNumId w:val="12"/>
  </w:num>
  <w:num w:numId="14" w16cid:durableId="1974359233">
    <w:abstractNumId w:val="15"/>
  </w:num>
  <w:num w:numId="15" w16cid:durableId="8025063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44571200">
    <w:abstractNumId w:val="16"/>
  </w:num>
  <w:num w:numId="17" w16cid:durableId="623538236">
    <w:abstractNumId w:val="7"/>
    <w:lvlOverride w:ilvl="0">
      <w:startOverride w:val="1"/>
    </w:lvlOverride>
  </w:num>
  <w:num w:numId="18" w16cid:durableId="18677926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415663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65493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5EC7"/>
    <w:rsid w:val="000015DF"/>
    <w:rsid w:val="0000350A"/>
    <w:rsid w:val="000035F8"/>
    <w:rsid w:val="00004834"/>
    <w:rsid w:val="00005B0E"/>
    <w:rsid w:val="00011C0B"/>
    <w:rsid w:val="00011C49"/>
    <w:rsid w:val="000120AD"/>
    <w:rsid w:val="00012680"/>
    <w:rsid w:val="00012F7E"/>
    <w:rsid w:val="00013326"/>
    <w:rsid w:val="000136E7"/>
    <w:rsid w:val="0001426F"/>
    <w:rsid w:val="000145E4"/>
    <w:rsid w:val="00014C63"/>
    <w:rsid w:val="00015F72"/>
    <w:rsid w:val="00020109"/>
    <w:rsid w:val="00020DBA"/>
    <w:rsid w:val="00023263"/>
    <w:rsid w:val="00023A09"/>
    <w:rsid w:val="00024A4D"/>
    <w:rsid w:val="00026361"/>
    <w:rsid w:val="00026C81"/>
    <w:rsid w:val="00027991"/>
    <w:rsid w:val="00030683"/>
    <w:rsid w:val="00030804"/>
    <w:rsid w:val="000313BB"/>
    <w:rsid w:val="000328B8"/>
    <w:rsid w:val="000332FD"/>
    <w:rsid w:val="00035CDA"/>
    <w:rsid w:val="00036038"/>
    <w:rsid w:val="00040F85"/>
    <w:rsid w:val="000437AA"/>
    <w:rsid w:val="00044DDB"/>
    <w:rsid w:val="00045494"/>
    <w:rsid w:val="00045D9F"/>
    <w:rsid w:val="000515C4"/>
    <w:rsid w:val="00052EAF"/>
    <w:rsid w:val="00055653"/>
    <w:rsid w:val="00055A99"/>
    <w:rsid w:val="0005748F"/>
    <w:rsid w:val="0005757F"/>
    <w:rsid w:val="000604B8"/>
    <w:rsid w:val="00061329"/>
    <w:rsid w:val="00061C5D"/>
    <w:rsid w:val="00063E8A"/>
    <w:rsid w:val="000647AA"/>
    <w:rsid w:val="00065548"/>
    <w:rsid w:val="00065B53"/>
    <w:rsid w:val="000665F1"/>
    <w:rsid w:val="00067845"/>
    <w:rsid w:val="00067EDF"/>
    <w:rsid w:val="0007174F"/>
    <w:rsid w:val="0007477B"/>
    <w:rsid w:val="00074A96"/>
    <w:rsid w:val="00075504"/>
    <w:rsid w:val="00075565"/>
    <w:rsid w:val="00076318"/>
    <w:rsid w:val="00076A63"/>
    <w:rsid w:val="000812D7"/>
    <w:rsid w:val="00082DC8"/>
    <w:rsid w:val="0008583F"/>
    <w:rsid w:val="00087513"/>
    <w:rsid w:val="00090914"/>
    <w:rsid w:val="000919E4"/>
    <w:rsid w:val="00097802"/>
    <w:rsid w:val="0009782C"/>
    <w:rsid w:val="00097B98"/>
    <w:rsid w:val="000A2848"/>
    <w:rsid w:val="000A56D0"/>
    <w:rsid w:val="000A5963"/>
    <w:rsid w:val="000B0869"/>
    <w:rsid w:val="000B31AD"/>
    <w:rsid w:val="000B3321"/>
    <w:rsid w:val="000B3BEE"/>
    <w:rsid w:val="000B3DF9"/>
    <w:rsid w:val="000B641E"/>
    <w:rsid w:val="000B76E5"/>
    <w:rsid w:val="000B7CAB"/>
    <w:rsid w:val="000C103D"/>
    <w:rsid w:val="000C3333"/>
    <w:rsid w:val="000C4E08"/>
    <w:rsid w:val="000C6263"/>
    <w:rsid w:val="000C7212"/>
    <w:rsid w:val="000C7E40"/>
    <w:rsid w:val="000D3210"/>
    <w:rsid w:val="000D36C4"/>
    <w:rsid w:val="000D4778"/>
    <w:rsid w:val="000D657F"/>
    <w:rsid w:val="000D7750"/>
    <w:rsid w:val="000E00D6"/>
    <w:rsid w:val="000E54F2"/>
    <w:rsid w:val="000E60AC"/>
    <w:rsid w:val="000E6E9A"/>
    <w:rsid w:val="000E72AD"/>
    <w:rsid w:val="000E7BA9"/>
    <w:rsid w:val="000F0C1B"/>
    <w:rsid w:val="000F2016"/>
    <w:rsid w:val="000F2A04"/>
    <w:rsid w:val="000F415B"/>
    <w:rsid w:val="000F53C8"/>
    <w:rsid w:val="000F6B4E"/>
    <w:rsid w:val="000F7395"/>
    <w:rsid w:val="0010031A"/>
    <w:rsid w:val="00101223"/>
    <w:rsid w:val="00101664"/>
    <w:rsid w:val="00102A82"/>
    <w:rsid w:val="00102C30"/>
    <w:rsid w:val="00103553"/>
    <w:rsid w:val="001049D6"/>
    <w:rsid w:val="00107380"/>
    <w:rsid w:val="0010766B"/>
    <w:rsid w:val="00107D2F"/>
    <w:rsid w:val="00110BB9"/>
    <w:rsid w:val="00111CE9"/>
    <w:rsid w:val="00112F7D"/>
    <w:rsid w:val="001133E7"/>
    <w:rsid w:val="001138DF"/>
    <w:rsid w:val="00117651"/>
    <w:rsid w:val="00117EB9"/>
    <w:rsid w:val="00120244"/>
    <w:rsid w:val="00122A19"/>
    <w:rsid w:val="001236D5"/>
    <w:rsid w:val="00123DD0"/>
    <w:rsid w:val="00124C47"/>
    <w:rsid w:val="001311AF"/>
    <w:rsid w:val="00131315"/>
    <w:rsid w:val="00132A06"/>
    <w:rsid w:val="00135AF5"/>
    <w:rsid w:val="00136554"/>
    <w:rsid w:val="00136BB6"/>
    <w:rsid w:val="00140007"/>
    <w:rsid w:val="00143828"/>
    <w:rsid w:val="00143D4A"/>
    <w:rsid w:val="0014557A"/>
    <w:rsid w:val="0014582E"/>
    <w:rsid w:val="00151CDD"/>
    <w:rsid w:val="001541F2"/>
    <w:rsid w:val="00155CD5"/>
    <w:rsid w:val="001570AA"/>
    <w:rsid w:val="00157220"/>
    <w:rsid w:val="0015794A"/>
    <w:rsid w:val="00161245"/>
    <w:rsid w:val="00161BD8"/>
    <w:rsid w:val="00161FAA"/>
    <w:rsid w:val="00162AB1"/>
    <w:rsid w:val="00162B53"/>
    <w:rsid w:val="00163163"/>
    <w:rsid w:val="001646C9"/>
    <w:rsid w:val="001669F7"/>
    <w:rsid w:val="001701D7"/>
    <w:rsid w:val="0017067F"/>
    <w:rsid w:val="00170FDA"/>
    <w:rsid w:val="00171AB9"/>
    <w:rsid w:val="00172B3E"/>
    <w:rsid w:val="00176754"/>
    <w:rsid w:val="001769D9"/>
    <w:rsid w:val="00176F3D"/>
    <w:rsid w:val="001770C7"/>
    <w:rsid w:val="00184370"/>
    <w:rsid w:val="00184435"/>
    <w:rsid w:val="00184EC2"/>
    <w:rsid w:val="001854FC"/>
    <w:rsid w:val="0018585C"/>
    <w:rsid w:val="001868D5"/>
    <w:rsid w:val="00186B89"/>
    <w:rsid w:val="00187EA2"/>
    <w:rsid w:val="001901A6"/>
    <w:rsid w:val="001924D7"/>
    <w:rsid w:val="0019330F"/>
    <w:rsid w:val="00193917"/>
    <w:rsid w:val="00194DA0"/>
    <w:rsid w:val="0019503C"/>
    <w:rsid w:val="001968FA"/>
    <w:rsid w:val="00196C06"/>
    <w:rsid w:val="00196C1E"/>
    <w:rsid w:val="001A045A"/>
    <w:rsid w:val="001A0595"/>
    <w:rsid w:val="001A06AF"/>
    <w:rsid w:val="001A157A"/>
    <w:rsid w:val="001A1FBD"/>
    <w:rsid w:val="001A2786"/>
    <w:rsid w:val="001A2957"/>
    <w:rsid w:val="001A2DB2"/>
    <w:rsid w:val="001A3223"/>
    <w:rsid w:val="001A3F83"/>
    <w:rsid w:val="001A44EF"/>
    <w:rsid w:val="001A5B34"/>
    <w:rsid w:val="001A7E6E"/>
    <w:rsid w:val="001B322B"/>
    <w:rsid w:val="001B3F3B"/>
    <w:rsid w:val="001B4157"/>
    <w:rsid w:val="001B4207"/>
    <w:rsid w:val="001B53CE"/>
    <w:rsid w:val="001B747D"/>
    <w:rsid w:val="001C06E9"/>
    <w:rsid w:val="001C11F0"/>
    <w:rsid w:val="001C4EA6"/>
    <w:rsid w:val="001C4FB5"/>
    <w:rsid w:val="001C5009"/>
    <w:rsid w:val="001C608B"/>
    <w:rsid w:val="001D4B7A"/>
    <w:rsid w:val="001D65D5"/>
    <w:rsid w:val="001D6AB5"/>
    <w:rsid w:val="001D6E65"/>
    <w:rsid w:val="001D6FDD"/>
    <w:rsid w:val="001D7A89"/>
    <w:rsid w:val="001D7D22"/>
    <w:rsid w:val="001E0A43"/>
    <w:rsid w:val="001E1213"/>
    <w:rsid w:val="001E1379"/>
    <w:rsid w:val="001E3703"/>
    <w:rsid w:val="001E3750"/>
    <w:rsid w:val="001E3DF1"/>
    <w:rsid w:val="001E450C"/>
    <w:rsid w:val="001E48B3"/>
    <w:rsid w:val="001E574B"/>
    <w:rsid w:val="001E5810"/>
    <w:rsid w:val="001E6210"/>
    <w:rsid w:val="001F2F40"/>
    <w:rsid w:val="001F3DB5"/>
    <w:rsid w:val="001F46EB"/>
    <w:rsid w:val="001F4EB2"/>
    <w:rsid w:val="001F740B"/>
    <w:rsid w:val="00201787"/>
    <w:rsid w:val="002018F9"/>
    <w:rsid w:val="002035AB"/>
    <w:rsid w:val="00204384"/>
    <w:rsid w:val="00205BEC"/>
    <w:rsid w:val="00205D78"/>
    <w:rsid w:val="002060DF"/>
    <w:rsid w:val="0020750C"/>
    <w:rsid w:val="00207988"/>
    <w:rsid w:val="002115A2"/>
    <w:rsid w:val="0021299D"/>
    <w:rsid w:val="0021309D"/>
    <w:rsid w:val="002159FD"/>
    <w:rsid w:val="00216101"/>
    <w:rsid w:val="00217973"/>
    <w:rsid w:val="00221A3F"/>
    <w:rsid w:val="002238E5"/>
    <w:rsid w:val="00224D74"/>
    <w:rsid w:val="00226613"/>
    <w:rsid w:val="002268C5"/>
    <w:rsid w:val="002309DD"/>
    <w:rsid w:val="00230FD4"/>
    <w:rsid w:val="0023137A"/>
    <w:rsid w:val="002327A2"/>
    <w:rsid w:val="00233ED2"/>
    <w:rsid w:val="002351E5"/>
    <w:rsid w:val="00235D70"/>
    <w:rsid w:val="0023632B"/>
    <w:rsid w:val="00236804"/>
    <w:rsid w:val="0023705B"/>
    <w:rsid w:val="002370A8"/>
    <w:rsid w:val="00237259"/>
    <w:rsid w:val="00237461"/>
    <w:rsid w:val="00241562"/>
    <w:rsid w:val="00241910"/>
    <w:rsid w:val="00241BBB"/>
    <w:rsid w:val="00241D87"/>
    <w:rsid w:val="00242488"/>
    <w:rsid w:val="002458A1"/>
    <w:rsid w:val="00245C66"/>
    <w:rsid w:val="00246298"/>
    <w:rsid w:val="0024647D"/>
    <w:rsid w:val="0025448A"/>
    <w:rsid w:val="0025468D"/>
    <w:rsid w:val="00254E1A"/>
    <w:rsid w:val="0025583B"/>
    <w:rsid w:val="002560B1"/>
    <w:rsid w:val="00260F99"/>
    <w:rsid w:val="0026162F"/>
    <w:rsid w:val="00263FCF"/>
    <w:rsid w:val="0026403B"/>
    <w:rsid w:val="00264B58"/>
    <w:rsid w:val="00265BC9"/>
    <w:rsid w:val="00265D1A"/>
    <w:rsid w:val="0026661D"/>
    <w:rsid w:val="00270AA9"/>
    <w:rsid w:val="00272F73"/>
    <w:rsid w:val="00273AE3"/>
    <w:rsid w:val="00274515"/>
    <w:rsid w:val="00274B49"/>
    <w:rsid w:val="00275929"/>
    <w:rsid w:val="0027777A"/>
    <w:rsid w:val="00280B49"/>
    <w:rsid w:val="00281C14"/>
    <w:rsid w:val="00282C8F"/>
    <w:rsid w:val="00282E66"/>
    <w:rsid w:val="00283363"/>
    <w:rsid w:val="002857C3"/>
    <w:rsid w:val="00287567"/>
    <w:rsid w:val="00287F8F"/>
    <w:rsid w:val="0029001F"/>
    <w:rsid w:val="00290BC8"/>
    <w:rsid w:val="00291DC8"/>
    <w:rsid w:val="00294DE1"/>
    <w:rsid w:val="0029757B"/>
    <w:rsid w:val="00297FCE"/>
    <w:rsid w:val="002A1E5B"/>
    <w:rsid w:val="002A474F"/>
    <w:rsid w:val="002A6B37"/>
    <w:rsid w:val="002B15DB"/>
    <w:rsid w:val="002B201A"/>
    <w:rsid w:val="002B2302"/>
    <w:rsid w:val="002B7B97"/>
    <w:rsid w:val="002C04DF"/>
    <w:rsid w:val="002C0DC2"/>
    <w:rsid w:val="002C32C5"/>
    <w:rsid w:val="002C501F"/>
    <w:rsid w:val="002C5A1A"/>
    <w:rsid w:val="002C5B65"/>
    <w:rsid w:val="002C662F"/>
    <w:rsid w:val="002C7956"/>
    <w:rsid w:val="002D0708"/>
    <w:rsid w:val="002D14F4"/>
    <w:rsid w:val="002D2ABC"/>
    <w:rsid w:val="002D41AC"/>
    <w:rsid w:val="002D5F71"/>
    <w:rsid w:val="002D7EEB"/>
    <w:rsid w:val="002E0999"/>
    <w:rsid w:val="002E2129"/>
    <w:rsid w:val="002E6A6D"/>
    <w:rsid w:val="002E78F1"/>
    <w:rsid w:val="002E79D1"/>
    <w:rsid w:val="002F0D7A"/>
    <w:rsid w:val="002F12F7"/>
    <w:rsid w:val="002F1ED6"/>
    <w:rsid w:val="002F2C79"/>
    <w:rsid w:val="002F3CC9"/>
    <w:rsid w:val="002F6C3F"/>
    <w:rsid w:val="002F7BF9"/>
    <w:rsid w:val="00301851"/>
    <w:rsid w:val="00301D16"/>
    <w:rsid w:val="00303858"/>
    <w:rsid w:val="00303E3E"/>
    <w:rsid w:val="00305E40"/>
    <w:rsid w:val="00307449"/>
    <w:rsid w:val="00307B3E"/>
    <w:rsid w:val="00310722"/>
    <w:rsid w:val="00311D5A"/>
    <w:rsid w:val="00312C28"/>
    <w:rsid w:val="00312E62"/>
    <w:rsid w:val="003130F2"/>
    <w:rsid w:val="003135BB"/>
    <w:rsid w:val="00313EF9"/>
    <w:rsid w:val="00314FB0"/>
    <w:rsid w:val="00316DB4"/>
    <w:rsid w:val="00317E9A"/>
    <w:rsid w:val="003208AC"/>
    <w:rsid w:val="003256B6"/>
    <w:rsid w:val="00325C73"/>
    <w:rsid w:val="00327257"/>
    <w:rsid w:val="00327B98"/>
    <w:rsid w:val="00330CA6"/>
    <w:rsid w:val="00332208"/>
    <w:rsid w:val="003422B3"/>
    <w:rsid w:val="0034566E"/>
    <w:rsid w:val="003460B5"/>
    <w:rsid w:val="00351D9E"/>
    <w:rsid w:val="00352CD4"/>
    <w:rsid w:val="00352FA6"/>
    <w:rsid w:val="00353A49"/>
    <w:rsid w:val="00355912"/>
    <w:rsid w:val="0035678F"/>
    <w:rsid w:val="003569FE"/>
    <w:rsid w:val="00360B28"/>
    <w:rsid w:val="00361973"/>
    <w:rsid w:val="003650D1"/>
    <w:rsid w:val="00367947"/>
    <w:rsid w:val="00370D3C"/>
    <w:rsid w:val="0037141B"/>
    <w:rsid w:val="0037164A"/>
    <w:rsid w:val="0037249E"/>
    <w:rsid w:val="00372514"/>
    <w:rsid w:val="00372D59"/>
    <w:rsid w:val="00372FC9"/>
    <w:rsid w:val="00373999"/>
    <w:rsid w:val="00373E0F"/>
    <w:rsid w:val="003763E5"/>
    <w:rsid w:val="00376607"/>
    <w:rsid w:val="003807EC"/>
    <w:rsid w:val="00380FDB"/>
    <w:rsid w:val="0038150C"/>
    <w:rsid w:val="00381851"/>
    <w:rsid w:val="00381D7B"/>
    <w:rsid w:val="00381FF4"/>
    <w:rsid w:val="00383EE5"/>
    <w:rsid w:val="003848E3"/>
    <w:rsid w:val="003853EB"/>
    <w:rsid w:val="00385C26"/>
    <w:rsid w:val="0038673A"/>
    <w:rsid w:val="00386D27"/>
    <w:rsid w:val="0039358E"/>
    <w:rsid w:val="00393AF9"/>
    <w:rsid w:val="00393EAE"/>
    <w:rsid w:val="00394966"/>
    <w:rsid w:val="00396B05"/>
    <w:rsid w:val="003A17AA"/>
    <w:rsid w:val="003A1981"/>
    <w:rsid w:val="003A44C2"/>
    <w:rsid w:val="003A4C66"/>
    <w:rsid w:val="003A645A"/>
    <w:rsid w:val="003A697F"/>
    <w:rsid w:val="003B04CE"/>
    <w:rsid w:val="003B0E4E"/>
    <w:rsid w:val="003B2A14"/>
    <w:rsid w:val="003B3728"/>
    <w:rsid w:val="003B3ED2"/>
    <w:rsid w:val="003B71C6"/>
    <w:rsid w:val="003C0475"/>
    <w:rsid w:val="003C4745"/>
    <w:rsid w:val="003C4D45"/>
    <w:rsid w:val="003C4E90"/>
    <w:rsid w:val="003C71AA"/>
    <w:rsid w:val="003C7334"/>
    <w:rsid w:val="003C7658"/>
    <w:rsid w:val="003D1502"/>
    <w:rsid w:val="003D357F"/>
    <w:rsid w:val="003D4B41"/>
    <w:rsid w:val="003D6E60"/>
    <w:rsid w:val="003E1F5E"/>
    <w:rsid w:val="003E3E17"/>
    <w:rsid w:val="003E5416"/>
    <w:rsid w:val="003E7244"/>
    <w:rsid w:val="003E7732"/>
    <w:rsid w:val="003E7CC0"/>
    <w:rsid w:val="003F173D"/>
    <w:rsid w:val="003F2F8F"/>
    <w:rsid w:val="003F3344"/>
    <w:rsid w:val="003F3EC7"/>
    <w:rsid w:val="003F4A2F"/>
    <w:rsid w:val="003F4D83"/>
    <w:rsid w:val="003F7878"/>
    <w:rsid w:val="004014F3"/>
    <w:rsid w:val="00402477"/>
    <w:rsid w:val="00405153"/>
    <w:rsid w:val="00405EC7"/>
    <w:rsid w:val="00406223"/>
    <w:rsid w:val="00410550"/>
    <w:rsid w:val="00416017"/>
    <w:rsid w:val="00416252"/>
    <w:rsid w:val="0041630B"/>
    <w:rsid w:val="004166A0"/>
    <w:rsid w:val="00417061"/>
    <w:rsid w:val="0042082F"/>
    <w:rsid w:val="004209EC"/>
    <w:rsid w:val="00421A4A"/>
    <w:rsid w:val="00423042"/>
    <w:rsid w:val="004273C3"/>
    <w:rsid w:val="00427772"/>
    <w:rsid w:val="004306BA"/>
    <w:rsid w:val="00433F04"/>
    <w:rsid w:val="00434B85"/>
    <w:rsid w:val="00434E3B"/>
    <w:rsid w:val="00442796"/>
    <w:rsid w:val="004451CF"/>
    <w:rsid w:val="00445325"/>
    <w:rsid w:val="0044606D"/>
    <w:rsid w:val="0044782D"/>
    <w:rsid w:val="00450865"/>
    <w:rsid w:val="004512BB"/>
    <w:rsid w:val="004535E2"/>
    <w:rsid w:val="00453D54"/>
    <w:rsid w:val="00454EFD"/>
    <w:rsid w:val="00456AE1"/>
    <w:rsid w:val="00457444"/>
    <w:rsid w:val="004618E9"/>
    <w:rsid w:val="0046193F"/>
    <w:rsid w:val="004650DC"/>
    <w:rsid w:val="004654BC"/>
    <w:rsid w:val="004660B2"/>
    <w:rsid w:val="004674EE"/>
    <w:rsid w:val="0047004B"/>
    <w:rsid w:val="00470F83"/>
    <w:rsid w:val="0047378E"/>
    <w:rsid w:val="00473B3A"/>
    <w:rsid w:val="004777DA"/>
    <w:rsid w:val="00477B18"/>
    <w:rsid w:val="00477FD1"/>
    <w:rsid w:val="004815DB"/>
    <w:rsid w:val="00481C56"/>
    <w:rsid w:val="00482925"/>
    <w:rsid w:val="00485569"/>
    <w:rsid w:val="0048556A"/>
    <w:rsid w:val="0048620F"/>
    <w:rsid w:val="00486FEC"/>
    <w:rsid w:val="00490B39"/>
    <w:rsid w:val="00490E24"/>
    <w:rsid w:val="004915CD"/>
    <w:rsid w:val="004921D2"/>
    <w:rsid w:val="00493072"/>
    <w:rsid w:val="004932EF"/>
    <w:rsid w:val="00493CF9"/>
    <w:rsid w:val="00494BF4"/>
    <w:rsid w:val="0049678A"/>
    <w:rsid w:val="004A09F5"/>
    <w:rsid w:val="004A0D35"/>
    <w:rsid w:val="004A2D81"/>
    <w:rsid w:val="004A3ABF"/>
    <w:rsid w:val="004A3ED4"/>
    <w:rsid w:val="004A3F68"/>
    <w:rsid w:val="004A4E58"/>
    <w:rsid w:val="004A59DA"/>
    <w:rsid w:val="004A7DDF"/>
    <w:rsid w:val="004B05E2"/>
    <w:rsid w:val="004B3671"/>
    <w:rsid w:val="004B36C0"/>
    <w:rsid w:val="004B46A2"/>
    <w:rsid w:val="004B7C50"/>
    <w:rsid w:val="004C276A"/>
    <w:rsid w:val="004C295D"/>
    <w:rsid w:val="004C2CE9"/>
    <w:rsid w:val="004C36AF"/>
    <w:rsid w:val="004C4290"/>
    <w:rsid w:val="004C5A75"/>
    <w:rsid w:val="004C5D6D"/>
    <w:rsid w:val="004C5FA0"/>
    <w:rsid w:val="004C6222"/>
    <w:rsid w:val="004D0112"/>
    <w:rsid w:val="004D04E4"/>
    <w:rsid w:val="004D2347"/>
    <w:rsid w:val="004D36C3"/>
    <w:rsid w:val="004D3DE8"/>
    <w:rsid w:val="004D4368"/>
    <w:rsid w:val="004D45DB"/>
    <w:rsid w:val="004D4A27"/>
    <w:rsid w:val="004E07A5"/>
    <w:rsid w:val="004E11C7"/>
    <w:rsid w:val="004E14B2"/>
    <w:rsid w:val="004E182F"/>
    <w:rsid w:val="004E1863"/>
    <w:rsid w:val="004E5427"/>
    <w:rsid w:val="004F1600"/>
    <w:rsid w:val="004F3417"/>
    <w:rsid w:val="004F61B2"/>
    <w:rsid w:val="005009F2"/>
    <w:rsid w:val="005010DA"/>
    <w:rsid w:val="005028C6"/>
    <w:rsid w:val="00502A18"/>
    <w:rsid w:val="00504BB6"/>
    <w:rsid w:val="00504CC2"/>
    <w:rsid w:val="00507492"/>
    <w:rsid w:val="005104E6"/>
    <w:rsid w:val="00511DA5"/>
    <w:rsid w:val="00512065"/>
    <w:rsid w:val="0051328B"/>
    <w:rsid w:val="00513572"/>
    <w:rsid w:val="00514E73"/>
    <w:rsid w:val="00515BEA"/>
    <w:rsid w:val="005164EC"/>
    <w:rsid w:val="005177FF"/>
    <w:rsid w:val="00520FA2"/>
    <w:rsid w:val="00521819"/>
    <w:rsid w:val="005231AF"/>
    <w:rsid w:val="005234AC"/>
    <w:rsid w:val="00523DA8"/>
    <w:rsid w:val="00530BCA"/>
    <w:rsid w:val="00530D76"/>
    <w:rsid w:val="0053595C"/>
    <w:rsid w:val="00542D81"/>
    <w:rsid w:val="0054311A"/>
    <w:rsid w:val="0054401B"/>
    <w:rsid w:val="00544509"/>
    <w:rsid w:val="00544722"/>
    <w:rsid w:val="00544B01"/>
    <w:rsid w:val="00546866"/>
    <w:rsid w:val="00547121"/>
    <w:rsid w:val="00547AB5"/>
    <w:rsid w:val="00550073"/>
    <w:rsid w:val="005503B9"/>
    <w:rsid w:val="0055148B"/>
    <w:rsid w:val="00551D88"/>
    <w:rsid w:val="005525A2"/>
    <w:rsid w:val="005549E8"/>
    <w:rsid w:val="005564D2"/>
    <w:rsid w:val="00556616"/>
    <w:rsid w:val="005576B8"/>
    <w:rsid w:val="005609DE"/>
    <w:rsid w:val="00560E6A"/>
    <w:rsid w:val="00566EBC"/>
    <w:rsid w:val="00570BC9"/>
    <w:rsid w:val="00571EB3"/>
    <w:rsid w:val="00571FC4"/>
    <w:rsid w:val="0057253B"/>
    <w:rsid w:val="00573700"/>
    <w:rsid w:val="0057491E"/>
    <w:rsid w:val="00576876"/>
    <w:rsid w:val="00577643"/>
    <w:rsid w:val="0058090B"/>
    <w:rsid w:val="00581450"/>
    <w:rsid w:val="005846CE"/>
    <w:rsid w:val="00584D2A"/>
    <w:rsid w:val="00584EDB"/>
    <w:rsid w:val="00584FF5"/>
    <w:rsid w:val="005853E0"/>
    <w:rsid w:val="005865D4"/>
    <w:rsid w:val="00587E08"/>
    <w:rsid w:val="00591C49"/>
    <w:rsid w:val="00591C68"/>
    <w:rsid w:val="0059568A"/>
    <w:rsid w:val="00595E53"/>
    <w:rsid w:val="0059643C"/>
    <w:rsid w:val="00596E46"/>
    <w:rsid w:val="005A002F"/>
    <w:rsid w:val="005A01F0"/>
    <w:rsid w:val="005A09D0"/>
    <w:rsid w:val="005A103C"/>
    <w:rsid w:val="005A356D"/>
    <w:rsid w:val="005A41D5"/>
    <w:rsid w:val="005A4632"/>
    <w:rsid w:val="005A5862"/>
    <w:rsid w:val="005A6561"/>
    <w:rsid w:val="005B0A41"/>
    <w:rsid w:val="005B1DE5"/>
    <w:rsid w:val="005B1E2C"/>
    <w:rsid w:val="005B280B"/>
    <w:rsid w:val="005B4719"/>
    <w:rsid w:val="005B5C7F"/>
    <w:rsid w:val="005C29E3"/>
    <w:rsid w:val="005C3016"/>
    <w:rsid w:val="005C445D"/>
    <w:rsid w:val="005D0EC1"/>
    <w:rsid w:val="005D11E5"/>
    <w:rsid w:val="005D1F21"/>
    <w:rsid w:val="005D423A"/>
    <w:rsid w:val="005D5499"/>
    <w:rsid w:val="005D5894"/>
    <w:rsid w:val="005D5A5E"/>
    <w:rsid w:val="005D6E32"/>
    <w:rsid w:val="005D7693"/>
    <w:rsid w:val="005E4C0D"/>
    <w:rsid w:val="005E4EA0"/>
    <w:rsid w:val="005E5A21"/>
    <w:rsid w:val="005E5D7A"/>
    <w:rsid w:val="005F2081"/>
    <w:rsid w:val="005F230D"/>
    <w:rsid w:val="005F2A79"/>
    <w:rsid w:val="005F2CEF"/>
    <w:rsid w:val="005F31F3"/>
    <w:rsid w:val="005F3402"/>
    <w:rsid w:val="005F56A8"/>
    <w:rsid w:val="005F60DF"/>
    <w:rsid w:val="005F63CE"/>
    <w:rsid w:val="005F6798"/>
    <w:rsid w:val="00600910"/>
    <w:rsid w:val="00601BA3"/>
    <w:rsid w:val="00602F20"/>
    <w:rsid w:val="00605559"/>
    <w:rsid w:val="006065FB"/>
    <w:rsid w:val="0061031F"/>
    <w:rsid w:val="00611958"/>
    <w:rsid w:val="0061489D"/>
    <w:rsid w:val="00615757"/>
    <w:rsid w:val="006162A3"/>
    <w:rsid w:val="00617853"/>
    <w:rsid w:val="00620396"/>
    <w:rsid w:val="00621B8D"/>
    <w:rsid w:val="006229B3"/>
    <w:rsid w:val="00623123"/>
    <w:rsid w:val="00623405"/>
    <w:rsid w:val="00624822"/>
    <w:rsid w:val="00624AA7"/>
    <w:rsid w:val="00625EEC"/>
    <w:rsid w:val="006264B6"/>
    <w:rsid w:val="006271D6"/>
    <w:rsid w:val="006275CF"/>
    <w:rsid w:val="0063039B"/>
    <w:rsid w:val="00631F1A"/>
    <w:rsid w:val="0063448A"/>
    <w:rsid w:val="006348A6"/>
    <w:rsid w:val="00636085"/>
    <w:rsid w:val="00636E68"/>
    <w:rsid w:val="006374E8"/>
    <w:rsid w:val="006409AD"/>
    <w:rsid w:val="00640FFD"/>
    <w:rsid w:val="006435AC"/>
    <w:rsid w:val="00643ADA"/>
    <w:rsid w:val="00645C6A"/>
    <w:rsid w:val="006469F1"/>
    <w:rsid w:val="00647350"/>
    <w:rsid w:val="0064799D"/>
    <w:rsid w:val="00656603"/>
    <w:rsid w:val="00657ED7"/>
    <w:rsid w:val="00657EFE"/>
    <w:rsid w:val="00661667"/>
    <w:rsid w:val="00661BD5"/>
    <w:rsid w:val="00665021"/>
    <w:rsid w:val="006657DD"/>
    <w:rsid w:val="00665AF3"/>
    <w:rsid w:val="00665DDB"/>
    <w:rsid w:val="00666F0B"/>
    <w:rsid w:val="00667F01"/>
    <w:rsid w:val="00670947"/>
    <w:rsid w:val="00673A5F"/>
    <w:rsid w:val="00675195"/>
    <w:rsid w:val="00675696"/>
    <w:rsid w:val="00676D28"/>
    <w:rsid w:val="00680CD4"/>
    <w:rsid w:val="0068162E"/>
    <w:rsid w:val="0068166D"/>
    <w:rsid w:val="00681C28"/>
    <w:rsid w:val="00685F4B"/>
    <w:rsid w:val="0068662B"/>
    <w:rsid w:val="00686DE8"/>
    <w:rsid w:val="00686F18"/>
    <w:rsid w:val="006900D7"/>
    <w:rsid w:val="006909CC"/>
    <w:rsid w:val="00690A2D"/>
    <w:rsid w:val="00694515"/>
    <w:rsid w:val="006946D1"/>
    <w:rsid w:val="00694C99"/>
    <w:rsid w:val="00694D11"/>
    <w:rsid w:val="00694EBA"/>
    <w:rsid w:val="00696363"/>
    <w:rsid w:val="00696802"/>
    <w:rsid w:val="00697744"/>
    <w:rsid w:val="006979FD"/>
    <w:rsid w:val="006A0D4E"/>
    <w:rsid w:val="006A2331"/>
    <w:rsid w:val="006A498E"/>
    <w:rsid w:val="006A4BB9"/>
    <w:rsid w:val="006A7CF3"/>
    <w:rsid w:val="006B0005"/>
    <w:rsid w:val="006B3278"/>
    <w:rsid w:val="006B407C"/>
    <w:rsid w:val="006B4141"/>
    <w:rsid w:val="006B43E9"/>
    <w:rsid w:val="006B71BD"/>
    <w:rsid w:val="006C1A6E"/>
    <w:rsid w:val="006C35CA"/>
    <w:rsid w:val="006C6750"/>
    <w:rsid w:val="006C67A0"/>
    <w:rsid w:val="006D030E"/>
    <w:rsid w:val="006D054A"/>
    <w:rsid w:val="006D25E7"/>
    <w:rsid w:val="006D2F38"/>
    <w:rsid w:val="006D2F9C"/>
    <w:rsid w:val="006D4681"/>
    <w:rsid w:val="006D6BEE"/>
    <w:rsid w:val="006D757D"/>
    <w:rsid w:val="006E0D39"/>
    <w:rsid w:val="006E1064"/>
    <w:rsid w:val="006E2058"/>
    <w:rsid w:val="006E2FFA"/>
    <w:rsid w:val="006E4347"/>
    <w:rsid w:val="006E4490"/>
    <w:rsid w:val="006E477C"/>
    <w:rsid w:val="006E4E00"/>
    <w:rsid w:val="006E5A2B"/>
    <w:rsid w:val="006E73E4"/>
    <w:rsid w:val="006E7707"/>
    <w:rsid w:val="006F00DD"/>
    <w:rsid w:val="006F2873"/>
    <w:rsid w:val="006F2D46"/>
    <w:rsid w:val="006F2FBF"/>
    <w:rsid w:val="006F5463"/>
    <w:rsid w:val="006F6896"/>
    <w:rsid w:val="006F713C"/>
    <w:rsid w:val="006F73CE"/>
    <w:rsid w:val="006F7512"/>
    <w:rsid w:val="0070002C"/>
    <w:rsid w:val="007013AF"/>
    <w:rsid w:val="00701483"/>
    <w:rsid w:val="00703E17"/>
    <w:rsid w:val="0070511E"/>
    <w:rsid w:val="007057E6"/>
    <w:rsid w:val="0070647C"/>
    <w:rsid w:val="00706F11"/>
    <w:rsid w:val="007110FD"/>
    <w:rsid w:val="007113D6"/>
    <w:rsid w:val="007152CF"/>
    <w:rsid w:val="00715D56"/>
    <w:rsid w:val="007164AA"/>
    <w:rsid w:val="00721E03"/>
    <w:rsid w:val="00722999"/>
    <w:rsid w:val="00722E9A"/>
    <w:rsid w:val="00723FB4"/>
    <w:rsid w:val="00725C71"/>
    <w:rsid w:val="007270FD"/>
    <w:rsid w:val="00727571"/>
    <w:rsid w:val="0073099C"/>
    <w:rsid w:val="00731489"/>
    <w:rsid w:val="00735DEB"/>
    <w:rsid w:val="007414F2"/>
    <w:rsid w:val="00743A64"/>
    <w:rsid w:val="00743D03"/>
    <w:rsid w:val="00744890"/>
    <w:rsid w:val="00744A56"/>
    <w:rsid w:val="00744C87"/>
    <w:rsid w:val="007461F7"/>
    <w:rsid w:val="007521BD"/>
    <w:rsid w:val="00752C0E"/>
    <w:rsid w:val="00752DB3"/>
    <w:rsid w:val="00753286"/>
    <w:rsid w:val="007535AF"/>
    <w:rsid w:val="00760973"/>
    <w:rsid w:val="00764D78"/>
    <w:rsid w:val="00764FAA"/>
    <w:rsid w:val="00767725"/>
    <w:rsid w:val="00770C48"/>
    <w:rsid w:val="00771A29"/>
    <w:rsid w:val="007732A9"/>
    <w:rsid w:val="00773C02"/>
    <w:rsid w:val="00774B44"/>
    <w:rsid w:val="007751AC"/>
    <w:rsid w:val="00775AAD"/>
    <w:rsid w:val="00776CA9"/>
    <w:rsid w:val="00780EE4"/>
    <w:rsid w:val="0078148A"/>
    <w:rsid w:val="007832A2"/>
    <w:rsid w:val="00784128"/>
    <w:rsid w:val="007867D9"/>
    <w:rsid w:val="00787AEF"/>
    <w:rsid w:val="00791D4A"/>
    <w:rsid w:val="00793AAB"/>
    <w:rsid w:val="00794290"/>
    <w:rsid w:val="007945E9"/>
    <w:rsid w:val="007A07A1"/>
    <w:rsid w:val="007A1B75"/>
    <w:rsid w:val="007A21AC"/>
    <w:rsid w:val="007A23BB"/>
    <w:rsid w:val="007A3650"/>
    <w:rsid w:val="007A3FB3"/>
    <w:rsid w:val="007A54B8"/>
    <w:rsid w:val="007A6171"/>
    <w:rsid w:val="007A649F"/>
    <w:rsid w:val="007B0215"/>
    <w:rsid w:val="007B268D"/>
    <w:rsid w:val="007B4D45"/>
    <w:rsid w:val="007B5794"/>
    <w:rsid w:val="007B61E9"/>
    <w:rsid w:val="007C289D"/>
    <w:rsid w:val="007C2935"/>
    <w:rsid w:val="007C389B"/>
    <w:rsid w:val="007C58D1"/>
    <w:rsid w:val="007D072E"/>
    <w:rsid w:val="007D2E12"/>
    <w:rsid w:val="007D30D2"/>
    <w:rsid w:val="007D50FF"/>
    <w:rsid w:val="007D564E"/>
    <w:rsid w:val="007D7AD9"/>
    <w:rsid w:val="007D7ED1"/>
    <w:rsid w:val="007E120A"/>
    <w:rsid w:val="007E17E1"/>
    <w:rsid w:val="007E31B3"/>
    <w:rsid w:val="007E4838"/>
    <w:rsid w:val="007E4D01"/>
    <w:rsid w:val="007E4E2E"/>
    <w:rsid w:val="007E7276"/>
    <w:rsid w:val="007F0C6E"/>
    <w:rsid w:val="007F105E"/>
    <w:rsid w:val="007F223D"/>
    <w:rsid w:val="007F26C5"/>
    <w:rsid w:val="007F6881"/>
    <w:rsid w:val="007F7BE8"/>
    <w:rsid w:val="00802DDA"/>
    <w:rsid w:val="00802E2F"/>
    <w:rsid w:val="00803089"/>
    <w:rsid w:val="00803F52"/>
    <w:rsid w:val="00807125"/>
    <w:rsid w:val="008071DE"/>
    <w:rsid w:val="00807435"/>
    <w:rsid w:val="00810968"/>
    <w:rsid w:val="00811AF1"/>
    <w:rsid w:val="0081238B"/>
    <w:rsid w:val="00812968"/>
    <w:rsid w:val="008142E7"/>
    <w:rsid w:val="00814C62"/>
    <w:rsid w:val="00816F2D"/>
    <w:rsid w:val="008171A8"/>
    <w:rsid w:val="008204E8"/>
    <w:rsid w:val="00820E96"/>
    <w:rsid w:val="00823F25"/>
    <w:rsid w:val="00824287"/>
    <w:rsid w:val="00824983"/>
    <w:rsid w:val="00824C50"/>
    <w:rsid w:val="0082519A"/>
    <w:rsid w:val="00825EA8"/>
    <w:rsid w:val="008303C4"/>
    <w:rsid w:val="0083228E"/>
    <w:rsid w:val="00833531"/>
    <w:rsid w:val="008349A5"/>
    <w:rsid w:val="00836080"/>
    <w:rsid w:val="00836583"/>
    <w:rsid w:val="0083763A"/>
    <w:rsid w:val="00842B81"/>
    <w:rsid w:val="00844539"/>
    <w:rsid w:val="0084456E"/>
    <w:rsid w:val="00844F6C"/>
    <w:rsid w:val="008461E9"/>
    <w:rsid w:val="00847418"/>
    <w:rsid w:val="00847A9C"/>
    <w:rsid w:val="00847D0A"/>
    <w:rsid w:val="00851609"/>
    <w:rsid w:val="00851C8F"/>
    <w:rsid w:val="0085253E"/>
    <w:rsid w:val="00852694"/>
    <w:rsid w:val="00853D7C"/>
    <w:rsid w:val="00855F91"/>
    <w:rsid w:val="008562E2"/>
    <w:rsid w:val="008570C6"/>
    <w:rsid w:val="00860DF1"/>
    <w:rsid w:val="008611EE"/>
    <w:rsid w:val="008613C6"/>
    <w:rsid w:val="0086398B"/>
    <w:rsid w:val="00863AB0"/>
    <w:rsid w:val="00864726"/>
    <w:rsid w:val="00867199"/>
    <w:rsid w:val="00870556"/>
    <w:rsid w:val="00871DE5"/>
    <w:rsid w:val="00872174"/>
    <w:rsid w:val="00872CA3"/>
    <w:rsid w:val="008762CF"/>
    <w:rsid w:val="00880D15"/>
    <w:rsid w:val="00884788"/>
    <w:rsid w:val="008856DE"/>
    <w:rsid w:val="00885A9D"/>
    <w:rsid w:val="008877A6"/>
    <w:rsid w:val="00891283"/>
    <w:rsid w:val="008A0138"/>
    <w:rsid w:val="008A023D"/>
    <w:rsid w:val="008A0672"/>
    <w:rsid w:val="008A0A48"/>
    <w:rsid w:val="008A1F95"/>
    <w:rsid w:val="008A2207"/>
    <w:rsid w:val="008A2EC9"/>
    <w:rsid w:val="008A330E"/>
    <w:rsid w:val="008A5091"/>
    <w:rsid w:val="008A69E7"/>
    <w:rsid w:val="008A6B17"/>
    <w:rsid w:val="008A6B3F"/>
    <w:rsid w:val="008B1612"/>
    <w:rsid w:val="008B17BE"/>
    <w:rsid w:val="008C0B65"/>
    <w:rsid w:val="008C189E"/>
    <w:rsid w:val="008C39D4"/>
    <w:rsid w:val="008C45D6"/>
    <w:rsid w:val="008C7004"/>
    <w:rsid w:val="008D2343"/>
    <w:rsid w:val="008D3353"/>
    <w:rsid w:val="008D3585"/>
    <w:rsid w:val="008D3F10"/>
    <w:rsid w:val="008D676C"/>
    <w:rsid w:val="008D7FBF"/>
    <w:rsid w:val="008E076E"/>
    <w:rsid w:val="008E1D3E"/>
    <w:rsid w:val="008E43ED"/>
    <w:rsid w:val="008E479F"/>
    <w:rsid w:val="008E4ED6"/>
    <w:rsid w:val="008F3D0C"/>
    <w:rsid w:val="008F73B6"/>
    <w:rsid w:val="009020A3"/>
    <w:rsid w:val="009027EC"/>
    <w:rsid w:val="009028BB"/>
    <w:rsid w:val="0090323C"/>
    <w:rsid w:val="00906ACA"/>
    <w:rsid w:val="009075C6"/>
    <w:rsid w:val="0091055A"/>
    <w:rsid w:val="00910801"/>
    <w:rsid w:val="00912857"/>
    <w:rsid w:val="00915727"/>
    <w:rsid w:val="00915AA8"/>
    <w:rsid w:val="00920FC2"/>
    <w:rsid w:val="00921541"/>
    <w:rsid w:val="009254C3"/>
    <w:rsid w:val="0092573E"/>
    <w:rsid w:val="0092587A"/>
    <w:rsid w:val="00925951"/>
    <w:rsid w:val="0092754F"/>
    <w:rsid w:val="00930240"/>
    <w:rsid w:val="00931635"/>
    <w:rsid w:val="00932609"/>
    <w:rsid w:val="00932654"/>
    <w:rsid w:val="00932790"/>
    <w:rsid w:val="00937A54"/>
    <w:rsid w:val="009403C1"/>
    <w:rsid w:val="009407B8"/>
    <w:rsid w:val="00941099"/>
    <w:rsid w:val="00942D04"/>
    <w:rsid w:val="00945E22"/>
    <w:rsid w:val="0095052E"/>
    <w:rsid w:val="00953E6E"/>
    <w:rsid w:val="009543F8"/>
    <w:rsid w:val="00954D28"/>
    <w:rsid w:val="009558ED"/>
    <w:rsid w:val="00956F62"/>
    <w:rsid w:val="00961472"/>
    <w:rsid w:val="00962C95"/>
    <w:rsid w:val="00964B10"/>
    <w:rsid w:val="009707E6"/>
    <w:rsid w:val="009710F6"/>
    <w:rsid w:val="009716D5"/>
    <w:rsid w:val="00971B68"/>
    <w:rsid w:val="009725A8"/>
    <w:rsid w:val="00974157"/>
    <w:rsid w:val="009750B5"/>
    <w:rsid w:val="009822DD"/>
    <w:rsid w:val="00983607"/>
    <w:rsid w:val="00983C8E"/>
    <w:rsid w:val="00986492"/>
    <w:rsid w:val="0098762B"/>
    <w:rsid w:val="009902D5"/>
    <w:rsid w:val="009937D4"/>
    <w:rsid w:val="00993827"/>
    <w:rsid w:val="00994A8E"/>
    <w:rsid w:val="00994D05"/>
    <w:rsid w:val="00996051"/>
    <w:rsid w:val="00996B7C"/>
    <w:rsid w:val="009A1BB1"/>
    <w:rsid w:val="009A36EA"/>
    <w:rsid w:val="009A3733"/>
    <w:rsid w:val="009A6E26"/>
    <w:rsid w:val="009A735A"/>
    <w:rsid w:val="009A7609"/>
    <w:rsid w:val="009B0CC0"/>
    <w:rsid w:val="009B1036"/>
    <w:rsid w:val="009B44C8"/>
    <w:rsid w:val="009B52F5"/>
    <w:rsid w:val="009B6A80"/>
    <w:rsid w:val="009C0316"/>
    <w:rsid w:val="009C1BD7"/>
    <w:rsid w:val="009C366A"/>
    <w:rsid w:val="009C4C04"/>
    <w:rsid w:val="009C7C94"/>
    <w:rsid w:val="009D144B"/>
    <w:rsid w:val="009D1490"/>
    <w:rsid w:val="009D1594"/>
    <w:rsid w:val="009D216B"/>
    <w:rsid w:val="009D533A"/>
    <w:rsid w:val="009D5682"/>
    <w:rsid w:val="009D5DEB"/>
    <w:rsid w:val="009D6FEA"/>
    <w:rsid w:val="009E0057"/>
    <w:rsid w:val="009E1B09"/>
    <w:rsid w:val="009E27A0"/>
    <w:rsid w:val="009E4AEC"/>
    <w:rsid w:val="009E51A5"/>
    <w:rsid w:val="009E5315"/>
    <w:rsid w:val="009E698C"/>
    <w:rsid w:val="009E6F8F"/>
    <w:rsid w:val="009F0330"/>
    <w:rsid w:val="009F2842"/>
    <w:rsid w:val="009F3080"/>
    <w:rsid w:val="009F70C8"/>
    <w:rsid w:val="009F7E99"/>
    <w:rsid w:val="00A0076B"/>
    <w:rsid w:val="00A015C1"/>
    <w:rsid w:val="00A049BC"/>
    <w:rsid w:val="00A07D78"/>
    <w:rsid w:val="00A104EB"/>
    <w:rsid w:val="00A115BF"/>
    <w:rsid w:val="00A11B18"/>
    <w:rsid w:val="00A130C4"/>
    <w:rsid w:val="00A13C98"/>
    <w:rsid w:val="00A14E5C"/>
    <w:rsid w:val="00A15361"/>
    <w:rsid w:val="00A16B27"/>
    <w:rsid w:val="00A21391"/>
    <w:rsid w:val="00A215F0"/>
    <w:rsid w:val="00A21C5B"/>
    <w:rsid w:val="00A25E2C"/>
    <w:rsid w:val="00A2665D"/>
    <w:rsid w:val="00A27119"/>
    <w:rsid w:val="00A27262"/>
    <w:rsid w:val="00A27842"/>
    <w:rsid w:val="00A27F17"/>
    <w:rsid w:val="00A3099E"/>
    <w:rsid w:val="00A30C86"/>
    <w:rsid w:val="00A3157E"/>
    <w:rsid w:val="00A354AD"/>
    <w:rsid w:val="00A35899"/>
    <w:rsid w:val="00A36A15"/>
    <w:rsid w:val="00A376B4"/>
    <w:rsid w:val="00A40FFF"/>
    <w:rsid w:val="00A42D0B"/>
    <w:rsid w:val="00A445A7"/>
    <w:rsid w:val="00A46BBB"/>
    <w:rsid w:val="00A5155A"/>
    <w:rsid w:val="00A53780"/>
    <w:rsid w:val="00A555CB"/>
    <w:rsid w:val="00A55E16"/>
    <w:rsid w:val="00A573D4"/>
    <w:rsid w:val="00A6088C"/>
    <w:rsid w:val="00A62493"/>
    <w:rsid w:val="00A65DFA"/>
    <w:rsid w:val="00A7283D"/>
    <w:rsid w:val="00A73112"/>
    <w:rsid w:val="00A7462F"/>
    <w:rsid w:val="00A7482A"/>
    <w:rsid w:val="00A74C60"/>
    <w:rsid w:val="00A75823"/>
    <w:rsid w:val="00A75957"/>
    <w:rsid w:val="00A75C29"/>
    <w:rsid w:val="00A76593"/>
    <w:rsid w:val="00A7790C"/>
    <w:rsid w:val="00A77C07"/>
    <w:rsid w:val="00A80208"/>
    <w:rsid w:val="00A8073F"/>
    <w:rsid w:val="00A80FDA"/>
    <w:rsid w:val="00A8162E"/>
    <w:rsid w:val="00A832DB"/>
    <w:rsid w:val="00A83BE6"/>
    <w:rsid w:val="00A84693"/>
    <w:rsid w:val="00A84803"/>
    <w:rsid w:val="00A84B7D"/>
    <w:rsid w:val="00A85860"/>
    <w:rsid w:val="00A8594C"/>
    <w:rsid w:val="00A85A41"/>
    <w:rsid w:val="00A85ED5"/>
    <w:rsid w:val="00A8735C"/>
    <w:rsid w:val="00A906C9"/>
    <w:rsid w:val="00A9155C"/>
    <w:rsid w:val="00A940F6"/>
    <w:rsid w:val="00A944A9"/>
    <w:rsid w:val="00A95115"/>
    <w:rsid w:val="00A974DF"/>
    <w:rsid w:val="00AA0A05"/>
    <w:rsid w:val="00AA2E68"/>
    <w:rsid w:val="00AA39F0"/>
    <w:rsid w:val="00AA7910"/>
    <w:rsid w:val="00AB0558"/>
    <w:rsid w:val="00AB2013"/>
    <w:rsid w:val="00AB2E17"/>
    <w:rsid w:val="00AB3348"/>
    <w:rsid w:val="00AB5679"/>
    <w:rsid w:val="00AB5E45"/>
    <w:rsid w:val="00AB7353"/>
    <w:rsid w:val="00AC0994"/>
    <w:rsid w:val="00AC3E0C"/>
    <w:rsid w:val="00AC66DA"/>
    <w:rsid w:val="00AC79A1"/>
    <w:rsid w:val="00AC7D09"/>
    <w:rsid w:val="00AD0102"/>
    <w:rsid w:val="00AD0950"/>
    <w:rsid w:val="00AD170F"/>
    <w:rsid w:val="00AD286F"/>
    <w:rsid w:val="00AD3765"/>
    <w:rsid w:val="00AD4D62"/>
    <w:rsid w:val="00AD5A86"/>
    <w:rsid w:val="00AD68F8"/>
    <w:rsid w:val="00AD7D2B"/>
    <w:rsid w:val="00AE04BE"/>
    <w:rsid w:val="00AE3373"/>
    <w:rsid w:val="00AE4184"/>
    <w:rsid w:val="00AE5CBC"/>
    <w:rsid w:val="00AE7DCF"/>
    <w:rsid w:val="00AF003D"/>
    <w:rsid w:val="00AF09BF"/>
    <w:rsid w:val="00AF6EFC"/>
    <w:rsid w:val="00AF7522"/>
    <w:rsid w:val="00AF797D"/>
    <w:rsid w:val="00B005D4"/>
    <w:rsid w:val="00B02089"/>
    <w:rsid w:val="00B053B0"/>
    <w:rsid w:val="00B05F2A"/>
    <w:rsid w:val="00B062C5"/>
    <w:rsid w:val="00B06A86"/>
    <w:rsid w:val="00B06B0C"/>
    <w:rsid w:val="00B1164C"/>
    <w:rsid w:val="00B11FC1"/>
    <w:rsid w:val="00B1226E"/>
    <w:rsid w:val="00B1322D"/>
    <w:rsid w:val="00B1384F"/>
    <w:rsid w:val="00B14552"/>
    <w:rsid w:val="00B15579"/>
    <w:rsid w:val="00B169F1"/>
    <w:rsid w:val="00B17D89"/>
    <w:rsid w:val="00B26647"/>
    <w:rsid w:val="00B340EF"/>
    <w:rsid w:val="00B34E84"/>
    <w:rsid w:val="00B35C6B"/>
    <w:rsid w:val="00B36A5D"/>
    <w:rsid w:val="00B40181"/>
    <w:rsid w:val="00B40538"/>
    <w:rsid w:val="00B414DD"/>
    <w:rsid w:val="00B41F7C"/>
    <w:rsid w:val="00B425BD"/>
    <w:rsid w:val="00B438CF"/>
    <w:rsid w:val="00B43C34"/>
    <w:rsid w:val="00B4479F"/>
    <w:rsid w:val="00B4744A"/>
    <w:rsid w:val="00B50A63"/>
    <w:rsid w:val="00B534C2"/>
    <w:rsid w:val="00B53910"/>
    <w:rsid w:val="00B54696"/>
    <w:rsid w:val="00B5623B"/>
    <w:rsid w:val="00B56CD5"/>
    <w:rsid w:val="00B57285"/>
    <w:rsid w:val="00B60B2F"/>
    <w:rsid w:val="00B61DB1"/>
    <w:rsid w:val="00B64D32"/>
    <w:rsid w:val="00B65493"/>
    <w:rsid w:val="00B658F7"/>
    <w:rsid w:val="00B65D99"/>
    <w:rsid w:val="00B6609D"/>
    <w:rsid w:val="00B66EBC"/>
    <w:rsid w:val="00B67B65"/>
    <w:rsid w:val="00B7049B"/>
    <w:rsid w:val="00B70F85"/>
    <w:rsid w:val="00B83941"/>
    <w:rsid w:val="00B856A3"/>
    <w:rsid w:val="00B86EEA"/>
    <w:rsid w:val="00B9096A"/>
    <w:rsid w:val="00B90F20"/>
    <w:rsid w:val="00B93ADA"/>
    <w:rsid w:val="00B94DD2"/>
    <w:rsid w:val="00BA2D1C"/>
    <w:rsid w:val="00BA3280"/>
    <w:rsid w:val="00BA689D"/>
    <w:rsid w:val="00BB04C3"/>
    <w:rsid w:val="00BB2B0C"/>
    <w:rsid w:val="00BB2DFA"/>
    <w:rsid w:val="00BB4303"/>
    <w:rsid w:val="00BB4446"/>
    <w:rsid w:val="00BB5CEB"/>
    <w:rsid w:val="00BB6485"/>
    <w:rsid w:val="00BB66D0"/>
    <w:rsid w:val="00BB6D11"/>
    <w:rsid w:val="00BB7981"/>
    <w:rsid w:val="00BB7AFF"/>
    <w:rsid w:val="00BC08C5"/>
    <w:rsid w:val="00BC148E"/>
    <w:rsid w:val="00BC3B04"/>
    <w:rsid w:val="00BC46FF"/>
    <w:rsid w:val="00BC5118"/>
    <w:rsid w:val="00BD04D3"/>
    <w:rsid w:val="00BD126D"/>
    <w:rsid w:val="00BD1A16"/>
    <w:rsid w:val="00BD650D"/>
    <w:rsid w:val="00BD6C3E"/>
    <w:rsid w:val="00BD6F32"/>
    <w:rsid w:val="00BD7B9E"/>
    <w:rsid w:val="00BE0962"/>
    <w:rsid w:val="00BE0B1C"/>
    <w:rsid w:val="00BE0C0D"/>
    <w:rsid w:val="00BE2EB8"/>
    <w:rsid w:val="00BE3728"/>
    <w:rsid w:val="00BE4E4A"/>
    <w:rsid w:val="00BE598B"/>
    <w:rsid w:val="00BE6596"/>
    <w:rsid w:val="00BE6FE1"/>
    <w:rsid w:val="00BE7631"/>
    <w:rsid w:val="00BF15A5"/>
    <w:rsid w:val="00BF204D"/>
    <w:rsid w:val="00BF2EB5"/>
    <w:rsid w:val="00BF458E"/>
    <w:rsid w:val="00BF5AD1"/>
    <w:rsid w:val="00BF6916"/>
    <w:rsid w:val="00C00813"/>
    <w:rsid w:val="00C00C4C"/>
    <w:rsid w:val="00C014EC"/>
    <w:rsid w:val="00C022DC"/>
    <w:rsid w:val="00C03FD6"/>
    <w:rsid w:val="00C04D4E"/>
    <w:rsid w:val="00C07BB0"/>
    <w:rsid w:val="00C104B5"/>
    <w:rsid w:val="00C11D23"/>
    <w:rsid w:val="00C12892"/>
    <w:rsid w:val="00C12B46"/>
    <w:rsid w:val="00C1309A"/>
    <w:rsid w:val="00C1437D"/>
    <w:rsid w:val="00C14544"/>
    <w:rsid w:val="00C15095"/>
    <w:rsid w:val="00C16353"/>
    <w:rsid w:val="00C169B2"/>
    <w:rsid w:val="00C20E1A"/>
    <w:rsid w:val="00C22284"/>
    <w:rsid w:val="00C22AE4"/>
    <w:rsid w:val="00C23A09"/>
    <w:rsid w:val="00C24D8C"/>
    <w:rsid w:val="00C254D2"/>
    <w:rsid w:val="00C255DD"/>
    <w:rsid w:val="00C279A7"/>
    <w:rsid w:val="00C31DDF"/>
    <w:rsid w:val="00C33789"/>
    <w:rsid w:val="00C33EB5"/>
    <w:rsid w:val="00C355DD"/>
    <w:rsid w:val="00C35A02"/>
    <w:rsid w:val="00C36244"/>
    <w:rsid w:val="00C36253"/>
    <w:rsid w:val="00C36997"/>
    <w:rsid w:val="00C369B6"/>
    <w:rsid w:val="00C375F3"/>
    <w:rsid w:val="00C40FA9"/>
    <w:rsid w:val="00C41271"/>
    <w:rsid w:val="00C43C4A"/>
    <w:rsid w:val="00C46035"/>
    <w:rsid w:val="00C46A59"/>
    <w:rsid w:val="00C46D3D"/>
    <w:rsid w:val="00C47A14"/>
    <w:rsid w:val="00C47D0D"/>
    <w:rsid w:val="00C5010A"/>
    <w:rsid w:val="00C503B8"/>
    <w:rsid w:val="00C50C66"/>
    <w:rsid w:val="00C51284"/>
    <w:rsid w:val="00C51F32"/>
    <w:rsid w:val="00C536D1"/>
    <w:rsid w:val="00C565AA"/>
    <w:rsid w:val="00C57B5E"/>
    <w:rsid w:val="00C62609"/>
    <w:rsid w:val="00C6264B"/>
    <w:rsid w:val="00C62D28"/>
    <w:rsid w:val="00C64ECF"/>
    <w:rsid w:val="00C65754"/>
    <w:rsid w:val="00C663CE"/>
    <w:rsid w:val="00C66ABD"/>
    <w:rsid w:val="00C67F5F"/>
    <w:rsid w:val="00C70530"/>
    <w:rsid w:val="00C70FDB"/>
    <w:rsid w:val="00C72993"/>
    <w:rsid w:val="00C72FE8"/>
    <w:rsid w:val="00C77DA9"/>
    <w:rsid w:val="00C819C9"/>
    <w:rsid w:val="00C81B31"/>
    <w:rsid w:val="00C81FE8"/>
    <w:rsid w:val="00C82A21"/>
    <w:rsid w:val="00C86AD8"/>
    <w:rsid w:val="00C90328"/>
    <w:rsid w:val="00C90E22"/>
    <w:rsid w:val="00C9108D"/>
    <w:rsid w:val="00C92F06"/>
    <w:rsid w:val="00C94E19"/>
    <w:rsid w:val="00C954BF"/>
    <w:rsid w:val="00C96170"/>
    <w:rsid w:val="00C963DE"/>
    <w:rsid w:val="00CA1204"/>
    <w:rsid w:val="00CA1DEB"/>
    <w:rsid w:val="00CA2BE3"/>
    <w:rsid w:val="00CA3C92"/>
    <w:rsid w:val="00CA47F5"/>
    <w:rsid w:val="00CA47F8"/>
    <w:rsid w:val="00CA4EF7"/>
    <w:rsid w:val="00CA5289"/>
    <w:rsid w:val="00CA7D55"/>
    <w:rsid w:val="00CB01A5"/>
    <w:rsid w:val="00CB089A"/>
    <w:rsid w:val="00CB360C"/>
    <w:rsid w:val="00CB5285"/>
    <w:rsid w:val="00CB734E"/>
    <w:rsid w:val="00CC0DB2"/>
    <w:rsid w:val="00CC1BC6"/>
    <w:rsid w:val="00CC225A"/>
    <w:rsid w:val="00CC355A"/>
    <w:rsid w:val="00CC36E6"/>
    <w:rsid w:val="00CC4F37"/>
    <w:rsid w:val="00CC544C"/>
    <w:rsid w:val="00CC708A"/>
    <w:rsid w:val="00CD1393"/>
    <w:rsid w:val="00CD3E40"/>
    <w:rsid w:val="00CD4DD7"/>
    <w:rsid w:val="00CD7199"/>
    <w:rsid w:val="00CD7B12"/>
    <w:rsid w:val="00CD7DA8"/>
    <w:rsid w:val="00CE2DBB"/>
    <w:rsid w:val="00CE2E55"/>
    <w:rsid w:val="00CE3CB1"/>
    <w:rsid w:val="00CE4117"/>
    <w:rsid w:val="00CE574E"/>
    <w:rsid w:val="00CE5CF8"/>
    <w:rsid w:val="00CE5E2A"/>
    <w:rsid w:val="00CE5E34"/>
    <w:rsid w:val="00CE65EA"/>
    <w:rsid w:val="00CE6FD7"/>
    <w:rsid w:val="00CE7247"/>
    <w:rsid w:val="00CE7AA5"/>
    <w:rsid w:val="00CF3DB9"/>
    <w:rsid w:val="00CF460F"/>
    <w:rsid w:val="00CF506C"/>
    <w:rsid w:val="00CF62E0"/>
    <w:rsid w:val="00D02B5E"/>
    <w:rsid w:val="00D034BC"/>
    <w:rsid w:val="00D04197"/>
    <w:rsid w:val="00D04D25"/>
    <w:rsid w:val="00D05C63"/>
    <w:rsid w:val="00D06DAB"/>
    <w:rsid w:val="00D0720A"/>
    <w:rsid w:val="00D0748D"/>
    <w:rsid w:val="00D10B06"/>
    <w:rsid w:val="00D10B9B"/>
    <w:rsid w:val="00D117BD"/>
    <w:rsid w:val="00D12A22"/>
    <w:rsid w:val="00D12FF0"/>
    <w:rsid w:val="00D13788"/>
    <w:rsid w:val="00D140DD"/>
    <w:rsid w:val="00D16E7A"/>
    <w:rsid w:val="00D16E9D"/>
    <w:rsid w:val="00D21B63"/>
    <w:rsid w:val="00D22B4F"/>
    <w:rsid w:val="00D24B00"/>
    <w:rsid w:val="00D25079"/>
    <w:rsid w:val="00D2515F"/>
    <w:rsid w:val="00D258D2"/>
    <w:rsid w:val="00D31167"/>
    <w:rsid w:val="00D31B2D"/>
    <w:rsid w:val="00D32180"/>
    <w:rsid w:val="00D32967"/>
    <w:rsid w:val="00D3326B"/>
    <w:rsid w:val="00D33E23"/>
    <w:rsid w:val="00D35AB6"/>
    <w:rsid w:val="00D4240C"/>
    <w:rsid w:val="00D45B71"/>
    <w:rsid w:val="00D5071B"/>
    <w:rsid w:val="00D509B2"/>
    <w:rsid w:val="00D51377"/>
    <w:rsid w:val="00D51778"/>
    <w:rsid w:val="00D53955"/>
    <w:rsid w:val="00D53A5D"/>
    <w:rsid w:val="00D53D4A"/>
    <w:rsid w:val="00D6272A"/>
    <w:rsid w:val="00D62804"/>
    <w:rsid w:val="00D63A67"/>
    <w:rsid w:val="00D643BA"/>
    <w:rsid w:val="00D64C25"/>
    <w:rsid w:val="00D66DDD"/>
    <w:rsid w:val="00D70297"/>
    <w:rsid w:val="00D703B7"/>
    <w:rsid w:val="00D71C48"/>
    <w:rsid w:val="00D72952"/>
    <w:rsid w:val="00D73615"/>
    <w:rsid w:val="00D7442C"/>
    <w:rsid w:val="00D7448B"/>
    <w:rsid w:val="00D7759D"/>
    <w:rsid w:val="00D778AD"/>
    <w:rsid w:val="00D84833"/>
    <w:rsid w:val="00D848EE"/>
    <w:rsid w:val="00D84B4E"/>
    <w:rsid w:val="00D86924"/>
    <w:rsid w:val="00D94055"/>
    <w:rsid w:val="00D94D1C"/>
    <w:rsid w:val="00D94F25"/>
    <w:rsid w:val="00D958C1"/>
    <w:rsid w:val="00D97AD8"/>
    <w:rsid w:val="00DA262E"/>
    <w:rsid w:val="00DA2F9C"/>
    <w:rsid w:val="00DA3796"/>
    <w:rsid w:val="00DA6B5C"/>
    <w:rsid w:val="00DA6DFA"/>
    <w:rsid w:val="00DA74A4"/>
    <w:rsid w:val="00DB0891"/>
    <w:rsid w:val="00DB2E4D"/>
    <w:rsid w:val="00DB5A87"/>
    <w:rsid w:val="00DB5FCE"/>
    <w:rsid w:val="00DB7579"/>
    <w:rsid w:val="00DC089E"/>
    <w:rsid w:val="00DC1E9C"/>
    <w:rsid w:val="00DC2C0C"/>
    <w:rsid w:val="00DC4838"/>
    <w:rsid w:val="00DC6CCD"/>
    <w:rsid w:val="00DD32A0"/>
    <w:rsid w:val="00DD65FB"/>
    <w:rsid w:val="00DD69E3"/>
    <w:rsid w:val="00DD7CE6"/>
    <w:rsid w:val="00DE2516"/>
    <w:rsid w:val="00DE4E5C"/>
    <w:rsid w:val="00DE60DD"/>
    <w:rsid w:val="00DF08BD"/>
    <w:rsid w:val="00DF1930"/>
    <w:rsid w:val="00DF21AF"/>
    <w:rsid w:val="00DF44E4"/>
    <w:rsid w:val="00DF615A"/>
    <w:rsid w:val="00DF7F72"/>
    <w:rsid w:val="00E00B44"/>
    <w:rsid w:val="00E0328F"/>
    <w:rsid w:val="00E0361B"/>
    <w:rsid w:val="00E03D47"/>
    <w:rsid w:val="00E04DFC"/>
    <w:rsid w:val="00E064FE"/>
    <w:rsid w:val="00E07BAE"/>
    <w:rsid w:val="00E10708"/>
    <w:rsid w:val="00E11184"/>
    <w:rsid w:val="00E12130"/>
    <w:rsid w:val="00E13A5D"/>
    <w:rsid w:val="00E141B2"/>
    <w:rsid w:val="00E14EBE"/>
    <w:rsid w:val="00E248BB"/>
    <w:rsid w:val="00E25C24"/>
    <w:rsid w:val="00E264CB"/>
    <w:rsid w:val="00E3041F"/>
    <w:rsid w:val="00E30B88"/>
    <w:rsid w:val="00E30DE8"/>
    <w:rsid w:val="00E317C7"/>
    <w:rsid w:val="00E32FB9"/>
    <w:rsid w:val="00E36009"/>
    <w:rsid w:val="00E36432"/>
    <w:rsid w:val="00E37043"/>
    <w:rsid w:val="00E37440"/>
    <w:rsid w:val="00E37D58"/>
    <w:rsid w:val="00E406F9"/>
    <w:rsid w:val="00E4080D"/>
    <w:rsid w:val="00E41C9D"/>
    <w:rsid w:val="00E41F76"/>
    <w:rsid w:val="00E44461"/>
    <w:rsid w:val="00E44C4A"/>
    <w:rsid w:val="00E455E6"/>
    <w:rsid w:val="00E456F2"/>
    <w:rsid w:val="00E46C44"/>
    <w:rsid w:val="00E4751C"/>
    <w:rsid w:val="00E5436C"/>
    <w:rsid w:val="00E572B0"/>
    <w:rsid w:val="00E6152C"/>
    <w:rsid w:val="00E620F6"/>
    <w:rsid w:val="00E63B46"/>
    <w:rsid w:val="00E644AF"/>
    <w:rsid w:val="00E70DBD"/>
    <w:rsid w:val="00E70E3C"/>
    <w:rsid w:val="00E72327"/>
    <w:rsid w:val="00E7508F"/>
    <w:rsid w:val="00E80999"/>
    <w:rsid w:val="00E815AC"/>
    <w:rsid w:val="00E81DBC"/>
    <w:rsid w:val="00E81FC5"/>
    <w:rsid w:val="00E83044"/>
    <w:rsid w:val="00E8444F"/>
    <w:rsid w:val="00E84662"/>
    <w:rsid w:val="00E85D6D"/>
    <w:rsid w:val="00E86F93"/>
    <w:rsid w:val="00E87262"/>
    <w:rsid w:val="00E90A42"/>
    <w:rsid w:val="00E911F0"/>
    <w:rsid w:val="00E927F8"/>
    <w:rsid w:val="00E92CBC"/>
    <w:rsid w:val="00E93D55"/>
    <w:rsid w:val="00E945F8"/>
    <w:rsid w:val="00E947E0"/>
    <w:rsid w:val="00E94DBE"/>
    <w:rsid w:val="00E9517E"/>
    <w:rsid w:val="00E959D2"/>
    <w:rsid w:val="00E9621F"/>
    <w:rsid w:val="00E973D4"/>
    <w:rsid w:val="00EA02C6"/>
    <w:rsid w:val="00EA05FD"/>
    <w:rsid w:val="00EA0929"/>
    <w:rsid w:val="00EA2B19"/>
    <w:rsid w:val="00EA7D25"/>
    <w:rsid w:val="00EB1123"/>
    <w:rsid w:val="00EB16E4"/>
    <w:rsid w:val="00EC0067"/>
    <w:rsid w:val="00EC0AA8"/>
    <w:rsid w:val="00EC0C94"/>
    <w:rsid w:val="00EC0FD4"/>
    <w:rsid w:val="00EC2375"/>
    <w:rsid w:val="00EC3E45"/>
    <w:rsid w:val="00EC5186"/>
    <w:rsid w:val="00ED0B84"/>
    <w:rsid w:val="00ED173B"/>
    <w:rsid w:val="00ED3FB3"/>
    <w:rsid w:val="00ED5AD9"/>
    <w:rsid w:val="00EE4202"/>
    <w:rsid w:val="00EE5021"/>
    <w:rsid w:val="00EE5A78"/>
    <w:rsid w:val="00EE77F5"/>
    <w:rsid w:val="00EE7E1E"/>
    <w:rsid w:val="00EF5188"/>
    <w:rsid w:val="00EF72B3"/>
    <w:rsid w:val="00EF75F0"/>
    <w:rsid w:val="00EF7D8B"/>
    <w:rsid w:val="00F00C39"/>
    <w:rsid w:val="00F010FD"/>
    <w:rsid w:val="00F03395"/>
    <w:rsid w:val="00F05841"/>
    <w:rsid w:val="00F05AAA"/>
    <w:rsid w:val="00F05C5A"/>
    <w:rsid w:val="00F05DBB"/>
    <w:rsid w:val="00F073A7"/>
    <w:rsid w:val="00F10307"/>
    <w:rsid w:val="00F1196C"/>
    <w:rsid w:val="00F12A2B"/>
    <w:rsid w:val="00F13517"/>
    <w:rsid w:val="00F135E0"/>
    <w:rsid w:val="00F15FBD"/>
    <w:rsid w:val="00F20553"/>
    <w:rsid w:val="00F207D9"/>
    <w:rsid w:val="00F20919"/>
    <w:rsid w:val="00F22555"/>
    <w:rsid w:val="00F22A8D"/>
    <w:rsid w:val="00F23769"/>
    <w:rsid w:val="00F2524C"/>
    <w:rsid w:val="00F26444"/>
    <w:rsid w:val="00F26DEE"/>
    <w:rsid w:val="00F315DB"/>
    <w:rsid w:val="00F32238"/>
    <w:rsid w:val="00F33007"/>
    <w:rsid w:val="00F337D7"/>
    <w:rsid w:val="00F33D6E"/>
    <w:rsid w:val="00F36264"/>
    <w:rsid w:val="00F362EC"/>
    <w:rsid w:val="00F371F6"/>
    <w:rsid w:val="00F374BD"/>
    <w:rsid w:val="00F37815"/>
    <w:rsid w:val="00F4125A"/>
    <w:rsid w:val="00F41F84"/>
    <w:rsid w:val="00F42373"/>
    <w:rsid w:val="00F4401A"/>
    <w:rsid w:val="00F4474C"/>
    <w:rsid w:val="00F458FD"/>
    <w:rsid w:val="00F45902"/>
    <w:rsid w:val="00F46239"/>
    <w:rsid w:val="00F465FB"/>
    <w:rsid w:val="00F47424"/>
    <w:rsid w:val="00F502E5"/>
    <w:rsid w:val="00F50631"/>
    <w:rsid w:val="00F516B4"/>
    <w:rsid w:val="00F51874"/>
    <w:rsid w:val="00F52B3A"/>
    <w:rsid w:val="00F530F6"/>
    <w:rsid w:val="00F55079"/>
    <w:rsid w:val="00F561A6"/>
    <w:rsid w:val="00F570FC"/>
    <w:rsid w:val="00F57249"/>
    <w:rsid w:val="00F57630"/>
    <w:rsid w:val="00F60AAD"/>
    <w:rsid w:val="00F6146A"/>
    <w:rsid w:val="00F6292B"/>
    <w:rsid w:val="00F6350A"/>
    <w:rsid w:val="00F637EE"/>
    <w:rsid w:val="00F63E21"/>
    <w:rsid w:val="00F64C77"/>
    <w:rsid w:val="00F66712"/>
    <w:rsid w:val="00F67035"/>
    <w:rsid w:val="00F71477"/>
    <w:rsid w:val="00F71719"/>
    <w:rsid w:val="00F720B8"/>
    <w:rsid w:val="00F73747"/>
    <w:rsid w:val="00F75161"/>
    <w:rsid w:val="00F75B38"/>
    <w:rsid w:val="00F75D6A"/>
    <w:rsid w:val="00F76C16"/>
    <w:rsid w:val="00F76F86"/>
    <w:rsid w:val="00F80D79"/>
    <w:rsid w:val="00F819A4"/>
    <w:rsid w:val="00F81AB1"/>
    <w:rsid w:val="00F8302A"/>
    <w:rsid w:val="00F83B64"/>
    <w:rsid w:val="00F87E49"/>
    <w:rsid w:val="00F92E2D"/>
    <w:rsid w:val="00F96212"/>
    <w:rsid w:val="00F97B15"/>
    <w:rsid w:val="00FA1B94"/>
    <w:rsid w:val="00FA5360"/>
    <w:rsid w:val="00FA5A62"/>
    <w:rsid w:val="00FA74E5"/>
    <w:rsid w:val="00FA77C7"/>
    <w:rsid w:val="00FB0911"/>
    <w:rsid w:val="00FB363B"/>
    <w:rsid w:val="00FB7FBC"/>
    <w:rsid w:val="00FC04B5"/>
    <w:rsid w:val="00FC09FA"/>
    <w:rsid w:val="00FC1928"/>
    <w:rsid w:val="00FC24B3"/>
    <w:rsid w:val="00FC2631"/>
    <w:rsid w:val="00FC2B3F"/>
    <w:rsid w:val="00FC4F18"/>
    <w:rsid w:val="00FC5653"/>
    <w:rsid w:val="00FC63D8"/>
    <w:rsid w:val="00FC6557"/>
    <w:rsid w:val="00FC6B28"/>
    <w:rsid w:val="00FD0755"/>
    <w:rsid w:val="00FD0BCF"/>
    <w:rsid w:val="00FD0C6E"/>
    <w:rsid w:val="00FD1130"/>
    <w:rsid w:val="00FD284A"/>
    <w:rsid w:val="00FD4559"/>
    <w:rsid w:val="00FD597C"/>
    <w:rsid w:val="00FD5FF3"/>
    <w:rsid w:val="00FD7105"/>
    <w:rsid w:val="00FD755A"/>
    <w:rsid w:val="00FE177A"/>
    <w:rsid w:val="00FE26B6"/>
    <w:rsid w:val="00FE5334"/>
    <w:rsid w:val="00FE5742"/>
    <w:rsid w:val="00FE5A17"/>
    <w:rsid w:val="00FE694C"/>
    <w:rsid w:val="00FF23A5"/>
    <w:rsid w:val="00FF2D95"/>
    <w:rsid w:val="00FF306A"/>
    <w:rsid w:val="00FF3CE6"/>
    <w:rsid w:val="00FF406F"/>
    <w:rsid w:val="00FF415A"/>
    <w:rsid w:val="00FF4180"/>
    <w:rsid w:val="00FF4F84"/>
    <w:rsid w:val="00FF6169"/>
    <w:rsid w:val="00FF626E"/>
    <w:rsid w:val="00FF6674"/>
    <w:rsid w:val="00FF7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229AE"/>
  <w15:docId w15:val="{BC54BDF5-6649-4D8E-9864-2024255F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5EC7"/>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405EC7"/>
    <w:pPr>
      <w:keepNext/>
      <w:jc w:val="both"/>
      <w:outlineLvl w:val="0"/>
    </w:pPr>
    <w:rPr>
      <w:i/>
      <w:sz w:val="24"/>
    </w:rPr>
  </w:style>
  <w:style w:type="paragraph" w:styleId="Nagwek3">
    <w:name w:val="heading 3"/>
    <w:basedOn w:val="Normalny"/>
    <w:next w:val="Normalny"/>
    <w:link w:val="Nagwek3Znak"/>
    <w:qFormat/>
    <w:rsid w:val="00405EC7"/>
    <w:pPr>
      <w:keepNext/>
      <w:numPr>
        <w:ilvl w:val="2"/>
        <w:numId w:val="1"/>
      </w:numPr>
      <w:tabs>
        <w:tab w:val="left" w:pos="0"/>
      </w:tabs>
      <w:jc w:val="center"/>
      <w:outlineLvl w:val="2"/>
    </w:pPr>
    <w:rPr>
      <w:rFonts w:ascii="Arial" w:hAnsi="Arial"/>
      <w:b/>
      <w:sz w:val="28"/>
      <w:u w:val="double"/>
    </w:rPr>
  </w:style>
  <w:style w:type="paragraph" w:styleId="Nagwek5">
    <w:name w:val="heading 5"/>
    <w:basedOn w:val="Normalny"/>
    <w:next w:val="Normalny"/>
    <w:link w:val="Nagwek5Znak"/>
    <w:qFormat/>
    <w:rsid w:val="00405EC7"/>
    <w:pPr>
      <w:keepNext/>
      <w:tabs>
        <w:tab w:val="left" w:pos="284"/>
      </w:tabs>
      <w:outlineLvl w:val="4"/>
    </w:pPr>
    <w:rPr>
      <w:b/>
      <w:sz w:val="24"/>
      <w:u w:val="doub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05EC7"/>
    <w:rPr>
      <w:rFonts w:ascii="Times New Roman" w:eastAsia="Times New Roman" w:hAnsi="Times New Roman" w:cs="Times New Roman"/>
      <w:i/>
      <w:sz w:val="24"/>
      <w:szCs w:val="20"/>
      <w:lang w:eastAsia="ar-SA"/>
    </w:rPr>
  </w:style>
  <w:style w:type="character" w:customStyle="1" w:styleId="Nagwek3Znak">
    <w:name w:val="Nagłówek 3 Znak"/>
    <w:basedOn w:val="Domylnaczcionkaakapitu"/>
    <w:link w:val="Nagwek3"/>
    <w:rsid w:val="00405EC7"/>
    <w:rPr>
      <w:rFonts w:ascii="Arial" w:eastAsia="Times New Roman" w:hAnsi="Arial" w:cs="Times New Roman"/>
      <w:b/>
      <w:sz w:val="28"/>
      <w:szCs w:val="20"/>
      <w:u w:val="double"/>
      <w:lang w:eastAsia="ar-SA"/>
    </w:rPr>
  </w:style>
  <w:style w:type="character" w:customStyle="1" w:styleId="Nagwek5Znak">
    <w:name w:val="Nagłówek 5 Znak"/>
    <w:basedOn w:val="Domylnaczcionkaakapitu"/>
    <w:link w:val="Nagwek5"/>
    <w:rsid w:val="00405EC7"/>
    <w:rPr>
      <w:rFonts w:ascii="Times New Roman" w:eastAsia="Times New Roman" w:hAnsi="Times New Roman" w:cs="Times New Roman"/>
      <w:b/>
      <w:sz w:val="24"/>
      <w:szCs w:val="20"/>
      <w:u w:val="double"/>
      <w:lang w:eastAsia="ar-SA"/>
    </w:rPr>
  </w:style>
  <w:style w:type="paragraph" w:styleId="Tekstpodstawowywcity">
    <w:name w:val="Body Text Indent"/>
    <w:basedOn w:val="Normalny"/>
    <w:link w:val="TekstpodstawowywcityZnak"/>
    <w:rsid w:val="00405EC7"/>
    <w:pPr>
      <w:ind w:firstLine="567"/>
    </w:pPr>
    <w:rPr>
      <w:sz w:val="24"/>
    </w:rPr>
  </w:style>
  <w:style w:type="character" w:customStyle="1" w:styleId="TekstpodstawowywcityZnak">
    <w:name w:val="Tekst podstawowy wcięty Znak"/>
    <w:basedOn w:val="Domylnaczcionkaakapitu"/>
    <w:link w:val="Tekstpodstawowywcity"/>
    <w:rsid w:val="00405EC7"/>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405EC7"/>
    <w:pPr>
      <w:tabs>
        <w:tab w:val="center" w:pos="4536"/>
        <w:tab w:val="right" w:pos="9072"/>
      </w:tabs>
    </w:pPr>
  </w:style>
  <w:style w:type="character" w:customStyle="1" w:styleId="StopkaZnak">
    <w:name w:val="Stopka Znak"/>
    <w:basedOn w:val="Domylnaczcionkaakapitu"/>
    <w:link w:val="Stopka"/>
    <w:uiPriority w:val="99"/>
    <w:rsid w:val="00405EC7"/>
    <w:rPr>
      <w:rFonts w:ascii="Times New Roman" w:eastAsia="Times New Roman" w:hAnsi="Times New Roman" w:cs="Times New Roman"/>
      <w:sz w:val="20"/>
      <w:szCs w:val="20"/>
      <w:lang w:eastAsia="ar-SA"/>
    </w:rPr>
  </w:style>
  <w:style w:type="paragraph" w:customStyle="1" w:styleId="Tekstpodstawowywcity21">
    <w:name w:val="Tekst podstawowy wcięty 21"/>
    <w:basedOn w:val="Normalny"/>
    <w:rsid w:val="00405EC7"/>
    <w:pPr>
      <w:tabs>
        <w:tab w:val="left" w:pos="284"/>
      </w:tabs>
      <w:ind w:left="284" w:hanging="284"/>
      <w:jc w:val="both"/>
    </w:pPr>
    <w:rPr>
      <w:sz w:val="24"/>
    </w:rPr>
  </w:style>
  <w:style w:type="paragraph" w:customStyle="1" w:styleId="WW-Tekstpodstawowywcity3">
    <w:name w:val="WW-Tekst podstawowy wcięty 3"/>
    <w:basedOn w:val="Normalny"/>
    <w:rsid w:val="00405EC7"/>
    <w:pPr>
      <w:ind w:left="708"/>
    </w:pPr>
    <w:rPr>
      <w:rFonts w:ascii="Arial" w:hAnsi="Arial"/>
      <w:sz w:val="22"/>
    </w:rPr>
  </w:style>
  <w:style w:type="paragraph" w:styleId="Nagwek">
    <w:name w:val="header"/>
    <w:basedOn w:val="Normalny"/>
    <w:link w:val="NagwekZnak"/>
    <w:uiPriority w:val="99"/>
    <w:rsid w:val="00405EC7"/>
    <w:pPr>
      <w:tabs>
        <w:tab w:val="center" w:pos="4536"/>
        <w:tab w:val="right" w:pos="9072"/>
      </w:tabs>
    </w:pPr>
  </w:style>
  <w:style w:type="character" w:customStyle="1" w:styleId="NagwekZnak">
    <w:name w:val="Nagłówek Znak"/>
    <w:basedOn w:val="Domylnaczcionkaakapitu"/>
    <w:link w:val="Nagwek"/>
    <w:uiPriority w:val="99"/>
    <w:rsid w:val="00405EC7"/>
    <w:rPr>
      <w:rFonts w:ascii="Times New Roman" w:eastAsia="Times New Roman" w:hAnsi="Times New Roman" w:cs="Times New Roman"/>
      <w:sz w:val="20"/>
      <w:szCs w:val="20"/>
      <w:lang w:eastAsia="ar-SA"/>
    </w:rPr>
  </w:style>
  <w:style w:type="paragraph" w:styleId="Akapitzlist">
    <w:name w:val="List Paragraph"/>
    <w:aliases w:val="sw tekst,Adresat stanowisko"/>
    <w:basedOn w:val="Normalny"/>
    <w:link w:val="AkapitzlistZnak"/>
    <w:uiPriority w:val="34"/>
    <w:qFormat/>
    <w:rsid w:val="00405EC7"/>
    <w:pPr>
      <w:ind w:left="720"/>
    </w:pPr>
  </w:style>
  <w:style w:type="character" w:customStyle="1" w:styleId="AkapitzlistZnak">
    <w:name w:val="Akapit z listą Znak"/>
    <w:aliases w:val="sw tekst Znak,Adresat stanowisko Znak"/>
    <w:link w:val="Akapitzlist"/>
    <w:uiPriority w:val="34"/>
    <w:qFormat/>
    <w:locked/>
    <w:rsid w:val="00405EC7"/>
    <w:rPr>
      <w:rFonts w:ascii="Times New Roman" w:eastAsia="Times New Roman" w:hAnsi="Times New Roman" w:cs="Times New Roman"/>
      <w:sz w:val="20"/>
      <w:szCs w:val="20"/>
      <w:lang w:eastAsia="ar-SA"/>
    </w:rPr>
  </w:style>
  <w:style w:type="character" w:styleId="Hipercze">
    <w:name w:val="Hyperlink"/>
    <w:basedOn w:val="Domylnaczcionkaakapitu"/>
    <w:uiPriority w:val="99"/>
    <w:unhideWhenUsed/>
    <w:rsid w:val="00405EC7"/>
    <w:rPr>
      <w:color w:val="0000FF" w:themeColor="hyperlink"/>
      <w:u w:val="single"/>
    </w:rPr>
  </w:style>
  <w:style w:type="paragraph" w:styleId="Tekstdymka">
    <w:name w:val="Balloon Text"/>
    <w:basedOn w:val="Normalny"/>
    <w:link w:val="TekstdymkaZnak"/>
    <w:uiPriority w:val="99"/>
    <w:semiHidden/>
    <w:unhideWhenUsed/>
    <w:rsid w:val="00D703B7"/>
    <w:rPr>
      <w:rFonts w:ascii="Tahoma" w:hAnsi="Tahoma" w:cs="Tahoma"/>
      <w:sz w:val="16"/>
      <w:szCs w:val="16"/>
    </w:rPr>
  </w:style>
  <w:style w:type="character" w:customStyle="1" w:styleId="TekstdymkaZnak">
    <w:name w:val="Tekst dymka Znak"/>
    <w:basedOn w:val="Domylnaczcionkaakapitu"/>
    <w:link w:val="Tekstdymka"/>
    <w:uiPriority w:val="99"/>
    <w:semiHidden/>
    <w:rsid w:val="00D703B7"/>
    <w:rPr>
      <w:rFonts w:ascii="Tahoma" w:eastAsia="Times New Roman" w:hAnsi="Tahoma" w:cs="Tahoma"/>
      <w:sz w:val="16"/>
      <w:szCs w:val="16"/>
      <w:lang w:eastAsia="ar-SA"/>
    </w:rPr>
  </w:style>
  <w:style w:type="paragraph" w:customStyle="1" w:styleId="Tekstpodstawowy31">
    <w:name w:val="Tekst podstawowy 31"/>
    <w:basedOn w:val="Normalny"/>
    <w:rsid w:val="00BD6C3E"/>
    <w:pPr>
      <w:spacing w:after="120"/>
    </w:pPr>
    <w:rPr>
      <w:rFonts w:ascii="Arial" w:hAnsi="Arial" w:cs="Calibri"/>
      <w:sz w:val="16"/>
      <w:szCs w:val="16"/>
    </w:rPr>
  </w:style>
  <w:style w:type="paragraph" w:styleId="Bezodstpw">
    <w:name w:val="No Spacing"/>
    <w:uiPriority w:val="1"/>
    <w:qFormat/>
    <w:rsid w:val="00BD6C3E"/>
    <w:pPr>
      <w:suppressAutoHyphens/>
      <w:spacing w:after="0" w:line="240" w:lineRule="auto"/>
    </w:pPr>
    <w:rPr>
      <w:rFonts w:ascii="Times New Roman" w:eastAsia="Times New Roman" w:hAnsi="Times New Roman" w:cs="Times New Roman"/>
      <w:sz w:val="20"/>
      <w:szCs w:val="20"/>
      <w:lang w:eastAsia="ar-SA"/>
    </w:rPr>
  </w:style>
  <w:style w:type="paragraph" w:customStyle="1" w:styleId="Default">
    <w:name w:val="Default"/>
    <w:rsid w:val="00F51874"/>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915385">
      <w:bodyDiv w:val="1"/>
      <w:marLeft w:val="0"/>
      <w:marRight w:val="0"/>
      <w:marTop w:val="0"/>
      <w:marBottom w:val="0"/>
      <w:divBdr>
        <w:top w:val="none" w:sz="0" w:space="0" w:color="auto"/>
        <w:left w:val="none" w:sz="0" w:space="0" w:color="auto"/>
        <w:bottom w:val="none" w:sz="0" w:space="0" w:color="auto"/>
        <w:right w:val="none" w:sz="0" w:space="0" w:color="auto"/>
      </w:divBdr>
    </w:div>
    <w:div w:id="957226476">
      <w:bodyDiv w:val="1"/>
      <w:marLeft w:val="0"/>
      <w:marRight w:val="0"/>
      <w:marTop w:val="0"/>
      <w:marBottom w:val="0"/>
      <w:divBdr>
        <w:top w:val="none" w:sz="0" w:space="0" w:color="auto"/>
        <w:left w:val="none" w:sz="0" w:space="0" w:color="auto"/>
        <w:bottom w:val="none" w:sz="0" w:space="0" w:color="auto"/>
        <w:right w:val="none" w:sz="0" w:space="0" w:color="auto"/>
      </w:divBdr>
    </w:div>
    <w:div w:id="138622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teka@poliklinik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9</Pages>
  <Words>3575</Words>
  <Characters>21453</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kpiotrowski</dc:creator>
  <cp:lastModifiedBy>Małgorzata Mikulewicz</cp:lastModifiedBy>
  <cp:revision>26</cp:revision>
  <cp:lastPrinted>2023-08-14T08:05:00Z</cp:lastPrinted>
  <dcterms:created xsi:type="dcterms:W3CDTF">2022-06-15T06:47:00Z</dcterms:created>
  <dcterms:modified xsi:type="dcterms:W3CDTF">2023-08-14T08:10:00Z</dcterms:modified>
</cp:coreProperties>
</file>