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00456D82" w14:textId="0286D678" w:rsidR="00EF3A11" w:rsidRDefault="00EF3A11" w:rsidP="00EF3A11">
      <w:pPr>
        <w:rPr>
          <w:lang w:eastAsia="pl-PL"/>
        </w:rPr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2829F0A2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505178" w:rsidRPr="00505178">
        <w:rPr>
          <w:rFonts w:eastAsia="Times New Roman"/>
          <w:b/>
          <w:lang w:eastAsia="pl-PL"/>
        </w:rPr>
        <w:t>Ubezpieczenie mienia od wszystkich ryzyk sensorów (7 stacji), przeznaczonych do obserwacji obiektów SST na orbitach w reżimie HLEO, zlokalizowanych na terenie Australii Wschodniej i Afryki Południowej</w:t>
      </w:r>
      <w:r w:rsidR="00505178">
        <w:rPr>
          <w:rFonts w:eastAsia="Times New Roman"/>
          <w:b/>
          <w:lang w:eastAsia="pl-PL"/>
        </w:rPr>
        <w:t xml:space="preserve">, </w:t>
      </w:r>
      <w:r w:rsidRPr="00B86F77">
        <w:rPr>
          <w:b/>
          <w:bCs/>
        </w:rPr>
        <w:t xml:space="preserve">(znak sprawy: </w:t>
      </w:r>
      <w:r w:rsidR="00505178">
        <w:rPr>
          <w:b/>
          <w:bCs/>
        </w:rPr>
        <w:t>BO/24/2022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2D39B059" w14:textId="77777777" w:rsidR="001F6506" w:rsidRPr="00B14C58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48D965F0" w:rsidR="00FC3AAB" w:rsidRPr="000A3DA3" w:rsidRDefault="00FC3AAB" w:rsidP="00640775">
      <w:pPr>
        <w:pStyle w:val="Akapitzlist"/>
        <w:numPr>
          <w:ilvl w:val="0"/>
          <w:numId w:val="38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4ADFD52D" w14:textId="0801F871" w:rsidR="000A3DA3" w:rsidRDefault="000A3DA3" w:rsidP="000A3DA3">
      <w:pPr>
        <w:autoSpaceDE w:val="0"/>
        <w:autoSpaceDN w:val="0"/>
        <w:ind w:left="66"/>
      </w:pPr>
    </w:p>
    <w:p w14:paraId="206980A8" w14:textId="629D3078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  <w:r w:rsidRPr="000A3DA3">
        <w:rPr>
          <w:rFonts w:ascii="Tahoma" w:eastAsia="Times New Roman" w:hAnsi="Tahoma" w:cs="Tahoma"/>
          <w:b/>
          <w:sz w:val="22"/>
          <w:szCs w:val="22"/>
          <w:lang w:eastAsia="ar-SA"/>
        </w:rPr>
        <w:t>Cena</w:t>
      </w:r>
      <w:r>
        <w:rPr>
          <w:rFonts w:ascii="Tahoma" w:eastAsia="Times New Roman" w:hAnsi="Tahoma" w:cs="Tahoma"/>
          <w:b/>
          <w:sz w:val="22"/>
          <w:szCs w:val="22"/>
          <w:lang w:eastAsia="ar-SA"/>
        </w:rPr>
        <w:t xml:space="preserve"> (brutto)</w:t>
      </w:r>
      <w:r w:rsidRPr="000A3DA3">
        <w:rPr>
          <w:rFonts w:ascii="Tahoma" w:eastAsia="Times New Roman" w:hAnsi="Tahoma" w:cs="Tahoma"/>
          <w:b/>
          <w:sz w:val="22"/>
          <w:szCs w:val="22"/>
          <w:lang w:eastAsia="ar-SA"/>
        </w:rPr>
        <w:t>: ………............................................................................................</w:t>
      </w:r>
      <w:r>
        <w:rPr>
          <w:rFonts w:ascii="Tahoma" w:eastAsia="Times New Roman" w:hAnsi="Tahoma" w:cs="Tahoma"/>
          <w:b/>
          <w:sz w:val="22"/>
          <w:szCs w:val="22"/>
          <w:lang w:eastAsia="ar-SA"/>
        </w:rPr>
        <w:t>PLN</w:t>
      </w:r>
      <w:r w:rsidRPr="000A3DA3">
        <w:rPr>
          <w:rFonts w:ascii="Tahoma" w:eastAsia="Times New Roman" w:hAnsi="Tahoma" w:cs="Tahoma"/>
          <w:b/>
          <w:sz w:val="22"/>
          <w:szCs w:val="22"/>
          <w:lang w:eastAsia="ar-SA"/>
        </w:rPr>
        <w:t xml:space="preserve"> łącznie (zwana także łączną  składką ubezpieczeniową za okres </w:t>
      </w:r>
      <w:r>
        <w:rPr>
          <w:rFonts w:ascii="Tahoma" w:eastAsia="Times New Roman" w:hAnsi="Tahoma" w:cs="Tahoma"/>
          <w:b/>
          <w:sz w:val="22"/>
          <w:szCs w:val="22"/>
          <w:lang w:eastAsia="ar-SA"/>
        </w:rPr>
        <w:t>18</w:t>
      </w:r>
      <w:r w:rsidRPr="000A3DA3">
        <w:rPr>
          <w:rFonts w:ascii="Tahoma" w:eastAsia="Times New Roman" w:hAnsi="Tahoma" w:cs="Tahoma"/>
          <w:b/>
          <w:sz w:val="22"/>
          <w:szCs w:val="22"/>
          <w:lang w:eastAsia="ar-SA"/>
        </w:rPr>
        <w:t xml:space="preserve"> miesięcy)</w:t>
      </w:r>
    </w:p>
    <w:p w14:paraId="0A797783" w14:textId="1BB81033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</w:p>
    <w:p w14:paraId="70EAA531" w14:textId="77777777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u w:val="single"/>
          <w:lang w:eastAsia="ar-SA"/>
        </w:rPr>
      </w:pPr>
    </w:p>
    <w:p w14:paraId="6E2A52D0" w14:textId="70F2663C" w:rsidR="001F6506" w:rsidRDefault="001F6506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D445DD8" w14:textId="0C54B625" w:rsidR="009B71AE" w:rsidRPr="00457E8B" w:rsidRDefault="003B045A" w:rsidP="00640775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lastRenderedPageBreak/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201AA7" w:rsidRPr="00AF0254" w14:paraId="4891F9FF" w14:textId="77777777" w:rsidTr="001C0BE4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88B29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4DA1" w14:textId="014969F6" w:rsidR="00201AA7" w:rsidRPr="00457E8B" w:rsidRDefault="00A12A0B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Kryterium</w:t>
            </w:r>
          </w:p>
        </w:tc>
      </w:tr>
      <w:tr w:rsidR="00201AA7" w:rsidRPr="00AF0254" w14:paraId="020B012E" w14:textId="77777777" w:rsidTr="001C0BE4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83AE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6E19" w14:textId="696EF564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>Kryterium</w:t>
            </w:r>
            <w:r w:rsidR="00B14BEF">
              <w:rPr>
                <w:rFonts w:cs="Arial"/>
                <w:b/>
                <w:bCs/>
              </w:rPr>
              <w:t xml:space="preserve"> -</w:t>
            </w:r>
            <w:r w:rsidRPr="00457E8B">
              <w:rPr>
                <w:rFonts w:cs="Arial"/>
                <w:b/>
                <w:bCs/>
              </w:rPr>
              <w:t xml:space="preserve"> </w:t>
            </w:r>
            <w:r w:rsidR="00A12A0B">
              <w:rPr>
                <w:rFonts w:cs="Arial"/>
                <w:b/>
                <w:bCs/>
              </w:rPr>
              <w:t>Franszyza redukcyjna</w:t>
            </w:r>
          </w:p>
          <w:p w14:paraId="6AE47E49" w14:textId="77777777" w:rsidR="00201AA7" w:rsidRPr="00457E8B" w:rsidRDefault="00201AA7" w:rsidP="00640775">
            <w:pPr>
              <w:pStyle w:val="Akapitzlist"/>
              <w:numPr>
                <w:ilvl w:val="0"/>
                <w:numId w:val="4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5ACDA21E" w14:textId="0BA61BF4" w:rsidR="00201AA7" w:rsidRPr="00457E8B" w:rsidRDefault="00A12A0B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>
              <w:rPr>
                <w:rFonts w:ascii="Nunito Sans" w:hAnsi="Nunito Sans" w:cs="Arial"/>
                <w:i/>
                <w:sz w:val="16"/>
                <w:szCs w:val="16"/>
              </w:rPr>
              <w:t>Wartość w PLN</w:t>
            </w:r>
          </w:p>
          <w:p w14:paraId="125BA921" w14:textId="77777777" w:rsidR="00A12A0B" w:rsidRDefault="00A12A0B" w:rsidP="00A12A0B">
            <w:pPr>
              <w:pStyle w:val="Akapitzlist"/>
              <w:spacing w:after="0"/>
              <w:ind w:left="169"/>
              <w:rPr>
                <w:rFonts w:ascii="Nunito Sans" w:hAnsi="Nunito Sans"/>
                <w:sz w:val="16"/>
                <w:szCs w:val="16"/>
              </w:rPr>
            </w:pPr>
          </w:p>
          <w:p w14:paraId="1EF55A3B" w14:textId="387C4479" w:rsidR="00201AA7" w:rsidRPr="00B14BEF" w:rsidRDefault="00A12A0B" w:rsidP="00A12A0B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459339EA" w14:textId="77777777" w:rsidR="00A12A0B" w:rsidRPr="00A12A0B" w:rsidRDefault="00A12A0B" w:rsidP="00A12A0B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Dopuszczalny poziom franszyzy redukcyjnej:</w:t>
            </w:r>
          </w:p>
          <w:p w14:paraId="3C218D7D" w14:textId="57D0942D" w:rsidR="00A12A0B" w:rsidRPr="00A12A0B" w:rsidRDefault="00A12A0B" w:rsidP="00A12A0B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Maksymalny, dopuszczalny poziom franszyzy redukcyjnej: 44 536,00 PLN</w:t>
            </w:r>
            <w:r w:rsidR="00BD0793">
              <w:rPr>
                <w:rFonts w:eastAsia="Times New Roman" w:cs="Times New Roman"/>
                <w:lang w:eastAsia="pl-PL"/>
              </w:rPr>
              <w:t>.</w:t>
            </w:r>
          </w:p>
          <w:p w14:paraId="63BDC3BC" w14:textId="5EA94628" w:rsidR="00A12A0B" w:rsidRPr="00B14BEF" w:rsidRDefault="00A12A0B" w:rsidP="00B14BEF">
            <w:pPr>
              <w:rPr>
                <w:sz w:val="16"/>
                <w:szCs w:val="16"/>
              </w:rPr>
            </w:pPr>
          </w:p>
        </w:tc>
      </w:tr>
      <w:tr w:rsidR="00201AA7" w:rsidRPr="00AF0254" w14:paraId="64726C56" w14:textId="77777777" w:rsidTr="00B14BEF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FB2D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F9C4" w14:textId="0A02E1FF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 xml:space="preserve">Kryterium </w:t>
            </w:r>
            <w:r w:rsidR="00B14BEF">
              <w:rPr>
                <w:rFonts w:cs="Arial"/>
                <w:b/>
                <w:bCs/>
              </w:rPr>
              <w:t xml:space="preserve">- </w:t>
            </w:r>
            <w:r w:rsidR="00B14BEF" w:rsidRPr="00973FF6">
              <w:rPr>
                <w:rFonts w:eastAsia="Times New Roman"/>
                <w:b/>
                <w:bCs/>
                <w:lang w:eastAsia="pl-PL"/>
              </w:rPr>
              <w:t>Klauzule fakultatywne</w:t>
            </w:r>
          </w:p>
          <w:tbl>
            <w:tblPr>
              <w:tblStyle w:val="Tabela-Siatka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A12A0B" w:rsidRPr="00973FF6" w14:paraId="3D605BA1" w14:textId="77777777" w:rsidTr="00B14BEF">
              <w:tc>
                <w:tcPr>
                  <w:tcW w:w="5954" w:type="dxa"/>
                </w:tcPr>
                <w:p w14:paraId="006317F7" w14:textId="77777777" w:rsidR="00A12A0B" w:rsidRPr="00973FF6" w:rsidRDefault="00A12A0B" w:rsidP="00A12A0B">
                  <w:pPr>
                    <w:widowControl w:val="0"/>
                    <w:suppressAutoHyphens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 xml:space="preserve">Klauzule dodatkowe </w:t>
                  </w:r>
                </w:p>
              </w:tc>
              <w:tc>
                <w:tcPr>
                  <w:tcW w:w="2126" w:type="dxa"/>
                  <w:vAlign w:val="center"/>
                </w:tcPr>
                <w:p w14:paraId="362A95DB" w14:textId="77777777" w:rsidR="00A12A0B" w:rsidRDefault="00A12A0B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>Oferowane</w:t>
                  </w:r>
                </w:p>
                <w:p w14:paraId="7D583E70" w14:textId="0BE4F115" w:rsidR="00B14BEF" w:rsidRPr="00973FF6" w:rsidRDefault="00B14BEF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>
                    <w:rPr>
                      <w:rFonts w:cstheme="majorHAnsi"/>
                      <w:b/>
                      <w:bCs/>
                    </w:rPr>
                    <w:t>TAK/NIE *</w:t>
                  </w:r>
                </w:p>
              </w:tc>
            </w:tr>
            <w:tr w:rsidR="00A12A0B" w:rsidRPr="00973FF6" w14:paraId="144DC7C6" w14:textId="77777777" w:rsidTr="00B14BEF">
              <w:tc>
                <w:tcPr>
                  <w:tcW w:w="5954" w:type="dxa"/>
                </w:tcPr>
                <w:p w14:paraId="34A7FC97" w14:textId="77777777" w:rsidR="00A12A0B" w:rsidRPr="00973FF6" w:rsidRDefault="00A12A0B" w:rsidP="00A12A0B">
                  <w:pPr>
                    <w:widowControl w:val="0"/>
                    <w:suppressAutoHyphens/>
                  </w:pPr>
                  <w:r w:rsidRPr="00973FF6">
                    <w:t>rozszerzenie zakresu ochrony ubezpieczeniowej o utratę lub uszkodzenie spowodowane awarią elektryczną lub mechaniczną, rozszerzenie zakresu ochrony ubezpieczeniowej o straty lub uszkodzenia wykryte dopiero podczas inwentaryzacji lub podczas rutynowego serwisowania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90926B" w14:textId="14C68A57" w:rsidR="00A12A0B" w:rsidRPr="00973FF6" w:rsidRDefault="00B14BEF" w:rsidP="00B14BEF">
                  <w:pPr>
                    <w:widowControl w:val="0"/>
                    <w:suppressAutoHyphens/>
                    <w:jc w:val="center"/>
                  </w:pPr>
                  <w:r>
                    <w:t>……………………………..</w:t>
                  </w:r>
                </w:p>
              </w:tc>
            </w:tr>
          </w:tbl>
          <w:p w14:paraId="3EA53F19" w14:textId="4C81BAD1" w:rsidR="00201AA7" w:rsidRPr="00B14BEF" w:rsidRDefault="00B14BEF" w:rsidP="00B1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4BEF">
              <w:rPr>
                <w:sz w:val="16"/>
                <w:szCs w:val="16"/>
              </w:rPr>
              <w:t>Należy odpowiednio wpisać</w:t>
            </w:r>
          </w:p>
        </w:tc>
      </w:tr>
    </w:tbl>
    <w:p w14:paraId="45F05AE0" w14:textId="6F6A11B4" w:rsidR="00CD5D2F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r w:rsidRPr="00B86F77">
        <w:rPr>
          <w:b/>
          <w:color w:val="FFFFFF" w:themeColor="background1"/>
        </w:rPr>
        <w:t>N</w:t>
      </w:r>
    </w:p>
    <w:p w14:paraId="37909386" w14:textId="533614E9" w:rsidR="00110D8D" w:rsidRDefault="00FC3AAB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A151FD">
      <w:pPr>
        <w:numPr>
          <w:ilvl w:val="0"/>
          <w:numId w:val="38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A151FD">
      <w:pPr>
        <w:pStyle w:val="Akapitzlist"/>
        <w:numPr>
          <w:ilvl w:val="0"/>
          <w:numId w:val="74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A151FD">
      <w:pPr>
        <w:pStyle w:val="Akapitzlist"/>
        <w:numPr>
          <w:ilvl w:val="0"/>
          <w:numId w:val="74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AA4A36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A151FD" w:rsidRPr="00AA4A36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D1785F6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A7B38B0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A151FD" w:rsidRPr="00AA4A36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AA4A36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DDAAD92" w14:textId="48C46A05" w:rsidR="00FC3AAB" w:rsidRPr="0093274F" w:rsidRDefault="00FC3AAB" w:rsidP="00640775">
      <w:pPr>
        <w:pStyle w:val="Akapitzlist"/>
        <w:numPr>
          <w:ilvl w:val="0"/>
          <w:numId w:val="38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93274F">
        <w:rPr>
          <w:rFonts w:ascii="Nunito Sans" w:hAnsi="Nunito Sans"/>
          <w:sz w:val="18"/>
          <w:szCs w:val="18"/>
        </w:rPr>
        <w:t xml:space="preserve">w </w:t>
      </w:r>
      <w:r w:rsidRPr="00DE3636">
        <w:rPr>
          <w:rFonts w:ascii="Nunito Sans" w:hAnsi="Nunito Sans"/>
          <w:sz w:val="18"/>
          <w:szCs w:val="18"/>
        </w:rPr>
        <w:t>termin</w:t>
      </w:r>
      <w:r w:rsidR="00A3256D" w:rsidRPr="00DE3636">
        <w:rPr>
          <w:rFonts w:ascii="Nunito Sans" w:hAnsi="Nunito Sans"/>
          <w:sz w:val="18"/>
          <w:szCs w:val="18"/>
        </w:rPr>
        <w:t xml:space="preserve">ie </w:t>
      </w:r>
      <w:r w:rsidR="00A151FD" w:rsidRPr="00DE3636">
        <w:rPr>
          <w:rFonts w:ascii="Nunito Sans" w:hAnsi="Nunito Sans"/>
          <w:sz w:val="18"/>
          <w:szCs w:val="18"/>
        </w:rPr>
        <w:t>18 miesięcy</w:t>
      </w:r>
      <w:r w:rsidR="00A61344" w:rsidRPr="00DE3636">
        <w:rPr>
          <w:rFonts w:ascii="Nunito Sans" w:hAnsi="Nunito Sans"/>
          <w:sz w:val="18"/>
          <w:szCs w:val="18"/>
        </w:rPr>
        <w:t xml:space="preserve"> </w:t>
      </w:r>
      <w:r w:rsidRPr="00DE3636">
        <w:rPr>
          <w:rFonts w:ascii="Nunito Sans" w:hAnsi="Nunito Sans"/>
          <w:sz w:val="18"/>
          <w:szCs w:val="18"/>
        </w:rPr>
        <w:t>od dnia zawarcia umowy.</w:t>
      </w:r>
    </w:p>
    <w:p w14:paraId="35E6B87C" w14:textId="77777777" w:rsidR="00FC3AAB" w:rsidRPr="00B86F77" w:rsidRDefault="00FC3AAB" w:rsidP="00640775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640775">
      <w:pPr>
        <w:pStyle w:val="Akapitzlist"/>
        <w:numPr>
          <w:ilvl w:val="0"/>
          <w:numId w:val="38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B86F77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lastRenderedPageBreak/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640775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640775">
      <w:pPr>
        <w:pStyle w:val="Akapitzlist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640775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640775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640775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640775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lastRenderedPageBreak/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640775">
      <w:pPr>
        <w:pStyle w:val="Akapitzlist"/>
        <w:numPr>
          <w:ilvl w:val="0"/>
          <w:numId w:val="38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640775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640775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640775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640775">
      <w:pPr>
        <w:pStyle w:val="Tekstpodstawowy"/>
        <w:numPr>
          <w:ilvl w:val="0"/>
          <w:numId w:val="38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640775">
      <w:pPr>
        <w:pStyle w:val="Akapitzlist"/>
        <w:numPr>
          <w:ilvl w:val="0"/>
          <w:numId w:val="38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77777777" w:rsidR="00E214F9" w:rsidRPr="00E214F9" w:rsidRDefault="00FC3AAB" w:rsidP="00032E54">
      <w:pPr>
        <w:pStyle w:val="Akapitzlist"/>
        <w:numPr>
          <w:ilvl w:val="0"/>
          <w:numId w:val="38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66E78B2D" w14:textId="39629575" w:rsidR="00E214F9" w:rsidRPr="00E214F9" w:rsidRDefault="004D1A2B" w:rsidP="00032E54">
      <w:pPr>
        <w:pStyle w:val="Akapitzlist"/>
        <w:numPr>
          <w:ilvl w:val="0"/>
          <w:numId w:val="38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032E54">
        <w:rPr>
          <w:rFonts w:ascii="Nunito Sans" w:hAnsi="Nunito Sans" w:cs="Tahoma"/>
          <w:b/>
          <w:bCs/>
          <w:sz w:val="18"/>
          <w:szCs w:val="18"/>
        </w:rPr>
        <w:t>Oświadczenie w zakresie „Ogólnych</w:t>
      </w:r>
      <w:r w:rsidR="00E214F9" w:rsidRPr="00032E54">
        <w:rPr>
          <w:rFonts w:ascii="Nunito Sans" w:hAnsi="Nunito Sans" w:cs="Tahoma"/>
          <w:b/>
          <w:bCs/>
          <w:sz w:val="18"/>
          <w:szCs w:val="18"/>
        </w:rPr>
        <w:t xml:space="preserve"> (Szczególn</w:t>
      </w:r>
      <w:r w:rsidRPr="00032E54">
        <w:rPr>
          <w:rFonts w:ascii="Nunito Sans" w:hAnsi="Nunito Sans" w:cs="Tahoma"/>
          <w:b/>
          <w:bCs/>
          <w:sz w:val="18"/>
          <w:szCs w:val="18"/>
        </w:rPr>
        <w:t>ych</w:t>
      </w:r>
      <w:r w:rsidR="00E214F9" w:rsidRPr="00032E54">
        <w:rPr>
          <w:rFonts w:ascii="Nunito Sans" w:hAnsi="Nunito Sans" w:cs="Tahoma"/>
          <w:b/>
          <w:bCs/>
          <w:sz w:val="18"/>
          <w:szCs w:val="18"/>
        </w:rPr>
        <w:t>) Warunki Ubezpieczenia</w:t>
      </w:r>
      <w:r w:rsidRPr="00032E54">
        <w:rPr>
          <w:rFonts w:ascii="Nunito Sans" w:hAnsi="Nunito Sans" w:cs="Tahoma"/>
          <w:b/>
          <w:bCs/>
          <w:sz w:val="18"/>
          <w:szCs w:val="18"/>
        </w:rPr>
        <w:t>”</w:t>
      </w:r>
      <w:r w:rsidR="00E214F9" w:rsidRPr="00E214F9">
        <w:rPr>
          <w:rFonts w:ascii="Nunito Sans" w:hAnsi="Nunito Sans" w:cs="Tahoma"/>
          <w:sz w:val="18"/>
          <w:szCs w:val="18"/>
        </w:rPr>
        <w:t xml:space="preserve">, karty produktu lub inne wzorce umowne, mające zastosowanie </w:t>
      </w:r>
      <w:r>
        <w:rPr>
          <w:rFonts w:ascii="Nunito Sans" w:hAnsi="Nunito Sans" w:cs="Tahoma"/>
          <w:sz w:val="18"/>
          <w:szCs w:val="18"/>
        </w:rPr>
        <w:t>w ubezpieczeniu</w:t>
      </w:r>
      <w:r w:rsidR="00E214F9" w:rsidRPr="00E214F9">
        <w:rPr>
          <w:rFonts w:ascii="Nunito Sans" w:hAnsi="Nunito Sans" w:cs="Tahoma"/>
          <w:sz w:val="18"/>
          <w:szCs w:val="18"/>
        </w:rPr>
        <w:t xml:space="preserve"> (proszę podać nazwy warunków ubezpieczenia a także dane pozwalające je jednoznacznie identyfikować jako produkty ubezpieczeniowe, np. oznaczenie, datę uchwalenia/wejścia w życie itd.)</w:t>
      </w:r>
      <w:r w:rsidR="00E214F9" w:rsidRPr="00E214F9">
        <w:rPr>
          <w:rStyle w:val="Odwoanieprzypisudolnego"/>
          <w:rFonts w:ascii="Nunito Sans" w:hAnsi="Nunito Sans" w:cs="Tahoma"/>
          <w:sz w:val="18"/>
          <w:szCs w:val="18"/>
        </w:rPr>
        <w:footnoteReference w:id="2"/>
      </w:r>
      <w:r w:rsidR="00E214F9" w:rsidRPr="00E214F9">
        <w:rPr>
          <w:rFonts w:ascii="Nunito Sans" w:hAnsi="Nunito Sans" w:cs="Tahoma"/>
          <w:sz w:val="18"/>
          <w:szCs w:val="18"/>
          <w:vertAlign w:val="superscript"/>
        </w:rPr>
        <w:t>)</w:t>
      </w:r>
      <w:r w:rsidR="00E214F9" w:rsidRPr="00E214F9">
        <w:rPr>
          <w:rFonts w:ascii="Nunito Sans" w:hAnsi="Nunito Sans" w:cs="Tahoma"/>
          <w:sz w:val="18"/>
          <w:szCs w:val="18"/>
        </w:rPr>
        <w:t>:</w:t>
      </w:r>
    </w:p>
    <w:p w14:paraId="5BD33B73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1. /...........................................................................................................................................................................................................</w:t>
      </w:r>
    </w:p>
    <w:p w14:paraId="519C9F84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0A064A5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2441D1AE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C15BB7C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8C636A9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272BD2D7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57445161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2F2D6D1" w14:textId="77777777" w:rsidR="00E214F9" w:rsidRPr="00E214F9" w:rsidRDefault="00E214F9" w:rsidP="00032E54">
      <w:pPr>
        <w:spacing w:after="240" w:line="276" w:lineRule="auto"/>
        <w:ind w:left="142"/>
      </w:pPr>
      <w:r w:rsidRPr="00E214F9">
        <w:lastRenderedPageBreak/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928154C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1C5EABD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0CB1E3D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B53F23C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E80CD1A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E492819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57943620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BED4AF4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96170F9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A37BD85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76E98F1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8EE38AE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60150F6" w14:textId="77777777" w:rsidR="00E214F9" w:rsidRPr="00E214F9" w:rsidRDefault="00E214F9" w:rsidP="00032E54">
      <w:pPr>
        <w:spacing w:after="240" w:line="276" w:lineRule="auto"/>
        <w:ind w:left="142"/>
      </w:pPr>
      <w:r w:rsidRPr="00E214F9"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2F61DF1" w14:textId="6407F253" w:rsidR="00E214F9" w:rsidRPr="00E214F9" w:rsidRDefault="00E214F9" w:rsidP="00032E54">
      <w:pPr>
        <w:tabs>
          <w:tab w:val="left" w:pos="360"/>
        </w:tabs>
        <w:suppressAutoHyphens/>
        <w:autoSpaceDE w:val="0"/>
        <w:autoSpaceDN w:val="0"/>
        <w:spacing w:line="276" w:lineRule="auto"/>
      </w:pPr>
      <w:r>
        <w:tab/>
      </w:r>
      <w:r w:rsidRPr="00E214F9">
        <w:t>/...........................................................................................................................................................................................................</w:t>
      </w:r>
    </w:p>
    <w:p w14:paraId="5F8CEB54" w14:textId="77777777" w:rsidR="00FC3AAB" w:rsidRPr="00B86F77" w:rsidRDefault="00FC3AAB" w:rsidP="00032E54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C2CEFA6" w14:textId="77777777" w:rsidR="00FC3AAB" w:rsidRPr="00B86F77" w:rsidRDefault="00FC3AAB" w:rsidP="00032E54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32FFFBDC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216E07E2" w14:textId="3C67D04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5AEE6D9" w14:textId="4819DFF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23B2D8CF" w14:textId="328230D7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47987CB3" w14:textId="3FF4BBA4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2ACF4989" w14:textId="6D44E721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0763DF71" w14:textId="77777777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71652D8F" w14:textId="78C86A08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3B98AF6A" w14:textId="077F5CE4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2AFF2D46" w14:textId="02AC7CFC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6D3D436A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>Wykonawca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65881EBE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WYKONAWCY/WYKONAWCY WSPÓLNIE UBIEGAJĄCEGO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6C0145E6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505178" w:rsidRPr="00C556A1">
        <w:rPr>
          <w:rFonts w:eastAsia="Times New Roman"/>
          <w:b/>
          <w:bCs/>
          <w:lang w:eastAsia="pl-PL"/>
        </w:rPr>
        <w:t xml:space="preserve">Ubezpieczenie mienia od wszystkich ryzyk sensorów (7 stacji), przeznaczonych do obserwacji obiektów SST na orbitach w reżimie HLEO, zlokalizowanych na terenie Australii Wschodniej i Afryki Południowej, </w:t>
      </w:r>
      <w:r w:rsidR="00F06657" w:rsidRPr="00C556A1">
        <w:rPr>
          <w:b/>
          <w:bCs/>
        </w:rPr>
        <w:t xml:space="preserve">(znak sprawy: </w:t>
      </w:r>
      <w:r w:rsidR="00505178" w:rsidRPr="00C556A1">
        <w:rPr>
          <w:b/>
          <w:bCs/>
        </w:rPr>
        <w:t>BO/24/2022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C556A1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Oświadczam, że </w:t>
      </w:r>
      <w:r w:rsidR="0077502F" w:rsidRPr="00C556A1">
        <w:rPr>
          <w:rFonts w:eastAsia="Times New Roman" w:cs="Arial"/>
          <w:lang w:eastAsia="pl-PL"/>
        </w:rPr>
        <w:t>:</w:t>
      </w:r>
    </w:p>
    <w:p w14:paraId="3C23038E" w14:textId="0D0D4B3B" w:rsidR="00B94C8D" w:rsidRPr="00C556A1" w:rsidRDefault="000010F3" w:rsidP="00B94C8D">
      <w:pPr>
        <w:pStyle w:val="NormalnyWeb"/>
        <w:numPr>
          <w:ilvl w:val="1"/>
          <w:numId w:val="73"/>
        </w:numPr>
        <w:suppressAutoHyphens w:val="0"/>
        <w:autoSpaceDN/>
        <w:spacing w:before="0" w:after="0" w:line="276" w:lineRule="auto"/>
        <w:ind w:left="426"/>
        <w:textAlignment w:val="auto"/>
        <w:rPr>
          <w:rFonts w:ascii="Nunito Sans" w:hAnsi="Nunito Sans"/>
          <w:sz w:val="18"/>
          <w:szCs w:val="18"/>
        </w:rPr>
      </w:pPr>
      <w:r w:rsidRPr="00C556A1">
        <w:rPr>
          <w:rFonts w:ascii="Nunito Sans" w:hAnsi="Nunito Sans" w:cs="Arial"/>
          <w:b/>
          <w:sz w:val="18"/>
          <w:szCs w:val="18"/>
        </w:rPr>
        <w:t>nie podlegam wykluczeniu</w:t>
      </w:r>
      <w:r w:rsidRPr="00C556A1">
        <w:rPr>
          <w:rFonts w:ascii="Nunito Sans" w:hAnsi="Nunito Sans" w:cs="Arial"/>
          <w:sz w:val="18"/>
          <w:szCs w:val="18"/>
        </w:rPr>
        <w:t xml:space="preserve"> z postępowania na podstawie 108 ust. 1 pkt. 1-6 ustawy Pzp</w:t>
      </w:r>
      <w:r w:rsidR="00B94C8D" w:rsidRPr="00C556A1">
        <w:rPr>
          <w:rFonts w:ascii="Nunito Sans" w:hAnsi="Nunito Sans" w:cs="Arial"/>
          <w:sz w:val="18"/>
          <w:szCs w:val="18"/>
        </w:rPr>
        <w:t xml:space="preserve"> </w:t>
      </w:r>
      <w:r w:rsidR="00B94C8D" w:rsidRPr="00C556A1">
        <w:rPr>
          <w:rFonts w:ascii="Nunito Sans" w:hAnsi="Nunito Sans"/>
          <w:bCs/>
          <w:sz w:val="18"/>
          <w:szCs w:val="18"/>
        </w:rPr>
        <w:t xml:space="preserve">w tym w zakresie art. 108 ust. 1 pkt 5 ustawy Pzp nie </w:t>
      </w:r>
      <w:r w:rsidR="00B94C8D" w:rsidRPr="00C556A1">
        <w:rPr>
          <w:rFonts w:ascii="Nunito Sans" w:hAnsi="Nunito Sans"/>
          <w:sz w:val="18"/>
          <w:szCs w:val="18"/>
        </w:rPr>
        <w:t xml:space="preserve">zawarłem z innymi wykonawcami porozumienia mającego na celu zakłócenie konkurencji, </w:t>
      </w:r>
    </w:p>
    <w:p w14:paraId="2EAD3E9E" w14:textId="3D98A4E4" w:rsidR="00B94C8D" w:rsidRPr="00C949DF" w:rsidRDefault="005C62FE" w:rsidP="00B94C8D">
      <w:pPr>
        <w:pStyle w:val="Akapitzlist"/>
        <w:numPr>
          <w:ilvl w:val="1"/>
          <w:numId w:val="73"/>
        </w:numPr>
        <w:spacing w:after="0"/>
        <w:ind w:left="426"/>
        <w:rPr>
          <w:rFonts w:ascii="Nunito Sans" w:hAnsi="Nunito Sans" w:cs="Times New Roman"/>
          <w:sz w:val="18"/>
          <w:szCs w:val="18"/>
        </w:rPr>
      </w:pPr>
      <w:r w:rsidRPr="00C556A1">
        <w:rPr>
          <w:rFonts w:ascii="Nunito Sans" w:hAnsi="Nunito Sans" w:cs="Arial"/>
          <w:b/>
          <w:bCs/>
          <w:sz w:val="18"/>
          <w:szCs w:val="18"/>
        </w:rPr>
        <w:t>n</w:t>
      </w:r>
      <w:r w:rsidR="0077502F" w:rsidRPr="00C556A1">
        <w:rPr>
          <w:rFonts w:ascii="Nunito Sans" w:hAnsi="Nunito Sans" w:cs="Arial"/>
          <w:b/>
          <w:bCs/>
          <w:sz w:val="18"/>
          <w:szCs w:val="18"/>
        </w:rPr>
        <w:t>ie podlegam wykluczeni</w:t>
      </w:r>
      <w:r w:rsidRPr="00C556A1">
        <w:rPr>
          <w:rFonts w:ascii="Nunito Sans" w:hAnsi="Nunito Sans" w:cs="Arial"/>
          <w:b/>
          <w:bCs/>
          <w:sz w:val="18"/>
          <w:szCs w:val="18"/>
        </w:rPr>
        <w:t>u</w:t>
      </w:r>
      <w:r w:rsidR="0077502F" w:rsidRPr="00C556A1">
        <w:rPr>
          <w:rFonts w:ascii="Nunito Sans" w:hAnsi="Nunito Sans" w:cs="Arial"/>
          <w:sz w:val="18"/>
          <w:szCs w:val="18"/>
        </w:rPr>
        <w:t xml:space="preserve"> z postępowania na podstawie art.  </w:t>
      </w:r>
      <w:r w:rsidR="0077502F" w:rsidRPr="00C556A1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="0077502F" w:rsidRPr="00C556A1">
        <w:rPr>
          <w:rFonts w:ascii="Nunito Sans" w:hAnsi="Nunito Sans" w:cs="Arial"/>
          <w:sz w:val="18"/>
          <w:szCs w:val="18"/>
        </w:rPr>
        <w:t>z dnia 13 kwietnia 2022 r.</w:t>
      </w:r>
      <w:r w:rsidR="0077502F" w:rsidRPr="00C556A1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="0077502F" w:rsidRPr="00C556A1">
        <w:rPr>
          <w:rFonts w:ascii="Nunito Sans" w:hAnsi="Nunito Sans" w:cs="Arial"/>
          <w:color w:val="222222"/>
          <w:sz w:val="18"/>
          <w:szCs w:val="18"/>
        </w:rPr>
        <w:t xml:space="preserve"> </w:t>
      </w:r>
      <w:r w:rsidR="00C864F7" w:rsidRPr="00C556A1">
        <w:rPr>
          <w:rStyle w:val="Odwoanieprzypisudolnego"/>
          <w:rFonts w:ascii="Nunito Sans" w:hAnsi="Nunito Sans" w:cs="Arial"/>
          <w:color w:val="222222"/>
          <w:sz w:val="18"/>
          <w:szCs w:val="18"/>
        </w:rPr>
        <w:footnoteReference w:id="3"/>
      </w:r>
    </w:p>
    <w:p w14:paraId="23FA869D" w14:textId="77777777" w:rsidR="00C949DF" w:rsidRPr="00C556A1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8"/>
          <w:szCs w:val="18"/>
        </w:rPr>
      </w:pPr>
    </w:p>
    <w:p w14:paraId="4A3A5B24" w14:textId="44A1D08E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*Oświadczam/y, że </w:t>
      </w:r>
      <w:r w:rsidRPr="00C556A1">
        <w:rPr>
          <w:rFonts w:eastAsia="Times New Roman" w:cs="Arial"/>
          <w:b/>
          <w:lang w:eastAsia="pl-PL"/>
        </w:rPr>
        <w:t>zachodzą w stosunku do mnie podstawy wykluczenia</w:t>
      </w:r>
      <w:r w:rsidRPr="00C556A1">
        <w:rPr>
          <w:rFonts w:eastAsia="Times New Roman" w:cs="Arial"/>
          <w:lang w:eastAsia="pl-PL"/>
        </w:rPr>
        <w:t xml:space="preserve"> z postępowania na podstawie art. ……..…ustawy Pzp </w:t>
      </w:r>
      <w:r w:rsidRPr="00C556A1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C556A1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0779F49A" w14:textId="77777777" w:rsidR="00C556A1" w:rsidRDefault="00C556A1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4C7D8C3E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4F66429E" w14:textId="1BDAB7FA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Pzp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1A096B74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</w:t>
      </w:r>
      <w:r w:rsidR="001F3552">
        <w:rPr>
          <w:rFonts w:eastAsia="Times New Roman" w:cs="Arial"/>
          <w:b/>
          <w:u w:val="dotted"/>
          <w:lang w:eastAsia="pl-PL"/>
        </w:rPr>
        <w:t xml:space="preserve"> </w:t>
      </w:r>
      <w:r w:rsidRPr="00B86F77">
        <w:rPr>
          <w:rFonts w:eastAsia="Times New Roman" w:cs="Arial"/>
          <w:b/>
          <w:u w:val="dotted"/>
          <w:lang w:eastAsia="pl-PL"/>
        </w:rPr>
        <w:t xml:space="preserve">  Specyfikacji Warunków  Zamówienia</w:t>
      </w:r>
      <w:r w:rsidR="001F3552">
        <w:rPr>
          <w:rFonts w:eastAsia="Times New Roman" w:cs="Arial"/>
          <w:b/>
          <w:u w:val="dotted"/>
          <w:lang w:eastAsia="pl-PL"/>
        </w:rPr>
        <w:t>, w tym ust.1 pkt 2 SWZ</w:t>
      </w:r>
      <w:r w:rsidRPr="00B86F77">
        <w:rPr>
          <w:rFonts w:eastAsia="Times New Roman" w:cs="Arial"/>
          <w:b/>
          <w:u w:val="dotted"/>
          <w:lang w:eastAsia="pl-PL"/>
        </w:rPr>
        <w:t>.</w:t>
      </w:r>
      <w:r w:rsidRPr="00F91451">
        <w:rPr>
          <w:rFonts w:eastAsia="Times New Roman" w:cs="Arial"/>
          <w:lang w:eastAsia="pl-PL"/>
        </w:rPr>
        <w:t xml:space="preserve"> </w:t>
      </w:r>
    </w:p>
    <w:p w14:paraId="64048547" w14:textId="56F05A61" w:rsidR="00376280" w:rsidRPr="00B86F77" w:rsidRDefault="00376280" w:rsidP="0037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b/>
          <w:u w:val="dotted"/>
          <w:lang w:eastAsia="pl-PL"/>
        </w:rPr>
      </w:pPr>
      <w:r w:rsidRPr="00376280">
        <w:rPr>
          <w:rFonts w:eastAsia="Times New Roman" w:cs="Arial"/>
          <w:color w:val="FF0000"/>
          <w:lang w:eastAsia="pl-PL"/>
        </w:rPr>
        <w:t>Oświadczam</w:t>
      </w:r>
      <w:r>
        <w:rPr>
          <w:rFonts w:eastAsia="Times New Roman" w:cs="Arial"/>
          <w:color w:val="FF0000"/>
          <w:lang w:eastAsia="pl-PL"/>
        </w:rPr>
        <w:t>/my</w:t>
      </w:r>
      <w:r w:rsidRPr="00376280">
        <w:rPr>
          <w:rFonts w:eastAsia="Times New Roman" w:cs="Arial"/>
          <w:color w:val="FF0000"/>
          <w:lang w:eastAsia="pl-PL"/>
        </w:rPr>
        <w:t>, że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  <w:r w:rsidRPr="0030539B">
        <w:t>posiada</w:t>
      </w:r>
      <w:r>
        <w:t>m/my*</w:t>
      </w:r>
      <w:r w:rsidRPr="0030539B">
        <w:t xml:space="preserve"> zezwolenie na wykonywanie działalności ubezpieczeniowej, zgodnie z ustawą z dnia 11 września 2015 r. o działalności ubezpieczeniowej i reasekuracyjnej (Dz. U. 2020, poz. 895 z </w:t>
      </w:r>
      <w:proofErr w:type="spellStart"/>
      <w:r w:rsidRPr="0030539B">
        <w:t>późn</w:t>
      </w:r>
      <w:proofErr w:type="spellEnd"/>
      <w:r w:rsidRPr="0030539B">
        <w:t>. zm.), co najmniej w zakresie tożsamym z przedmiotem niniejszego zamówienia lub, w przypadku prowadzenia działalności ubezpieczeniowej na innej podstawie niż zezwolenie, inny dokument potwierdzający, iż Wykonawca jest uprawniony do wykonywania działalności ubezpieczeniowej na terenie Rzeczpospolitej Polskiej co najmniej w zakresie tożsamym z przedmiotem niniejszego zamówienia.</w:t>
      </w: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F4E345E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13D177D" w14:textId="77777777" w:rsidR="00ED245C" w:rsidRDefault="00ED245C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32B0ACA3" w14:textId="77777777" w:rsidR="00ED245C" w:rsidRDefault="00ED245C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0E97B01E" w14:textId="77777777" w:rsidR="00ED245C" w:rsidRDefault="00ED245C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headerReference w:type="first" r:id="rId11"/>
          <w:foot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640775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640775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07E37A99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505178">
        <w:rPr>
          <w:rFonts w:eastAsia="Times New Roman"/>
          <w:b/>
          <w:bCs/>
          <w:lang w:eastAsia="pl-PL"/>
        </w:rPr>
        <w:t xml:space="preserve">Ubezpieczenie mienia od wszystkich ryzyk sensorów (7 stacji), przeznaczonych do obserwacji obiektów SST na orbitach w reżimie HLEO, zlokalizowanych na terenie Australii Wschodniej i Afryki Południowej, </w:t>
      </w:r>
      <w:r w:rsidR="00F06657" w:rsidRPr="00B86F77">
        <w:rPr>
          <w:b/>
          <w:bCs/>
        </w:rPr>
        <w:t xml:space="preserve">(znak sprawy: </w:t>
      </w:r>
      <w:r w:rsidR="00505178">
        <w:rPr>
          <w:b/>
          <w:bCs/>
        </w:rPr>
        <w:t>BO/24/2022</w:t>
      </w:r>
      <w:r w:rsidR="00F06657" w:rsidRPr="00B86F77">
        <w:rPr>
          <w:b/>
          <w:bCs/>
        </w:rPr>
        <w:t>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020C05D6" w:rsidR="0002445B" w:rsidRPr="00B86F77" w:rsidRDefault="0002445B" w:rsidP="00640775">
      <w:pPr>
        <w:spacing w:after="160" w:line="259" w:lineRule="auto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640775" w:rsidRPr="0030539B">
        <w:t>uprawnień do prowadzenia określonej działalności gospodarczej lub zawodowej, o ile wynika to z odrębnych przepisów</w:t>
      </w:r>
      <w:r w:rsidR="00640775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</w:t>
      </w:r>
      <w:r w:rsidR="00640775">
        <w:rPr>
          <w:sz w:val="16"/>
          <w:szCs w:val="16"/>
        </w:rPr>
        <w:t>2</w:t>
      </w:r>
      <w:r w:rsidR="003811FC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5EBBD441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16D4C516" w14:textId="0E39E967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0A15D0A3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B3CF9B5" w14:textId="66CAB886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31DA738A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6AB3CCA" w14:textId="01F1BC89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73F4E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5C08D56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76F2BBF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F10D9D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549AF44C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B159277" w14:textId="35ED5CBD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E0B7DD2" w14:textId="77777777" w:rsidR="00613628" w:rsidRDefault="00613628" w:rsidP="0075551C">
      <w:pPr>
        <w:spacing w:line="276" w:lineRule="auto"/>
        <w:jc w:val="right"/>
        <w:rPr>
          <w:b/>
          <w:color w:val="000000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046E16">
      <w:headerReference w:type="first" r:id="rId13"/>
      <w:footerReference w:type="first" r:id="rId14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2A9F1829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23BB">
              <w:rPr>
                <w:sz w:val="16"/>
                <w:szCs w:val="16"/>
              </w:rPr>
              <w:t>BO/</w:t>
            </w:r>
            <w:r w:rsidR="000679FA">
              <w:rPr>
                <w:sz w:val="16"/>
                <w:szCs w:val="16"/>
              </w:rPr>
              <w:t>…..</w:t>
            </w:r>
            <w:r w:rsidR="004D23BB">
              <w:rPr>
                <w:sz w:val="16"/>
                <w:szCs w:val="16"/>
              </w:rPr>
              <w:t>/202</w:t>
            </w:r>
            <w:r w:rsidR="000679FA">
              <w:rPr>
                <w:sz w:val="16"/>
                <w:szCs w:val="16"/>
              </w:rPr>
              <w:t>2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46F6B317" w:rsidR="00751867" w:rsidRDefault="008E415B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4D23BB">
      <w:rPr>
        <w:sz w:val="16"/>
        <w:szCs w:val="16"/>
      </w:rPr>
      <w:t>BO/</w:t>
    </w:r>
    <w:r w:rsidR="00A151FD">
      <w:rPr>
        <w:sz w:val="16"/>
        <w:szCs w:val="16"/>
      </w:rPr>
      <w:t>24</w:t>
    </w:r>
    <w:r w:rsidR="004D23BB">
      <w:rPr>
        <w:sz w:val="16"/>
        <w:szCs w:val="16"/>
      </w:rPr>
      <w:t>/202</w:t>
    </w:r>
    <w:r w:rsidR="000679FA">
      <w:rPr>
        <w:sz w:val="16"/>
        <w:szCs w:val="16"/>
      </w:rPr>
      <w:t>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2042E171" w14:textId="77777777" w:rsidR="00E214F9" w:rsidRDefault="00E214F9" w:rsidP="00E214F9">
      <w:pPr>
        <w:pStyle w:val="Tekstprzypisudolnego"/>
        <w:ind w:left="284" w:hanging="284"/>
      </w:pPr>
      <w:r w:rsidRPr="00AB0A2D">
        <w:rPr>
          <w:rStyle w:val="Odwoanieprzypisudolnego"/>
          <w:sz w:val="24"/>
          <w:szCs w:val="24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  <w:footnote w:id="3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7FE" w14:textId="57F4D0BB" w:rsidR="00613628" w:rsidRDefault="006136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F87E62" wp14:editId="5C16F5E7">
          <wp:simplePos x="0" y="0"/>
          <wp:positionH relativeFrom="page">
            <wp:posOffset>-65468</wp:posOffset>
          </wp:positionH>
          <wp:positionV relativeFrom="page">
            <wp:posOffset>88918</wp:posOffset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5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5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762D3D"/>
    <w:multiLevelType w:val="hybridMultilevel"/>
    <w:tmpl w:val="221AAC7C"/>
    <w:lvl w:ilvl="0" w:tplc="9FC8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5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497EA7"/>
    <w:multiLevelType w:val="hybridMultilevel"/>
    <w:tmpl w:val="B9E0778E"/>
    <w:lvl w:ilvl="0" w:tplc="224CFF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9120BA1"/>
    <w:multiLevelType w:val="multilevel"/>
    <w:tmpl w:val="8CC86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suff w:val="nothing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1D4D5648"/>
    <w:multiLevelType w:val="hybridMultilevel"/>
    <w:tmpl w:val="A7DAC0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BA782F"/>
    <w:multiLevelType w:val="hybridMultilevel"/>
    <w:tmpl w:val="75641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5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74D699D"/>
    <w:multiLevelType w:val="hybridMultilevel"/>
    <w:tmpl w:val="FE7C90B0"/>
    <w:lvl w:ilvl="0" w:tplc="C5F02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149C0FD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/>
        <w:b w:val="0"/>
        <w:bCs/>
      </w:rPr>
    </w:lvl>
    <w:lvl w:ilvl="2" w:tplc="15A236D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 w:tplc="5AE69ACA">
      <w:start w:val="1"/>
      <w:numFmt w:val="decimal"/>
      <w:lvlText w:val="%4)"/>
      <w:lvlJc w:val="left"/>
      <w:pPr>
        <w:tabs>
          <w:tab w:val="num" w:pos="1381"/>
        </w:tabs>
        <w:ind w:left="1361" w:hanging="340"/>
      </w:pPr>
      <w:rPr>
        <w:rFonts w:cs="Times New Roman"/>
      </w:rPr>
    </w:lvl>
    <w:lvl w:ilvl="4" w:tplc="0AC69EF6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5" w:tplc="3FC0109C">
      <w:start w:val="12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4" w15:restartNumberingAfterBreak="0">
    <w:nsid w:val="2D39285C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4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7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52A11DC"/>
    <w:multiLevelType w:val="hybridMultilevel"/>
    <w:tmpl w:val="6E4E08F4"/>
    <w:lvl w:ilvl="0" w:tplc="FA588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Nunito Sans" w:hAnsi="Nunito Sans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9" w15:restartNumberingAfterBreak="0">
    <w:nsid w:val="4D8D59FB"/>
    <w:multiLevelType w:val="hybridMultilevel"/>
    <w:tmpl w:val="5D0E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E264A9"/>
    <w:multiLevelType w:val="hybridMultilevel"/>
    <w:tmpl w:val="33E07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11A76"/>
    <w:multiLevelType w:val="hybridMultilevel"/>
    <w:tmpl w:val="8F2C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4D7084"/>
    <w:multiLevelType w:val="hybridMultilevel"/>
    <w:tmpl w:val="6C046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4" w15:restartNumberingAfterBreak="0">
    <w:nsid w:val="6F805E70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75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30E2D7A"/>
    <w:multiLevelType w:val="hybridMultilevel"/>
    <w:tmpl w:val="3CA28A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7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8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81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2" w15:restartNumberingAfterBreak="0">
    <w:nsid w:val="7F9D6CCA"/>
    <w:multiLevelType w:val="hybridMultilevel"/>
    <w:tmpl w:val="3CA28A70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861779304">
    <w:abstractNumId w:val="25"/>
  </w:num>
  <w:num w:numId="2" w16cid:durableId="1884369937">
    <w:abstractNumId w:val="68"/>
  </w:num>
  <w:num w:numId="3" w16cid:durableId="275841845">
    <w:abstractNumId w:val="53"/>
  </w:num>
  <w:num w:numId="4" w16cid:durableId="1131363713">
    <w:abstractNumId w:val="46"/>
  </w:num>
  <w:num w:numId="5" w16cid:durableId="1327786196">
    <w:abstractNumId w:val="35"/>
  </w:num>
  <w:num w:numId="6" w16cid:durableId="1649363954">
    <w:abstractNumId w:val="37"/>
  </w:num>
  <w:num w:numId="7" w16cid:durableId="553155493">
    <w:abstractNumId w:val="66"/>
    <w:lvlOverride w:ilvl="0">
      <w:startOverride w:val="1"/>
    </w:lvlOverride>
  </w:num>
  <w:num w:numId="8" w16cid:durableId="1363827792">
    <w:abstractNumId w:val="54"/>
    <w:lvlOverride w:ilvl="0">
      <w:startOverride w:val="1"/>
    </w:lvlOverride>
  </w:num>
  <w:num w:numId="9" w16cid:durableId="1114062128">
    <w:abstractNumId w:val="36"/>
  </w:num>
  <w:num w:numId="10" w16cid:durableId="1790784128">
    <w:abstractNumId w:val="40"/>
  </w:num>
  <w:num w:numId="11" w16cid:durableId="612174793">
    <w:abstractNumId w:val="56"/>
  </w:num>
  <w:num w:numId="12" w16cid:durableId="908416636">
    <w:abstractNumId w:val="51"/>
  </w:num>
  <w:num w:numId="13" w16cid:durableId="1976331416">
    <w:abstractNumId w:val="41"/>
  </w:num>
  <w:num w:numId="14" w16cid:durableId="797528246">
    <w:abstractNumId w:val="28"/>
  </w:num>
  <w:num w:numId="15" w16cid:durableId="812873057">
    <w:abstractNumId w:val="34"/>
  </w:num>
  <w:num w:numId="16" w16cid:durableId="876116330">
    <w:abstractNumId w:val="80"/>
  </w:num>
  <w:num w:numId="17" w16cid:durableId="2094353402">
    <w:abstractNumId w:val="6"/>
  </w:num>
  <w:num w:numId="18" w16cid:durableId="1991521242">
    <w:abstractNumId w:val="67"/>
  </w:num>
  <w:num w:numId="19" w16cid:durableId="1538932675">
    <w:abstractNumId w:val="78"/>
  </w:num>
  <w:num w:numId="20" w16cid:durableId="1877690794">
    <w:abstractNumId w:val="61"/>
  </w:num>
  <w:num w:numId="21" w16cid:durableId="1697534421">
    <w:abstractNumId w:val="48"/>
  </w:num>
  <w:num w:numId="22" w16cid:durableId="5451964">
    <w:abstractNumId w:val="4"/>
  </w:num>
  <w:num w:numId="23" w16cid:durableId="1395156730">
    <w:abstractNumId w:val="27"/>
  </w:num>
  <w:num w:numId="24" w16cid:durableId="557207935">
    <w:abstractNumId w:val="42"/>
  </w:num>
  <w:num w:numId="25" w16cid:durableId="983042865">
    <w:abstractNumId w:val="13"/>
  </w:num>
  <w:num w:numId="26" w16cid:durableId="962227535">
    <w:abstractNumId w:val="19"/>
  </w:num>
  <w:num w:numId="27" w16cid:durableId="329066647">
    <w:abstractNumId w:val="75"/>
  </w:num>
  <w:num w:numId="28" w16cid:durableId="1786659790">
    <w:abstractNumId w:val="64"/>
  </w:num>
  <w:num w:numId="29" w16cid:durableId="607082801">
    <w:abstractNumId w:val="52"/>
  </w:num>
  <w:num w:numId="30" w16cid:durableId="1958874097">
    <w:abstractNumId w:val="43"/>
  </w:num>
  <w:num w:numId="31" w16cid:durableId="833952495">
    <w:abstractNumId w:val="9"/>
  </w:num>
  <w:num w:numId="32" w16cid:durableId="705372978">
    <w:abstractNumId w:val="58"/>
  </w:num>
  <w:num w:numId="33" w16cid:durableId="1956787185">
    <w:abstractNumId w:val="60"/>
  </w:num>
  <w:num w:numId="34" w16cid:durableId="948584443">
    <w:abstractNumId w:val="79"/>
  </w:num>
  <w:num w:numId="35" w16cid:durableId="187374292">
    <w:abstractNumId w:val="14"/>
  </w:num>
  <w:num w:numId="36" w16cid:durableId="255290384">
    <w:abstractNumId w:val="21"/>
  </w:num>
  <w:num w:numId="37" w16cid:durableId="865796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3986956">
    <w:abstractNumId w:val="57"/>
  </w:num>
  <w:num w:numId="39" w16cid:durableId="48850462">
    <w:abstractNumId w:val="24"/>
  </w:num>
  <w:num w:numId="40" w16cid:durableId="1321343895">
    <w:abstractNumId w:val="12"/>
  </w:num>
  <w:num w:numId="41" w16cid:durableId="1501971853">
    <w:abstractNumId w:val="11"/>
  </w:num>
  <w:num w:numId="42" w16cid:durableId="1931160519">
    <w:abstractNumId w:val="0"/>
  </w:num>
  <w:num w:numId="43" w16cid:durableId="987443975">
    <w:abstractNumId w:val="47"/>
  </w:num>
  <w:num w:numId="44" w16cid:durableId="398215307">
    <w:abstractNumId w:val="38"/>
  </w:num>
  <w:num w:numId="45" w16cid:durableId="598295885">
    <w:abstractNumId w:val="77"/>
  </w:num>
  <w:num w:numId="46" w16cid:durableId="180051480">
    <w:abstractNumId w:val="71"/>
  </w:num>
  <w:num w:numId="47" w16cid:durableId="653148817">
    <w:abstractNumId w:val="69"/>
  </w:num>
  <w:num w:numId="48" w16cid:durableId="1420441984">
    <w:abstractNumId w:val="23"/>
  </w:num>
  <w:num w:numId="49" w16cid:durableId="873466886">
    <w:abstractNumId w:val="1"/>
  </w:num>
  <w:num w:numId="50" w16cid:durableId="452091993">
    <w:abstractNumId w:val="49"/>
  </w:num>
  <w:num w:numId="51" w16cid:durableId="1973096554">
    <w:abstractNumId w:val="63"/>
  </w:num>
  <w:num w:numId="52" w16cid:durableId="1926260742">
    <w:abstractNumId w:val="17"/>
  </w:num>
  <w:num w:numId="53" w16cid:durableId="1905942422">
    <w:abstractNumId w:val="29"/>
  </w:num>
  <w:num w:numId="54" w16cid:durableId="1280526437">
    <w:abstractNumId w:val="2"/>
  </w:num>
  <w:num w:numId="55" w16cid:durableId="412514904">
    <w:abstractNumId w:val="3"/>
  </w:num>
  <w:num w:numId="56" w16cid:durableId="1640112725">
    <w:abstractNumId w:val="74"/>
  </w:num>
  <w:num w:numId="57" w16cid:durableId="313262942">
    <w:abstractNumId w:val="3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352016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76342713">
    <w:abstractNumId w:val="82"/>
  </w:num>
  <w:num w:numId="60" w16cid:durableId="563100886">
    <w:abstractNumId w:val="44"/>
  </w:num>
  <w:num w:numId="61" w16cid:durableId="18149096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224400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3926930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7413299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528057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246406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70197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42790431">
    <w:abstractNumId w:val="59"/>
  </w:num>
  <w:num w:numId="69" w16cid:durableId="12645336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72398543">
    <w:abstractNumId w:val="10"/>
  </w:num>
  <w:num w:numId="71" w16cid:durableId="805203639">
    <w:abstractNumId w:val="32"/>
  </w:num>
  <w:num w:numId="72" w16cid:durableId="1760516343">
    <w:abstractNumId w:val="26"/>
  </w:num>
  <w:num w:numId="73" w16cid:durableId="1384718743">
    <w:abstractNumId w:val="31"/>
  </w:num>
  <w:num w:numId="74" w16cid:durableId="1483039071">
    <w:abstractNumId w:val="16"/>
  </w:num>
  <w:num w:numId="75" w16cid:durableId="1596786274">
    <w:abstractNumId w:val="45"/>
  </w:num>
  <w:num w:numId="76" w16cid:durableId="216748010">
    <w:abstractNumId w:val="73"/>
  </w:num>
  <w:num w:numId="77" w16cid:durableId="2088502081">
    <w:abstractNumId w:val="8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83193"/>
    <w:rsid w:val="0028651F"/>
    <w:rsid w:val="00286F7E"/>
    <w:rsid w:val="00292E4C"/>
    <w:rsid w:val="002933CC"/>
    <w:rsid w:val="00293649"/>
    <w:rsid w:val="0029775C"/>
    <w:rsid w:val="002A05FE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6101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628"/>
    <w:rsid w:val="00615576"/>
    <w:rsid w:val="006158E6"/>
    <w:rsid w:val="0061639A"/>
    <w:rsid w:val="00625E5A"/>
    <w:rsid w:val="00630006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3200"/>
    <w:rsid w:val="007553CF"/>
    <w:rsid w:val="0075551C"/>
    <w:rsid w:val="00756499"/>
    <w:rsid w:val="00757580"/>
    <w:rsid w:val="00766855"/>
    <w:rsid w:val="00766E3E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15B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664C"/>
    <w:rsid w:val="00BA690B"/>
    <w:rsid w:val="00BA7032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04A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6274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FFD"/>
    <w:rsid w:val="00E0469A"/>
    <w:rsid w:val="00E05405"/>
    <w:rsid w:val="00E066EB"/>
    <w:rsid w:val="00E13DB8"/>
    <w:rsid w:val="00E14FB5"/>
    <w:rsid w:val="00E14FD9"/>
    <w:rsid w:val="00E17189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5751"/>
    <w:rsid w:val="00F317BF"/>
    <w:rsid w:val="00F319AA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5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4"/>
      </w:numPr>
    </w:pPr>
  </w:style>
  <w:style w:type="numbering" w:customStyle="1" w:styleId="WWNum63">
    <w:name w:val="WWNum63"/>
    <w:basedOn w:val="Bezlisty"/>
    <w:rsid w:val="00603DA2"/>
    <w:pPr>
      <w:numPr>
        <w:numId w:val="2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7"/>
      </w:numPr>
    </w:pPr>
  </w:style>
  <w:style w:type="numbering" w:customStyle="1" w:styleId="Zaimportowanystyl141">
    <w:name w:val="Zaimportowany styl 141"/>
    <w:rsid w:val="00603DA2"/>
    <w:pPr>
      <w:numPr>
        <w:numId w:val="28"/>
      </w:numPr>
    </w:pPr>
  </w:style>
  <w:style w:type="numbering" w:customStyle="1" w:styleId="Zaimportowanystyl1401">
    <w:name w:val="Zaimportowany styl 14.01"/>
    <w:rsid w:val="00603DA2"/>
    <w:pPr>
      <w:numPr>
        <w:numId w:val="29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2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1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3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44B56-3C39-462B-8743-2628ACEA83D6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40c97ef9-a75e-4995-ae25-cd4657fbdaf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8</Pages>
  <Words>2884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101</cp:revision>
  <cp:lastPrinted>2022-09-20T11:30:00Z</cp:lastPrinted>
  <dcterms:created xsi:type="dcterms:W3CDTF">2022-04-22T11:46:00Z</dcterms:created>
  <dcterms:modified xsi:type="dcterms:W3CDTF">2022-09-20T13:08:00Z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