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6913A1" w:rsidRDefault="006A1C99" w:rsidP="006A1C99">
      <w:pPr>
        <w:jc w:val="both"/>
        <w:rPr>
          <w:rFonts w:ascii="Cambria" w:hAnsi="Cambria"/>
        </w:rPr>
      </w:pPr>
      <w:r w:rsidRPr="006913A1">
        <w:rPr>
          <w:rFonts w:ascii="Cambria" w:hAnsi="Cambria" w:cs="Tahoma"/>
        </w:rPr>
        <w:t xml:space="preserve">Nr sprawy: </w:t>
      </w:r>
      <w:r w:rsidRPr="006913A1">
        <w:rPr>
          <w:rFonts w:ascii="Cambria" w:hAnsi="Cambria"/>
        </w:rPr>
        <w:t>ZOZ.V.010/DZP/</w:t>
      </w:r>
      <w:r w:rsidR="00FC463E">
        <w:rPr>
          <w:rFonts w:ascii="Cambria" w:hAnsi="Cambria"/>
        </w:rPr>
        <w:t>60</w:t>
      </w:r>
      <w:r w:rsidRPr="006913A1">
        <w:rPr>
          <w:rFonts w:ascii="Cambria" w:hAnsi="Cambria"/>
        </w:rPr>
        <w:t>/</w:t>
      </w:r>
      <w:r w:rsidR="00F339B7" w:rsidRPr="006913A1">
        <w:rPr>
          <w:rFonts w:ascii="Cambria" w:hAnsi="Cambria"/>
        </w:rPr>
        <w:t>2</w:t>
      </w:r>
      <w:r w:rsidR="00FF2BC9" w:rsidRPr="006913A1">
        <w:rPr>
          <w:rFonts w:ascii="Cambria" w:hAnsi="Cambria"/>
        </w:rPr>
        <w:t>4</w:t>
      </w:r>
      <w:r w:rsidRPr="006913A1">
        <w:rPr>
          <w:rFonts w:ascii="Cambria" w:hAnsi="Cambria"/>
        </w:rPr>
        <w:t xml:space="preserve">                                           </w:t>
      </w:r>
      <w:r w:rsidRPr="006913A1">
        <w:rPr>
          <w:rFonts w:ascii="Cambria" w:hAnsi="Cambria" w:cs="Tahoma"/>
        </w:rPr>
        <w:t xml:space="preserve">Sucha Beskidzka, dnia </w:t>
      </w:r>
      <w:r w:rsidR="00FC463E">
        <w:rPr>
          <w:rFonts w:ascii="Cambria" w:hAnsi="Cambria" w:cs="Tahoma"/>
        </w:rPr>
        <w:t>18</w:t>
      </w:r>
      <w:r w:rsidRPr="006913A1">
        <w:rPr>
          <w:rFonts w:ascii="Cambria" w:hAnsi="Cambria" w:cs="Tahoma"/>
        </w:rPr>
        <w:t>.</w:t>
      </w:r>
      <w:r w:rsidR="00FF2BC9" w:rsidRPr="006913A1">
        <w:rPr>
          <w:rFonts w:ascii="Cambria" w:hAnsi="Cambria" w:cs="Tahoma"/>
        </w:rPr>
        <w:t>0</w:t>
      </w:r>
      <w:r w:rsidR="00FC463E">
        <w:rPr>
          <w:rFonts w:ascii="Cambria" w:hAnsi="Cambria" w:cs="Tahoma"/>
        </w:rPr>
        <w:t>6</w:t>
      </w:r>
      <w:r w:rsidRPr="006913A1">
        <w:rPr>
          <w:rFonts w:ascii="Cambria" w:hAnsi="Cambria" w:cs="Tahoma"/>
        </w:rPr>
        <w:t>.20</w:t>
      </w:r>
      <w:r w:rsidR="00F339B7" w:rsidRPr="006913A1">
        <w:rPr>
          <w:rFonts w:ascii="Cambria" w:hAnsi="Cambria" w:cs="Tahoma"/>
        </w:rPr>
        <w:t>2</w:t>
      </w:r>
      <w:r w:rsidR="00FF2BC9" w:rsidRPr="006913A1">
        <w:rPr>
          <w:rFonts w:ascii="Cambria" w:hAnsi="Cambria" w:cs="Tahoma"/>
        </w:rPr>
        <w:t>4</w:t>
      </w:r>
      <w:r w:rsidRPr="006913A1">
        <w:rPr>
          <w:rFonts w:ascii="Cambria" w:hAnsi="Cambria" w:cs="Tahoma"/>
        </w:rPr>
        <w:t>r.</w:t>
      </w:r>
    </w:p>
    <w:p w:rsidR="006A1C99" w:rsidRPr="006913A1" w:rsidRDefault="006A1C99" w:rsidP="006A1C99">
      <w:pPr>
        <w:jc w:val="both"/>
        <w:rPr>
          <w:rFonts w:ascii="Cambria" w:hAnsi="Cambria"/>
        </w:rPr>
      </w:pPr>
    </w:p>
    <w:p w:rsidR="006A1C99" w:rsidRPr="006913A1" w:rsidRDefault="006A1C99" w:rsidP="006A1C99">
      <w:pPr>
        <w:jc w:val="both"/>
        <w:rPr>
          <w:rFonts w:ascii="Cambria" w:hAnsi="Cambria" w:cs="Tahoma"/>
          <w:b/>
        </w:rPr>
      </w:pPr>
      <w:r w:rsidRPr="006913A1">
        <w:rPr>
          <w:rFonts w:ascii="Cambria" w:hAnsi="Cambria"/>
        </w:rPr>
        <w:t xml:space="preserve">     </w:t>
      </w:r>
    </w:p>
    <w:p w:rsidR="00AB1C62" w:rsidRDefault="006A1C99" w:rsidP="00695FEC">
      <w:pPr>
        <w:pStyle w:val="Tekstpodstawowy"/>
        <w:jc w:val="center"/>
        <w:rPr>
          <w:rFonts w:ascii="Cambria" w:hAnsi="Cambria" w:cs="Tahoma"/>
          <w:sz w:val="24"/>
        </w:rPr>
      </w:pPr>
      <w:r w:rsidRPr="00695FEC">
        <w:rPr>
          <w:rFonts w:ascii="Cambria" w:hAnsi="Cambria" w:cs="Tahoma"/>
          <w:sz w:val="24"/>
        </w:rPr>
        <w:t xml:space="preserve">Dotyczy: Postępowania w trybie </w:t>
      </w:r>
      <w:r w:rsidR="00175DCC" w:rsidRPr="00695FEC">
        <w:rPr>
          <w:rFonts w:ascii="Cambria" w:hAnsi="Cambria" w:cs="Tahoma"/>
          <w:sz w:val="24"/>
        </w:rPr>
        <w:t>podstawowym</w:t>
      </w:r>
      <w:r w:rsidRPr="00695FEC">
        <w:rPr>
          <w:rFonts w:ascii="Cambria" w:hAnsi="Cambria" w:cs="Tahoma"/>
          <w:sz w:val="24"/>
        </w:rPr>
        <w:t xml:space="preserve"> na </w:t>
      </w:r>
      <w:r w:rsidR="00695FEC" w:rsidRPr="00695FEC">
        <w:rPr>
          <w:rFonts w:ascii="Cambria" w:hAnsi="Cambria" w:cs="Tahoma"/>
          <w:sz w:val="24"/>
        </w:rPr>
        <w:t xml:space="preserve">Dostawę </w:t>
      </w:r>
      <w:r w:rsidR="00FC463E">
        <w:rPr>
          <w:rFonts w:ascii="Cambria" w:hAnsi="Cambria" w:cs="Tahoma"/>
          <w:sz w:val="24"/>
        </w:rPr>
        <w:t>sprzętu medycznego II postępowanie.</w:t>
      </w:r>
    </w:p>
    <w:p w:rsidR="00695FEC" w:rsidRDefault="00695FEC" w:rsidP="00695FEC">
      <w:pPr>
        <w:pStyle w:val="Tekstpodstawowy"/>
        <w:jc w:val="center"/>
        <w:rPr>
          <w:rFonts w:ascii="Cambria" w:hAnsi="Cambria" w:cs="Tahoma"/>
          <w:sz w:val="24"/>
        </w:rPr>
      </w:pPr>
    </w:p>
    <w:p w:rsidR="00695FEC" w:rsidRDefault="00695FEC" w:rsidP="00695FEC">
      <w:pPr>
        <w:pStyle w:val="Tekstpodstawowy"/>
        <w:jc w:val="center"/>
        <w:rPr>
          <w:rFonts w:ascii="Cambria" w:hAnsi="Cambria" w:cs="Tahoma"/>
          <w:sz w:val="24"/>
        </w:rPr>
      </w:pPr>
    </w:p>
    <w:p w:rsidR="00695FEC" w:rsidRPr="00695FEC" w:rsidRDefault="00695FEC" w:rsidP="00695FEC">
      <w:pPr>
        <w:pStyle w:val="Tekstpodstawowy"/>
        <w:jc w:val="center"/>
        <w:rPr>
          <w:rFonts w:ascii="Cambria" w:hAnsi="Cambria" w:cs="Calibri"/>
          <w:color w:val="000000"/>
          <w:sz w:val="24"/>
        </w:rPr>
      </w:pPr>
    </w:p>
    <w:p w:rsidR="00F339B7" w:rsidRDefault="00AB1C62" w:rsidP="008A228F">
      <w:pPr>
        <w:jc w:val="both"/>
        <w:rPr>
          <w:rFonts w:ascii="Cambria" w:hAnsi="Cambria" w:cs="Calibri"/>
          <w:color w:val="000000"/>
        </w:rPr>
      </w:pPr>
      <w:r w:rsidRPr="00695FEC">
        <w:rPr>
          <w:rFonts w:ascii="Cambria" w:hAnsi="Cambria" w:cs="Calibri"/>
          <w:color w:val="000000"/>
        </w:rPr>
        <w:t xml:space="preserve">                    </w:t>
      </w:r>
      <w:r w:rsidR="00F339B7" w:rsidRPr="00695FEC">
        <w:rPr>
          <w:rFonts w:ascii="Cambria" w:hAnsi="Cambria" w:cs="Calibri"/>
          <w:color w:val="000000"/>
        </w:rPr>
        <w:t>Dyrekc</w:t>
      </w:r>
      <w:r w:rsidRPr="00695FEC">
        <w:rPr>
          <w:rFonts w:ascii="Cambria" w:hAnsi="Cambria" w:cs="Calibri"/>
          <w:color w:val="000000"/>
        </w:rPr>
        <w:t>ja Z</w:t>
      </w:r>
      <w:r w:rsidR="00160500" w:rsidRPr="00695FEC">
        <w:rPr>
          <w:rFonts w:ascii="Cambria" w:hAnsi="Cambria" w:cs="Calibri"/>
          <w:color w:val="000000"/>
        </w:rPr>
        <w:t>espołu Opieki Zdrowotnej w S</w:t>
      </w:r>
      <w:r w:rsidR="00F339B7" w:rsidRPr="00695FEC">
        <w:rPr>
          <w:rFonts w:ascii="Cambria" w:hAnsi="Cambria" w:cs="Calibri"/>
          <w:color w:val="000000"/>
        </w:rPr>
        <w:t>uchej Beskidzkiej odpowiada na poniższe pytani</w:t>
      </w:r>
      <w:r w:rsidR="00BD7972" w:rsidRPr="00695FEC">
        <w:rPr>
          <w:rFonts w:ascii="Cambria" w:hAnsi="Cambria" w:cs="Calibri"/>
          <w:color w:val="000000"/>
        </w:rPr>
        <w:t>e</w:t>
      </w:r>
      <w:r w:rsidR="00F339B7" w:rsidRPr="00695FEC">
        <w:rPr>
          <w:rFonts w:ascii="Cambria" w:hAnsi="Cambria" w:cs="Calibri"/>
          <w:color w:val="000000"/>
        </w:rPr>
        <w:t>:</w:t>
      </w:r>
    </w:p>
    <w:p w:rsidR="00FC463E" w:rsidRPr="00E81052" w:rsidRDefault="00FC463E" w:rsidP="00FC463E">
      <w:pPr>
        <w:ind w:left="-57" w:right="-57"/>
        <w:rPr>
          <w:rFonts w:asciiTheme="majorHAnsi" w:hAnsiTheme="majorHAnsi" w:cstheme="majorHAnsi"/>
        </w:rPr>
      </w:pPr>
      <w:r w:rsidRPr="00E81052">
        <w:rPr>
          <w:rFonts w:asciiTheme="majorHAnsi" w:hAnsiTheme="majorHAnsi" w:cstheme="majorHAnsi"/>
        </w:rPr>
        <w:t>Pytanie 1 do pakietu 2</w:t>
      </w:r>
    </w:p>
    <w:p w:rsidR="00FC463E" w:rsidRPr="00E81052" w:rsidRDefault="00FC463E" w:rsidP="00FC463E">
      <w:pPr>
        <w:ind w:left="-57" w:right="-57"/>
        <w:rPr>
          <w:rFonts w:asciiTheme="majorHAnsi" w:hAnsiTheme="majorHAnsi" w:cstheme="majorHAnsi"/>
        </w:rPr>
      </w:pPr>
      <w:r w:rsidRPr="00E81052">
        <w:rPr>
          <w:rFonts w:asciiTheme="majorHAnsi" w:hAnsiTheme="majorHAnsi" w:cstheme="majorHAnsi"/>
        </w:rPr>
        <w:t>Zwracamy się z prośbą o dopuszczenie lampy do fototerapii o poniższych parametrach :</w:t>
      </w:r>
    </w:p>
    <w:p w:rsidR="00FC463E" w:rsidRPr="00E81052" w:rsidRDefault="00FC463E" w:rsidP="00FC463E">
      <w:pPr>
        <w:ind w:left="-57" w:right="-57"/>
        <w:rPr>
          <w:rFonts w:asciiTheme="majorHAnsi" w:hAnsiTheme="majorHAnsi" w:cstheme="majorHAnsi"/>
        </w:rPr>
      </w:pPr>
    </w:p>
    <w:p w:rsidR="00FC463E" w:rsidRPr="00E81052" w:rsidRDefault="00FC463E" w:rsidP="00FC463E">
      <w:pPr>
        <w:ind w:left="-57" w:right="-57"/>
        <w:rPr>
          <w:rFonts w:asciiTheme="majorHAnsi" w:hAnsiTheme="majorHAnsi" w:cstheme="majorHAnsi"/>
        </w:rPr>
      </w:pPr>
    </w:p>
    <w:tbl>
      <w:tblPr>
        <w:tblW w:w="2615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4"/>
        <w:gridCol w:w="4038"/>
      </w:tblGrid>
      <w:tr w:rsidR="00FC463E" w:rsidRPr="00E81052" w:rsidTr="00B241D4">
        <w:trPr>
          <w:jc w:val="center"/>
        </w:trPr>
        <w:tc>
          <w:tcPr>
            <w:tcW w:w="742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C463E" w:rsidRPr="00E81052" w:rsidRDefault="00FC463E" w:rsidP="00B241D4">
            <w:pPr>
              <w:spacing w:before="100" w:beforeAutospacing="1" w:after="100" w:afterAutospacing="1"/>
              <w:ind w:left="57" w:right="57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81052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C463E" w:rsidRPr="00E81052" w:rsidRDefault="00FC463E" w:rsidP="00B241D4">
            <w:pPr>
              <w:spacing w:before="100" w:beforeAutospacing="1" w:after="100" w:afterAutospacing="1"/>
              <w:ind w:left="57" w:right="57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81052">
              <w:rPr>
                <w:rFonts w:asciiTheme="majorHAnsi" w:hAnsiTheme="majorHAnsi" w:cstheme="majorHAnsi"/>
                <w:b/>
                <w:bCs/>
              </w:rPr>
              <w:t>OPIS</w:t>
            </w:r>
          </w:p>
        </w:tc>
      </w:tr>
      <w:tr w:rsidR="00FC463E" w:rsidRPr="00E81052" w:rsidTr="00B241D4">
        <w:trPr>
          <w:jc w:val="center"/>
        </w:trPr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FC463E" w:rsidRPr="00E81052" w:rsidRDefault="00FC463E" w:rsidP="00FC463E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ind w:right="5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463E" w:rsidRPr="00E81052" w:rsidRDefault="00FC463E" w:rsidP="00B241D4">
            <w:pPr>
              <w:rPr>
                <w:rFonts w:asciiTheme="majorHAnsi" w:hAnsiTheme="majorHAnsi" w:cstheme="majorHAnsi"/>
                <w:color w:val="000000"/>
              </w:rPr>
            </w:pPr>
            <w:r w:rsidRPr="00E81052">
              <w:rPr>
                <w:rFonts w:asciiTheme="majorHAnsi" w:hAnsiTheme="majorHAnsi" w:cstheme="majorHAnsi"/>
                <w:color w:val="000000"/>
              </w:rPr>
              <w:t xml:space="preserve">Lampa kocykowa, źródło światła z powierzchnią oświetlającą, połączone za pomocą elastycznego węża   </w:t>
            </w:r>
          </w:p>
        </w:tc>
      </w:tr>
      <w:tr w:rsidR="00FC463E" w:rsidRPr="00E81052" w:rsidTr="00B241D4">
        <w:trPr>
          <w:jc w:val="center"/>
        </w:trPr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FC463E" w:rsidRPr="00E81052" w:rsidRDefault="00FC463E" w:rsidP="00FC463E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ind w:right="5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463E" w:rsidRPr="00E81052" w:rsidRDefault="00FC463E" w:rsidP="00B241D4">
            <w:pPr>
              <w:rPr>
                <w:rFonts w:asciiTheme="majorHAnsi" w:hAnsiTheme="majorHAnsi" w:cstheme="majorHAnsi"/>
                <w:color w:val="000000"/>
              </w:rPr>
            </w:pPr>
            <w:r w:rsidRPr="00E81052">
              <w:rPr>
                <w:rFonts w:asciiTheme="majorHAnsi" w:hAnsiTheme="majorHAnsi" w:cstheme="majorHAnsi"/>
                <w:color w:val="000000"/>
              </w:rPr>
              <w:t xml:space="preserve">Źródło światła: 6 niebieskich  </w:t>
            </w:r>
            <w:proofErr w:type="spellStart"/>
            <w:r w:rsidRPr="00E81052">
              <w:rPr>
                <w:rFonts w:asciiTheme="majorHAnsi" w:hAnsiTheme="majorHAnsi" w:cstheme="majorHAnsi"/>
                <w:color w:val="000000"/>
              </w:rPr>
              <w:t>diód</w:t>
            </w:r>
            <w:proofErr w:type="spellEnd"/>
            <w:r w:rsidRPr="00E81052">
              <w:rPr>
                <w:rFonts w:asciiTheme="majorHAnsi" w:hAnsiTheme="majorHAnsi" w:cstheme="majorHAnsi"/>
                <w:color w:val="000000"/>
              </w:rPr>
              <w:t xml:space="preserve"> LED</w:t>
            </w:r>
          </w:p>
          <w:p w:rsidR="00FC463E" w:rsidRPr="00E81052" w:rsidRDefault="00FC463E" w:rsidP="00B241D4">
            <w:pPr>
              <w:rPr>
                <w:rFonts w:asciiTheme="majorHAnsi" w:hAnsiTheme="majorHAnsi" w:cstheme="majorHAnsi"/>
                <w:color w:val="000000"/>
              </w:rPr>
            </w:pPr>
            <w:r w:rsidRPr="00E81052">
              <w:rPr>
                <w:rFonts w:asciiTheme="majorHAnsi" w:hAnsiTheme="majorHAnsi" w:cstheme="majorHAnsi"/>
                <w:color w:val="000000"/>
              </w:rPr>
              <w:t xml:space="preserve">o długości fal 430 </w:t>
            </w:r>
            <w:proofErr w:type="spellStart"/>
            <w:r w:rsidRPr="00E81052">
              <w:rPr>
                <w:rFonts w:asciiTheme="majorHAnsi" w:hAnsiTheme="majorHAnsi" w:cstheme="majorHAnsi"/>
                <w:color w:val="000000"/>
              </w:rPr>
              <w:t>nm</w:t>
            </w:r>
            <w:proofErr w:type="spellEnd"/>
            <w:r w:rsidRPr="00E81052">
              <w:rPr>
                <w:rFonts w:asciiTheme="majorHAnsi" w:hAnsiTheme="majorHAnsi" w:cstheme="majorHAnsi"/>
                <w:color w:val="000000"/>
              </w:rPr>
              <w:t xml:space="preserve"> do 490 </w:t>
            </w:r>
            <w:proofErr w:type="spellStart"/>
            <w:r w:rsidRPr="00E81052">
              <w:rPr>
                <w:rFonts w:asciiTheme="majorHAnsi" w:hAnsiTheme="majorHAnsi" w:cstheme="majorHAnsi"/>
                <w:color w:val="000000"/>
              </w:rPr>
              <w:t>nm</w:t>
            </w:r>
            <w:proofErr w:type="spellEnd"/>
          </w:p>
          <w:p w:rsidR="00FC463E" w:rsidRPr="00E81052" w:rsidRDefault="00FC463E" w:rsidP="00B241D4">
            <w:pPr>
              <w:rPr>
                <w:rFonts w:asciiTheme="majorHAnsi" w:hAnsiTheme="majorHAnsi" w:cstheme="majorHAnsi"/>
                <w:color w:val="000000"/>
              </w:rPr>
            </w:pPr>
            <w:r w:rsidRPr="00E81052">
              <w:rPr>
                <w:rFonts w:asciiTheme="majorHAnsi" w:hAnsiTheme="majorHAnsi" w:cstheme="majorHAnsi"/>
                <w:color w:val="000000"/>
              </w:rPr>
              <w:t xml:space="preserve"> - pik pomiędzy 455 i 465 </w:t>
            </w:r>
            <w:proofErr w:type="spellStart"/>
            <w:r w:rsidRPr="00E81052">
              <w:rPr>
                <w:rFonts w:asciiTheme="majorHAnsi" w:hAnsiTheme="majorHAnsi" w:cstheme="majorHAnsi"/>
                <w:color w:val="000000"/>
              </w:rPr>
              <w:t>nm</w:t>
            </w:r>
            <w:proofErr w:type="spellEnd"/>
          </w:p>
        </w:tc>
      </w:tr>
      <w:tr w:rsidR="00FC463E" w:rsidRPr="00E81052" w:rsidTr="00B241D4">
        <w:trPr>
          <w:jc w:val="center"/>
        </w:trPr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FC463E" w:rsidRPr="00E81052" w:rsidRDefault="00FC463E" w:rsidP="00FC463E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ind w:right="5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463E" w:rsidRPr="00E81052" w:rsidRDefault="00FC463E" w:rsidP="00B241D4">
            <w:pPr>
              <w:pStyle w:val="NormalnyWeb"/>
              <w:spacing w:before="0" w:beforeAutospacing="0" w:after="0"/>
              <w:rPr>
                <w:rFonts w:asciiTheme="majorHAnsi" w:hAnsiTheme="majorHAnsi" w:cstheme="majorHAnsi"/>
                <w:color w:val="000000"/>
              </w:rPr>
            </w:pPr>
            <w:r w:rsidRPr="00E81052">
              <w:rPr>
                <w:rFonts w:asciiTheme="majorHAnsi" w:hAnsiTheme="majorHAnsi" w:cstheme="majorHAnsi"/>
              </w:rPr>
              <w:t xml:space="preserve">Zasilanie: </w:t>
            </w:r>
            <w:r w:rsidRPr="00E81052">
              <w:rPr>
                <w:rFonts w:asciiTheme="majorHAnsi" w:hAnsiTheme="majorHAnsi" w:cstheme="majorHAnsi"/>
                <w:color w:val="000000"/>
              </w:rPr>
              <w:t>Napięcie 230 V~ 50-60Hz</w:t>
            </w:r>
          </w:p>
          <w:p w:rsidR="00FC463E" w:rsidRPr="00E81052" w:rsidRDefault="00FC463E" w:rsidP="00B241D4">
            <w:pPr>
              <w:pStyle w:val="TextSansSpec"/>
              <w:ind w:left="0" w:firstLine="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FC463E" w:rsidRPr="00E81052" w:rsidTr="00B241D4">
        <w:trPr>
          <w:trHeight w:val="414"/>
          <w:jc w:val="center"/>
        </w:trPr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FC463E" w:rsidRPr="00E81052" w:rsidRDefault="00FC463E" w:rsidP="00FC463E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ind w:right="5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463E" w:rsidRPr="00E81052" w:rsidRDefault="00FC463E" w:rsidP="00B241D4">
            <w:pPr>
              <w:pStyle w:val="NormalnyWeb"/>
              <w:spacing w:before="0" w:beforeAutospacing="0" w:after="0"/>
              <w:rPr>
                <w:rFonts w:asciiTheme="majorHAnsi" w:hAnsiTheme="majorHAnsi" w:cstheme="majorHAnsi"/>
                <w:color w:val="000000"/>
              </w:rPr>
            </w:pPr>
            <w:r w:rsidRPr="00E81052">
              <w:rPr>
                <w:rFonts w:asciiTheme="majorHAnsi" w:hAnsiTheme="majorHAnsi" w:cstheme="majorHAnsi"/>
                <w:color w:val="000000"/>
              </w:rPr>
              <w:t>Moc: 90 W max.</w:t>
            </w:r>
          </w:p>
        </w:tc>
      </w:tr>
      <w:tr w:rsidR="00FC463E" w:rsidRPr="00E81052" w:rsidTr="00B241D4">
        <w:trPr>
          <w:trHeight w:val="453"/>
          <w:jc w:val="center"/>
        </w:trPr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FC463E" w:rsidRPr="00E81052" w:rsidRDefault="00FC463E" w:rsidP="00FC463E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ind w:right="5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463E" w:rsidRPr="00E81052" w:rsidRDefault="00FC463E" w:rsidP="00B241D4">
            <w:pPr>
              <w:rPr>
                <w:rFonts w:asciiTheme="majorHAnsi" w:hAnsiTheme="majorHAnsi" w:cstheme="majorHAnsi"/>
              </w:rPr>
            </w:pPr>
            <w:r w:rsidRPr="00E81052">
              <w:rPr>
                <w:rFonts w:asciiTheme="majorHAnsi" w:hAnsiTheme="majorHAnsi" w:cstheme="majorHAnsi"/>
              </w:rPr>
              <w:t xml:space="preserve">Hałas w paśmie akustycznym </w:t>
            </w:r>
            <w:r w:rsidRPr="00E81052">
              <w:rPr>
                <w:rFonts w:asciiTheme="majorHAnsi" w:hAnsiTheme="majorHAnsi" w:cstheme="majorHAnsi"/>
                <w:color w:val="000000"/>
              </w:rPr>
              <w:t xml:space="preserve">&lt; 34 </w:t>
            </w:r>
            <w:proofErr w:type="spellStart"/>
            <w:r w:rsidRPr="00E81052">
              <w:rPr>
                <w:rFonts w:asciiTheme="majorHAnsi" w:hAnsiTheme="majorHAnsi" w:cstheme="majorHAnsi"/>
                <w:color w:val="000000"/>
              </w:rPr>
              <w:t>dB</w:t>
            </w:r>
            <w:proofErr w:type="spellEnd"/>
          </w:p>
        </w:tc>
      </w:tr>
      <w:tr w:rsidR="00FC463E" w:rsidRPr="00E81052" w:rsidTr="00B241D4">
        <w:trPr>
          <w:jc w:val="center"/>
        </w:trPr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FC463E" w:rsidRPr="00E81052" w:rsidRDefault="00FC463E" w:rsidP="00FC463E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ind w:right="5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463E" w:rsidRPr="00E81052" w:rsidRDefault="00FC463E" w:rsidP="00B241D4">
            <w:pPr>
              <w:rPr>
                <w:rFonts w:asciiTheme="majorHAnsi" w:hAnsiTheme="majorHAnsi" w:cstheme="majorHAnsi"/>
                <w:color w:val="000000"/>
              </w:rPr>
            </w:pPr>
            <w:r w:rsidRPr="00E81052">
              <w:rPr>
                <w:rFonts w:asciiTheme="majorHAnsi" w:hAnsiTheme="majorHAnsi" w:cstheme="majorHAnsi"/>
                <w:color w:val="000000"/>
              </w:rPr>
              <w:t xml:space="preserve">Szczytowe natężenie na powierzchni skóry pacjenta - 35 </w:t>
            </w:r>
            <w:proofErr w:type="spellStart"/>
            <w:r w:rsidRPr="00E81052">
              <w:rPr>
                <w:rFonts w:asciiTheme="majorHAnsi" w:hAnsiTheme="majorHAnsi" w:cstheme="majorHAnsi"/>
                <w:color w:val="000000"/>
              </w:rPr>
              <w:t>μW</w:t>
            </w:r>
            <w:proofErr w:type="spellEnd"/>
            <w:r w:rsidRPr="00E81052">
              <w:rPr>
                <w:rFonts w:asciiTheme="majorHAnsi" w:hAnsiTheme="majorHAnsi" w:cstheme="majorHAnsi"/>
                <w:color w:val="000000"/>
              </w:rPr>
              <w:t>/cm</w:t>
            </w:r>
            <w:r w:rsidRPr="00E81052">
              <w:rPr>
                <w:rFonts w:asciiTheme="majorHAnsi" w:hAnsiTheme="majorHAnsi" w:cstheme="majorHAnsi"/>
                <w:color w:val="000000"/>
                <w:vertAlign w:val="superscript"/>
              </w:rPr>
              <w:t>2</w:t>
            </w:r>
            <w:r w:rsidRPr="00E81052">
              <w:rPr>
                <w:rFonts w:asciiTheme="majorHAnsi" w:hAnsiTheme="majorHAnsi" w:cstheme="majorHAnsi"/>
                <w:color w:val="000000"/>
              </w:rPr>
              <w:t>/</w:t>
            </w:r>
            <w:proofErr w:type="spellStart"/>
            <w:r w:rsidRPr="00E81052">
              <w:rPr>
                <w:rFonts w:asciiTheme="majorHAnsi" w:hAnsiTheme="majorHAnsi" w:cstheme="majorHAnsi"/>
                <w:color w:val="000000"/>
              </w:rPr>
              <w:t>nm</w:t>
            </w:r>
            <w:proofErr w:type="spellEnd"/>
            <w:r w:rsidRPr="00E81052">
              <w:rPr>
                <w:rFonts w:asciiTheme="majorHAnsi" w:hAnsiTheme="majorHAnsi" w:cstheme="majorHAnsi"/>
                <w:color w:val="000000"/>
              </w:rPr>
              <w:t>;</w:t>
            </w:r>
          </w:p>
          <w:p w:rsidR="00FC463E" w:rsidRPr="00E81052" w:rsidRDefault="00FC463E" w:rsidP="00B241D4">
            <w:pPr>
              <w:rPr>
                <w:rFonts w:asciiTheme="majorHAnsi" w:hAnsiTheme="majorHAnsi" w:cstheme="majorHAnsi"/>
              </w:rPr>
            </w:pPr>
            <w:r w:rsidRPr="00E81052">
              <w:rPr>
                <w:rFonts w:asciiTheme="majorHAnsi" w:hAnsiTheme="majorHAnsi" w:cstheme="majorHAnsi"/>
                <w:color w:val="000000"/>
              </w:rPr>
              <w:t xml:space="preserve"> +/- 15%</w:t>
            </w:r>
          </w:p>
        </w:tc>
      </w:tr>
      <w:tr w:rsidR="00FC463E" w:rsidRPr="00E81052" w:rsidTr="00B241D4">
        <w:trPr>
          <w:jc w:val="center"/>
        </w:trPr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FC463E" w:rsidRPr="00E81052" w:rsidRDefault="00FC463E" w:rsidP="00FC463E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ind w:right="5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463E" w:rsidRPr="00E81052" w:rsidRDefault="00FC463E" w:rsidP="00B241D4">
            <w:pPr>
              <w:rPr>
                <w:rFonts w:asciiTheme="majorHAnsi" w:hAnsiTheme="majorHAnsi" w:cstheme="majorHAnsi"/>
                <w:color w:val="000000"/>
              </w:rPr>
            </w:pPr>
            <w:r w:rsidRPr="00E81052">
              <w:rPr>
                <w:rFonts w:asciiTheme="majorHAnsi" w:hAnsiTheme="majorHAnsi" w:cstheme="majorHAnsi"/>
                <w:color w:val="000000"/>
              </w:rPr>
              <w:t xml:space="preserve">Obszar emisji światła </w:t>
            </w:r>
          </w:p>
          <w:p w:rsidR="00FC463E" w:rsidRPr="00E81052" w:rsidRDefault="00FC463E" w:rsidP="00B241D4">
            <w:pPr>
              <w:rPr>
                <w:rFonts w:asciiTheme="majorHAnsi" w:hAnsiTheme="majorHAnsi" w:cstheme="majorHAnsi"/>
                <w:color w:val="000000"/>
              </w:rPr>
            </w:pPr>
            <w:r w:rsidRPr="00E81052">
              <w:rPr>
                <w:rFonts w:asciiTheme="majorHAnsi" w:hAnsiTheme="majorHAnsi" w:cstheme="majorHAnsi"/>
                <w:color w:val="000000"/>
              </w:rPr>
              <w:t>2 X 20 cm x 30 cm</w:t>
            </w:r>
          </w:p>
        </w:tc>
      </w:tr>
      <w:tr w:rsidR="00FC463E" w:rsidRPr="00E81052" w:rsidTr="00B241D4">
        <w:trPr>
          <w:jc w:val="center"/>
        </w:trPr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FC463E" w:rsidRPr="00E81052" w:rsidRDefault="00FC463E" w:rsidP="00FC463E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ind w:right="5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463E" w:rsidRPr="00E81052" w:rsidRDefault="00FC463E" w:rsidP="00B241D4">
            <w:pPr>
              <w:rPr>
                <w:rFonts w:asciiTheme="majorHAnsi" w:hAnsiTheme="majorHAnsi" w:cstheme="majorHAnsi"/>
                <w:color w:val="000000"/>
              </w:rPr>
            </w:pPr>
            <w:r w:rsidRPr="00E81052">
              <w:rPr>
                <w:rFonts w:asciiTheme="majorHAnsi" w:hAnsiTheme="majorHAnsi" w:cstheme="majorHAnsi"/>
                <w:color w:val="000000"/>
              </w:rPr>
              <w:t xml:space="preserve">Obszar efektywnego naświetlania </w:t>
            </w:r>
          </w:p>
          <w:p w:rsidR="00FC463E" w:rsidRPr="00E81052" w:rsidRDefault="00FC463E" w:rsidP="00B241D4">
            <w:pPr>
              <w:rPr>
                <w:rFonts w:asciiTheme="majorHAnsi" w:hAnsiTheme="majorHAnsi" w:cstheme="majorHAnsi"/>
                <w:color w:val="000000"/>
              </w:rPr>
            </w:pPr>
            <w:r w:rsidRPr="00E81052">
              <w:rPr>
                <w:rFonts w:asciiTheme="majorHAnsi" w:hAnsiTheme="majorHAnsi" w:cstheme="majorHAnsi"/>
                <w:color w:val="000000"/>
              </w:rPr>
              <w:t>1200 cm</w:t>
            </w:r>
            <w:r w:rsidRPr="00E81052">
              <w:rPr>
                <w:rFonts w:asciiTheme="majorHAnsi" w:hAnsiTheme="majorHAnsi" w:cstheme="majorHAnsi"/>
                <w:color w:val="000000"/>
                <w:vertAlign w:val="superscript"/>
              </w:rPr>
              <w:t>2</w:t>
            </w:r>
          </w:p>
        </w:tc>
      </w:tr>
      <w:tr w:rsidR="00FC463E" w:rsidRPr="00E81052" w:rsidTr="00B241D4">
        <w:trPr>
          <w:jc w:val="center"/>
        </w:trPr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FC463E" w:rsidRPr="00E81052" w:rsidRDefault="00FC463E" w:rsidP="00FC463E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ind w:right="5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463E" w:rsidRPr="00E81052" w:rsidRDefault="00FC463E" w:rsidP="00B241D4">
            <w:pPr>
              <w:rPr>
                <w:rFonts w:asciiTheme="majorHAnsi" w:hAnsiTheme="majorHAnsi" w:cstheme="majorHAnsi"/>
              </w:rPr>
            </w:pPr>
            <w:r w:rsidRPr="00E81052">
              <w:rPr>
                <w:rFonts w:asciiTheme="majorHAnsi" w:hAnsiTheme="majorHAnsi" w:cstheme="majorHAnsi"/>
                <w:color w:val="000000"/>
              </w:rPr>
              <w:t>Szerokość x długość x wysokość (panel lampy):21 cm x 20 cm x 16 cm</w:t>
            </w:r>
          </w:p>
        </w:tc>
      </w:tr>
      <w:tr w:rsidR="00FC463E" w:rsidRPr="00E81052" w:rsidTr="00B241D4">
        <w:trPr>
          <w:jc w:val="center"/>
        </w:trPr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FC463E" w:rsidRPr="00E81052" w:rsidRDefault="00FC463E" w:rsidP="00FC463E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ind w:right="5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463E" w:rsidRPr="00E81052" w:rsidRDefault="00FC463E" w:rsidP="00B241D4">
            <w:pPr>
              <w:rPr>
                <w:rFonts w:asciiTheme="majorHAnsi" w:hAnsiTheme="majorHAnsi" w:cstheme="majorHAnsi"/>
                <w:color w:val="000000"/>
              </w:rPr>
            </w:pPr>
            <w:r w:rsidRPr="00E81052">
              <w:rPr>
                <w:rFonts w:asciiTheme="majorHAnsi" w:hAnsiTheme="majorHAnsi" w:cstheme="majorHAnsi"/>
                <w:color w:val="000000"/>
              </w:rPr>
              <w:t>Waga (panel lampy): 1,4 kg , Możliwość zamocowania na statywie (mocowanie w zestawie)</w:t>
            </w:r>
          </w:p>
        </w:tc>
      </w:tr>
      <w:tr w:rsidR="00FC463E" w:rsidRPr="00E81052" w:rsidTr="00B241D4">
        <w:trPr>
          <w:jc w:val="center"/>
        </w:trPr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FC463E" w:rsidRPr="00E81052" w:rsidRDefault="00FC463E" w:rsidP="00FC463E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ind w:right="5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463E" w:rsidRPr="00E81052" w:rsidRDefault="00FC463E" w:rsidP="00B241D4">
            <w:pPr>
              <w:rPr>
                <w:rFonts w:asciiTheme="majorHAnsi" w:hAnsiTheme="majorHAnsi" w:cstheme="majorHAnsi"/>
                <w:color w:val="000000"/>
              </w:rPr>
            </w:pPr>
            <w:r w:rsidRPr="00E81052">
              <w:rPr>
                <w:rFonts w:asciiTheme="majorHAnsi" w:hAnsiTheme="majorHAnsi" w:cstheme="majorHAnsi"/>
                <w:color w:val="000000"/>
              </w:rPr>
              <w:t xml:space="preserve">Żywotność </w:t>
            </w:r>
            <w:proofErr w:type="spellStart"/>
            <w:r w:rsidRPr="00E81052">
              <w:rPr>
                <w:rFonts w:asciiTheme="majorHAnsi" w:hAnsiTheme="majorHAnsi" w:cstheme="majorHAnsi"/>
                <w:color w:val="000000"/>
              </w:rPr>
              <w:t>diód</w:t>
            </w:r>
            <w:proofErr w:type="spellEnd"/>
            <w:r w:rsidRPr="00E81052">
              <w:rPr>
                <w:rFonts w:asciiTheme="majorHAnsi" w:hAnsiTheme="majorHAnsi" w:cstheme="majorHAnsi"/>
                <w:color w:val="000000"/>
              </w:rPr>
              <w:t xml:space="preserve"> LED &gt; 50000 h, wyposażona w licznik czasu pracy </w:t>
            </w:r>
          </w:p>
        </w:tc>
      </w:tr>
      <w:tr w:rsidR="00FC463E" w:rsidRPr="00E81052" w:rsidTr="00B241D4">
        <w:trPr>
          <w:jc w:val="center"/>
        </w:trPr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FC463E" w:rsidRPr="00E81052" w:rsidRDefault="00FC463E" w:rsidP="00FC463E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ind w:right="5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C463E" w:rsidRPr="00E81052" w:rsidRDefault="00FC463E" w:rsidP="00B241D4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E81052">
              <w:rPr>
                <w:rFonts w:asciiTheme="majorHAnsi" w:hAnsiTheme="majorHAnsi" w:cstheme="majorHAnsi"/>
                <w:color w:val="000000"/>
                <w:sz w:val="24"/>
              </w:rPr>
              <w:t>Żywotność materacyka &gt; 8000 h</w:t>
            </w:r>
          </w:p>
        </w:tc>
      </w:tr>
    </w:tbl>
    <w:p w:rsidR="00FC463E" w:rsidRDefault="00FC463E" w:rsidP="00FC463E">
      <w:pPr>
        <w:rPr>
          <w:rFonts w:asciiTheme="majorHAnsi" w:hAnsiTheme="majorHAnsi" w:cstheme="majorHAnsi"/>
        </w:rPr>
      </w:pPr>
    </w:p>
    <w:p w:rsidR="00FC463E" w:rsidRPr="00FC463E" w:rsidRDefault="00FC463E" w:rsidP="00FC463E">
      <w:pPr>
        <w:widowControl w:val="0"/>
        <w:autoSpaceDE w:val="0"/>
        <w:autoSpaceDN w:val="0"/>
        <w:adjustRightInd w:val="0"/>
        <w:ind w:right="423"/>
        <w:jc w:val="both"/>
        <w:rPr>
          <w:rFonts w:ascii="Cambria" w:hAnsi="Cambria"/>
          <w:b/>
          <w:sz w:val="22"/>
          <w:szCs w:val="22"/>
        </w:rPr>
      </w:pPr>
      <w:r w:rsidRPr="00FC463E">
        <w:rPr>
          <w:rFonts w:ascii="Cambria" w:eastAsiaTheme="minorEastAsia" w:hAnsi="Cambria" w:cs="Arial"/>
          <w:b/>
          <w:sz w:val="22"/>
          <w:szCs w:val="22"/>
        </w:rPr>
        <w:t>Odp. Zamawiający określił wymagania techniczne w SWZ załącznik nr 1a. Złożone przez Państwa w tej formie zapytanie nie pozwoli porównać i ocenić złożonych ofert. W  związku z powyższym Zamawiający podtrzymuje zapisy SWZ.</w:t>
      </w:r>
    </w:p>
    <w:p w:rsidR="00FC463E" w:rsidRPr="00E81052" w:rsidRDefault="00FC463E" w:rsidP="00FC463E">
      <w:pPr>
        <w:rPr>
          <w:rFonts w:asciiTheme="majorHAnsi" w:hAnsiTheme="majorHAnsi" w:cstheme="majorHAnsi"/>
        </w:rPr>
      </w:pPr>
    </w:p>
    <w:p w:rsidR="00FC463E" w:rsidRPr="00E81052" w:rsidRDefault="00FC463E" w:rsidP="00FC463E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FC463E" w:rsidRPr="00E81052" w:rsidSect="00FC46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6913A1">
    <w:pPr>
      <w:pStyle w:val="Nagwek"/>
    </w:pPr>
    <w:r>
      <w:rPr>
        <w:noProof/>
      </w:rPr>
      <w:drawing>
        <wp:inline distT="0" distB="0" distL="0" distR="0" wp14:anchorId="0425B7CC" wp14:editId="3608B9FE">
          <wp:extent cx="6492342" cy="13322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238" cy="133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7708EB"/>
    <w:multiLevelType w:val="hybridMultilevel"/>
    <w:tmpl w:val="4C7E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10358C"/>
    <w:rsid w:val="00110CCA"/>
    <w:rsid w:val="001252C7"/>
    <w:rsid w:val="00160500"/>
    <w:rsid w:val="00175DCC"/>
    <w:rsid w:val="001A40FE"/>
    <w:rsid w:val="0021591A"/>
    <w:rsid w:val="00243CC8"/>
    <w:rsid w:val="00254089"/>
    <w:rsid w:val="00286B62"/>
    <w:rsid w:val="00297CA2"/>
    <w:rsid w:val="002C4439"/>
    <w:rsid w:val="002C7DE2"/>
    <w:rsid w:val="002E6504"/>
    <w:rsid w:val="002F24C4"/>
    <w:rsid w:val="003058A0"/>
    <w:rsid w:val="003111A1"/>
    <w:rsid w:val="00327D8A"/>
    <w:rsid w:val="00327DA5"/>
    <w:rsid w:val="00380BA8"/>
    <w:rsid w:val="004142A0"/>
    <w:rsid w:val="004858CD"/>
    <w:rsid w:val="0049360C"/>
    <w:rsid w:val="004A01C7"/>
    <w:rsid w:val="005810DD"/>
    <w:rsid w:val="00583085"/>
    <w:rsid w:val="005977ED"/>
    <w:rsid w:val="005F0692"/>
    <w:rsid w:val="0060739B"/>
    <w:rsid w:val="006142D2"/>
    <w:rsid w:val="00625972"/>
    <w:rsid w:val="006353C3"/>
    <w:rsid w:val="00655B8A"/>
    <w:rsid w:val="006913A1"/>
    <w:rsid w:val="00695FEC"/>
    <w:rsid w:val="006A1C99"/>
    <w:rsid w:val="006B75AF"/>
    <w:rsid w:val="006E2C3D"/>
    <w:rsid w:val="00781324"/>
    <w:rsid w:val="007E1F3F"/>
    <w:rsid w:val="007E5341"/>
    <w:rsid w:val="00843737"/>
    <w:rsid w:val="0086017E"/>
    <w:rsid w:val="008A228F"/>
    <w:rsid w:val="008D469A"/>
    <w:rsid w:val="00910A37"/>
    <w:rsid w:val="00932646"/>
    <w:rsid w:val="00955E4B"/>
    <w:rsid w:val="00960980"/>
    <w:rsid w:val="009C287A"/>
    <w:rsid w:val="009E6B06"/>
    <w:rsid w:val="00A00E36"/>
    <w:rsid w:val="00A142AE"/>
    <w:rsid w:val="00A23F18"/>
    <w:rsid w:val="00A502AE"/>
    <w:rsid w:val="00A601D9"/>
    <w:rsid w:val="00A720F8"/>
    <w:rsid w:val="00A91C51"/>
    <w:rsid w:val="00AA702D"/>
    <w:rsid w:val="00AB1C62"/>
    <w:rsid w:val="00B22A6B"/>
    <w:rsid w:val="00B251EA"/>
    <w:rsid w:val="00B5688A"/>
    <w:rsid w:val="00B64C8E"/>
    <w:rsid w:val="00B71FEF"/>
    <w:rsid w:val="00B83367"/>
    <w:rsid w:val="00B945BF"/>
    <w:rsid w:val="00BB73CB"/>
    <w:rsid w:val="00BC254F"/>
    <w:rsid w:val="00BC6A27"/>
    <w:rsid w:val="00BD7972"/>
    <w:rsid w:val="00BE1E77"/>
    <w:rsid w:val="00BF3C06"/>
    <w:rsid w:val="00C15698"/>
    <w:rsid w:val="00C71120"/>
    <w:rsid w:val="00C736FF"/>
    <w:rsid w:val="00CA1487"/>
    <w:rsid w:val="00CB3BB2"/>
    <w:rsid w:val="00CC5870"/>
    <w:rsid w:val="00CC788F"/>
    <w:rsid w:val="00CE5E97"/>
    <w:rsid w:val="00D311DB"/>
    <w:rsid w:val="00D44764"/>
    <w:rsid w:val="00D97380"/>
    <w:rsid w:val="00DD0323"/>
    <w:rsid w:val="00DD3494"/>
    <w:rsid w:val="00DE0D5B"/>
    <w:rsid w:val="00DE38B7"/>
    <w:rsid w:val="00E11DCA"/>
    <w:rsid w:val="00E15A92"/>
    <w:rsid w:val="00E24552"/>
    <w:rsid w:val="00E26DAE"/>
    <w:rsid w:val="00E644FE"/>
    <w:rsid w:val="00E64A24"/>
    <w:rsid w:val="00E83357"/>
    <w:rsid w:val="00EA2C80"/>
    <w:rsid w:val="00EE7D4F"/>
    <w:rsid w:val="00F0063B"/>
    <w:rsid w:val="00F339B7"/>
    <w:rsid w:val="00F44546"/>
    <w:rsid w:val="00FA16A8"/>
    <w:rsid w:val="00FC1780"/>
    <w:rsid w:val="00FC2DF0"/>
    <w:rsid w:val="00FC463E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D9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913A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13A1"/>
    <w:rPr>
      <w:szCs w:val="24"/>
    </w:rPr>
  </w:style>
  <w:style w:type="paragraph" w:customStyle="1" w:styleId="TextSansSpec">
    <w:name w:val="Text Sans Spec"/>
    <w:basedOn w:val="Normalny"/>
    <w:rsid w:val="00FC463E"/>
    <w:pPr>
      <w:keepLines/>
      <w:tabs>
        <w:tab w:val="left" w:pos="5040"/>
      </w:tabs>
      <w:overflowPunct w:val="0"/>
      <w:autoSpaceDE w:val="0"/>
      <w:autoSpaceDN w:val="0"/>
      <w:adjustRightInd w:val="0"/>
      <w:spacing w:after="120"/>
      <w:ind w:left="2070" w:hanging="270"/>
      <w:textAlignment w:val="baseline"/>
    </w:pPr>
    <w:rPr>
      <w:rFonts w:ascii="Arial" w:hAnsi="Arial" w:cs="Arial"/>
      <w:snapToGrid w:val="0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FC463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2A90-72E8-4C20-8F4B-96C21CA6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DZP</cp:lastModifiedBy>
  <cp:revision>4</cp:revision>
  <cp:lastPrinted>2024-05-20T08:57:00Z</cp:lastPrinted>
  <dcterms:created xsi:type="dcterms:W3CDTF">2024-06-18T07:28:00Z</dcterms:created>
  <dcterms:modified xsi:type="dcterms:W3CDTF">2024-06-19T08:37:00Z</dcterms:modified>
</cp:coreProperties>
</file>