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C0D" w:rsidRDefault="00864595" w:rsidP="00824C0D">
      <w:pPr>
        <w:spacing w:line="360" w:lineRule="auto"/>
        <w:jc w:val="right"/>
        <w:rPr>
          <w:rFonts w:asciiTheme="minorHAnsi" w:hAnsiTheme="minorHAnsi" w:cstheme="minorHAnsi"/>
          <w:szCs w:val="24"/>
        </w:rPr>
      </w:pPr>
      <w:r w:rsidRPr="00A74343">
        <w:rPr>
          <w:rFonts w:asciiTheme="minorHAnsi" w:hAnsiTheme="minorHAnsi" w:cstheme="minorHAnsi"/>
          <w:szCs w:val="24"/>
        </w:rPr>
        <w:t>Białe Błota,</w:t>
      </w:r>
      <w:r w:rsidR="00AE0E7E">
        <w:rPr>
          <w:rFonts w:asciiTheme="minorHAnsi" w:hAnsiTheme="minorHAnsi" w:cstheme="minorHAnsi"/>
          <w:szCs w:val="24"/>
        </w:rPr>
        <w:t xml:space="preserve"> </w:t>
      </w:r>
      <w:r w:rsidR="00360F72">
        <w:rPr>
          <w:rFonts w:asciiTheme="minorHAnsi" w:hAnsiTheme="minorHAnsi" w:cstheme="minorHAnsi"/>
          <w:szCs w:val="24"/>
        </w:rPr>
        <w:t>31.</w:t>
      </w:r>
      <w:r w:rsidR="005F265F">
        <w:rPr>
          <w:rFonts w:asciiTheme="minorHAnsi" w:hAnsiTheme="minorHAnsi" w:cstheme="minorHAnsi"/>
          <w:szCs w:val="24"/>
        </w:rPr>
        <w:t>0</w:t>
      </w:r>
      <w:r w:rsidR="00AE0E7E">
        <w:rPr>
          <w:rFonts w:asciiTheme="minorHAnsi" w:hAnsiTheme="minorHAnsi" w:cstheme="minorHAnsi"/>
          <w:szCs w:val="24"/>
        </w:rPr>
        <w:t>1</w:t>
      </w:r>
      <w:r w:rsidR="005F265F">
        <w:rPr>
          <w:rFonts w:asciiTheme="minorHAnsi" w:hAnsiTheme="minorHAnsi" w:cstheme="minorHAnsi"/>
          <w:szCs w:val="24"/>
        </w:rPr>
        <w:t>.</w:t>
      </w:r>
      <w:r w:rsidRPr="00A74343">
        <w:rPr>
          <w:rFonts w:asciiTheme="minorHAnsi" w:hAnsiTheme="minorHAnsi" w:cstheme="minorHAnsi"/>
          <w:szCs w:val="24"/>
        </w:rPr>
        <w:t>202</w:t>
      </w:r>
      <w:r w:rsidR="00AE0E7E">
        <w:rPr>
          <w:rFonts w:asciiTheme="minorHAnsi" w:hAnsiTheme="minorHAnsi" w:cstheme="minorHAnsi"/>
          <w:szCs w:val="24"/>
        </w:rPr>
        <w:t>4</w:t>
      </w:r>
      <w:r w:rsidR="006217A5" w:rsidRPr="00A74343">
        <w:rPr>
          <w:rFonts w:asciiTheme="minorHAnsi" w:hAnsiTheme="minorHAnsi" w:cstheme="minorHAnsi"/>
          <w:szCs w:val="24"/>
        </w:rPr>
        <w:t xml:space="preserve"> r.</w:t>
      </w:r>
    </w:p>
    <w:p w:rsidR="00824C0D" w:rsidRPr="007D4DD6" w:rsidRDefault="00824C0D" w:rsidP="00824C0D">
      <w:pPr>
        <w:spacing w:line="360" w:lineRule="auto"/>
        <w:rPr>
          <w:rFonts w:asciiTheme="minorHAnsi" w:hAnsiTheme="minorHAnsi" w:cstheme="minorHAnsi"/>
          <w:b/>
        </w:rPr>
      </w:pPr>
      <w:r w:rsidRPr="00824C0D">
        <w:rPr>
          <w:rFonts w:asciiTheme="minorHAnsi" w:hAnsiTheme="minorHAnsi" w:cstheme="minorHAnsi"/>
          <w:b/>
          <w:u w:val="single"/>
        </w:rPr>
        <w:t xml:space="preserve"> </w:t>
      </w:r>
      <w:r w:rsidRPr="007D4DD6">
        <w:rPr>
          <w:rFonts w:asciiTheme="minorHAnsi" w:hAnsiTheme="minorHAnsi" w:cstheme="minorHAnsi"/>
          <w:b/>
          <w:u w:val="single"/>
        </w:rPr>
        <w:t>Znak sprawy</w:t>
      </w:r>
      <w:r w:rsidRPr="007D4DD6"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/>
        </w:rPr>
        <w:t>RZP.271</w:t>
      </w:r>
      <w:r w:rsidRPr="004F1FF0">
        <w:rPr>
          <w:rFonts w:asciiTheme="minorHAnsi" w:hAnsiTheme="minorHAnsi" w:cstheme="minorHAnsi"/>
          <w:b/>
        </w:rPr>
        <w:t>.</w:t>
      </w:r>
      <w:r w:rsidR="00AE0E7E">
        <w:rPr>
          <w:rFonts w:asciiTheme="minorHAnsi" w:hAnsiTheme="minorHAnsi" w:cstheme="minorHAnsi"/>
          <w:b/>
        </w:rPr>
        <w:t>5</w:t>
      </w:r>
      <w:r w:rsidRPr="007D4DD6">
        <w:rPr>
          <w:rFonts w:asciiTheme="minorHAnsi" w:hAnsiTheme="minorHAnsi" w:cstheme="minorHAnsi"/>
          <w:b/>
        </w:rPr>
        <w:t>.202</w:t>
      </w:r>
      <w:r w:rsidR="00AE0E7E">
        <w:rPr>
          <w:rFonts w:asciiTheme="minorHAnsi" w:hAnsiTheme="minorHAnsi" w:cstheme="minorHAnsi"/>
          <w:b/>
        </w:rPr>
        <w:t>4</w:t>
      </w:r>
      <w:r w:rsidRPr="007D4DD6">
        <w:rPr>
          <w:rFonts w:asciiTheme="minorHAnsi" w:hAnsiTheme="minorHAnsi" w:cstheme="minorHAnsi"/>
          <w:b/>
        </w:rPr>
        <w:t>.ZP</w:t>
      </w:r>
      <w:r>
        <w:rPr>
          <w:rFonts w:asciiTheme="minorHAnsi" w:hAnsiTheme="minorHAnsi" w:cstheme="minorHAnsi"/>
          <w:b/>
        </w:rPr>
        <w:t>2</w:t>
      </w:r>
    </w:p>
    <w:p w:rsidR="00824C0D" w:rsidRPr="007D4DD6" w:rsidRDefault="00824C0D" w:rsidP="00824C0D">
      <w:pPr>
        <w:spacing w:line="360" w:lineRule="auto"/>
        <w:rPr>
          <w:rFonts w:asciiTheme="minorHAnsi" w:hAnsiTheme="minorHAnsi" w:cstheme="minorHAnsi"/>
          <w:b/>
        </w:rPr>
      </w:pPr>
    </w:p>
    <w:p w:rsidR="00824C0D" w:rsidRPr="007D4DD6" w:rsidRDefault="00824C0D" w:rsidP="00824C0D">
      <w:pPr>
        <w:spacing w:after="240" w:line="360" w:lineRule="auto"/>
        <w:jc w:val="center"/>
        <w:rPr>
          <w:rFonts w:asciiTheme="minorHAnsi" w:hAnsiTheme="minorHAnsi" w:cstheme="minorHAnsi"/>
          <w:b/>
        </w:rPr>
      </w:pPr>
      <w:r w:rsidRPr="007D4DD6">
        <w:rPr>
          <w:rFonts w:asciiTheme="minorHAnsi" w:hAnsiTheme="minorHAnsi" w:cstheme="minorHAnsi"/>
          <w:b/>
        </w:rPr>
        <w:t>ZAPYTANIE OFERTOWE</w:t>
      </w:r>
    </w:p>
    <w:p w:rsidR="00824C0D" w:rsidRPr="004B16A7" w:rsidRDefault="00824C0D" w:rsidP="00824C0D">
      <w:pPr>
        <w:spacing w:after="240" w:line="360" w:lineRule="auto"/>
        <w:jc w:val="center"/>
        <w:rPr>
          <w:rFonts w:asciiTheme="minorHAnsi" w:hAnsiTheme="minorHAnsi" w:cstheme="minorHAnsi"/>
          <w:b/>
          <w:spacing w:val="-8"/>
        </w:rPr>
      </w:pPr>
      <w:r w:rsidRPr="004B16A7">
        <w:rPr>
          <w:rFonts w:asciiTheme="minorHAnsi" w:hAnsiTheme="minorHAnsi" w:cstheme="minorHAnsi"/>
          <w:b/>
          <w:spacing w:val="-8"/>
        </w:rPr>
        <w:t xml:space="preserve">Dostawa znaków drogowych i słupków do ich montażu oraz urządzeń brd </w:t>
      </w:r>
      <w:r w:rsidRPr="004B16A7">
        <w:rPr>
          <w:rFonts w:asciiTheme="minorHAnsi" w:hAnsiTheme="minorHAnsi" w:cstheme="minorHAnsi"/>
          <w:b/>
          <w:spacing w:val="-8"/>
        </w:rPr>
        <w:br/>
        <w:t>na terenie Gminy Białe Błota</w:t>
      </w:r>
    </w:p>
    <w:p w:rsidR="00824C0D" w:rsidRDefault="00824C0D" w:rsidP="00824C0D">
      <w:pPr>
        <w:pStyle w:val="Lista"/>
        <w:spacing w:after="0" w:line="360" w:lineRule="auto"/>
        <w:jc w:val="center"/>
        <w:rPr>
          <w:rFonts w:asciiTheme="minorHAnsi" w:hAnsiTheme="minorHAnsi" w:cstheme="minorHAnsi"/>
          <w:i/>
          <w:spacing w:val="-8"/>
        </w:rPr>
      </w:pPr>
      <w:r w:rsidRPr="0059282C">
        <w:rPr>
          <w:rFonts w:asciiTheme="minorHAnsi" w:hAnsiTheme="minorHAnsi" w:cstheme="minorHAnsi"/>
          <w:spacing w:val="-8"/>
        </w:rPr>
        <w:t xml:space="preserve">Dotyczy postępowania o udzielenie zamówienia publicznego o wartości </w:t>
      </w:r>
      <w:r>
        <w:rPr>
          <w:rFonts w:asciiTheme="minorHAnsi" w:hAnsiTheme="minorHAnsi" w:cstheme="minorHAnsi"/>
          <w:spacing w:val="-8"/>
        </w:rPr>
        <w:t>szacunkowej nieprzekraczającej kwoty</w:t>
      </w:r>
      <w:r w:rsidRPr="0059282C">
        <w:rPr>
          <w:rFonts w:asciiTheme="minorHAnsi" w:hAnsiTheme="minorHAnsi" w:cstheme="minorHAnsi"/>
          <w:spacing w:val="-8"/>
        </w:rPr>
        <w:t xml:space="preserve"> 130.000,00 zł</w:t>
      </w:r>
      <w:r w:rsidRPr="0059282C">
        <w:rPr>
          <w:rFonts w:asciiTheme="minorHAnsi" w:hAnsiTheme="minorHAnsi" w:cstheme="minorHAnsi"/>
          <w:i/>
          <w:spacing w:val="-8"/>
        </w:rPr>
        <w:t>.</w:t>
      </w:r>
    </w:p>
    <w:p w:rsidR="00824C0D" w:rsidRPr="007D4DD6" w:rsidRDefault="00824C0D" w:rsidP="00824C0D">
      <w:pPr>
        <w:pStyle w:val="Lista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 xml:space="preserve">ZAMAWIAJĄCY </w:t>
      </w:r>
    </w:p>
    <w:p w:rsidR="00824C0D" w:rsidRPr="007D4DD6" w:rsidRDefault="00824C0D" w:rsidP="00824C0D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Gmina Białe Błota </w:t>
      </w:r>
    </w:p>
    <w:p w:rsidR="00824C0D" w:rsidRDefault="00824C0D" w:rsidP="00824C0D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>Adres: ul. Szubińska 7, 86-005 Białe Błota</w:t>
      </w:r>
    </w:p>
    <w:p w:rsidR="00824C0D" w:rsidRPr="002C0A9B" w:rsidRDefault="00824C0D" w:rsidP="00824C0D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  <w:u w:val="single"/>
        </w:rPr>
      </w:pPr>
      <w:r w:rsidRPr="002C0A9B">
        <w:rPr>
          <w:rFonts w:asciiTheme="minorHAnsi" w:hAnsiTheme="minorHAnsi" w:cstheme="minorHAnsi"/>
          <w:spacing w:val="-6"/>
          <w:u w:val="single"/>
        </w:rPr>
        <w:t>Godziny pracy Urzędu:</w:t>
      </w:r>
    </w:p>
    <w:p w:rsidR="00824C0D" w:rsidRDefault="00824C0D" w:rsidP="00824C0D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>Pn, śr, czw</w:t>
      </w:r>
      <w:r w:rsidR="00C2799A">
        <w:rPr>
          <w:rFonts w:asciiTheme="minorHAnsi" w:hAnsiTheme="minorHAnsi" w:cstheme="minorHAnsi"/>
          <w:spacing w:val="-6"/>
        </w:rPr>
        <w:t xml:space="preserve">: </w:t>
      </w:r>
      <w:r>
        <w:rPr>
          <w:rFonts w:asciiTheme="minorHAnsi" w:hAnsiTheme="minorHAnsi" w:cstheme="minorHAnsi"/>
          <w:spacing w:val="-6"/>
        </w:rPr>
        <w:t>7:30-15:30,</w:t>
      </w:r>
    </w:p>
    <w:p w:rsidR="00824C0D" w:rsidRDefault="00824C0D" w:rsidP="00824C0D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>Wt</w:t>
      </w:r>
      <w:r w:rsidR="00C2799A">
        <w:rPr>
          <w:rFonts w:asciiTheme="minorHAnsi" w:hAnsiTheme="minorHAnsi" w:cstheme="minorHAnsi"/>
          <w:spacing w:val="-6"/>
        </w:rPr>
        <w:t>:</w:t>
      </w:r>
      <w:r>
        <w:rPr>
          <w:rFonts w:asciiTheme="minorHAnsi" w:hAnsiTheme="minorHAnsi" w:cstheme="minorHAnsi"/>
          <w:spacing w:val="-6"/>
        </w:rPr>
        <w:t xml:space="preserve"> 7:30-17:00,</w:t>
      </w:r>
    </w:p>
    <w:p w:rsidR="00824C0D" w:rsidRPr="007D4DD6" w:rsidRDefault="00824C0D" w:rsidP="00824C0D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>Pt</w:t>
      </w:r>
      <w:r w:rsidR="00C2799A">
        <w:rPr>
          <w:rFonts w:asciiTheme="minorHAnsi" w:hAnsiTheme="minorHAnsi" w:cstheme="minorHAnsi"/>
          <w:spacing w:val="-6"/>
        </w:rPr>
        <w:t>:</w:t>
      </w:r>
      <w:r>
        <w:rPr>
          <w:rFonts w:asciiTheme="minorHAnsi" w:hAnsiTheme="minorHAnsi" w:cstheme="minorHAnsi"/>
          <w:spacing w:val="-6"/>
        </w:rPr>
        <w:t xml:space="preserve"> 7:30-14:00</w:t>
      </w:r>
    </w:p>
    <w:p w:rsidR="00824C0D" w:rsidRPr="007D4DD6" w:rsidRDefault="00824C0D" w:rsidP="00824C0D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>Telefon: 52</w:t>
      </w:r>
      <w:r>
        <w:rPr>
          <w:rFonts w:asciiTheme="minorHAnsi" w:hAnsiTheme="minorHAnsi" w:cstheme="minorHAnsi"/>
          <w:spacing w:val="-6"/>
        </w:rPr>
        <w:t> 311 17 00</w:t>
      </w:r>
      <w:r w:rsidRPr="007D4DD6">
        <w:rPr>
          <w:rFonts w:asciiTheme="minorHAnsi" w:hAnsiTheme="minorHAnsi" w:cstheme="minorHAnsi"/>
          <w:spacing w:val="-6"/>
        </w:rPr>
        <w:t xml:space="preserve">, faks: 52 323 90 80 </w:t>
      </w:r>
    </w:p>
    <w:p w:rsidR="00824C0D" w:rsidRPr="007D4DD6" w:rsidRDefault="00824C0D" w:rsidP="00824C0D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  <w:lang w:val="en-US"/>
        </w:rPr>
      </w:pPr>
      <w:r w:rsidRPr="007D4DD6">
        <w:rPr>
          <w:rFonts w:asciiTheme="minorHAnsi" w:hAnsiTheme="minorHAnsi" w:cstheme="minorHAnsi"/>
          <w:spacing w:val="-6"/>
          <w:lang w:val="en-US"/>
        </w:rPr>
        <w:t xml:space="preserve">e-mail: </w:t>
      </w:r>
      <w:hyperlink r:id="rId8" w:history="1">
        <w:r w:rsidRPr="007423D5">
          <w:rPr>
            <w:rStyle w:val="Hipercze"/>
            <w:rFonts w:asciiTheme="minorHAnsi" w:hAnsiTheme="minorHAnsi" w:cstheme="minorHAnsi"/>
            <w:spacing w:val="-6"/>
            <w:lang w:val="en-US"/>
          </w:rPr>
          <w:t>katarzyna.mazur-skoczylas@bialeblota.eu</w:t>
        </w:r>
      </w:hyperlink>
    </w:p>
    <w:p w:rsidR="00824C0D" w:rsidRPr="007D4DD6" w:rsidRDefault="00824C0D" w:rsidP="00824C0D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adres strony internetowej: </w:t>
      </w:r>
      <w:hyperlink r:id="rId9" w:history="1">
        <w:r w:rsidRPr="007D4DD6">
          <w:rPr>
            <w:rStyle w:val="Hipercze"/>
            <w:rFonts w:asciiTheme="minorHAnsi" w:hAnsiTheme="minorHAnsi" w:cstheme="minorHAnsi"/>
            <w:spacing w:val="-6"/>
          </w:rPr>
          <w:t>www.bip.bialeblota.pl</w:t>
        </w:r>
      </w:hyperlink>
    </w:p>
    <w:p w:rsidR="00824C0D" w:rsidRPr="007D4DD6" w:rsidRDefault="00824C0D" w:rsidP="00824C0D">
      <w:pPr>
        <w:pStyle w:val="Lista"/>
        <w:numPr>
          <w:ilvl w:val="0"/>
          <w:numId w:val="3"/>
        </w:numPr>
        <w:spacing w:after="0" w:line="360" w:lineRule="auto"/>
        <w:ind w:left="284" w:hanging="283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 xml:space="preserve">OZNACZENIE POSTĘPOWANIA </w:t>
      </w:r>
    </w:p>
    <w:p w:rsidR="00824C0D" w:rsidRPr="007D4DD6" w:rsidRDefault="00824C0D" w:rsidP="00824C0D">
      <w:pPr>
        <w:pStyle w:val="Lista"/>
        <w:spacing w:after="0" w:line="360" w:lineRule="auto"/>
        <w:ind w:left="360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>Postępowanie, którego dotyczy niniejszy dokument oznaczone jest znakiem:</w:t>
      </w:r>
    </w:p>
    <w:p w:rsidR="00824C0D" w:rsidRPr="007D4DD6" w:rsidRDefault="00824C0D" w:rsidP="00824C0D">
      <w:pPr>
        <w:pStyle w:val="Lista"/>
        <w:spacing w:after="0" w:line="360" w:lineRule="auto"/>
        <w:ind w:left="360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>RZP.</w:t>
      </w:r>
      <w:r>
        <w:rPr>
          <w:rFonts w:asciiTheme="minorHAnsi" w:hAnsiTheme="minorHAnsi" w:cstheme="minorHAnsi"/>
          <w:b/>
          <w:spacing w:val="-6"/>
        </w:rPr>
        <w:t>271.</w:t>
      </w:r>
      <w:r w:rsidR="00AE0E7E">
        <w:rPr>
          <w:rFonts w:asciiTheme="minorHAnsi" w:hAnsiTheme="minorHAnsi" w:cstheme="minorHAnsi"/>
          <w:b/>
          <w:spacing w:val="-6"/>
        </w:rPr>
        <w:t>5</w:t>
      </w:r>
      <w:r>
        <w:rPr>
          <w:rFonts w:asciiTheme="minorHAnsi" w:hAnsiTheme="minorHAnsi" w:cstheme="minorHAnsi"/>
          <w:b/>
          <w:spacing w:val="-6"/>
        </w:rPr>
        <w:t>.</w:t>
      </w:r>
      <w:r w:rsidRPr="007D4DD6">
        <w:rPr>
          <w:rFonts w:asciiTheme="minorHAnsi" w:hAnsiTheme="minorHAnsi" w:cstheme="minorHAnsi"/>
          <w:b/>
          <w:spacing w:val="-6"/>
        </w:rPr>
        <w:t>202</w:t>
      </w:r>
      <w:r w:rsidR="00AE0E7E">
        <w:rPr>
          <w:rFonts w:asciiTheme="minorHAnsi" w:hAnsiTheme="minorHAnsi" w:cstheme="minorHAnsi"/>
          <w:b/>
          <w:spacing w:val="-6"/>
        </w:rPr>
        <w:t>4</w:t>
      </w:r>
      <w:r>
        <w:rPr>
          <w:rFonts w:asciiTheme="minorHAnsi" w:hAnsiTheme="minorHAnsi" w:cstheme="minorHAnsi"/>
          <w:b/>
          <w:spacing w:val="-6"/>
        </w:rPr>
        <w:t>.ZP2</w:t>
      </w:r>
    </w:p>
    <w:p w:rsidR="00824C0D" w:rsidRPr="007D4DD6" w:rsidRDefault="00824C0D" w:rsidP="00824C0D">
      <w:pPr>
        <w:pStyle w:val="Lista"/>
        <w:spacing w:after="0" w:line="360" w:lineRule="auto"/>
        <w:ind w:left="360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Wykonawcy powinni we wszelkich kontaktach z Zamawiającym powoływać się na wyżej podane oznaczenie. </w:t>
      </w:r>
    </w:p>
    <w:p w:rsidR="00824C0D" w:rsidRPr="007D4DD6" w:rsidRDefault="00824C0D" w:rsidP="00824C0D">
      <w:pPr>
        <w:pStyle w:val="Lista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 xml:space="preserve">TRYB POSTĘPOWANIA </w:t>
      </w:r>
    </w:p>
    <w:p w:rsidR="00824C0D" w:rsidRPr="00ED119A" w:rsidRDefault="00ED119A" w:rsidP="00ED119A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Postępowanie o udzielenie zamówienia prowadzone jest w trybie zapytania ofertowego zgodnie z Zarządzeniem nr </w:t>
      </w:r>
      <w:r>
        <w:rPr>
          <w:rFonts w:asciiTheme="minorHAnsi" w:hAnsiTheme="minorHAnsi" w:cstheme="minorHAnsi"/>
          <w:spacing w:val="-6"/>
        </w:rPr>
        <w:t>91</w:t>
      </w:r>
      <w:r w:rsidRPr="007D4DD6">
        <w:rPr>
          <w:rFonts w:asciiTheme="minorHAnsi" w:hAnsiTheme="minorHAnsi" w:cstheme="minorHAnsi"/>
          <w:spacing w:val="-6"/>
        </w:rPr>
        <w:t>/20</w:t>
      </w:r>
      <w:r>
        <w:rPr>
          <w:rFonts w:asciiTheme="minorHAnsi" w:hAnsiTheme="minorHAnsi" w:cstheme="minorHAnsi"/>
          <w:spacing w:val="-6"/>
        </w:rPr>
        <w:t>22</w:t>
      </w:r>
      <w:r w:rsidRPr="007D4DD6">
        <w:rPr>
          <w:rFonts w:asciiTheme="minorHAnsi" w:hAnsiTheme="minorHAnsi" w:cstheme="minorHAnsi"/>
          <w:spacing w:val="-6"/>
        </w:rPr>
        <w:t xml:space="preserve"> Wójta Gminy Białe Błota z dnia </w:t>
      </w:r>
      <w:r>
        <w:rPr>
          <w:rFonts w:asciiTheme="minorHAnsi" w:hAnsiTheme="minorHAnsi" w:cstheme="minorHAnsi"/>
          <w:spacing w:val="-6"/>
        </w:rPr>
        <w:t>23.08.2022</w:t>
      </w:r>
      <w:r w:rsidRPr="007D4DD6">
        <w:rPr>
          <w:rFonts w:asciiTheme="minorHAnsi" w:hAnsiTheme="minorHAnsi" w:cstheme="minorHAnsi"/>
          <w:spacing w:val="-6"/>
        </w:rPr>
        <w:t xml:space="preserve"> r. w sprawie </w:t>
      </w:r>
      <w:r w:rsidRPr="00BE5DC0">
        <w:rPr>
          <w:rFonts w:asciiTheme="minorHAnsi" w:hAnsiTheme="minorHAnsi" w:cstheme="minorHAnsi"/>
          <w:b/>
          <w:spacing w:val="-6"/>
        </w:rPr>
        <w:t>Regulaminu udzielania zamówień publicznych o wartości szacunkowej mniejszej od kwoty 130.000,00 zł.</w:t>
      </w:r>
    </w:p>
    <w:p w:rsidR="00824C0D" w:rsidRPr="007D4DD6" w:rsidRDefault="00824C0D" w:rsidP="00824C0D">
      <w:pPr>
        <w:pStyle w:val="Lista"/>
        <w:numPr>
          <w:ilvl w:val="0"/>
          <w:numId w:val="3"/>
        </w:numPr>
        <w:spacing w:after="0" w:line="360" w:lineRule="auto"/>
        <w:ind w:left="284" w:hanging="283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 xml:space="preserve">PRZEDMIOT ZAMÓWIENIA </w:t>
      </w:r>
    </w:p>
    <w:p w:rsidR="00824C0D" w:rsidRPr="007D4DD6" w:rsidRDefault="00824C0D" w:rsidP="00824C0D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b/>
          <w:spacing w:val="-6"/>
        </w:rPr>
      </w:pPr>
      <w:r>
        <w:rPr>
          <w:rFonts w:asciiTheme="minorHAnsi" w:hAnsiTheme="minorHAnsi" w:cstheme="minorHAnsi"/>
          <w:spacing w:val="-6"/>
        </w:rPr>
        <w:lastRenderedPageBreak/>
        <w:t xml:space="preserve">Przedmiotem zamówienia są sukcesywne </w:t>
      </w:r>
      <w:r>
        <w:rPr>
          <w:rFonts w:asciiTheme="minorHAnsi" w:hAnsiTheme="minorHAnsi" w:cstheme="minorHAnsi"/>
          <w:b/>
          <w:spacing w:val="-6"/>
        </w:rPr>
        <w:t>d</w:t>
      </w:r>
      <w:r>
        <w:rPr>
          <w:rFonts w:asciiTheme="minorHAnsi" w:hAnsiTheme="minorHAnsi" w:cstheme="minorHAnsi"/>
          <w:b/>
          <w:spacing w:val="-8"/>
        </w:rPr>
        <w:t>ostawy</w:t>
      </w:r>
      <w:r w:rsidRPr="004B16A7">
        <w:rPr>
          <w:rFonts w:asciiTheme="minorHAnsi" w:hAnsiTheme="minorHAnsi" w:cstheme="minorHAnsi"/>
          <w:b/>
          <w:spacing w:val="-8"/>
        </w:rPr>
        <w:t xml:space="preserve"> znaków drogowych i słupków do ich montażu oraz urządzeń</w:t>
      </w:r>
      <w:r>
        <w:rPr>
          <w:rFonts w:asciiTheme="minorHAnsi" w:hAnsiTheme="minorHAnsi" w:cstheme="minorHAnsi"/>
          <w:b/>
          <w:spacing w:val="-8"/>
        </w:rPr>
        <w:t xml:space="preserve"> brd na terenie Gminy Białe Błota</w:t>
      </w:r>
      <w:r>
        <w:rPr>
          <w:rFonts w:asciiTheme="minorHAnsi" w:hAnsiTheme="minorHAnsi" w:cstheme="minorHAnsi"/>
          <w:spacing w:val="-6"/>
        </w:rPr>
        <w:t>.</w:t>
      </w:r>
    </w:p>
    <w:p w:rsidR="00824C0D" w:rsidRPr="007D4DD6" w:rsidRDefault="00824C0D" w:rsidP="00824C0D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 Przedmiot zamówienia zwany jest dalej „przedmiotem zamówienia” lub „zamówieniem”.</w:t>
      </w:r>
    </w:p>
    <w:p w:rsidR="00824C0D" w:rsidRPr="007D4DD6" w:rsidRDefault="00824C0D" w:rsidP="00824C0D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 Realizacja zamówienia podlega prawu polskiemu, w tym w szczególności ustawie z dnia 23 kwietnia 1964 r. Kodeks cywilny.</w:t>
      </w:r>
    </w:p>
    <w:p w:rsidR="00824C0D" w:rsidRPr="002C434A" w:rsidRDefault="00824C0D" w:rsidP="00824C0D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</w:rPr>
        <w:t>Szczegółowo przedmiot zamówienia opisany został w projekcie umowy</w:t>
      </w:r>
      <w:r>
        <w:rPr>
          <w:rFonts w:asciiTheme="minorHAnsi" w:hAnsiTheme="minorHAnsi" w:cstheme="minorHAnsi"/>
        </w:rPr>
        <w:t>,</w:t>
      </w:r>
      <w:r w:rsidRPr="007D4DD6">
        <w:rPr>
          <w:rFonts w:asciiTheme="minorHAnsi" w:hAnsiTheme="minorHAnsi" w:cstheme="minorHAnsi"/>
        </w:rPr>
        <w:t xml:space="preserve"> opisie przedmiotu zamówienia</w:t>
      </w:r>
      <w:r>
        <w:rPr>
          <w:rFonts w:asciiTheme="minorHAnsi" w:hAnsiTheme="minorHAnsi" w:cstheme="minorHAnsi"/>
        </w:rPr>
        <w:t xml:space="preserve"> i formularzu cenowym</w:t>
      </w:r>
      <w:r w:rsidRPr="007D4DD6">
        <w:rPr>
          <w:rFonts w:asciiTheme="minorHAnsi" w:hAnsiTheme="minorHAnsi" w:cstheme="minorHAnsi"/>
        </w:rPr>
        <w:t xml:space="preserve"> stanowiącymi załączniki do niniejszego zapytania.</w:t>
      </w:r>
    </w:p>
    <w:p w:rsidR="00824C0D" w:rsidRPr="007D4DD6" w:rsidRDefault="00824C0D" w:rsidP="00824C0D">
      <w:pPr>
        <w:pStyle w:val="Lista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>SPOSÓB KOMUNIKACJI ORAZ UDZIELANIE WYJAŚNIEŃ TREŚCI ZAPYTANIA</w:t>
      </w:r>
    </w:p>
    <w:p w:rsidR="00824C0D" w:rsidRPr="007D4DD6" w:rsidRDefault="00824C0D" w:rsidP="00824C0D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 xml:space="preserve"> </w:t>
      </w:r>
      <w:r w:rsidRPr="007D4DD6">
        <w:rPr>
          <w:rFonts w:asciiTheme="minorHAnsi" w:hAnsiTheme="minorHAnsi" w:cstheme="minorHAnsi"/>
          <w:spacing w:val="-6"/>
        </w:rPr>
        <w:t xml:space="preserve">Wykonawca może zwrócić się do zamawiającego o wyjaśnienie treści zapytania ofertowego. </w:t>
      </w:r>
      <w:r>
        <w:rPr>
          <w:rFonts w:asciiTheme="minorHAnsi" w:hAnsiTheme="minorHAnsi" w:cstheme="minorHAnsi"/>
          <w:spacing w:val="-6"/>
        </w:rPr>
        <w:t>Składanie wniosków o wyjaśnienie treści zapytania ofertowego odbywa si</w:t>
      </w:r>
      <w:r w:rsidRPr="00FD4B84">
        <w:rPr>
          <w:rFonts w:asciiTheme="minorHAnsi" w:hAnsiTheme="minorHAnsi" w:cstheme="minorHAnsi"/>
          <w:spacing w:val="-6"/>
        </w:rPr>
        <w:t xml:space="preserve">ę </w:t>
      </w:r>
      <w:r w:rsidRPr="00FD4B84">
        <w:rPr>
          <w:rFonts w:asciiTheme="minorHAnsi" w:hAnsiTheme="minorHAnsi" w:cstheme="minorHAnsi"/>
        </w:rPr>
        <w:t xml:space="preserve">za pośrednictwem platformy zakupowej, w formie umożliwiającej kopiowanie treści pisma i wklejenie jej do innego dokumentu. Zamawiający dopuszcza również przekazywanie wniosków za pośrednictwem poczty elektronicznej </w:t>
      </w:r>
      <w:r w:rsidRPr="00FD4B84">
        <w:rPr>
          <w:rFonts w:asciiTheme="minorHAnsi" w:hAnsiTheme="minorHAnsi" w:cstheme="minorHAnsi"/>
          <w:spacing w:val="-6"/>
        </w:rPr>
        <w:t>na</w:t>
      </w:r>
      <w:r w:rsidRPr="007D4DD6">
        <w:rPr>
          <w:rFonts w:asciiTheme="minorHAnsi" w:hAnsiTheme="minorHAnsi" w:cstheme="minorHAnsi"/>
          <w:spacing w:val="-6"/>
        </w:rPr>
        <w:t xml:space="preserve"> adres:</w:t>
      </w:r>
      <w:r>
        <w:rPr>
          <w:rFonts w:asciiTheme="minorHAnsi" w:hAnsiTheme="minorHAnsi" w:cstheme="minorHAnsi"/>
          <w:spacing w:val="-6"/>
        </w:rPr>
        <w:t xml:space="preserve"> </w:t>
      </w:r>
      <w:hyperlink r:id="rId10" w:history="1">
        <w:r w:rsidR="00ED119A" w:rsidRPr="007423D5">
          <w:rPr>
            <w:rStyle w:val="Hipercze"/>
            <w:rFonts w:asciiTheme="minorHAnsi" w:hAnsiTheme="minorHAnsi" w:cstheme="minorHAnsi"/>
            <w:spacing w:val="-6"/>
          </w:rPr>
          <w:t>katarzyna.mazur-skoczylas@bialeblota.eu</w:t>
        </w:r>
      </w:hyperlink>
      <w:r>
        <w:rPr>
          <w:rFonts w:asciiTheme="minorHAnsi" w:hAnsiTheme="minorHAnsi" w:cstheme="minorHAnsi"/>
          <w:spacing w:val="-6"/>
        </w:rPr>
        <w:t xml:space="preserve"> oraz </w:t>
      </w:r>
      <w:hyperlink r:id="rId11" w:history="1">
        <w:r w:rsidRPr="00AF78AA">
          <w:rPr>
            <w:rStyle w:val="Hipercze"/>
            <w:rFonts w:asciiTheme="minorHAnsi" w:hAnsiTheme="minorHAnsi" w:cstheme="minorHAnsi"/>
            <w:spacing w:val="-6"/>
          </w:rPr>
          <w:t>inwestycje@bialeblota.eu</w:t>
        </w:r>
      </w:hyperlink>
      <w:r>
        <w:rPr>
          <w:rFonts w:asciiTheme="minorHAnsi" w:hAnsiTheme="minorHAnsi" w:cstheme="minorHAnsi"/>
          <w:spacing w:val="-6"/>
        </w:rPr>
        <w:t xml:space="preserve"> </w:t>
      </w:r>
    </w:p>
    <w:p w:rsidR="00824C0D" w:rsidRPr="007D4DD6" w:rsidRDefault="00824C0D" w:rsidP="00824C0D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 Zamawiający jest obowiązany udzielić wyjaśnień niezwłocznie, jednak nie później niż na </w:t>
      </w:r>
      <w:r w:rsidRPr="007D4DD6">
        <w:rPr>
          <w:rFonts w:asciiTheme="minorHAnsi" w:hAnsiTheme="minorHAnsi" w:cstheme="minorHAnsi"/>
          <w:spacing w:val="-6"/>
        </w:rPr>
        <w:br/>
        <w:t xml:space="preserve">2 dni przed upływem terminu składania ofert- pod warunkiem, że wniosek o wyjaśnienie wpłynął do Zamawiającego nie później niż </w:t>
      </w:r>
      <w:r>
        <w:rPr>
          <w:rFonts w:asciiTheme="minorHAnsi" w:hAnsiTheme="minorHAnsi" w:cstheme="minorHAnsi"/>
          <w:spacing w:val="-6"/>
        </w:rPr>
        <w:t>na 4 dni przed terminem złożenia ofert, w godzinach pracy Urzędu</w:t>
      </w:r>
      <w:r w:rsidRPr="007D4DD6">
        <w:rPr>
          <w:rFonts w:asciiTheme="minorHAnsi" w:hAnsiTheme="minorHAnsi" w:cstheme="minorHAnsi"/>
          <w:spacing w:val="-6"/>
        </w:rPr>
        <w:t xml:space="preserve">. </w:t>
      </w:r>
    </w:p>
    <w:p w:rsidR="00824C0D" w:rsidRPr="00FD4B84" w:rsidRDefault="00824C0D" w:rsidP="00824C0D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 Jeżeli wniosek o wyjaśnienie wpłynął po upływie terminu składan</w:t>
      </w:r>
      <w:r>
        <w:rPr>
          <w:rFonts w:asciiTheme="minorHAnsi" w:hAnsiTheme="minorHAnsi" w:cstheme="minorHAnsi"/>
          <w:spacing w:val="-6"/>
        </w:rPr>
        <w:t>ia wniosku, o który, mowa w pkt.</w:t>
      </w:r>
      <w:r w:rsidRPr="007D4DD6">
        <w:rPr>
          <w:rFonts w:asciiTheme="minorHAnsi" w:hAnsiTheme="minorHAnsi" w:cstheme="minorHAnsi"/>
          <w:spacing w:val="-6"/>
        </w:rPr>
        <w:t xml:space="preserve"> 5.</w:t>
      </w:r>
      <w:r>
        <w:rPr>
          <w:rFonts w:asciiTheme="minorHAnsi" w:hAnsiTheme="minorHAnsi" w:cstheme="minorHAnsi"/>
          <w:spacing w:val="-6"/>
        </w:rPr>
        <w:t>2</w:t>
      </w:r>
      <w:r w:rsidRPr="007D4DD6">
        <w:rPr>
          <w:rFonts w:asciiTheme="minorHAnsi" w:hAnsiTheme="minorHAnsi" w:cstheme="minorHAnsi"/>
          <w:spacing w:val="-6"/>
        </w:rPr>
        <w:t>. lub dotyczy udzielonych wyjaśnień, Zamawiający może udzielić wyjaśnień albo pozostawić wniosek bez rozpoznania</w:t>
      </w:r>
      <w:r w:rsidRPr="00FD4B84">
        <w:rPr>
          <w:rFonts w:asciiTheme="minorHAnsi" w:hAnsiTheme="minorHAnsi" w:cstheme="minorHAnsi"/>
          <w:spacing w:val="-6"/>
        </w:rPr>
        <w:t xml:space="preserve">. </w:t>
      </w:r>
    </w:p>
    <w:p w:rsidR="00824C0D" w:rsidRPr="00FD4B84" w:rsidRDefault="00824C0D" w:rsidP="00824C0D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 xml:space="preserve"> </w:t>
      </w:r>
      <w:r w:rsidRPr="00FD4B84">
        <w:rPr>
          <w:rFonts w:asciiTheme="minorHAnsi" w:hAnsiTheme="minorHAnsi" w:cstheme="minorHAnsi"/>
          <w:spacing w:val="-6"/>
        </w:rPr>
        <w:t xml:space="preserve">Treść zapytań wraz z wyjaśnieniami Zamawiający przekaże Wykonawcom </w:t>
      </w:r>
      <w:r w:rsidRPr="00FD4B84">
        <w:rPr>
          <w:rFonts w:asciiTheme="minorHAnsi" w:hAnsiTheme="minorHAnsi" w:cstheme="minorHAnsi"/>
        </w:rPr>
        <w:t>na stronie dedykowanej platformy zakupowej</w:t>
      </w:r>
      <w:r w:rsidRPr="00FD4B84">
        <w:rPr>
          <w:rFonts w:asciiTheme="minorHAnsi" w:hAnsiTheme="minorHAnsi" w:cstheme="minorHAnsi"/>
          <w:spacing w:val="-6"/>
        </w:rPr>
        <w:t xml:space="preserve">. </w:t>
      </w:r>
    </w:p>
    <w:p w:rsidR="00824C0D" w:rsidRPr="00FD4B84" w:rsidRDefault="00824C0D" w:rsidP="00824C0D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 xml:space="preserve"> </w:t>
      </w:r>
      <w:r w:rsidRPr="00FD4B84">
        <w:rPr>
          <w:rFonts w:asciiTheme="minorHAnsi" w:hAnsiTheme="minorHAnsi" w:cstheme="minorHAnsi"/>
          <w:spacing w:val="-6"/>
        </w:rPr>
        <w:t xml:space="preserve">W przypadku rozbieżności pomiędzy treścią niniejszego zapytania, a treścią udzielonych wyjaśnień lub zmian, jako obowiązującą należy przyjąć treść pisma zawierającego późniejsze oświadczenie Zamawiającego. </w:t>
      </w:r>
    </w:p>
    <w:p w:rsidR="00824C0D" w:rsidRPr="00FD4B84" w:rsidRDefault="00824C0D" w:rsidP="00824C0D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 xml:space="preserve"> </w:t>
      </w:r>
      <w:r w:rsidRPr="00FD4B84">
        <w:rPr>
          <w:rFonts w:asciiTheme="minorHAnsi" w:hAnsiTheme="minorHAnsi" w:cstheme="minorHAnsi"/>
          <w:spacing w:val="-6"/>
        </w:rPr>
        <w:t xml:space="preserve">W uzasadnionych przypadkach Zamawiający może przed upływem terminu składania ofert zmienić treść zapytania ofertowego. Dokonaną zmianę Zamawiający udostępni </w:t>
      </w:r>
      <w:r w:rsidRPr="00FD4B84">
        <w:rPr>
          <w:rFonts w:asciiTheme="minorHAnsi" w:hAnsiTheme="minorHAnsi" w:cstheme="minorHAnsi"/>
        </w:rPr>
        <w:t>na stronie dedykowanej platformy zakupowej</w:t>
      </w:r>
      <w:r w:rsidRPr="00FD4B84">
        <w:rPr>
          <w:rFonts w:asciiTheme="minorHAnsi" w:hAnsiTheme="minorHAnsi" w:cstheme="minorHAnsi"/>
          <w:spacing w:val="-6"/>
        </w:rPr>
        <w:t xml:space="preserve">. </w:t>
      </w:r>
    </w:p>
    <w:p w:rsidR="00824C0D" w:rsidRPr="00A947A3" w:rsidRDefault="00824C0D" w:rsidP="00824C0D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lastRenderedPageBreak/>
        <w:t xml:space="preserve"> </w:t>
      </w:r>
      <w:r w:rsidRPr="00FD4B84">
        <w:rPr>
          <w:rFonts w:asciiTheme="minorHAnsi" w:hAnsiTheme="minorHAnsi" w:cstheme="minorHAnsi"/>
          <w:spacing w:val="-6"/>
        </w:rPr>
        <w:t xml:space="preserve">Jeżeli w wyniku zmiany treści zapytania będzie niezbędny dodatkowy czas na wprowadzenie zmian w ofertach, Zamawiający przedłuży termin składania ofert i poinformuje o tym Wykonawców </w:t>
      </w:r>
      <w:r w:rsidRPr="00FD4B84">
        <w:rPr>
          <w:rFonts w:asciiTheme="minorHAnsi" w:hAnsiTheme="minorHAnsi" w:cstheme="minorHAnsi"/>
        </w:rPr>
        <w:t>na stronie dedykowanej platformy zakupowej</w:t>
      </w:r>
      <w:r w:rsidRPr="00FD4B84">
        <w:rPr>
          <w:rFonts w:asciiTheme="minorHAnsi" w:hAnsiTheme="minorHAnsi" w:cstheme="minorHAnsi"/>
          <w:spacing w:val="-6"/>
        </w:rPr>
        <w:t xml:space="preserve">. </w:t>
      </w:r>
    </w:p>
    <w:p w:rsidR="00824C0D" w:rsidRPr="00FD4B84" w:rsidRDefault="00824C0D" w:rsidP="00824C0D">
      <w:pPr>
        <w:pStyle w:val="Lista"/>
        <w:numPr>
          <w:ilvl w:val="0"/>
          <w:numId w:val="3"/>
        </w:numPr>
        <w:tabs>
          <w:tab w:val="left" w:pos="567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b/>
          <w:spacing w:val="-6"/>
        </w:rPr>
        <w:t xml:space="preserve">TERMIN REALIZACJI ZAMÓWIENIA </w:t>
      </w:r>
    </w:p>
    <w:p w:rsidR="00824C0D" w:rsidRPr="00FD4B84" w:rsidRDefault="00824C0D" w:rsidP="00824C0D">
      <w:pPr>
        <w:pStyle w:val="Lista"/>
        <w:tabs>
          <w:tab w:val="left" w:pos="567"/>
        </w:tabs>
        <w:spacing w:after="0" w:line="360" w:lineRule="auto"/>
        <w:ind w:left="284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spacing w:val="-6"/>
        </w:rPr>
        <w:t>Zamawiający wymaga, aby zamówienie było realizowane</w:t>
      </w:r>
      <w:r>
        <w:rPr>
          <w:rFonts w:asciiTheme="minorHAnsi" w:hAnsiTheme="minorHAnsi" w:cstheme="minorHAnsi"/>
          <w:spacing w:val="-6"/>
        </w:rPr>
        <w:t xml:space="preserve"> </w:t>
      </w:r>
      <w:r w:rsidRPr="00CC2822">
        <w:rPr>
          <w:rFonts w:asciiTheme="minorHAnsi" w:hAnsiTheme="minorHAnsi" w:cstheme="minorHAnsi"/>
          <w:b/>
          <w:spacing w:val="-6"/>
        </w:rPr>
        <w:t>w terminie</w:t>
      </w:r>
      <w:r>
        <w:rPr>
          <w:rFonts w:asciiTheme="minorHAnsi" w:hAnsiTheme="minorHAnsi" w:cstheme="minorHAnsi"/>
          <w:b/>
          <w:spacing w:val="-6"/>
        </w:rPr>
        <w:t xml:space="preserve"> </w:t>
      </w:r>
      <w:r w:rsidRPr="00CC2822">
        <w:rPr>
          <w:rFonts w:asciiTheme="minorHAnsi" w:hAnsiTheme="minorHAnsi" w:cstheme="minorHAnsi"/>
          <w:b/>
          <w:spacing w:val="-6"/>
        </w:rPr>
        <w:t>od daty podpisania umowy</w:t>
      </w:r>
      <w:r>
        <w:rPr>
          <w:rFonts w:asciiTheme="minorHAnsi" w:hAnsiTheme="minorHAnsi" w:cstheme="minorHAnsi"/>
          <w:b/>
          <w:spacing w:val="-6"/>
        </w:rPr>
        <w:t xml:space="preserve"> do </w:t>
      </w:r>
      <w:r w:rsidR="00ED119A">
        <w:rPr>
          <w:rFonts w:asciiTheme="minorHAnsi" w:hAnsiTheme="minorHAnsi" w:cstheme="minorHAnsi"/>
          <w:b/>
          <w:spacing w:val="-6"/>
        </w:rPr>
        <w:t>31.12.</w:t>
      </w:r>
      <w:r>
        <w:rPr>
          <w:rFonts w:asciiTheme="minorHAnsi" w:hAnsiTheme="minorHAnsi" w:cstheme="minorHAnsi"/>
          <w:b/>
          <w:spacing w:val="-6"/>
        </w:rPr>
        <w:t>202</w:t>
      </w:r>
      <w:r w:rsidR="00AE0E7E">
        <w:rPr>
          <w:rFonts w:asciiTheme="minorHAnsi" w:hAnsiTheme="minorHAnsi" w:cstheme="minorHAnsi"/>
          <w:b/>
          <w:spacing w:val="-6"/>
        </w:rPr>
        <w:t>4</w:t>
      </w:r>
      <w:r>
        <w:rPr>
          <w:rFonts w:asciiTheme="minorHAnsi" w:hAnsiTheme="minorHAnsi" w:cstheme="minorHAnsi"/>
          <w:b/>
          <w:spacing w:val="-6"/>
        </w:rPr>
        <w:t xml:space="preserve"> r. lub do wyczerpania środków</w:t>
      </w:r>
      <w:r>
        <w:rPr>
          <w:rFonts w:asciiTheme="minorHAnsi" w:hAnsiTheme="minorHAnsi" w:cstheme="minorHAnsi"/>
          <w:spacing w:val="-6"/>
        </w:rPr>
        <w:t>.</w:t>
      </w:r>
    </w:p>
    <w:p w:rsidR="00824C0D" w:rsidRPr="00FD4B84" w:rsidRDefault="00824C0D" w:rsidP="00824C0D">
      <w:pPr>
        <w:pStyle w:val="Lista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3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b/>
          <w:spacing w:val="-6"/>
        </w:rPr>
        <w:t>WARUNKI UDZIAŁU W POSTĘPOWANIU</w:t>
      </w:r>
    </w:p>
    <w:p w:rsidR="00824C0D" w:rsidRPr="00CC2822" w:rsidRDefault="00824C0D" w:rsidP="00824C0D">
      <w:pPr>
        <w:pStyle w:val="Lista"/>
        <w:tabs>
          <w:tab w:val="left" w:pos="567"/>
        </w:tabs>
        <w:spacing w:after="0" w:line="360" w:lineRule="auto"/>
        <w:ind w:left="284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>O udziale zamówienia mogą ubiegać się Wykonawcy, którzy nie podlegają wykluczeniu oraz spełniają warunki udziału w postępowaniu</w:t>
      </w:r>
      <w:r>
        <w:rPr>
          <w:rFonts w:asciiTheme="minorHAnsi" w:hAnsiTheme="minorHAnsi" w:cstheme="minorHAnsi"/>
          <w:spacing w:val="-6"/>
        </w:rPr>
        <w:t>.</w:t>
      </w:r>
    </w:p>
    <w:p w:rsidR="00824C0D" w:rsidRPr="00FD4B84" w:rsidRDefault="00824C0D" w:rsidP="00824C0D">
      <w:pPr>
        <w:pStyle w:val="Lista"/>
        <w:numPr>
          <w:ilvl w:val="0"/>
          <w:numId w:val="3"/>
        </w:numPr>
        <w:tabs>
          <w:tab w:val="left" w:pos="349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b/>
          <w:spacing w:val="-6"/>
        </w:rPr>
        <w:t>OŚWIADCZENIA I DOKUMENTY, JAKIE ZOBOWIĄZANY JEST DOSTARCZYĆ WYKON</w:t>
      </w:r>
      <w:r>
        <w:rPr>
          <w:rFonts w:asciiTheme="minorHAnsi" w:hAnsiTheme="minorHAnsi" w:cstheme="minorHAnsi"/>
          <w:b/>
          <w:spacing w:val="-6"/>
        </w:rPr>
        <w:t>A</w:t>
      </w:r>
      <w:r w:rsidRPr="00FD4B84">
        <w:rPr>
          <w:rFonts w:asciiTheme="minorHAnsi" w:hAnsiTheme="minorHAnsi" w:cstheme="minorHAnsi"/>
          <w:b/>
          <w:spacing w:val="-6"/>
        </w:rPr>
        <w:t xml:space="preserve">WCA W CELU POTWIERDZENIA SPEŁNIENIA WARUNKÓW UDZIAŁU W POSTĘPOWANIU </w:t>
      </w:r>
    </w:p>
    <w:p w:rsidR="00824C0D" w:rsidRPr="00FD4B84" w:rsidRDefault="00824C0D" w:rsidP="00824C0D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 Do oferty Wykonawca zobowiązany jest dołączyć aktualne na dz</w:t>
      </w:r>
      <w:r>
        <w:rPr>
          <w:rFonts w:asciiTheme="minorHAnsi" w:hAnsiTheme="minorHAnsi" w:cstheme="minorHAnsi"/>
          <w:spacing w:val="-6"/>
        </w:rPr>
        <w:t>ień składania ofert oświadczenia</w:t>
      </w:r>
      <w:r w:rsidRPr="00FD4B84">
        <w:rPr>
          <w:rFonts w:asciiTheme="minorHAnsi" w:hAnsiTheme="minorHAnsi" w:cstheme="minorHAnsi"/>
          <w:spacing w:val="-6"/>
        </w:rPr>
        <w:t xml:space="preserve"> stanowiące potwierdzenie, że Wykonawca:</w:t>
      </w:r>
    </w:p>
    <w:p w:rsidR="00824C0D" w:rsidRPr="00FD4B84" w:rsidRDefault="00824C0D" w:rsidP="00824C0D">
      <w:pPr>
        <w:pStyle w:val="Lista"/>
        <w:numPr>
          <w:ilvl w:val="2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>Nie podlega wykluczeniu,</w:t>
      </w:r>
    </w:p>
    <w:p w:rsidR="00824C0D" w:rsidRPr="00FD4B84" w:rsidRDefault="00824C0D" w:rsidP="00824C0D">
      <w:pPr>
        <w:pStyle w:val="Lista"/>
        <w:numPr>
          <w:ilvl w:val="2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Spełnia warunki udziału w postępowaniu. </w:t>
      </w:r>
    </w:p>
    <w:p w:rsidR="00824C0D" w:rsidRPr="00FD4B84" w:rsidRDefault="00824C0D" w:rsidP="00824C0D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  <w:spacing w:val="-6"/>
        </w:rPr>
        <w:t>Oświadczenia, o których</w:t>
      </w:r>
      <w:r w:rsidRPr="00FD4B84">
        <w:rPr>
          <w:rFonts w:asciiTheme="minorHAnsi" w:hAnsiTheme="minorHAnsi" w:cstheme="minorHAnsi"/>
          <w:spacing w:val="-6"/>
        </w:rPr>
        <w:t xml:space="preserve"> mowa w pkt 8.1. Wykonawca zobowiązany jest złożyć wraz z ofertą (sporządzone zgodnie z treścią Formularza </w:t>
      </w:r>
      <w:r>
        <w:rPr>
          <w:rFonts w:asciiTheme="minorHAnsi" w:hAnsiTheme="minorHAnsi" w:cstheme="minorHAnsi"/>
          <w:spacing w:val="-6"/>
        </w:rPr>
        <w:t>4</w:t>
      </w:r>
      <w:r w:rsidRPr="00FD4B84">
        <w:rPr>
          <w:rFonts w:asciiTheme="minorHAnsi" w:hAnsiTheme="minorHAnsi" w:cstheme="minorHAnsi"/>
          <w:spacing w:val="-6"/>
        </w:rPr>
        <w:t xml:space="preserve">.1. i </w:t>
      </w:r>
      <w:r>
        <w:rPr>
          <w:rFonts w:asciiTheme="minorHAnsi" w:hAnsiTheme="minorHAnsi" w:cstheme="minorHAnsi"/>
          <w:spacing w:val="-6"/>
        </w:rPr>
        <w:t>4</w:t>
      </w:r>
      <w:r w:rsidRPr="00FD4B84">
        <w:rPr>
          <w:rFonts w:asciiTheme="minorHAnsi" w:hAnsiTheme="minorHAnsi" w:cstheme="minorHAnsi"/>
          <w:spacing w:val="-6"/>
        </w:rPr>
        <w:t>.2.).</w:t>
      </w:r>
    </w:p>
    <w:p w:rsidR="00824C0D" w:rsidRPr="00A46334" w:rsidRDefault="00824C0D" w:rsidP="00824C0D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 Jeżeli </w:t>
      </w:r>
      <w:r w:rsidRPr="00FD4B84">
        <w:rPr>
          <w:rFonts w:asciiTheme="minorHAnsi" w:hAnsiTheme="minorHAnsi" w:cstheme="minorHAnsi"/>
        </w:rPr>
        <w:t>złożone przez Wykonawcę dokumenty, o których mowa powyżej wzbudzą wątpliwości zamawiającego, może on zwrócić się do Wykonawcy lub bezpośrednio do właściwego podmiotu, na rzecz którego usługi były wykonane, o dodatkowe informacje lub dokumenty w tym zakresie.</w:t>
      </w:r>
    </w:p>
    <w:p w:rsidR="00824C0D" w:rsidRPr="00F3404B" w:rsidRDefault="00824C0D" w:rsidP="00824C0D">
      <w:pPr>
        <w:pStyle w:val="Lista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pacing w:val="-6"/>
        </w:rPr>
      </w:pPr>
      <w:r w:rsidRPr="00F3404B">
        <w:rPr>
          <w:rFonts w:asciiTheme="minorHAnsi" w:hAnsiTheme="minorHAnsi" w:cstheme="minorHAnsi"/>
          <w:b/>
          <w:spacing w:val="-6"/>
        </w:rPr>
        <w:t>OPIS SPOSOBU PRZYGOTOWANIA OFERT</w:t>
      </w:r>
    </w:p>
    <w:p w:rsidR="00824C0D" w:rsidRPr="00FD4B84" w:rsidRDefault="00824C0D" w:rsidP="00824C0D">
      <w:pPr>
        <w:pStyle w:val="Akapitzlist"/>
        <w:numPr>
          <w:ilvl w:val="1"/>
          <w:numId w:val="3"/>
        </w:numPr>
        <w:tabs>
          <w:tab w:val="left" w:pos="567"/>
        </w:tabs>
        <w:suppressAutoHyphens w:val="0"/>
        <w:spacing w:line="360" w:lineRule="auto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lang w:eastAsia="pl-PL"/>
        </w:rPr>
        <w:t>Każdy Wykonawca może złożyć tylko jedną ofertę.</w:t>
      </w:r>
    </w:p>
    <w:p w:rsidR="00824C0D" w:rsidRPr="00FD4B84" w:rsidRDefault="00824C0D" w:rsidP="00824C0D">
      <w:pPr>
        <w:pStyle w:val="Akapitzlist"/>
        <w:numPr>
          <w:ilvl w:val="1"/>
          <w:numId w:val="3"/>
        </w:numPr>
        <w:tabs>
          <w:tab w:val="left" w:pos="567"/>
        </w:tabs>
        <w:suppressAutoHyphens w:val="0"/>
        <w:spacing w:line="360" w:lineRule="auto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shd w:val="clear" w:color="auto" w:fill="FFFFFF"/>
        </w:rPr>
        <w:t>Oferty należy przesłać poprzez platformę zakupową.</w:t>
      </w:r>
    </w:p>
    <w:p w:rsidR="00824C0D" w:rsidRPr="008126E5" w:rsidRDefault="00824C0D" w:rsidP="00ED119A">
      <w:pPr>
        <w:pStyle w:val="Akapitzlist"/>
        <w:numPr>
          <w:ilvl w:val="1"/>
          <w:numId w:val="3"/>
        </w:numPr>
        <w:tabs>
          <w:tab w:val="left" w:pos="709"/>
        </w:tabs>
        <w:suppressAutoHyphens w:val="0"/>
        <w:spacing w:line="360" w:lineRule="auto"/>
        <w:ind w:left="567" w:hanging="567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8126E5">
        <w:rPr>
          <w:rFonts w:asciiTheme="minorHAnsi" w:hAnsiTheme="minorHAnsi" w:cstheme="minorHAnsi"/>
        </w:rPr>
        <w:t xml:space="preserve">Ofertę stanowi wypełniony i podpisany </w:t>
      </w:r>
      <w:r w:rsidRPr="008126E5">
        <w:rPr>
          <w:rFonts w:asciiTheme="minorHAnsi" w:hAnsiTheme="minorHAnsi" w:cstheme="minorHAnsi"/>
          <w:b/>
          <w:bCs/>
        </w:rPr>
        <w:t>Formularz Ofertowy</w:t>
      </w:r>
      <w:r>
        <w:rPr>
          <w:rFonts w:asciiTheme="minorHAnsi" w:hAnsiTheme="minorHAnsi" w:cstheme="minorHAnsi"/>
        </w:rPr>
        <w:t>, stanowiący załącznik  nr 2.1</w:t>
      </w:r>
      <w:r w:rsidRPr="008126E5">
        <w:rPr>
          <w:rFonts w:asciiTheme="minorHAnsi" w:hAnsiTheme="minorHAnsi" w:cstheme="minorHAnsi"/>
        </w:rPr>
        <w:t xml:space="preserve"> do zapytania ofertowego</w:t>
      </w:r>
      <w:r>
        <w:rPr>
          <w:rFonts w:asciiTheme="minorHAnsi" w:hAnsiTheme="minorHAnsi" w:cstheme="minorHAnsi"/>
        </w:rPr>
        <w:t xml:space="preserve"> oraz wypełniony i podpisany </w:t>
      </w:r>
      <w:r>
        <w:rPr>
          <w:rFonts w:asciiTheme="minorHAnsi" w:hAnsiTheme="minorHAnsi" w:cstheme="minorHAnsi"/>
          <w:b/>
          <w:bCs/>
        </w:rPr>
        <w:t xml:space="preserve">Formularz cenowym </w:t>
      </w:r>
      <w:r>
        <w:rPr>
          <w:rFonts w:asciiTheme="minorHAnsi" w:hAnsiTheme="minorHAnsi" w:cstheme="minorHAnsi"/>
        </w:rPr>
        <w:t>(Formularz 3.1.), stanowiący załącznik do zapytania. Nie</w:t>
      </w:r>
      <w:r w:rsidRPr="008126E5">
        <w:rPr>
          <w:rFonts w:asciiTheme="minorHAnsi" w:hAnsiTheme="minorHAnsi" w:cstheme="minorHAnsi"/>
        </w:rPr>
        <w:t xml:space="preserve">złożenie wymaganych załączników, będzie skutkowało </w:t>
      </w:r>
      <w:r w:rsidRPr="008126E5">
        <w:rPr>
          <w:rFonts w:asciiTheme="minorHAnsi" w:hAnsiTheme="minorHAnsi" w:cstheme="minorHAnsi"/>
          <w:u w:val="single"/>
        </w:rPr>
        <w:t>odrzuceniem oferty</w:t>
      </w:r>
      <w:r>
        <w:rPr>
          <w:rFonts w:asciiTheme="minorHAnsi" w:hAnsiTheme="minorHAnsi" w:cstheme="minorHAnsi"/>
        </w:rPr>
        <w:t>.</w:t>
      </w:r>
    </w:p>
    <w:p w:rsidR="00824C0D" w:rsidRPr="00FD4B84" w:rsidRDefault="00824C0D" w:rsidP="00F80582">
      <w:pPr>
        <w:pStyle w:val="Akapitzlist"/>
        <w:numPr>
          <w:ilvl w:val="1"/>
          <w:numId w:val="3"/>
        </w:numPr>
        <w:tabs>
          <w:tab w:val="left" w:pos="491"/>
        </w:tabs>
        <w:suppressAutoHyphens w:val="0"/>
        <w:spacing w:line="360" w:lineRule="auto"/>
        <w:ind w:left="567" w:hanging="567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lang w:eastAsia="pl-PL"/>
        </w:rPr>
        <w:t xml:space="preserve">Oferta musi być podpisana przez osoby upoważnione do reprezentowania Wykonawcy (Wykonawców wspólnie ubiegających się o udzielenie zamówienia). </w:t>
      </w:r>
    </w:p>
    <w:p w:rsidR="00824C0D" w:rsidRPr="00FD4B84" w:rsidRDefault="00824C0D" w:rsidP="00824C0D">
      <w:pPr>
        <w:pStyle w:val="Akapitzlist"/>
        <w:numPr>
          <w:ilvl w:val="1"/>
          <w:numId w:val="3"/>
        </w:numPr>
        <w:tabs>
          <w:tab w:val="left" w:pos="491"/>
        </w:tabs>
        <w:suppressAutoHyphens w:val="0"/>
        <w:spacing w:line="360" w:lineRule="auto"/>
        <w:ind w:left="851" w:hanging="567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shd w:val="clear" w:color="auto" w:fill="FFFFFF"/>
        </w:rPr>
        <w:lastRenderedPageBreak/>
        <w:t xml:space="preserve">Ofertę należy przygotować na załączonym formularzu, w formie pisemnej, w języku polskim, podpisany formularz ofertowy, dokumenty należy </w:t>
      </w:r>
      <w:r w:rsidRPr="00CC2822">
        <w:rPr>
          <w:rFonts w:asciiTheme="minorHAnsi" w:hAnsiTheme="minorHAnsi" w:cstheme="minorHAnsi"/>
          <w:shd w:val="clear" w:color="auto" w:fill="FFFFFF"/>
        </w:rPr>
        <w:t xml:space="preserve">zeskanować i dołączyć do oferty lub opatrzyć </w:t>
      </w:r>
      <w:r>
        <w:rPr>
          <w:rFonts w:asciiTheme="minorHAnsi" w:hAnsiTheme="minorHAnsi" w:cstheme="minorHAnsi"/>
          <w:shd w:val="clear" w:color="auto" w:fill="FFFFFF"/>
        </w:rPr>
        <w:t>kwalifikowanym podpisem elektronicznym, podpisem zaufanym lub elektronicznym podpisem osobistym</w:t>
      </w:r>
      <w:r w:rsidRPr="00FD4B84">
        <w:rPr>
          <w:rFonts w:asciiTheme="minorHAnsi" w:hAnsiTheme="minorHAnsi" w:cstheme="minorHAnsi"/>
          <w:shd w:val="clear" w:color="auto" w:fill="FFFFFF"/>
        </w:rPr>
        <w:t>.</w:t>
      </w:r>
    </w:p>
    <w:p w:rsidR="00824C0D" w:rsidRPr="00FD4B84" w:rsidRDefault="00824C0D" w:rsidP="00824C0D">
      <w:pPr>
        <w:pStyle w:val="Akapitzlist"/>
        <w:numPr>
          <w:ilvl w:val="1"/>
          <w:numId w:val="3"/>
        </w:numPr>
        <w:tabs>
          <w:tab w:val="left" w:pos="491"/>
        </w:tabs>
        <w:suppressAutoHyphens w:val="0"/>
        <w:spacing w:line="360" w:lineRule="auto"/>
        <w:ind w:left="851" w:hanging="567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lang w:eastAsia="pl-PL"/>
        </w:rPr>
        <w:t>Wykonawca ponosi wszelkie koszty związane z przygotowaniem i złożeniem oferty.</w:t>
      </w:r>
    </w:p>
    <w:p w:rsidR="00824C0D" w:rsidRPr="00FD4B84" w:rsidRDefault="00824C0D" w:rsidP="00824C0D">
      <w:pPr>
        <w:pStyle w:val="Akapitzlist"/>
        <w:numPr>
          <w:ilvl w:val="1"/>
          <w:numId w:val="3"/>
        </w:numPr>
        <w:tabs>
          <w:tab w:val="left" w:pos="491"/>
        </w:tabs>
        <w:suppressAutoHyphens w:val="0"/>
        <w:spacing w:line="360" w:lineRule="auto"/>
        <w:ind w:left="851" w:hanging="567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lang w:eastAsia="pl-PL"/>
        </w:rPr>
        <w:t>Oferta oraz wszelkie załączniki muszą być podpisane przez osoby upoważnione do reprezentowania Wykonawcy. Oznacza to, iż jeżeli z dokumentu (ów) określającego (ych) status prawny Wykonawcy(ów) lub pełnomocnictwa (pełnomocnictw) wynika, iż do reprezentowania Wykonawcy(ów) upoważnionych jest łącznie kilka osób dokumenty wchodzące w skład oferty muszą być podpisane przez wszystkie te osoby.</w:t>
      </w:r>
    </w:p>
    <w:p w:rsidR="00824C0D" w:rsidRPr="00FD4B84" w:rsidRDefault="00824C0D" w:rsidP="00824C0D">
      <w:pPr>
        <w:pStyle w:val="Akapitzlist"/>
        <w:numPr>
          <w:ilvl w:val="1"/>
          <w:numId w:val="3"/>
        </w:numPr>
        <w:tabs>
          <w:tab w:val="left" w:pos="491"/>
        </w:tabs>
        <w:suppressAutoHyphens w:val="0"/>
        <w:spacing w:line="360" w:lineRule="auto"/>
        <w:ind w:left="851" w:hanging="567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lang w:eastAsia="pl-PL"/>
        </w:rPr>
        <w:t>Upoważnienie osób podpisujących ofertę do jej podpisania musi bezpośrednio wynikać z dokumentów dołączonych do oferty. Oznacza to, że jeżeli upoważnienie takie nie wynika wprost z dokumentu stwierdzającego status prawny Wykonawcy (odpisu z właściwego rejestru lub zaświadczenia o wpisie do ewidencji działalności gospodarczej) to do oferty należy dołączyć skan oryginału lub skan poświadczoną kopię stosownego pełnomocnictwa wystawionego prz</w:t>
      </w:r>
      <w:r>
        <w:rPr>
          <w:rFonts w:asciiTheme="minorHAnsi" w:hAnsiTheme="minorHAnsi" w:cstheme="minorHAnsi"/>
          <w:lang w:eastAsia="pl-PL"/>
        </w:rPr>
        <w:t xml:space="preserve">ez osoby do tego </w:t>
      </w:r>
      <w:r w:rsidRPr="00FD4B84">
        <w:rPr>
          <w:rFonts w:asciiTheme="minorHAnsi" w:hAnsiTheme="minorHAnsi" w:cstheme="minorHAnsi"/>
          <w:lang w:eastAsia="pl-PL"/>
        </w:rPr>
        <w:t>upoważnione.</w:t>
      </w:r>
    </w:p>
    <w:p w:rsidR="00824C0D" w:rsidRPr="00ED4472" w:rsidRDefault="00824C0D" w:rsidP="00824C0D">
      <w:pPr>
        <w:pStyle w:val="Akapitzlist"/>
        <w:numPr>
          <w:ilvl w:val="1"/>
          <w:numId w:val="3"/>
        </w:numPr>
        <w:tabs>
          <w:tab w:val="left" w:pos="491"/>
        </w:tabs>
        <w:suppressAutoHyphens w:val="0"/>
        <w:spacing w:line="360" w:lineRule="auto"/>
        <w:ind w:left="851" w:hanging="567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u w:val="single"/>
        </w:rPr>
        <w:t xml:space="preserve">Wszystkie dokumenty/załączniki muszą być podpisane przez osobę upoważnioną do składania oferty, sporządzone w języku polskim lub przetłumaczone na język polski, następnie należy  </w:t>
      </w:r>
      <w:r w:rsidRPr="00FD4B84">
        <w:rPr>
          <w:rFonts w:asciiTheme="minorHAnsi" w:hAnsiTheme="minorHAnsi" w:cstheme="minorHAnsi"/>
          <w:u w:val="single"/>
          <w:shd w:val="clear" w:color="auto" w:fill="FFFFFF"/>
        </w:rPr>
        <w:t xml:space="preserve">zeskanować i dołączyć do oferty w formie załącznika na platformie zakupowej lub </w:t>
      </w:r>
      <w:r w:rsidRPr="00CC2822">
        <w:rPr>
          <w:rFonts w:asciiTheme="minorHAnsi" w:hAnsiTheme="minorHAnsi" w:cstheme="minorHAnsi"/>
          <w:u w:val="single"/>
          <w:shd w:val="clear" w:color="auto" w:fill="FFFFFF"/>
        </w:rPr>
        <w:t>opatrzone kwalifikowanym</w:t>
      </w:r>
      <w:r>
        <w:rPr>
          <w:rFonts w:asciiTheme="minorHAnsi" w:hAnsiTheme="minorHAnsi" w:cstheme="minorHAnsi"/>
          <w:u w:val="single"/>
          <w:shd w:val="clear" w:color="auto" w:fill="FFFFFF"/>
        </w:rPr>
        <w:t xml:space="preserve"> podpisem elektronicznym, podpisem zaufanym lub elektronicznym podpisem osobistym.</w:t>
      </w:r>
    </w:p>
    <w:p w:rsidR="00824C0D" w:rsidRPr="00FD4B84" w:rsidRDefault="00824C0D" w:rsidP="00824C0D">
      <w:pPr>
        <w:pStyle w:val="Lista"/>
        <w:numPr>
          <w:ilvl w:val="0"/>
          <w:numId w:val="3"/>
        </w:numPr>
        <w:spacing w:after="0" w:line="360" w:lineRule="auto"/>
        <w:ind w:left="567" w:hanging="284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b/>
          <w:spacing w:val="-6"/>
        </w:rPr>
        <w:t xml:space="preserve">MIEJSCE I TERMIN SKŁADANIA I OTWARCIA OFERT </w:t>
      </w:r>
    </w:p>
    <w:p w:rsidR="00824C0D" w:rsidRPr="00FD4B84" w:rsidRDefault="00824C0D" w:rsidP="00824C0D">
      <w:pPr>
        <w:pStyle w:val="Lista"/>
        <w:numPr>
          <w:ilvl w:val="1"/>
          <w:numId w:val="3"/>
        </w:numPr>
        <w:spacing w:after="0" w:line="360" w:lineRule="auto"/>
        <w:ind w:left="567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lang w:eastAsia="pl-PL"/>
        </w:rPr>
        <w:t>Ofertę należy złożyć przez platformę zakupową w nieprzekraczalnym</w:t>
      </w:r>
      <w:r w:rsidRPr="003E2E86">
        <w:rPr>
          <w:rFonts w:asciiTheme="minorHAnsi" w:hAnsiTheme="minorHAnsi" w:cstheme="minorHAnsi"/>
          <w:b/>
          <w:lang w:eastAsia="pl-PL"/>
        </w:rPr>
        <w:t xml:space="preserve"> </w:t>
      </w:r>
      <w:r w:rsidRPr="00237DBB">
        <w:rPr>
          <w:rFonts w:asciiTheme="minorHAnsi" w:hAnsiTheme="minorHAnsi" w:cstheme="minorHAnsi"/>
          <w:b/>
          <w:color w:val="0070C0"/>
          <w:lang w:eastAsia="pl-PL"/>
        </w:rPr>
        <w:t xml:space="preserve">terminie do dnia </w:t>
      </w:r>
      <w:r w:rsidR="00C00EF1">
        <w:rPr>
          <w:rFonts w:asciiTheme="minorHAnsi" w:hAnsiTheme="minorHAnsi" w:cstheme="minorHAnsi"/>
          <w:b/>
          <w:color w:val="0070C0"/>
          <w:lang w:eastAsia="pl-PL"/>
        </w:rPr>
        <w:t>08</w:t>
      </w:r>
      <w:bookmarkStart w:id="0" w:name="_GoBack"/>
      <w:bookmarkEnd w:id="0"/>
      <w:r w:rsidR="00F80582">
        <w:rPr>
          <w:rFonts w:asciiTheme="minorHAnsi" w:hAnsiTheme="minorHAnsi" w:cstheme="minorHAnsi"/>
          <w:b/>
          <w:color w:val="0070C0"/>
          <w:lang w:eastAsia="pl-PL"/>
        </w:rPr>
        <w:t>.0</w:t>
      </w:r>
      <w:r w:rsidR="00E80495">
        <w:rPr>
          <w:rFonts w:asciiTheme="minorHAnsi" w:hAnsiTheme="minorHAnsi" w:cstheme="minorHAnsi"/>
          <w:b/>
          <w:color w:val="0070C0"/>
          <w:lang w:eastAsia="pl-PL"/>
        </w:rPr>
        <w:t>2</w:t>
      </w:r>
      <w:r w:rsidRPr="00237DBB">
        <w:rPr>
          <w:rFonts w:asciiTheme="minorHAnsi" w:hAnsiTheme="minorHAnsi" w:cstheme="minorHAnsi"/>
          <w:b/>
          <w:color w:val="0070C0"/>
          <w:lang w:eastAsia="pl-PL"/>
        </w:rPr>
        <w:t>.202</w:t>
      </w:r>
      <w:r w:rsidR="00E80495">
        <w:rPr>
          <w:rFonts w:asciiTheme="minorHAnsi" w:hAnsiTheme="minorHAnsi" w:cstheme="minorHAnsi"/>
          <w:b/>
          <w:color w:val="0070C0"/>
          <w:lang w:eastAsia="pl-PL"/>
        </w:rPr>
        <w:t>4</w:t>
      </w:r>
      <w:r w:rsidRPr="00237DBB">
        <w:rPr>
          <w:rFonts w:asciiTheme="minorHAnsi" w:hAnsiTheme="minorHAnsi" w:cstheme="minorHAnsi"/>
          <w:b/>
          <w:color w:val="0070C0"/>
          <w:lang w:eastAsia="pl-PL"/>
        </w:rPr>
        <w:t xml:space="preserve"> roku, do godziny 10:00</w:t>
      </w:r>
      <w:r w:rsidRPr="00237DBB">
        <w:rPr>
          <w:rFonts w:asciiTheme="minorHAnsi" w:hAnsiTheme="minorHAnsi" w:cstheme="minorHAnsi"/>
          <w:b/>
          <w:color w:val="0070C0"/>
          <w:spacing w:val="-6"/>
        </w:rPr>
        <w:t xml:space="preserve">. </w:t>
      </w:r>
    </w:p>
    <w:p w:rsidR="00824C0D" w:rsidRPr="00FD4B84" w:rsidRDefault="00824C0D" w:rsidP="00824C0D">
      <w:pPr>
        <w:pStyle w:val="Lista"/>
        <w:numPr>
          <w:ilvl w:val="1"/>
          <w:numId w:val="3"/>
        </w:numPr>
        <w:spacing w:after="0" w:line="360" w:lineRule="auto"/>
        <w:ind w:left="567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Otwarcie ofert jest jawne. </w:t>
      </w:r>
    </w:p>
    <w:p w:rsidR="00824C0D" w:rsidRPr="00FD4B84" w:rsidRDefault="00824C0D" w:rsidP="00824C0D">
      <w:pPr>
        <w:pStyle w:val="Lista"/>
        <w:numPr>
          <w:ilvl w:val="1"/>
          <w:numId w:val="3"/>
        </w:numPr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Z zawartością ofert nie można zapoznać się przed upływem terminu do ich otwarcia. </w:t>
      </w:r>
    </w:p>
    <w:p w:rsidR="00824C0D" w:rsidRPr="00FD4B84" w:rsidRDefault="00824C0D" w:rsidP="00824C0D">
      <w:pPr>
        <w:pStyle w:val="Lista"/>
        <w:numPr>
          <w:ilvl w:val="1"/>
          <w:numId w:val="3"/>
        </w:numPr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>Otwarcie ofert jest jawne i następuje bezpośrednio po upływie terminu do ich składania, z tym że dzień, w którym upływa termin składania ofert, jest dniem ich otwarcia.</w:t>
      </w:r>
    </w:p>
    <w:p w:rsidR="00824C0D" w:rsidRPr="00ED4472" w:rsidRDefault="00824C0D" w:rsidP="00824C0D">
      <w:pPr>
        <w:pStyle w:val="Lista"/>
        <w:numPr>
          <w:ilvl w:val="1"/>
          <w:numId w:val="3"/>
        </w:numPr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Zamawiający odrzuci ofertę złożoną po terminie określonym w pkt 10.1.  </w:t>
      </w:r>
    </w:p>
    <w:p w:rsidR="00824C0D" w:rsidRPr="00FD4B84" w:rsidRDefault="00824C0D" w:rsidP="00824C0D">
      <w:pPr>
        <w:pStyle w:val="Lista"/>
        <w:numPr>
          <w:ilvl w:val="0"/>
          <w:numId w:val="3"/>
        </w:numPr>
        <w:spacing w:after="0" w:line="360" w:lineRule="auto"/>
        <w:ind w:left="567" w:hanging="284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b/>
          <w:spacing w:val="-6"/>
        </w:rPr>
        <w:t>OPIS SPOSOBU OBLICZENIA CENY</w:t>
      </w:r>
    </w:p>
    <w:p w:rsidR="00824C0D" w:rsidRPr="00D91FB4" w:rsidRDefault="00824C0D" w:rsidP="00824C0D">
      <w:pPr>
        <w:pStyle w:val="Lista"/>
        <w:numPr>
          <w:ilvl w:val="1"/>
          <w:numId w:val="3"/>
        </w:numPr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</w:rPr>
      </w:pPr>
      <w:r w:rsidRPr="00CC2822">
        <w:rPr>
          <w:rFonts w:asciiTheme="minorHAnsi" w:hAnsiTheme="minorHAnsi" w:cstheme="minorHAnsi"/>
          <w:spacing w:val="-6"/>
        </w:rPr>
        <w:lastRenderedPageBreak/>
        <w:t xml:space="preserve">Cena oferty rozumiana jest jako całkowite wynagrodzenie Wykonawcy brutto, określona w formularzu ofertowym. </w:t>
      </w:r>
      <w:r w:rsidRPr="00D91FB4">
        <w:rPr>
          <w:rFonts w:asciiTheme="minorHAnsi" w:hAnsiTheme="minorHAnsi" w:cstheme="minorHAnsi"/>
        </w:rPr>
        <w:t xml:space="preserve">Cena oferty zostanie obliczona w oparciu o formularz cenowy zamieszczony w formie tabeli we wzorze formularza oferty, pkt 3. Cena oferty jest ceną brutto, czyli zawiera VAT (nie dotyczy wykonawców zagranicznych, którzy nie są płatnikami VAT w Polsce) oraz inne podatki i daniny publiczne, </w:t>
      </w:r>
      <w:r w:rsidRPr="00D91FB4">
        <w:rPr>
          <w:rFonts w:asciiTheme="minorHAnsi" w:hAnsiTheme="minorHAnsi" w:cstheme="minorHAnsi"/>
          <w:b/>
        </w:rPr>
        <w:t>wyrażoną w PLN</w:t>
      </w:r>
      <w:r w:rsidRPr="00D91FB4">
        <w:rPr>
          <w:rFonts w:asciiTheme="minorHAnsi" w:hAnsiTheme="minorHAnsi" w:cstheme="minorHAnsi"/>
        </w:rPr>
        <w:t xml:space="preserve"> (nowych złotych polskich) </w:t>
      </w:r>
      <w:r w:rsidRPr="00D91FB4">
        <w:rPr>
          <w:rFonts w:asciiTheme="minorHAnsi" w:hAnsiTheme="minorHAnsi" w:cstheme="minorHAnsi"/>
          <w:b/>
        </w:rPr>
        <w:t>z dokładnością do dwóch miejsc po przecinku</w:t>
      </w:r>
      <w:r w:rsidRPr="00D91FB4">
        <w:rPr>
          <w:rFonts w:asciiTheme="minorHAnsi" w:hAnsiTheme="minorHAnsi" w:cstheme="minorHAnsi"/>
        </w:rPr>
        <w:t>.</w:t>
      </w:r>
    </w:p>
    <w:p w:rsidR="00824C0D" w:rsidRPr="00D91FB4" w:rsidRDefault="00824C0D" w:rsidP="00824C0D">
      <w:pPr>
        <w:pStyle w:val="Teksttreci20"/>
        <w:shd w:val="clear" w:color="auto" w:fill="auto"/>
        <w:tabs>
          <w:tab w:val="left" w:pos="851"/>
          <w:tab w:val="left" w:pos="1134"/>
        </w:tabs>
        <w:spacing w:before="0" w:after="0" w:line="360" w:lineRule="auto"/>
        <w:ind w:left="646" w:firstLine="0"/>
        <w:jc w:val="both"/>
        <w:rPr>
          <w:rFonts w:asciiTheme="minorHAnsi" w:hAnsiTheme="minorHAnsi" w:cstheme="minorHAnsi"/>
          <w:sz w:val="24"/>
          <w:szCs w:val="24"/>
        </w:rPr>
      </w:pPr>
      <w:r w:rsidRPr="00D91FB4">
        <w:rPr>
          <w:rFonts w:asciiTheme="minorHAnsi" w:hAnsiTheme="minorHAnsi" w:cstheme="minorHAnsi"/>
          <w:sz w:val="24"/>
        </w:rPr>
        <w:t>Formularz cenowy</w:t>
      </w:r>
      <w:r w:rsidRPr="00D91FB4">
        <w:rPr>
          <w:rFonts w:asciiTheme="minorHAnsi" w:hAnsiTheme="minorHAnsi" w:cstheme="minorHAnsi"/>
          <w:sz w:val="24"/>
          <w:szCs w:val="24"/>
        </w:rPr>
        <w:t>, o którym mowa powyżej należy wypełnić ściśle według kolejności pozycji wyszczególnionych w tym formularzu. Wykonawca określi ceny jednostkowe netto dla wszystkich pozycji wymienionych w formularzu cenowym.</w:t>
      </w:r>
    </w:p>
    <w:p w:rsidR="00824C0D" w:rsidRPr="00AA6AAD" w:rsidRDefault="00824C0D" w:rsidP="00824C0D">
      <w:pPr>
        <w:pStyle w:val="Lista"/>
        <w:spacing w:after="0" w:line="360" w:lineRule="auto"/>
        <w:ind w:left="559"/>
        <w:jc w:val="both"/>
        <w:rPr>
          <w:rFonts w:asciiTheme="minorHAnsi" w:hAnsiTheme="minorHAnsi" w:cstheme="minorHAnsi"/>
          <w:spacing w:val="-6"/>
        </w:rPr>
      </w:pPr>
      <w:r w:rsidRPr="00D91FB4">
        <w:rPr>
          <w:rFonts w:asciiTheme="minorHAnsi" w:hAnsiTheme="minorHAnsi" w:cstheme="minorHAnsi"/>
        </w:rPr>
        <w:t xml:space="preserve">Wykonawca obliczając cenę oferty musi uwzględnić wszystkie pozycje opisane </w:t>
      </w:r>
      <w:r w:rsidRPr="00D91FB4">
        <w:rPr>
          <w:rFonts w:asciiTheme="minorHAnsi" w:hAnsiTheme="minorHAnsi" w:cstheme="minorHAnsi"/>
        </w:rPr>
        <w:br/>
        <w:t xml:space="preserve">w formularzu cenowym. Wykonawca nie może samodzielnie wprowadzać żadnych </w:t>
      </w:r>
      <w:r>
        <w:rPr>
          <w:rFonts w:asciiTheme="minorHAnsi" w:hAnsiTheme="minorHAnsi" w:cstheme="minorHAnsi"/>
        </w:rPr>
        <w:t xml:space="preserve">   </w:t>
      </w:r>
      <w:r w:rsidRPr="00D91FB4">
        <w:rPr>
          <w:rFonts w:asciiTheme="minorHAnsi" w:hAnsiTheme="minorHAnsi" w:cstheme="minorHAnsi"/>
        </w:rPr>
        <w:t>zmian do formularza cenowego, w szczególności w zakresie opisu kolumn i wiers</w:t>
      </w:r>
      <w:r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  <w:spacing w:val="-6"/>
        </w:rPr>
        <w:t xml:space="preserve">y.  </w:t>
      </w:r>
      <w:r w:rsidRPr="00FD4B84">
        <w:rPr>
          <w:rFonts w:asciiTheme="minorHAnsi" w:hAnsiTheme="minorHAnsi" w:cstheme="minorHAnsi"/>
          <w:spacing w:val="-6"/>
        </w:rPr>
        <w:t xml:space="preserve"> </w:t>
      </w:r>
    </w:p>
    <w:p w:rsidR="00824C0D" w:rsidRPr="000E7245" w:rsidRDefault="00824C0D" w:rsidP="00824C0D">
      <w:pPr>
        <w:pStyle w:val="Lista"/>
        <w:numPr>
          <w:ilvl w:val="1"/>
          <w:numId w:val="3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spacing w:val="-6"/>
        </w:rPr>
      </w:pPr>
      <w:r w:rsidRPr="00B35E53">
        <w:rPr>
          <w:rFonts w:asciiTheme="minorHAnsi" w:hAnsiTheme="minorHAnsi" w:cstheme="minorHAnsi"/>
          <w:spacing w:val="-6"/>
        </w:rPr>
        <w:t>Cena oferty powinna obejmować całkowity koszt wykonania przedmiotu zamówienia, w tym wszelkie koszty towarzyszące wykonaniu zamówienia, o których mowa w opisie przedmiotu zamówienia oraz projekcie umowy. Cena brutto będzie podlegała ocenie w ramach przyjętego kryterium oceny ofert.</w:t>
      </w:r>
    </w:p>
    <w:p w:rsidR="00824C0D" w:rsidRDefault="00824C0D" w:rsidP="00824C0D">
      <w:pPr>
        <w:pStyle w:val="Lista"/>
        <w:numPr>
          <w:ilvl w:val="1"/>
          <w:numId w:val="3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spacing w:val="-6"/>
        </w:rPr>
      </w:pPr>
      <w:r w:rsidRPr="00B35E53">
        <w:rPr>
          <w:rFonts w:asciiTheme="minorHAnsi" w:hAnsiTheme="minorHAnsi" w:cstheme="minorHAnsi"/>
          <w:spacing w:val="-6"/>
        </w:rPr>
        <w:t>Cena musi być wyrażona w złotych polskich (PLN) z uwzględnieniem obwiązującego podatku VAT, z dokładności</w:t>
      </w:r>
      <w:r>
        <w:rPr>
          <w:rFonts w:asciiTheme="minorHAnsi" w:hAnsiTheme="minorHAnsi" w:cstheme="minorHAnsi"/>
          <w:spacing w:val="-6"/>
        </w:rPr>
        <w:t>ą do dwóch miejsc po przecinku.</w:t>
      </w:r>
    </w:p>
    <w:p w:rsidR="00824C0D" w:rsidRDefault="00824C0D" w:rsidP="00824C0D">
      <w:pPr>
        <w:pStyle w:val="Lista"/>
        <w:numPr>
          <w:ilvl w:val="1"/>
          <w:numId w:val="3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spacing w:val="-6"/>
        </w:rPr>
      </w:pPr>
      <w:r w:rsidRPr="00B35E53">
        <w:rPr>
          <w:rFonts w:asciiTheme="minorHAnsi" w:hAnsiTheme="minorHAnsi" w:cstheme="minorHAnsi"/>
          <w:spacing w:val="-6"/>
        </w:rPr>
        <w:t xml:space="preserve">Prawidłowe ustalenie podatku VAT, zgodnie z obowiązującymi przepisami podatkowymi, należy do obowiązków Wykonawcy. </w:t>
      </w:r>
    </w:p>
    <w:p w:rsidR="00824C0D" w:rsidRPr="00B41BD4" w:rsidRDefault="00824C0D" w:rsidP="00B41BD4">
      <w:pPr>
        <w:pStyle w:val="Lista"/>
        <w:numPr>
          <w:ilvl w:val="1"/>
          <w:numId w:val="3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spacing w:val="-6"/>
        </w:rPr>
      </w:pPr>
      <w:r w:rsidRPr="00B35E53">
        <w:rPr>
          <w:rFonts w:asciiTheme="minorHAnsi" w:hAnsiTheme="minorHAnsi" w:cstheme="minorHAnsi"/>
          <w:spacing w:val="-6"/>
        </w:rPr>
        <w:t xml:space="preserve">Jeżeli złożona zostanie oferta, której wybór prowadzić będzie do powstania u Zamawiającego obowiązku podatkowego zgodnie z przepisami o podatku od towarów i usług, Zamawiający w celu oceny takiej oferty dolicza do przedstawionej w niej ceny podatek od towarów i usług, który miałby obowiązek rozliczyć zgodnie z tymi przepisami. Wykonawca, składając ofertę informuje Zamawiającego, czy wybór oferty będzie prowadzić do powstania u Zamawiającego obowiązku podatkowego, wskazując nazwę (rodzaj) towaru i usługi, których dostawa lub świadczenie będzie prowadzić do jego powstania oraz wskazując ich wartość bez kwoty podatku.  </w:t>
      </w:r>
    </w:p>
    <w:p w:rsidR="00824C0D" w:rsidRPr="007D4DD6" w:rsidRDefault="00824C0D" w:rsidP="00824C0D">
      <w:pPr>
        <w:pStyle w:val="Lista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 xml:space="preserve">KRYTERIA OCENY OFERT </w:t>
      </w:r>
    </w:p>
    <w:p w:rsidR="00824C0D" w:rsidRDefault="00824C0D" w:rsidP="00824C0D">
      <w:pPr>
        <w:pStyle w:val="Lista"/>
        <w:numPr>
          <w:ilvl w:val="1"/>
          <w:numId w:val="3"/>
        </w:numPr>
        <w:tabs>
          <w:tab w:val="left" w:pos="567"/>
        </w:tabs>
        <w:spacing w:after="0" w:line="360" w:lineRule="auto"/>
        <w:ind w:left="567"/>
        <w:jc w:val="both"/>
        <w:rPr>
          <w:rFonts w:asciiTheme="minorHAnsi" w:hAnsiTheme="minorHAnsi" w:cstheme="minorHAnsi"/>
          <w:bCs/>
        </w:rPr>
      </w:pPr>
      <w:r w:rsidRPr="00CC2822">
        <w:rPr>
          <w:rFonts w:asciiTheme="minorHAnsi" w:hAnsiTheme="minorHAnsi" w:cstheme="minorHAnsi"/>
          <w:bCs/>
          <w:spacing w:val="-2"/>
        </w:rPr>
        <w:t>Przy wyborze najkorzystniejszej oferty, Zamawiający stosować będzie następujące, kryteria</w:t>
      </w:r>
      <w:r w:rsidRPr="00CC2822">
        <w:rPr>
          <w:rFonts w:asciiTheme="minorHAnsi" w:hAnsiTheme="minorHAnsi" w:cstheme="minorHAnsi"/>
          <w:bCs/>
        </w:rPr>
        <w:t xml:space="preserve"> oceny:</w:t>
      </w:r>
    </w:p>
    <w:p w:rsidR="00824C0D" w:rsidRPr="000B436F" w:rsidRDefault="00824C0D" w:rsidP="00824C0D">
      <w:pPr>
        <w:pStyle w:val="Akapitzlist"/>
        <w:numPr>
          <w:ilvl w:val="0"/>
          <w:numId w:val="10"/>
        </w:numPr>
        <w:tabs>
          <w:tab w:val="left" w:pos="993"/>
        </w:tabs>
        <w:suppressAutoHyphens w:val="0"/>
        <w:spacing w:line="360" w:lineRule="auto"/>
        <w:jc w:val="both"/>
        <w:rPr>
          <w:rFonts w:asciiTheme="minorHAnsi" w:hAnsiTheme="minorHAnsi" w:cstheme="minorHAnsi"/>
          <w:b/>
          <w:spacing w:val="-6"/>
        </w:rPr>
      </w:pPr>
      <w:r>
        <w:rPr>
          <w:rFonts w:asciiTheme="minorHAnsi" w:hAnsiTheme="minorHAnsi" w:cstheme="minorHAnsi"/>
          <w:bCs/>
        </w:rPr>
        <w:lastRenderedPageBreak/>
        <w:t xml:space="preserve">Kryterium </w:t>
      </w:r>
      <w:r w:rsidRPr="000B436F">
        <w:rPr>
          <w:rFonts w:asciiTheme="minorHAnsi" w:hAnsiTheme="minorHAnsi" w:cstheme="minorHAnsi"/>
          <w:b/>
          <w:bCs/>
        </w:rPr>
        <w:t>cena</w:t>
      </w:r>
      <w:r w:rsidRPr="000B436F">
        <w:rPr>
          <w:rFonts w:asciiTheme="minorHAnsi" w:hAnsiTheme="minorHAnsi" w:cstheme="minorHAnsi"/>
          <w:bCs/>
        </w:rPr>
        <w:t xml:space="preserve"> (oznaczenie C) – znaczenie wagi i maksymalna liczba punktów – </w:t>
      </w:r>
      <w:r w:rsidRPr="000B436F">
        <w:rPr>
          <w:rFonts w:asciiTheme="minorHAnsi" w:hAnsiTheme="minorHAnsi" w:cstheme="minorHAnsi"/>
          <w:bCs/>
        </w:rPr>
        <w:br/>
      </w:r>
      <w:r w:rsidRPr="000B436F">
        <w:rPr>
          <w:rFonts w:asciiTheme="minorHAnsi" w:hAnsiTheme="minorHAnsi" w:cstheme="minorHAnsi"/>
          <w:b/>
          <w:bCs/>
        </w:rPr>
        <w:t>60 %</w:t>
      </w:r>
      <w:r w:rsidRPr="000B436F">
        <w:rPr>
          <w:rFonts w:asciiTheme="minorHAnsi" w:hAnsiTheme="minorHAnsi" w:cstheme="minorHAnsi"/>
          <w:bCs/>
        </w:rPr>
        <w:t xml:space="preserve"> (max 60 pkt),</w:t>
      </w:r>
    </w:p>
    <w:p w:rsidR="00824C0D" w:rsidRPr="000B436F" w:rsidRDefault="00824C0D" w:rsidP="00824C0D">
      <w:pPr>
        <w:pStyle w:val="Akapitzlist"/>
        <w:numPr>
          <w:ilvl w:val="0"/>
          <w:numId w:val="10"/>
        </w:numPr>
        <w:tabs>
          <w:tab w:val="left" w:pos="993"/>
        </w:tabs>
        <w:suppressAutoHyphens w:val="0"/>
        <w:spacing w:line="360" w:lineRule="auto"/>
        <w:jc w:val="both"/>
        <w:rPr>
          <w:rFonts w:asciiTheme="minorHAnsi" w:hAnsiTheme="minorHAnsi" w:cstheme="minorHAnsi"/>
          <w:b/>
          <w:spacing w:val="-6"/>
        </w:rPr>
      </w:pPr>
      <w:r w:rsidRPr="000B436F">
        <w:rPr>
          <w:rFonts w:asciiTheme="minorHAnsi" w:hAnsiTheme="minorHAnsi" w:cstheme="minorHAnsi"/>
          <w:bCs/>
        </w:rPr>
        <w:t xml:space="preserve">Kryterium </w:t>
      </w:r>
      <w:r w:rsidRPr="000B436F">
        <w:rPr>
          <w:rFonts w:asciiTheme="minorHAnsi" w:hAnsiTheme="minorHAnsi" w:cstheme="minorHAnsi"/>
          <w:b/>
          <w:bCs/>
        </w:rPr>
        <w:t>termin dostawy</w:t>
      </w:r>
      <w:r w:rsidRPr="000B436F">
        <w:rPr>
          <w:rFonts w:asciiTheme="minorHAnsi" w:hAnsiTheme="minorHAnsi" w:cstheme="minorHAnsi"/>
          <w:bCs/>
        </w:rPr>
        <w:t xml:space="preserve"> (oznaczenie D) - znaczenie wagi i maksymalna liczba punktów </w:t>
      </w:r>
      <w:r w:rsidRPr="000B436F">
        <w:rPr>
          <w:rFonts w:asciiTheme="minorHAnsi" w:hAnsiTheme="minorHAnsi" w:cstheme="minorHAnsi"/>
          <w:b/>
          <w:bCs/>
        </w:rPr>
        <w:t>40 %</w:t>
      </w:r>
      <w:r w:rsidRPr="000B436F">
        <w:rPr>
          <w:rFonts w:asciiTheme="minorHAnsi" w:hAnsiTheme="minorHAnsi" w:cstheme="minorHAnsi"/>
          <w:bCs/>
        </w:rPr>
        <w:t xml:space="preserve"> (max 40 pkt</w:t>
      </w:r>
      <w:r>
        <w:rPr>
          <w:rFonts w:asciiTheme="minorHAnsi" w:hAnsiTheme="minorHAnsi" w:cstheme="minorHAnsi"/>
          <w:bCs/>
        </w:rPr>
        <w:t>).</w:t>
      </w:r>
    </w:p>
    <w:p w:rsidR="00824C0D" w:rsidRPr="00E42152" w:rsidRDefault="00824C0D" w:rsidP="00824C0D">
      <w:pPr>
        <w:pStyle w:val="Lista"/>
        <w:numPr>
          <w:ilvl w:val="1"/>
          <w:numId w:val="3"/>
        </w:numPr>
        <w:tabs>
          <w:tab w:val="left" w:pos="567"/>
        </w:tabs>
        <w:spacing w:after="0" w:line="360" w:lineRule="auto"/>
        <w:ind w:left="56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Sposób przyznawania punktów</w:t>
      </w:r>
    </w:p>
    <w:p w:rsidR="00824C0D" w:rsidRPr="00E42152" w:rsidRDefault="00824C0D" w:rsidP="00824C0D">
      <w:pPr>
        <w:numPr>
          <w:ilvl w:val="0"/>
          <w:numId w:val="6"/>
        </w:numPr>
        <w:tabs>
          <w:tab w:val="left" w:pos="993"/>
        </w:tabs>
        <w:spacing w:line="360" w:lineRule="auto"/>
        <w:ind w:left="993"/>
        <w:rPr>
          <w:rFonts w:asciiTheme="minorHAnsi" w:hAnsiTheme="minorHAnsi" w:cstheme="minorHAnsi"/>
          <w:b/>
          <w:spacing w:val="-6"/>
        </w:rPr>
      </w:pPr>
      <w:r>
        <w:rPr>
          <w:rFonts w:asciiTheme="minorHAnsi" w:hAnsiTheme="minorHAnsi" w:cstheme="minorHAnsi"/>
          <w:bCs/>
        </w:rPr>
        <w:t>O</w:t>
      </w:r>
      <w:r w:rsidRPr="00CC2822">
        <w:rPr>
          <w:rFonts w:asciiTheme="minorHAnsi" w:hAnsiTheme="minorHAnsi" w:cstheme="minorHAnsi"/>
          <w:bCs/>
        </w:rPr>
        <w:t xml:space="preserve">pis kryterium </w:t>
      </w:r>
      <w:r w:rsidRPr="00CC2822">
        <w:rPr>
          <w:rFonts w:asciiTheme="minorHAnsi" w:hAnsiTheme="minorHAnsi" w:cstheme="minorHAnsi"/>
          <w:b/>
        </w:rPr>
        <w:t>cena:</w:t>
      </w:r>
      <w:r w:rsidRPr="00CC2822">
        <w:rPr>
          <w:rFonts w:asciiTheme="minorHAnsi" w:hAnsiTheme="minorHAnsi" w:cstheme="minorHAnsi"/>
          <w:bCs/>
        </w:rPr>
        <w:t xml:space="preserve"> </w:t>
      </w:r>
    </w:p>
    <w:p w:rsidR="00824C0D" w:rsidRPr="00E42152" w:rsidRDefault="00824C0D" w:rsidP="00824C0D">
      <w:pPr>
        <w:tabs>
          <w:tab w:val="left" w:pos="567"/>
        </w:tabs>
        <w:spacing w:line="360" w:lineRule="auto"/>
        <w:ind w:left="993"/>
        <w:rPr>
          <w:rFonts w:asciiTheme="minorHAnsi" w:hAnsiTheme="minorHAnsi" w:cstheme="minorHAnsi"/>
          <w:bCs/>
        </w:rPr>
      </w:pPr>
      <w:r w:rsidRPr="00E42152">
        <w:rPr>
          <w:rFonts w:asciiTheme="minorHAnsi" w:hAnsiTheme="minorHAnsi" w:cstheme="minorHAnsi"/>
          <w:bCs/>
          <w:spacing w:val="-2"/>
        </w:rPr>
        <w:t>Kryterium rozpatrywane będzie na podstawie ceny oferty brutto za wykonanie</w:t>
      </w:r>
      <w:r w:rsidRPr="00E42152">
        <w:rPr>
          <w:rFonts w:asciiTheme="minorHAnsi" w:hAnsiTheme="minorHAnsi" w:cstheme="minorHAnsi"/>
          <w:bCs/>
        </w:rPr>
        <w:t xml:space="preserve"> zamówienia zadeklarowanej przez wykonawcę w formularzu ofertowym. </w:t>
      </w:r>
    </w:p>
    <w:p w:rsidR="00824C0D" w:rsidRDefault="00824C0D" w:rsidP="00824C0D">
      <w:pPr>
        <w:tabs>
          <w:tab w:val="left" w:pos="567"/>
        </w:tabs>
        <w:spacing w:line="360" w:lineRule="auto"/>
        <w:ind w:left="993"/>
        <w:rPr>
          <w:rFonts w:asciiTheme="minorHAnsi" w:hAnsiTheme="minorHAnsi" w:cstheme="minorHAnsi"/>
          <w:bCs/>
        </w:rPr>
      </w:pPr>
      <w:r w:rsidRPr="00E42152">
        <w:rPr>
          <w:rFonts w:asciiTheme="minorHAnsi" w:hAnsiTheme="minorHAnsi" w:cstheme="minorHAnsi"/>
          <w:bCs/>
        </w:rPr>
        <w:t>W tym kryterium można uzyskać maksymalnie 60 punktów. Przyznane punkty zostaną zaokrąglone do dwóch miejsc po przecinku.</w:t>
      </w:r>
    </w:p>
    <w:p w:rsidR="00824C0D" w:rsidRPr="00E42152" w:rsidRDefault="00824C0D" w:rsidP="00824C0D">
      <w:pPr>
        <w:tabs>
          <w:tab w:val="left" w:pos="567"/>
        </w:tabs>
        <w:spacing w:line="360" w:lineRule="auto"/>
        <w:ind w:left="993"/>
        <w:rPr>
          <w:rFonts w:asciiTheme="minorHAnsi" w:hAnsiTheme="minorHAnsi" w:cstheme="minorHAnsi"/>
          <w:bCs/>
        </w:rPr>
      </w:pPr>
      <w:r w:rsidRPr="00E42152">
        <w:rPr>
          <w:rFonts w:asciiTheme="minorHAnsi" w:hAnsiTheme="minorHAnsi" w:cstheme="minorHAnsi"/>
          <w:bCs/>
        </w:rPr>
        <w:t xml:space="preserve">Liczba punktów w kryterium </w:t>
      </w:r>
      <w:r w:rsidRPr="00E42152">
        <w:rPr>
          <w:rFonts w:asciiTheme="minorHAnsi" w:hAnsiTheme="minorHAnsi" w:cstheme="minorHAnsi"/>
          <w:b/>
          <w:bCs/>
        </w:rPr>
        <w:t>cena ( C )</w:t>
      </w:r>
      <w:r w:rsidRPr="00E42152">
        <w:rPr>
          <w:rFonts w:asciiTheme="minorHAnsi" w:hAnsiTheme="minorHAnsi" w:cstheme="minorHAnsi"/>
          <w:bCs/>
        </w:rPr>
        <w:t xml:space="preserve"> zostanie obliczona w następujący sposób:</w:t>
      </w:r>
    </w:p>
    <w:tbl>
      <w:tblPr>
        <w:tblW w:w="0" w:type="auto"/>
        <w:tblInd w:w="163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0"/>
        <w:gridCol w:w="988"/>
        <w:gridCol w:w="425"/>
        <w:gridCol w:w="992"/>
      </w:tblGrid>
      <w:tr w:rsidR="00824C0D" w:rsidRPr="00CC2822" w:rsidTr="006213D9">
        <w:trPr>
          <w:trHeight w:val="559"/>
        </w:trPr>
        <w:tc>
          <w:tcPr>
            <w:tcW w:w="850" w:type="dxa"/>
            <w:vAlign w:val="center"/>
          </w:tcPr>
          <w:p w:rsidR="00824C0D" w:rsidRPr="00CC2822" w:rsidRDefault="00824C0D" w:rsidP="006213D9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</w:rPr>
            </w:pPr>
            <w:r w:rsidRPr="00CC2822">
              <w:rPr>
                <w:rFonts w:asciiTheme="minorHAnsi" w:hAnsiTheme="minorHAnsi" w:cstheme="minorHAnsi"/>
                <w:b/>
              </w:rPr>
              <w:t>C  =</w:t>
            </w:r>
          </w:p>
        </w:tc>
        <w:tc>
          <w:tcPr>
            <w:tcW w:w="988" w:type="dxa"/>
            <w:vAlign w:val="center"/>
          </w:tcPr>
          <w:p w:rsidR="00824C0D" w:rsidRPr="00CC2822" w:rsidRDefault="00824C0D" w:rsidP="006213D9">
            <w:pPr>
              <w:pStyle w:val="Tekstpodstawowy3"/>
              <w:spacing w:after="0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CC2822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C</w:t>
            </w:r>
            <w:r w:rsidRPr="00CC2822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vertAlign w:val="subscript"/>
              </w:rPr>
              <w:t xml:space="preserve">min </w:t>
            </w:r>
            <w:r w:rsidRPr="00CC2822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 </w:t>
            </w:r>
          </w:p>
          <w:p w:rsidR="00824C0D" w:rsidRPr="00CC2822" w:rsidRDefault="00824C0D" w:rsidP="006213D9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</w:rPr>
            </w:pPr>
            <w:r w:rsidRPr="00CC2822">
              <w:rPr>
                <w:rFonts w:asciiTheme="minorHAnsi" w:hAnsiTheme="minorHAnsi" w:cstheme="minorHAnsi"/>
                <w:b/>
              </w:rPr>
              <w:t>C</w:t>
            </w:r>
            <w:r w:rsidRPr="00CC2822">
              <w:rPr>
                <w:rFonts w:asciiTheme="minorHAnsi" w:hAnsiTheme="minorHAnsi" w:cstheme="minorHAnsi"/>
                <w:b/>
                <w:vertAlign w:val="subscript"/>
              </w:rPr>
              <w:t>o</w:t>
            </w:r>
            <w:r w:rsidRPr="00CC2822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824C0D" w:rsidRPr="00CC2822" w:rsidRDefault="00824C0D" w:rsidP="006213D9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u w:val="single"/>
              </w:rPr>
            </w:pPr>
            <w:r w:rsidRPr="00CC2822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992" w:type="dxa"/>
            <w:vAlign w:val="center"/>
          </w:tcPr>
          <w:p w:rsidR="00824C0D" w:rsidRPr="00CC2822" w:rsidRDefault="00824C0D" w:rsidP="006213D9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</w:t>
            </w:r>
            <w:r w:rsidRPr="00CC2822">
              <w:rPr>
                <w:rFonts w:asciiTheme="minorHAnsi" w:hAnsiTheme="minorHAnsi" w:cstheme="minorHAnsi"/>
                <w:bCs/>
              </w:rPr>
              <w:t>0 pkt</w:t>
            </w:r>
          </w:p>
        </w:tc>
      </w:tr>
    </w:tbl>
    <w:p w:rsidR="00824C0D" w:rsidRPr="00E42152" w:rsidRDefault="00824C0D" w:rsidP="00824C0D">
      <w:pPr>
        <w:pStyle w:val="Akapitzlist"/>
        <w:tabs>
          <w:tab w:val="left" w:pos="567"/>
        </w:tabs>
        <w:ind w:left="1094"/>
        <w:jc w:val="both"/>
        <w:rPr>
          <w:rFonts w:asciiTheme="minorHAnsi" w:hAnsiTheme="minorHAnsi" w:cstheme="minorHAnsi"/>
          <w:bCs/>
          <w:i/>
        </w:rPr>
      </w:pPr>
      <w:r w:rsidRPr="00E42152">
        <w:rPr>
          <w:rFonts w:asciiTheme="minorHAnsi" w:hAnsiTheme="minorHAnsi" w:cstheme="minorHAnsi"/>
          <w:bCs/>
          <w:i/>
        </w:rPr>
        <w:t>Gdzie :</w:t>
      </w:r>
    </w:p>
    <w:p w:rsidR="00824C0D" w:rsidRPr="00E42152" w:rsidRDefault="00824C0D" w:rsidP="00824C0D">
      <w:pPr>
        <w:pStyle w:val="Akapitzlist"/>
        <w:tabs>
          <w:tab w:val="left" w:pos="567"/>
        </w:tabs>
        <w:ind w:left="1094"/>
        <w:jc w:val="both"/>
        <w:rPr>
          <w:rFonts w:asciiTheme="minorHAnsi" w:hAnsiTheme="minorHAnsi" w:cstheme="minorHAnsi"/>
          <w:bCs/>
          <w:i/>
        </w:rPr>
      </w:pPr>
      <w:r w:rsidRPr="00E42152">
        <w:rPr>
          <w:rFonts w:asciiTheme="minorHAnsi" w:hAnsiTheme="minorHAnsi" w:cstheme="minorHAnsi"/>
          <w:bCs/>
          <w:i/>
        </w:rPr>
        <w:t>C</w:t>
      </w:r>
      <w:r w:rsidRPr="00E42152">
        <w:rPr>
          <w:rFonts w:asciiTheme="minorHAnsi" w:hAnsiTheme="minorHAnsi" w:cstheme="minorHAnsi"/>
          <w:bCs/>
          <w:i/>
          <w:vertAlign w:val="subscript"/>
        </w:rPr>
        <w:t>min</w:t>
      </w:r>
      <w:r w:rsidRPr="00E42152">
        <w:rPr>
          <w:rFonts w:asciiTheme="minorHAnsi" w:hAnsiTheme="minorHAnsi" w:cstheme="minorHAnsi"/>
          <w:bCs/>
          <w:i/>
        </w:rPr>
        <w:t xml:space="preserve"> – najniższa cena spośród nieodrzuconych ofert</w:t>
      </w:r>
    </w:p>
    <w:p w:rsidR="00824C0D" w:rsidRPr="00E42152" w:rsidRDefault="00824C0D" w:rsidP="00824C0D">
      <w:pPr>
        <w:pStyle w:val="Akapitzlist"/>
        <w:tabs>
          <w:tab w:val="left" w:pos="993"/>
        </w:tabs>
        <w:suppressAutoHyphens w:val="0"/>
        <w:spacing w:line="360" w:lineRule="auto"/>
        <w:ind w:left="1094"/>
        <w:jc w:val="both"/>
        <w:rPr>
          <w:rFonts w:asciiTheme="minorHAnsi" w:hAnsiTheme="minorHAnsi" w:cstheme="minorHAnsi"/>
          <w:b/>
          <w:spacing w:val="-6"/>
        </w:rPr>
      </w:pPr>
      <w:r w:rsidRPr="00E42152">
        <w:rPr>
          <w:rFonts w:asciiTheme="minorHAnsi" w:hAnsiTheme="minorHAnsi" w:cstheme="minorHAnsi"/>
          <w:bCs/>
          <w:i/>
        </w:rPr>
        <w:t>C</w:t>
      </w:r>
      <w:r w:rsidRPr="00E42152">
        <w:rPr>
          <w:rFonts w:asciiTheme="minorHAnsi" w:hAnsiTheme="minorHAnsi" w:cstheme="minorHAnsi"/>
          <w:bCs/>
          <w:i/>
          <w:vertAlign w:val="subscript"/>
        </w:rPr>
        <w:t>o</w:t>
      </w:r>
      <w:r w:rsidRPr="00E42152">
        <w:rPr>
          <w:rFonts w:asciiTheme="minorHAnsi" w:hAnsiTheme="minorHAnsi" w:cstheme="minorHAnsi"/>
          <w:bCs/>
          <w:i/>
        </w:rPr>
        <w:t xml:space="preserve"> – cena ocenianej oferty</w:t>
      </w:r>
    </w:p>
    <w:p w:rsidR="00824C0D" w:rsidRDefault="00824C0D" w:rsidP="00824C0D">
      <w:pPr>
        <w:numPr>
          <w:ilvl w:val="0"/>
          <w:numId w:val="6"/>
        </w:numPr>
        <w:tabs>
          <w:tab w:val="left" w:pos="993"/>
        </w:tabs>
        <w:spacing w:line="360" w:lineRule="auto"/>
        <w:ind w:left="993"/>
        <w:rPr>
          <w:rFonts w:asciiTheme="minorHAnsi" w:hAnsiTheme="minorHAnsi" w:cstheme="minorHAnsi"/>
          <w:spacing w:val="-6"/>
        </w:rPr>
      </w:pPr>
      <w:r w:rsidRPr="00E42152">
        <w:rPr>
          <w:rFonts w:asciiTheme="minorHAnsi" w:hAnsiTheme="minorHAnsi" w:cstheme="minorHAnsi"/>
          <w:spacing w:val="-6"/>
        </w:rPr>
        <w:t xml:space="preserve">Opis kryterium </w:t>
      </w:r>
      <w:r w:rsidRPr="00FC0061">
        <w:rPr>
          <w:rFonts w:asciiTheme="minorHAnsi" w:hAnsiTheme="minorHAnsi" w:cstheme="minorHAnsi"/>
          <w:b/>
          <w:spacing w:val="-6"/>
        </w:rPr>
        <w:t>termin dostawy</w:t>
      </w:r>
      <w:r>
        <w:rPr>
          <w:rFonts w:asciiTheme="minorHAnsi" w:hAnsiTheme="minorHAnsi" w:cstheme="minorHAnsi"/>
          <w:b/>
          <w:spacing w:val="-6"/>
        </w:rPr>
        <w:t>:</w:t>
      </w:r>
    </w:p>
    <w:p w:rsidR="00824C0D" w:rsidRPr="00F8664D" w:rsidRDefault="00824C0D" w:rsidP="00824C0D">
      <w:pPr>
        <w:pStyle w:val="Teksttreci20"/>
        <w:spacing w:before="0" w:after="0" w:line="360" w:lineRule="auto"/>
        <w:ind w:left="993" w:right="460" w:firstLine="0"/>
        <w:jc w:val="both"/>
        <w:rPr>
          <w:rFonts w:asciiTheme="minorHAnsi" w:hAnsiTheme="minorHAnsi" w:cstheme="minorHAnsi"/>
          <w:sz w:val="24"/>
          <w:szCs w:val="24"/>
        </w:rPr>
      </w:pPr>
      <w:r w:rsidRPr="00F8664D">
        <w:rPr>
          <w:rFonts w:asciiTheme="minorHAnsi" w:hAnsiTheme="minorHAnsi" w:cstheme="minorHAnsi"/>
          <w:sz w:val="24"/>
          <w:szCs w:val="24"/>
        </w:rPr>
        <w:t>W ramach kryterium „</w:t>
      </w:r>
      <w:r>
        <w:rPr>
          <w:rFonts w:asciiTheme="minorHAnsi" w:hAnsiTheme="minorHAnsi" w:cstheme="minorHAnsi"/>
          <w:sz w:val="24"/>
          <w:szCs w:val="24"/>
        </w:rPr>
        <w:t>termin dostawy” (D</w:t>
      </w:r>
      <w:r w:rsidRPr="00F8664D">
        <w:rPr>
          <w:rFonts w:asciiTheme="minorHAnsi" w:hAnsiTheme="minorHAnsi" w:cstheme="minorHAnsi"/>
          <w:sz w:val="24"/>
          <w:szCs w:val="24"/>
        </w:rPr>
        <w:t xml:space="preserve">)" punkty zostaną przyznane w skali punktowej </w:t>
      </w:r>
      <w:r w:rsidRPr="00F8664D">
        <w:rPr>
          <w:rFonts w:asciiTheme="minorHAnsi" w:hAnsiTheme="minorHAnsi" w:cstheme="minorHAnsi"/>
          <w:b/>
          <w:bCs/>
          <w:sz w:val="24"/>
          <w:szCs w:val="24"/>
        </w:rPr>
        <w:t>od 0 do</w:t>
      </w:r>
      <w:r w:rsidRPr="00F8664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Style w:val="Teksttreci2Pogrubienie"/>
          <w:rFonts w:asciiTheme="minorHAnsi" w:hAnsiTheme="minorHAnsi" w:cstheme="minorHAnsi"/>
          <w:sz w:val="24"/>
          <w:szCs w:val="24"/>
        </w:rPr>
        <w:t>4</w:t>
      </w:r>
      <w:r w:rsidRPr="00F8664D">
        <w:rPr>
          <w:rStyle w:val="Teksttreci2Pogrubienie"/>
          <w:rFonts w:asciiTheme="minorHAnsi" w:hAnsiTheme="minorHAnsi" w:cstheme="minorHAnsi"/>
          <w:sz w:val="24"/>
          <w:szCs w:val="24"/>
        </w:rPr>
        <w:t xml:space="preserve">0 punktów, </w:t>
      </w:r>
      <w:r>
        <w:rPr>
          <w:rFonts w:asciiTheme="minorHAnsi" w:hAnsiTheme="minorHAnsi" w:cstheme="minorHAnsi"/>
          <w:sz w:val="24"/>
          <w:szCs w:val="24"/>
        </w:rPr>
        <w:t xml:space="preserve">na podstawie czasu reakcji liczonego w dniach od dnia otrzymania jednostkowego zlecenia </w:t>
      </w:r>
      <w:r w:rsidRPr="00F8664D">
        <w:rPr>
          <w:rFonts w:asciiTheme="minorHAnsi" w:hAnsiTheme="minorHAnsi" w:cstheme="minorHAnsi"/>
          <w:sz w:val="24"/>
          <w:szCs w:val="24"/>
        </w:rPr>
        <w:t>podanego przez Wykonawcę w Formularzu Oferty.</w:t>
      </w:r>
    </w:p>
    <w:p w:rsidR="00824C0D" w:rsidRPr="00F8664D" w:rsidRDefault="00824C0D" w:rsidP="00824C0D">
      <w:pPr>
        <w:pStyle w:val="Teksttreci20"/>
        <w:spacing w:after="0" w:line="360" w:lineRule="auto"/>
        <w:ind w:left="993" w:right="460" w:firstLine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8664D">
        <w:rPr>
          <w:rFonts w:asciiTheme="minorHAnsi" w:hAnsiTheme="minorHAnsi" w:cstheme="minorHAnsi"/>
          <w:b/>
          <w:bCs/>
          <w:sz w:val="24"/>
          <w:szCs w:val="24"/>
        </w:rPr>
        <w:t xml:space="preserve">Wykonawca może zaproponować jeden z następujących terminów </w:t>
      </w:r>
      <w:r>
        <w:rPr>
          <w:rFonts w:asciiTheme="minorHAnsi" w:hAnsiTheme="minorHAnsi" w:cstheme="minorHAnsi"/>
          <w:b/>
          <w:bCs/>
          <w:sz w:val="24"/>
          <w:szCs w:val="24"/>
        </w:rPr>
        <w:t>dostawy</w:t>
      </w:r>
      <w:r w:rsidRPr="00F8664D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:rsidR="00824C0D" w:rsidRPr="00F8664D" w:rsidRDefault="00824C0D" w:rsidP="00824C0D">
      <w:pPr>
        <w:pStyle w:val="Akapitzlist"/>
        <w:numPr>
          <w:ilvl w:val="0"/>
          <w:numId w:val="9"/>
        </w:numPr>
        <w:suppressAutoHyphens w:val="0"/>
        <w:spacing w:line="360" w:lineRule="auto"/>
        <w:ind w:left="170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do 7</w:t>
      </w:r>
      <w:r w:rsidRPr="00F8664D">
        <w:rPr>
          <w:rFonts w:asciiTheme="minorHAnsi" w:hAnsiTheme="minorHAnsi" w:cstheme="minorHAnsi"/>
          <w:b/>
          <w:bCs/>
        </w:rPr>
        <w:t xml:space="preserve"> dni</w:t>
      </w:r>
      <w:r w:rsidRPr="00F8664D">
        <w:rPr>
          <w:rFonts w:asciiTheme="minorHAnsi" w:hAnsiTheme="minorHAnsi" w:cstheme="minorHAnsi"/>
        </w:rPr>
        <w:t xml:space="preserve"> roboczych od dnia otrz</w:t>
      </w:r>
      <w:r>
        <w:rPr>
          <w:rFonts w:asciiTheme="minorHAnsi" w:hAnsiTheme="minorHAnsi" w:cstheme="minorHAnsi"/>
        </w:rPr>
        <w:t>ymania jednostkowego zlecenia - najkrótszy</w:t>
      </w:r>
      <w:r w:rsidRPr="00F8664D">
        <w:rPr>
          <w:rFonts w:asciiTheme="minorHAnsi" w:hAnsiTheme="minorHAnsi" w:cstheme="minorHAnsi"/>
        </w:rPr>
        <w:t xml:space="preserve"> możliwy do zaoferowania termin </w:t>
      </w:r>
      <w:r>
        <w:rPr>
          <w:rFonts w:asciiTheme="minorHAnsi" w:hAnsiTheme="minorHAnsi" w:cstheme="minorHAnsi"/>
        </w:rPr>
        <w:t>dostawy</w:t>
      </w:r>
      <w:r w:rsidRPr="00E45FA1">
        <w:rPr>
          <w:rFonts w:asciiTheme="minorHAnsi" w:hAnsiTheme="minorHAnsi" w:cstheme="minorHAnsi"/>
        </w:rPr>
        <w:t xml:space="preserve"> wymagany</w:t>
      </w:r>
      <w:r>
        <w:rPr>
          <w:rFonts w:asciiTheme="minorHAnsi" w:hAnsiTheme="minorHAnsi" w:cstheme="minorHAnsi"/>
        </w:rPr>
        <w:t xml:space="preserve"> przez Zamawiającego</w:t>
      </w:r>
      <w:r w:rsidRPr="00F8664D">
        <w:rPr>
          <w:rFonts w:asciiTheme="minorHAnsi" w:hAnsiTheme="minorHAnsi" w:cstheme="minorHAnsi"/>
        </w:rPr>
        <w:t>,</w:t>
      </w:r>
    </w:p>
    <w:p w:rsidR="00824C0D" w:rsidRPr="00F8664D" w:rsidRDefault="00824C0D" w:rsidP="00824C0D">
      <w:pPr>
        <w:pStyle w:val="Teksttreci20"/>
        <w:widowControl/>
        <w:numPr>
          <w:ilvl w:val="0"/>
          <w:numId w:val="9"/>
        </w:numPr>
        <w:spacing w:before="0" w:after="0" w:line="360" w:lineRule="auto"/>
        <w:ind w:left="1701" w:right="4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Pr="00F8664D">
        <w:rPr>
          <w:rFonts w:asciiTheme="minorHAnsi" w:hAnsiTheme="minorHAnsi" w:cstheme="minorHAnsi"/>
          <w:b/>
          <w:bCs/>
          <w:sz w:val="24"/>
          <w:szCs w:val="24"/>
        </w:rPr>
        <w:t xml:space="preserve"> dni</w:t>
      </w:r>
      <w:r w:rsidRPr="00F8664D">
        <w:rPr>
          <w:rFonts w:asciiTheme="minorHAnsi" w:hAnsiTheme="minorHAnsi" w:cstheme="minorHAnsi"/>
          <w:sz w:val="24"/>
          <w:szCs w:val="24"/>
        </w:rPr>
        <w:t xml:space="preserve"> roboczych od dnia otrzymania jednostkowego zlecenia,</w:t>
      </w:r>
    </w:p>
    <w:p w:rsidR="00824C0D" w:rsidRPr="00F8664D" w:rsidRDefault="00824C0D" w:rsidP="00824C0D">
      <w:pPr>
        <w:pStyle w:val="Teksttreci20"/>
        <w:widowControl/>
        <w:numPr>
          <w:ilvl w:val="0"/>
          <w:numId w:val="9"/>
        </w:numPr>
        <w:spacing w:before="0" w:after="0" w:line="360" w:lineRule="auto"/>
        <w:ind w:left="1701" w:right="4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9</w:t>
      </w:r>
      <w:r w:rsidRPr="00F8664D">
        <w:rPr>
          <w:rFonts w:asciiTheme="minorHAnsi" w:hAnsiTheme="minorHAnsi" w:cstheme="minorHAnsi"/>
          <w:b/>
          <w:bCs/>
          <w:sz w:val="24"/>
          <w:szCs w:val="24"/>
        </w:rPr>
        <w:t xml:space="preserve"> dni</w:t>
      </w:r>
      <w:r w:rsidRPr="00F8664D">
        <w:rPr>
          <w:rFonts w:asciiTheme="minorHAnsi" w:hAnsiTheme="minorHAnsi" w:cstheme="minorHAnsi"/>
          <w:sz w:val="24"/>
          <w:szCs w:val="24"/>
        </w:rPr>
        <w:t xml:space="preserve"> roboczych od dnia ot</w:t>
      </w:r>
      <w:r>
        <w:rPr>
          <w:rFonts w:asciiTheme="minorHAnsi" w:hAnsiTheme="minorHAnsi" w:cstheme="minorHAnsi"/>
          <w:sz w:val="24"/>
          <w:szCs w:val="24"/>
        </w:rPr>
        <w:t>rzymania jednostkowego zlecenia</w:t>
      </w:r>
      <w:r w:rsidRPr="00F8664D">
        <w:rPr>
          <w:rFonts w:asciiTheme="minorHAnsi" w:hAnsiTheme="minorHAnsi" w:cstheme="minorHAnsi"/>
          <w:sz w:val="24"/>
          <w:szCs w:val="24"/>
        </w:rPr>
        <w:t>,</w:t>
      </w:r>
    </w:p>
    <w:p w:rsidR="00824C0D" w:rsidRDefault="00824C0D" w:rsidP="00824C0D">
      <w:pPr>
        <w:pStyle w:val="Teksttreci20"/>
        <w:widowControl/>
        <w:numPr>
          <w:ilvl w:val="0"/>
          <w:numId w:val="9"/>
        </w:numPr>
        <w:spacing w:before="0" w:after="0" w:line="360" w:lineRule="auto"/>
        <w:ind w:left="1701" w:right="4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10</w:t>
      </w:r>
      <w:r w:rsidRPr="00F8664D">
        <w:rPr>
          <w:rFonts w:asciiTheme="minorHAnsi" w:hAnsiTheme="minorHAnsi" w:cstheme="minorHAnsi"/>
          <w:b/>
          <w:bCs/>
          <w:sz w:val="24"/>
          <w:szCs w:val="24"/>
        </w:rPr>
        <w:t xml:space="preserve"> dni</w:t>
      </w:r>
      <w:r w:rsidRPr="00F8664D">
        <w:rPr>
          <w:rFonts w:asciiTheme="minorHAnsi" w:hAnsiTheme="minorHAnsi" w:cstheme="minorHAnsi"/>
          <w:sz w:val="24"/>
          <w:szCs w:val="24"/>
        </w:rPr>
        <w:t xml:space="preserve"> robocze od dnia ot</w:t>
      </w:r>
      <w:r>
        <w:rPr>
          <w:rFonts w:asciiTheme="minorHAnsi" w:hAnsiTheme="minorHAnsi" w:cstheme="minorHAnsi"/>
          <w:sz w:val="24"/>
          <w:szCs w:val="24"/>
        </w:rPr>
        <w:t>rzymania jednostkowego zlecenia</w:t>
      </w:r>
      <w:r w:rsidRPr="00F8664D">
        <w:rPr>
          <w:rFonts w:asciiTheme="minorHAnsi" w:hAnsiTheme="minorHAnsi" w:cstheme="minorHAnsi"/>
          <w:sz w:val="24"/>
          <w:szCs w:val="24"/>
        </w:rPr>
        <w:t>,</w:t>
      </w:r>
    </w:p>
    <w:p w:rsidR="00824C0D" w:rsidRDefault="00824C0D" w:rsidP="00824C0D">
      <w:pPr>
        <w:pStyle w:val="Teksttreci20"/>
        <w:widowControl/>
        <w:numPr>
          <w:ilvl w:val="0"/>
          <w:numId w:val="9"/>
        </w:numPr>
        <w:spacing w:before="0" w:after="0" w:line="360" w:lineRule="auto"/>
        <w:ind w:left="1701" w:right="4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11</w:t>
      </w:r>
      <w:r w:rsidRPr="00F8664D">
        <w:rPr>
          <w:rFonts w:asciiTheme="minorHAnsi" w:hAnsiTheme="minorHAnsi" w:cstheme="minorHAnsi"/>
          <w:b/>
          <w:bCs/>
          <w:sz w:val="24"/>
          <w:szCs w:val="24"/>
        </w:rPr>
        <w:t xml:space="preserve"> dni</w:t>
      </w:r>
      <w:r w:rsidRPr="00F8664D">
        <w:rPr>
          <w:rFonts w:asciiTheme="minorHAnsi" w:hAnsiTheme="minorHAnsi" w:cstheme="minorHAnsi"/>
          <w:sz w:val="24"/>
          <w:szCs w:val="24"/>
        </w:rPr>
        <w:t xml:space="preserve"> robocze od dnia ot</w:t>
      </w:r>
      <w:r>
        <w:rPr>
          <w:rFonts w:asciiTheme="minorHAnsi" w:hAnsiTheme="minorHAnsi" w:cstheme="minorHAnsi"/>
          <w:sz w:val="24"/>
          <w:szCs w:val="24"/>
        </w:rPr>
        <w:t>rzymania jednostkowego zlecenia</w:t>
      </w:r>
      <w:r w:rsidRPr="00F8664D">
        <w:rPr>
          <w:rFonts w:asciiTheme="minorHAnsi" w:hAnsiTheme="minorHAnsi" w:cstheme="minorHAnsi"/>
          <w:sz w:val="24"/>
          <w:szCs w:val="24"/>
        </w:rPr>
        <w:t>,</w:t>
      </w:r>
    </w:p>
    <w:p w:rsidR="00824C0D" w:rsidRDefault="00824C0D" w:rsidP="00824C0D">
      <w:pPr>
        <w:pStyle w:val="Teksttreci20"/>
        <w:widowControl/>
        <w:numPr>
          <w:ilvl w:val="0"/>
          <w:numId w:val="9"/>
        </w:numPr>
        <w:spacing w:before="0" w:after="0" w:line="360" w:lineRule="auto"/>
        <w:ind w:left="1701" w:right="4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12</w:t>
      </w:r>
      <w:r w:rsidRPr="00F8664D">
        <w:rPr>
          <w:rFonts w:asciiTheme="minorHAnsi" w:hAnsiTheme="minorHAnsi" w:cstheme="minorHAnsi"/>
          <w:b/>
          <w:bCs/>
          <w:sz w:val="24"/>
          <w:szCs w:val="24"/>
        </w:rPr>
        <w:t xml:space="preserve"> dni</w:t>
      </w:r>
      <w:r w:rsidRPr="00F8664D">
        <w:rPr>
          <w:rFonts w:asciiTheme="minorHAnsi" w:hAnsiTheme="minorHAnsi" w:cstheme="minorHAnsi"/>
          <w:sz w:val="24"/>
          <w:szCs w:val="24"/>
        </w:rPr>
        <w:t xml:space="preserve"> robocze od dnia ot</w:t>
      </w:r>
      <w:r>
        <w:rPr>
          <w:rFonts w:asciiTheme="minorHAnsi" w:hAnsiTheme="minorHAnsi" w:cstheme="minorHAnsi"/>
          <w:sz w:val="24"/>
          <w:szCs w:val="24"/>
        </w:rPr>
        <w:t>rzymania jednostkowego zlecenia</w:t>
      </w:r>
      <w:r w:rsidRPr="00F8664D">
        <w:rPr>
          <w:rFonts w:asciiTheme="minorHAnsi" w:hAnsiTheme="minorHAnsi" w:cstheme="minorHAnsi"/>
          <w:sz w:val="24"/>
          <w:szCs w:val="24"/>
        </w:rPr>
        <w:t>,</w:t>
      </w:r>
    </w:p>
    <w:p w:rsidR="00824C0D" w:rsidRDefault="00824C0D" w:rsidP="00824C0D">
      <w:pPr>
        <w:pStyle w:val="Teksttreci20"/>
        <w:widowControl/>
        <w:numPr>
          <w:ilvl w:val="0"/>
          <w:numId w:val="9"/>
        </w:numPr>
        <w:spacing w:before="0" w:after="0" w:line="360" w:lineRule="auto"/>
        <w:ind w:left="1701" w:right="4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13</w:t>
      </w:r>
      <w:r w:rsidRPr="00F8664D">
        <w:rPr>
          <w:rFonts w:asciiTheme="minorHAnsi" w:hAnsiTheme="minorHAnsi" w:cstheme="minorHAnsi"/>
          <w:b/>
          <w:bCs/>
          <w:sz w:val="24"/>
          <w:szCs w:val="24"/>
        </w:rPr>
        <w:t xml:space="preserve"> dni</w:t>
      </w:r>
      <w:r w:rsidRPr="00F8664D">
        <w:rPr>
          <w:rFonts w:asciiTheme="minorHAnsi" w:hAnsiTheme="minorHAnsi" w:cstheme="minorHAnsi"/>
          <w:sz w:val="24"/>
          <w:szCs w:val="24"/>
        </w:rPr>
        <w:t xml:space="preserve"> robocze od dnia ot</w:t>
      </w:r>
      <w:r>
        <w:rPr>
          <w:rFonts w:asciiTheme="minorHAnsi" w:hAnsiTheme="minorHAnsi" w:cstheme="minorHAnsi"/>
          <w:sz w:val="24"/>
          <w:szCs w:val="24"/>
        </w:rPr>
        <w:t>rzymania jednostkowego zlecenia,</w:t>
      </w:r>
    </w:p>
    <w:p w:rsidR="00824C0D" w:rsidRPr="0067131E" w:rsidRDefault="00824C0D" w:rsidP="00824C0D">
      <w:pPr>
        <w:pStyle w:val="Teksttreci20"/>
        <w:widowControl/>
        <w:numPr>
          <w:ilvl w:val="0"/>
          <w:numId w:val="9"/>
        </w:numPr>
        <w:spacing w:before="0" w:after="0" w:line="360" w:lineRule="auto"/>
        <w:ind w:left="1701" w:right="4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14</w:t>
      </w:r>
      <w:r w:rsidRPr="00F8664D">
        <w:rPr>
          <w:rFonts w:asciiTheme="minorHAnsi" w:hAnsiTheme="minorHAnsi" w:cstheme="minorHAnsi"/>
          <w:b/>
          <w:bCs/>
          <w:sz w:val="24"/>
          <w:szCs w:val="24"/>
        </w:rPr>
        <w:t xml:space="preserve"> dni</w:t>
      </w:r>
      <w:r w:rsidRPr="00F8664D">
        <w:rPr>
          <w:rFonts w:asciiTheme="minorHAnsi" w:hAnsiTheme="minorHAnsi" w:cstheme="minorHAnsi"/>
          <w:sz w:val="24"/>
          <w:szCs w:val="24"/>
        </w:rPr>
        <w:t xml:space="preserve"> robocze od dnia ot</w:t>
      </w:r>
      <w:r>
        <w:rPr>
          <w:rFonts w:asciiTheme="minorHAnsi" w:hAnsiTheme="minorHAnsi" w:cstheme="minorHAnsi"/>
          <w:sz w:val="24"/>
          <w:szCs w:val="24"/>
        </w:rPr>
        <w:t>rzymania jednostkowego zlecenia,</w:t>
      </w:r>
    </w:p>
    <w:p w:rsidR="00824C0D" w:rsidRPr="00F8664D" w:rsidRDefault="00824C0D" w:rsidP="00824C0D">
      <w:pPr>
        <w:pStyle w:val="Teksttreci20"/>
        <w:widowControl/>
        <w:numPr>
          <w:ilvl w:val="0"/>
          <w:numId w:val="9"/>
        </w:numPr>
        <w:spacing w:before="0" w:after="0" w:line="360" w:lineRule="auto"/>
        <w:ind w:left="1701" w:right="4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>powyżej 14</w:t>
      </w:r>
      <w:r w:rsidRPr="00F8664D">
        <w:rPr>
          <w:rFonts w:asciiTheme="minorHAnsi" w:hAnsiTheme="minorHAnsi" w:cstheme="minorHAnsi"/>
          <w:b/>
          <w:bCs/>
          <w:sz w:val="24"/>
          <w:szCs w:val="24"/>
        </w:rPr>
        <w:t xml:space="preserve"> dni</w:t>
      </w:r>
      <w:r>
        <w:rPr>
          <w:rFonts w:asciiTheme="minorHAnsi" w:hAnsiTheme="minorHAnsi" w:cstheme="minorHAnsi"/>
          <w:sz w:val="24"/>
          <w:szCs w:val="24"/>
        </w:rPr>
        <w:t xml:space="preserve"> roboczych</w:t>
      </w:r>
      <w:r w:rsidR="008E45ED">
        <w:rPr>
          <w:rFonts w:asciiTheme="minorHAnsi" w:hAnsiTheme="minorHAnsi" w:cstheme="minorHAnsi"/>
          <w:sz w:val="24"/>
          <w:szCs w:val="24"/>
        </w:rPr>
        <w:t xml:space="preserve"> lecz nie więcej niż 21 dni roboczych</w:t>
      </w:r>
      <w:r w:rsidRPr="00F8664D">
        <w:rPr>
          <w:rFonts w:asciiTheme="minorHAnsi" w:hAnsiTheme="minorHAnsi" w:cstheme="minorHAnsi"/>
          <w:sz w:val="24"/>
          <w:szCs w:val="24"/>
        </w:rPr>
        <w:t xml:space="preserve"> od dnia otrzymani</w:t>
      </w:r>
      <w:r>
        <w:rPr>
          <w:rFonts w:asciiTheme="minorHAnsi" w:hAnsiTheme="minorHAnsi" w:cstheme="minorHAnsi"/>
          <w:sz w:val="24"/>
          <w:szCs w:val="24"/>
        </w:rPr>
        <w:t>a jednostkowego zlecenia – najdłuższy</w:t>
      </w:r>
      <w:r w:rsidRPr="00F8664D">
        <w:rPr>
          <w:rFonts w:asciiTheme="minorHAnsi" w:hAnsiTheme="minorHAnsi" w:cstheme="minorHAnsi"/>
          <w:sz w:val="24"/>
          <w:szCs w:val="24"/>
        </w:rPr>
        <w:t xml:space="preserve"> możliwy do zaoferowania termin </w:t>
      </w:r>
      <w:r>
        <w:rPr>
          <w:rFonts w:asciiTheme="minorHAnsi" w:hAnsiTheme="minorHAnsi" w:cstheme="minorHAnsi"/>
          <w:sz w:val="24"/>
          <w:szCs w:val="24"/>
        </w:rPr>
        <w:t>dostawy</w:t>
      </w:r>
      <w:r w:rsidRPr="00E45FA1">
        <w:rPr>
          <w:rFonts w:asciiTheme="minorHAnsi" w:hAnsiTheme="minorHAnsi" w:cstheme="minorHAnsi"/>
          <w:sz w:val="24"/>
          <w:szCs w:val="24"/>
        </w:rPr>
        <w:t xml:space="preserve"> wymagany</w:t>
      </w:r>
      <w:r w:rsidRPr="00F8664D">
        <w:rPr>
          <w:rFonts w:asciiTheme="minorHAnsi" w:hAnsiTheme="minorHAnsi" w:cstheme="minorHAnsi"/>
          <w:sz w:val="24"/>
          <w:szCs w:val="24"/>
        </w:rPr>
        <w:t xml:space="preserve"> przez Zamawiającego.</w:t>
      </w:r>
    </w:p>
    <w:p w:rsidR="00824C0D" w:rsidRPr="00F8664D" w:rsidRDefault="00824C0D" w:rsidP="00824C0D">
      <w:pPr>
        <w:pStyle w:val="Teksttreci20"/>
        <w:spacing w:after="0" w:line="360" w:lineRule="auto"/>
        <w:ind w:left="284" w:firstLine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8664D">
        <w:rPr>
          <w:rFonts w:asciiTheme="minorHAnsi" w:hAnsiTheme="minorHAnsi" w:cstheme="minorHAnsi"/>
          <w:b/>
          <w:bCs/>
          <w:sz w:val="24"/>
          <w:szCs w:val="24"/>
        </w:rPr>
        <w:t>Zamawiający nie dopuszcza zaoferowania terminów pośrednich. Oferta Wykonawcy, który zaoferuje termin realizacji cząstkowego zlecenia inny niż wskazane p</w:t>
      </w:r>
      <w:r>
        <w:rPr>
          <w:rFonts w:asciiTheme="minorHAnsi" w:hAnsiTheme="minorHAnsi" w:cstheme="minorHAnsi"/>
          <w:b/>
          <w:bCs/>
          <w:sz w:val="24"/>
          <w:szCs w:val="24"/>
        </w:rPr>
        <w:t>owyżej, lub nie wskaże terminu dostawy</w:t>
      </w:r>
      <w:r w:rsidRPr="00F8664D">
        <w:rPr>
          <w:rFonts w:asciiTheme="minorHAnsi" w:hAnsiTheme="minorHAnsi" w:cstheme="minorHAnsi"/>
          <w:b/>
          <w:bCs/>
          <w:sz w:val="24"/>
          <w:szCs w:val="24"/>
        </w:rPr>
        <w:t xml:space="preserve"> w formularzu oferty zostanie odrzucona.</w:t>
      </w:r>
    </w:p>
    <w:p w:rsidR="00824C0D" w:rsidRPr="00F8664D" w:rsidRDefault="00824C0D" w:rsidP="00824C0D">
      <w:pPr>
        <w:pStyle w:val="Teksttreci20"/>
        <w:spacing w:after="0" w:line="360" w:lineRule="auto"/>
        <w:ind w:left="993" w:firstLine="0"/>
        <w:jc w:val="both"/>
        <w:rPr>
          <w:rFonts w:asciiTheme="minorHAnsi" w:hAnsiTheme="minorHAnsi" w:cstheme="minorHAnsi"/>
          <w:sz w:val="24"/>
          <w:szCs w:val="24"/>
        </w:rPr>
      </w:pPr>
      <w:r w:rsidRPr="00F8664D">
        <w:rPr>
          <w:rFonts w:asciiTheme="minorHAnsi" w:hAnsiTheme="minorHAnsi" w:cstheme="minorHAnsi"/>
          <w:sz w:val="24"/>
          <w:szCs w:val="24"/>
        </w:rPr>
        <w:t>Liczba punktów w kryterium zostanie przyznana w następujący sposób:</w:t>
      </w:r>
    </w:p>
    <w:tbl>
      <w:tblPr>
        <w:tblW w:w="0" w:type="auto"/>
        <w:tblInd w:w="24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7"/>
        <w:gridCol w:w="1456"/>
      </w:tblGrid>
      <w:tr w:rsidR="00824C0D" w:rsidRPr="00F8664D" w:rsidTr="006213D9"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0D" w:rsidRPr="00F8664D" w:rsidRDefault="00824C0D" w:rsidP="006213D9">
            <w:pPr>
              <w:pStyle w:val="Bezodstpw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8664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Termin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dostawy</w:t>
            </w:r>
            <w:r w:rsidRPr="00F8664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jednostkowego zlecenia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0D" w:rsidRPr="00F8664D" w:rsidRDefault="00824C0D" w:rsidP="006213D9">
            <w:pPr>
              <w:pStyle w:val="Bezodstpw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8664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Liczba pkt.</w:t>
            </w:r>
          </w:p>
        </w:tc>
      </w:tr>
      <w:tr w:rsidR="00824C0D" w:rsidRPr="00F8664D" w:rsidTr="006213D9">
        <w:tc>
          <w:tcPr>
            <w:tcW w:w="2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0D" w:rsidRPr="00F8664D" w:rsidRDefault="00824C0D" w:rsidP="006213D9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 7</w:t>
            </w:r>
            <w:r w:rsidRPr="00F8664D">
              <w:rPr>
                <w:rFonts w:asciiTheme="minorHAnsi" w:hAnsiTheme="minorHAnsi" w:cstheme="minorHAnsi"/>
                <w:sz w:val="24"/>
                <w:szCs w:val="24"/>
              </w:rPr>
              <w:t xml:space="preserve"> dni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0D" w:rsidRPr="00F8664D" w:rsidRDefault="00824C0D" w:rsidP="006213D9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40</w:t>
            </w:r>
          </w:p>
        </w:tc>
      </w:tr>
      <w:tr w:rsidR="00824C0D" w:rsidRPr="00F8664D" w:rsidTr="006213D9">
        <w:tc>
          <w:tcPr>
            <w:tcW w:w="2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0D" w:rsidRPr="00F8664D" w:rsidRDefault="00824C0D" w:rsidP="006213D9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Pr="00F8664D">
              <w:rPr>
                <w:rFonts w:asciiTheme="minorHAnsi" w:hAnsiTheme="minorHAnsi" w:cstheme="minorHAnsi"/>
                <w:sz w:val="24"/>
                <w:szCs w:val="24"/>
              </w:rPr>
              <w:t xml:space="preserve"> dni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0D" w:rsidRPr="00F8664D" w:rsidRDefault="00824C0D" w:rsidP="006213D9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35</w:t>
            </w:r>
          </w:p>
        </w:tc>
      </w:tr>
      <w:tr w:rsidR="00824C0D" w:rsidRPr="00F8664D" w:rsidTr="006213D9">
        <w:tc>
          <w:tcPr>
            <w:tcW w:w="2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0D" w:rsidRPr="00F8664D" w:rsidRDefault="00824C0D" w:rsidP="006213D9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Pr="00F8664D">
              <w:rPr>
                <w:rFonts w:asciiTheme="minorHAnsi" w:hAnsiTheme="minorHAnsi" w:cstheme="minorHAnsi"/>
                <w:sz w:val="24"/>
                <w:szCs w:val="24"/>
              </w:rPr>
              <w:t xml:space="preserve"> dni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0D" w:rsidRPr="00F8664D" w:rsidRDefault="00824C0D" w:rsidP="006213D9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</w:tr>
      <w:tr w:rsidR="00824C0D" w:rsidRPr="00F8664D" w:rsidTr="006213D9">
        <w:tc>
          <w:tcPr>
            <w:tcW w:w="2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0D" w:rsidRPr="00F8664D" w:rsidRDefault="00824C0D" w:rsidP="006213D9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Pr="00F8664D">
              <w:rPr>
                <w:rFonts w:asciiTheme="minorHAnsi" w:hAnsiTheme="minorHAnsi" w:cstheme="minorHAnsi"/>
                <w:sz w:val="24"/>
                <w:szCs w:val="24"/>
              </w:rPr>
              <w:t xml:space="preserve"> dni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0D" w:rsidRPr="00F8664D" w:rsidRDefault="00824C0D" w:rsidP="006213D9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25</w:t>
            </w:r>
          </w:p>
        </w:tc>
      </w:tr>
      <w:tr w:rsidR="00824C0D" w:rsidRPr="00F8664D" w:rsidTr="006213D9">
        <w:tc>
          <w:tcPr>
            <w:tcW w:w="2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C0D" w:rsidRDefault="00824C0D" w:rsidP="006213D9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 dni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C0D" w:rsidRDefault="00824C0D" w:rsidP="006213D9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</w:tr>
      <w:tr w:rsidR="00824C0D" w:rsidRPr="00F8664D" w:rsidTr="006213D9">
        <w:tc>
          <w:tcPr>
            <w:tcW w:w="2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C0D" w:rsidRDefault="00824C0D" w:rsidP="006213D9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 dni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C0D" w:rsidRDefault="00824C0D" w:rsidP="006213D9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</w:tr>
      <w:tr w:rsidR="00824C0D" w:rsidRPr="00F8664D" w:rsidTr="006213D9">
        <w:tc>
          <w:tcPr>
            <w:tcW w:w="2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C0D" w:rsidRDefault="00824C0D" w:rsidP="006213D9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 dni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C0D" w:rsidRDefault="00824C0D" w:rsidP="006213D9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</w:tr>
      <w:tr w:rsidR="00824C0D" w:rsidRPr="00F8664D" w:rsidTr="006213D9">
        <w:tc>
          <w:tcPr>
            <w:tcW w:w="2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C0D" w:rsidRDefault="00824C0D" w:rsidP="006213D9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 dni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C0D" w:rsidRDefault="00824C0D" w:rsidP="006213D9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824C0D" w:rsidRPr="00F8664D" w:rsidTr="006213D9">
        <w:tc>
          <w:tcPr>
            <w:tcW w:w="2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C0D" w:rsidRDefault="00824C0D" w:rsidP="006213D9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powyżej 14 dni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C0D" w:rsidRDefault="00824C0D" w:rsidP="006213D9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</w:tbl>
    <w:p w:rsidR="00824C0D" w:rsidRPr="003002F3" w:rsidRDefault="00824C0D" w:rsidP="00824C0D">
      <w:pPr>
        <w:spacing w:line="360" w:lineRule="auto"/>
        <w:ind w:left="1985" w:hanging="425"/>
        <w:rPr>
          <w:rFonts w:asciiTheme="minorHAnsi" w:hAnsiTheme="minorHAnsi" w:cstheme="minorHAnsi"/>
          <w:iCs/>
        </w:rPr>
      </w:pPr>
    </w:p>
    <w:p w:rsidR="00824C0D" w:rsidRPr="003002F3" w:rsidRDefault="00824C0D" w:rsidP="00824C0D">
      <w:pPr>
        <w:pStyle w:val="Lista"/>
        <w:numPr>
          <w:ilvl w:val="1"/>
          <w:numId w:val="3"/>
        </w:numPr>
        <w:spacing w:after="0" w:line="360" w:lineRule="auto"/>
        <w:ind w:left="567"/>
        <w:jc w:val="both"/>
        <w:rPr>
          <w:rFonts w:asciiTheme="minorHAnsi" w:hAnsiTheme="minorHAnsi" w:cstheme="minorHAnsi"/>
          <w:i/>
          <w:spacing w:val="-6"/>
        </w:rPr>
      </w:pPr>
      <w:r w:rsidRPr="003002F3">
        <w:rPr>
          <w:rFonts w:asciiTheme="minorHAnsi" w:hAnsiTheme="minorHAnsi" w:cstheme="minorHAnsi"/>
        </w:rPr>
        <w:t xml:space="preserve">Za najkorzystniejszą zostanie uznana oferta, która uzyska łącznie największą liczbę punktów, wyliczoną zgodnie z wzorem: </w:t>
      </w:r>
      <w:r>
        <w:rPr>
          <w:rFonts w:asciiTheme="minorHAnsi" w:hAnsiTheme="minorHAnsi" w:cstheme="minorHAnsi"/>
          <w:b/>
          <w:bCs/>
        </w:rPr>
        <w:t>P = C + D</w:t>
      </w:r>
      <w:r w:rsidRPr="003002F3">
        <w:rPr>
          <w:rFonts w:asciiTheme="minorHAnsi" w:hAnsiTheme="minorHAnsi" w:cstheme="minorHAnsi"/>
          <w:b/>
          <w:bCs/>
        </w:rPr>
        <w:t xml:space="preserve"> , </w:t>
      </w:r>
      <w:r w:rsidRPr="003002F3">
        <w:rPr>
          <w:rFonts w:asciiTheme="minorHAnsi" w:hAnsiTheme="minorHAnsi" w:cstheme="minorHAnsi"/>
        </w:rPr>
        <w:t>gdzie:</w:t>
      </w:r>
    </w:p>
    <w:p w:rsidR="00824C0D" w:rsidRPr="00F8664D" w:rsidRDefault="00824C0D" w:rsidP="00824C0D">
      <w:pPr>
        <w:spacing w:line="360" w:lineRule="auto"/>
        <w:ind w:left="1133" w:hanging="425"/>
        <w:rPr>
          <w:rFonts w:asciiTheme="minorHAnsi" w:hAnsiTheme="minorHAnsi" w:cstheme="minorHAnsi"/>
        </w:rPr>
      </w:pPr>
      <w:r w:rsidRPr="00F8664D">
        <w:rPr>
          <w:rFonts w:asciiTheme="minorHAnsi" w:hAnsiTheme="minorHAnsi" w:cstheme="minorHAnsi"/>
        </w:rPr>
        <w:t>P –  łączna liczba punktów oferty ocenianej,</w:t>
      </w:r>
    </w:p>
    <w:p w:rsidR="00824C0D" w:rsidRPr="00F8664D" w:rsidRDefault="00824C0D" w:rsidP="00824C0D">
      <w:pPr>
        <w:spacing w:line="360" w:lineRule="auto"/>
        <w:ind w:left="1133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F8664D">
        <w:rPr>
          <w:rFonts w:asciiTheme="minorHAnsi" w:hAnsiTheme="minorHAnsi" w:cstheme="minorHAnsi"/>
        </w:rPr>
        <w:t xml:space="preserve"> –  liczba punktów uzyskanych w kryterium </w:t>
      </w:r>
      <w:r w:rsidRPr="00F8664D">
        <w:rPr>
          <w:rFonts w:asciiTheme="minorHAnsi" w:hAnsiTheme="minorHAnsi" w:cstheme="minorHAnsi"/>
          <w:b/>
          <w:bCs/>
        </w:rPr>
        <w:t>cena,</w:t>
      </w:r>
    </w:p>
    <w:p w:rsidR="00824C0D" w:rsidRPr="003002F3" w:rsidRDefault="00824C0D" w:rsidP="00824C0D">
      <w:pPr>
        <w:pStyle w:val="Lista"/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</w:rPr>
        <w:t xml:space="preserve">   D</w:t>
      </w:r>
      <w:r w:rsidRPr="00F8664D">
        <w:rPr>
          <w:rFonts w:asciiTheme="minorHAnsi" w:hAnsiTheme="minorHAnsi" w:cstheme="minorHAnsi"/>
        </w:rPr>
        <w:t xml:space="preserve"> –  liczba punktów uzyskanych w kryterium </w:t>
      </w:r>
      <w:r w:rsidRPr="00F8664D">
        <w:rPr>
          <w:rFonts w:asciiTheme="minorHAnsi" w:hAnsiTheme="minorHAnsi" w:cstheme="minorHAnsi"/>
          <w:b/>
          <w:bCs/>
          <w:spacing w:val="-8"/>
        </w:rPr>
        <w:t xml:space="preserve">termin </w:t>
      </w:r>
      <w:r>
        <w:rPr>
          <w:rFonts w:asciiTheme="minorHAnsi" w:hAnsiTheme="minorHAnsi" w:cstheme="minorHAnsi"/>
          <w:b/>
          <w:bCs/>
          <w:spacing w:val="-8"/>
        </w:rPr>
        <w:t>dostawy.</w:t>
      </w:r>
    </w:p>
    <w:p w:rsidR="00824C0D" w:rsidRPr="00CC2822" w:rsidRDefault="00824C0D" w:rsidP="00824C0D">
      <w:pPr>
        <w:pStyle w:val="Lista"/>
        <w:numPr>
          <w:ilvl w:val="1"/>
          <w:numId w:val="3"/>
        </w:numPr>
        <w:spacing w:after="0" w:line="360" w:lineRule="auto"/>
        <w:ind w:left="567"/>
        <w:jc w:val="both"/>
        <w:rPr>
          <w:rFonts w:asciiTheme="minorHAnsi" w:hAnsiTheme="minorHAnsi" w:cstheme="minorHAnsi"/>
          <w:i/>
          <w:spacing w:val="-6"/>
        </w:rPr>
      </w:pPr>
      <w:r w:rsidRPr="00CC2822">
        <w:rPr>
          <w:rFonts w:asciiTheme="minorHAnsi" w:hAnsiTheme="minorHAnsi" w:cstheme="minorHAnsi"/>
          <w:spacing w:val="-6"/>
        </w:rPr>
        <w:t>W toku badania i oceny ofert Zamawiający może żądać od wykonawców wyjaśnień dotyczących złożonych ofert.</w:t>
      </w:r>
    </w:p>
    <w:p w:rsidR="00824C0D" w:rsidRDefault="00C2799A" w:rsidP="00824C0D">
      <w:pPr>
        <w:pStyle w:val="Lista"/>
        <w:spacing w:after="0" w:line="360" w:lineRule="auto"/>
        <w:ind w:firstLine="207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>12.5</w:t>
      </w:r>
      <w:r w:rsidR="00824C0D">
        <w:rPr>
          <w:rFonts w:asciiTheme="minorHAnsi" w:hAnsiTheme="minorHAnsi" w:cstheme="minorHAnsi"/>
          <w:spacing w:val="-6"/>
        </w:rPr>
        <w:t xml:space="preserve">. </w:t>
      </w:r>
      <w:r w:rsidR="00824C0D" w:rsidRPr="00CC2822">
        <w:rPr>
          <w:rFonts w:asciiTheme="minorHAnsi" w:hAnsiTheme="minorHAnsi" w:cstheme="minorHAnsi"/>
          <w:spacing w:val="-6"/>
        </w:rPr>
        <w:t xml:space="preserve">Jeżeli wybór oferty najkorzystniejszej będzie niemożliwy z uwagi na fakt, iż złożone zostaną </w:t>
      </w:r>
      <w:r w:rsidR="00824C0D">
        <w:rPr>
          <w:rFonts w:asciiTheme="minorHAnsi" w:hAnsiTheme="minorHAnsi" w:cstheme="minorHAnsi"/>
          <w:spacing w:val="-6"/>
        </w:rPr>
        <w:t xml:space="preserve">             </w:t>
      </w:r>
    </w:p>
    <w:p w:rsidR="00824C0D" w:rsidRPr="00A571FC" w:rsidRDefault="00824C0D" w:rsidP="00824C0D">
      <w:pPr>
        <w:pStyle w:val="Lista"/>
        <w:spacing w:after="0" w:line="360" w:lineRule="auto"/>
        <w:ind w:left="708"/>
        <w:jc w:val="both"/>
        <w:rPr>
          <w:rFonts w:asciiTheme="minorHAnsi" w:hAnsiTheme="minorHAnsi" w:cstheme="minorHAnsi"/>
          <w:i/>
          <w:spacing w:val="-6"/>
        </w:rPr>
      </w:pPr>
      <w:r w:rsidRPr="00CC2822">
        <w:rPr>
          <w:rFonts w:asciiTheme="minorHAnsi" w:hAnsiTheme="minorHAnsi" w:cstheme="minorHAnsi"/>
          <w:spacing w:val="-6"/>
        </w:rPr>
        <w:t>oferty o takiej samej cenie, Zamawiający wezwie Wykonawców do złożenia ofert dodatkowych.</w:t>
      </w:r>
      <w:r w:rsidRPr="0018718B">
        <w:rPr>
          <w:rFonts w:asciiTheme="minorHAnsi" w:hAnsiTheme="minorHAnsi" w:cstheme="minorHAnsi"/>
          <w:spacing w:val="-6"/>
        </w:rPr>
        <w:t xml:space="preserve"> </w:t>
      </w:r>
    </w:p>
    <w:p w:rsidR="00824C0D" w:rsidRPr="007D4DD6" w:rsidRDefault="00824C0D" w:rsidP="00824C0D">
      <w:pPr>
        <w:pStyle w:val="Lista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>POSTANOWIENIA KOŃCOWE</w:t>
      </w:r>
    </w:p>
    <w:p w:rsidR="00824C0D" w:rsidRPr="007D4DD6" w:rsidRDefault="00824C0D" w:rsidP="00824C0D">
      <w:pPr>
        <w:pStyle w:val="Lista"/>
        <w:numPr>
          <w:ilvl w:val="1"/>
          <w:numId w:val="7"/>
        </w:numPr>
        <w:spacing w:after="0" w:line="360" w:lineRule="auto"/>
        <w:jc w:val="both"/>
        <w:rPr>
          <w:rFonts w:asciiTheme="minorHAnsi" w:hAnsiTheme="minorHAnsi" w:cstheme="minorHAnsi"/>
          <w:webHidden/>
          <w:spacing w:val="-6"/>
        </w:rPr>
      </w:pPr>
      <w:r>
        <w:rPr>
          <w:rFonts w:asciiTheme="minorHAnsi" w:hAnsiTheme="minorHAnsi" w:cstheme="minorHAnsi"/>
          <w:webHidden/>
          <w:spacing w:val="-6"/>
        </w:rPr>
        <w:t xml:space="preserve"> </w:t>
      </w:r>
      <w:r w:rsidRPr="007D4DD6">
        <w:rPr>
          <w:rFonts w:asciiTheme="minorHAnsi" w:hAnsiTheme="minorHAnsi" w:cstheme="minorHAnsi"/>
          <w:webHidden/>
          <w:spacing w:val="-6"/>
        </w:rPr>
        <w:t xml:space="preserve">Zamawiający zastrzega sobie prawo do unieważnienia niniejszego postępowania bez podania przyczyn. </w:t>
      </w:r>
    </w:p>
    <w:p w:rsidR="00824C0D" w:rsidRPr="007D4DD6" w:rsidRDefault="00824C0D" w:rsidP="00824C0D">
      <w:pPr>
        <w:pStyle w:val="Lista"/>
        <w:numPr>
          <w:ilvl w:val="1"/>
          <w:numId w:val="7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webHidden/>
          <w:spacing w:val="-6"/>
        </w:rPr>
      </w:pPr>
      <w:r w:rsidRPr="007D4DD6">
        <w:rPr>
          <w:rFonts w:asciiTheme="minorHAnsi" w:hAnsiTheme="minorHAnsi" w:cstheme="minorHAnsi"/>
          <w:webHidden/>
          <w:spacing w:val="-6"/>
        </w:rPr>
        <w:t>Zamawiający odrzuci ofertę, jeśli jej treść nie odpowiada treści zapytania ofertowego.</w:t>
      </w:r>
    </w:p>
    <w:p w:rsidR="00824C0D" w:rsidRPr="007D4DD6" w:rsidRDefault="00824C0D" w:rsidP="00824C0D">
      <w:pPr>
        <w:pStyle w:val="Lista"/>
        <w:numPr>
          <w:ilvl w:val="1"/>
          <w:numId w:val="7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webHidden/>
          <w:spacing w:val="-6"/>
        </w:rPr>
      </w:pPr>
      <w:r w:rsidRPr="007D4DD6">
        <w:rPr>
          <w:rFonts w:asciiTheme="minorHAnsi" w:hAnsiTheme="minorHAnsi" w:cstheme="minorHAnsi"/>
          <w:webHidden/>
          <w:spacing w:val="-6"/>
        </w:rPr>
        <w:lastRenderedPageBreak/>
        <w:t xml:space="preserve">Warunki umowy określone zostały w projekcie umowy, stanowiący załącznik do niniejszego zapytania ofertowego. </w:t>
      </w:r>
    </w:p>
    <w:p w:rsidR="00824C0D" w:rsidRPr="007D4DD6" w:rsidRDefault="00824C0D" w:rsidP="00824C0D">
      <w:pPr>
        <w:pStyle w:val="Lista"/>
        <w:numPr>
          <w:ilvl w:val="1"/>
          <w:numId w:val="7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webHidden/>
          <w:spacing w:val="-6"/>
        </w:rPr>
      </w:pPr>
      <w:r w:rsidRPr="007D4DD6">
        <w:rPr>
          <w:rFonts w:asciiTheme="minorHAnsi" w:hAnsiTheme="minorHAnsi" w:cstheme="minorHAnsi"/>
          <w:webHidden/>
          <w:spacing w:val="-6"/>
        </w:rPr>
        <w:t>Integralnymi załącznikami niniejszego zapytania są:</w:t>
      </w:r>
    </w:p>
    <w:p w:rsidR="00824C0D" w:rsidRDefault="00824C0D" w:rsidP="00824C0D">
      <w:pPr>
        <w:pStyle w:val="Lista"/>
        <w:numPr>
          <w:ilvl w:val="2"/>
          <w:numId w:val="7"/>
        </w:numPr>
        <w:spacing w:after="0" w:line="360" w:lineRule="auto"/>
        <w:ind w:left="1276" w:hanging="567"/>
        <w:jc w:val="both"/>
        <w:rPr>
          <w:rFonts w:asciiTheme="minorHAnsi" w:hAnsiTheme="minorHAnsi" w:cstheme="minorHAnsi"/>
          <w:webHidden/>
          <w:spacing w:val="-6"/>
        </w:rPr>
      </w:pPr>
      <w:r w:rsidRPr="007D4DD6">
        <w:rPr>
          <w:rFonts w:asciiTheme="minorHAnsi" w:hAnsiTheme="minorHAnsi" w:cstheme="minorHAnsi"/>
          <w:webHidden/>
          <w:spacing w:val="-6"/>
        </w:rPr>
        <w:t>Wzór formularza ofertowego,</w:t>
      </w:r>
    </w:p>
    <w:p w:rsidR="00824C0D" w:rsidRDefault="00824C0D" w:rsidP="00824C0D">
      <w:pPr>
        <w:pStyle w:val="Lista"/>
        <w:numPr>
          <w:ilvl w:val="2"/>
          <w:numId w:val="7"/>
        </w:numPr>
        <w:spacing w:after="0" w:line="360" w:lineRule="auto"/>
        <w:ind w:left="1276" w:hanging="567"/>
        <w:jc w:val="both"/>
        <w:rPr>
          <w:rFonts w:asciiTheme="minorHAnsi" w:hAnsiTheme="minorHAnsi" w:cstheme="minorHAnsi"/>
          <w:webHidden/>
          <w:spacing w:val="-6"/>
        </w:rPr>
      </w:pPr>
      <w:r>
        <w:rPr>
          <w:rFonts w:asciiTheme="minorHAnsi" w:hAnsiTheme="minorHAnsi" w:cstheme="minorHAnsi"/>
          <w:webHidden/>
          <w:spacing w:val="-6"/>
        </w:rPr>
        <w:t>Wzór formularza cenowego,</w:t>
      </w:r>
    </w:p>
    <w:p w:rsidR="00824C0D" w:rsidRPr="00B56E91" w:rsidRDefault="00824C0D" w:rsidP="00824C0D">
      <w:pPr>
        <w:pStyle w:val="Lista"/>
        <w:numPr>
          <w:ilvl w:val="2"/>
          <w:numId w:val="7"/>
        </w:numPr>
        <w:spacing w:after="0" w:line="360" w:lineRule="auto"/>
        <w:ind w:left="1276" w:hanging="567"/>
        <w:jc w:val="both"/>
        <w:rPr>
          <w:rFonts w:asciiTheme="minorHAnsi" w:hAnsiTheme="minorHAnsi" w:cstheme="minorHAnsi"/>
          <w:webHidden/>
          <w:spacing w:val="-6"/>
        </w:rPr>
      </w:pPr>
      <w:r w:rsidRPr="003D27E0">
        <w:rPr>
          <w:rFonts w:asciiTheme="minorHAnsi" w:hAnsiTheme="minorHAnsi" w:cstheme="minorHAnsi"/>
        </w:rPr>
        <w:t>Wzory oświadczeń</w:t>
      </w:r>
      <w:r>
        <w:rPr>
          <w:rFonts w:asciiTheme="minorHAnsi" w:hAnsiTheme="minorHAnsi" w:cstheme="minorHAnsi"/>
          <w:i/>
        </w:rPr>
        <w:t>,</w:t>
      </w:r>
    </w:p>
    <w:p w:rsidR="00824C0D" w:rsidRPr="007D4DD6" w:rsidRDefault="00824C0D" w:rsidP="00824C0D">
      <w:pPr>
        <w:pStyle w:val="Lista"/>
        <w:numPr>
          <w:ilvl w:val="2"/>
          <w:numId w:val="7"/>
        </w:numPr>
        <w:spacing w:after="0" w:line="360" w:lineRule="auto"/>
        <w:ind w:left="1276" w:hanging="567"/>
        <w:jc w:val="both"/>
        <w:rPr>
          <w:rFonts w:asciiTheme="minorHAnsi" w:hAnsiTheme="minorHAnsi" w:cstheme="minorHAnsi"/>
          <w:webHidden/>
          <w:spacing w:val="-6"/>
        </w:rPr>
      </w:pPr>
      <w:r w:rsidRPr="007D4DD6">
        <w:rPr>
          <w:rFonts w:asciiTheme="minorHAnsi" w:hAnsiTheme="minorHAnsi" w:cstheme="minorHAnsi"/>
          <w:webHidden/>
          <w:spacing w:val="-6"/>
        </w:rPr>
        <w:t>Projekt umowy</w:t>
      </w:r>
      <w:r>
        <w:rPr>
          <w:rFonts w:asciiTheme="minorHAnsi" w:hAnsiTheme="minorHAnsi" w:cstheme="minorHAnsi"/>
          <w:webHidden/>
          <w:spacing w:val="-6"/>
        </w:rPr>
        <w:t>,</w:t>
      </w:r>
    </w:p>
    <w:p w:rsidR="00824C0D" w:rsidRPr="007D4DD6" w:rsidRDefault="00824C0D" w:rsidP="00824C0D">
      <w:pPr>
        <w:pStyle w:val="Lista"/>
        <w:numPr>
          <w:ilvl w:val="2"/>
          <w:numId w:val="7"/>
        </w:numPr>
        <w:spacing w:after="0" w:line="360" w:lineRule="auto"/>
        <w:ind w:left="1276" w:hanging="567"/>
        <w:jc w:val="both"/>
        <w:rPr>
          <w:rFonts w:asciiTheme="minorHAnsi" w:hAnsiTheme="minorHAnsi" w:cstheme="minorHAnsi"/>
          <w:webHidden/>
          <w:spacing w:val="-6"/>
        </w:rPr>
      </w:pPr>
      <w:r w:rsidRPr="007D4DD6">
        <w:rPr>
          <w:rFonts w:asciiTheme="minorHAnsi" w:hAnsiTheme="minorHAnsi" w:cstheme="minorHAnsi"/>
          <w:webHidden/>
          <w:spacing w:val="-6"/>
        </w:rPr>
        <w:t>Opis przedmiotu zamówienia</w:t>
      </w:r>
      <w:r>
        <w:rPr>
          <w:rFonts w:asciiTheme="minorHAnsi" w:hAnsiTheme="minorHAnsi" w:cstheme="minorHAnsi"/>
          <w:webHidden/>
          <w:spacing w:val="-6"/>
        </w:rPr>
        <w:t>.</w:t>
      </w:r>
    </w:p>
    <w:p w:rsidR="00824C0D" w:rsidRPr="00F6147D" w:rsidRDefault="00824C0D" w:rsidP="00824C0D">
      <w:pPr>
        <w:pStyle w:val="Lista"/>
        <w:numPr>
          <w:ilvl w:val="1"/>
          <w:numId w:val="7"/>
        </w:numPr>
        <w:spacing w:after="0" w:line="360" w:lineRule="auto"/>
        <w:ind w:left="567" w:hanging="567"/>
        <w:rPr>
          <w:rFonts w:asciiTheme="minorHAnsi" w:hAnsiTheme="minorHAnsi" w:cstheme="minorHAnsi"/>
          <w:webHidden/>
          <w:spacing w:val="-10"/>
        </w:rPr>
      </w:pPr>
      <w:r w:rsidRPr="00F6147D">
        <w:rPr>
          <w:rFonts w:asciiTheme="minorHAnsi" w:hAnsiTheme="minorHAnsi" w:cstheme="minorHAnsi"/>
          <w:webHidden/>
          <w:spacing w:val="-10"/>
        </w:rPr>
        <w:t xml:space="preserve">Osoba prowadząca sprawę: w zakresie merytorycznym </w:t>
      </w:r>
      <w:r>
        <w:rPr>
          <w:rFonts w:asciiTheme="minorHAnsi" w:hAnsiTheme="minorHAnsi" w:cstheme="minorHAnsi"/>
          <w:webHidden/>
          <w:spacing w:val="-10"/>
        </w:rPr>
        <w:t>Maciej Piasecki</w:t>
      </w:r>
      <w:r w:rsidRPr="00F6147D">
        <w:rPr>
          <w:rFonts w:asciiTheme="minorHAnsi" w:hAnsiTheme="minorHAnsi" w:cstheme="minorHAnsi"/>
          <w:webHidden/>
          <w:spacing w:val="-10"/>
        </w:rPr>
        <w:t xml:space="preserve"> 52 311 17 </w:t>
      </w:r>
      <w:r>
        <w:rPr>
          <w:rFonts w:asciiTheme="minorHAnsi" w:hAnsiTheme="minorHAnsi" w:cstheme="minorHAnsi"/>
          <w:webHidden/>
          <w:spacing w:val="-10"/>
        </w:rPr>
        <w:t>68</w:t>
      </w:r>
      <w:r w:rsidRPr="00F6147D">
        <w:rPr>
          <w:rFonts w:asciiTheme="minorHAnsi" w:hAnsiTheme="minorHAnsi" w:cstheme="minorHAnsi"/>
          <w:webHidden/>
          <w:spacing w:val="-10"/>
        </w:rPr>
        <w:t xml:space="preserve">, w zakresie procedury o udzielenie zamówienia publicznego </w:t>
      </w:r>
      <w:r w:rsidR="00D51B79">
        <w:rPr>
          <w:rFonts w:asciiTheme="minorHAnsi" w:hAnsiTheme="minorHAnsi" w:cstheme="minorHAnsi"/>
          <w:webHidden/>
          <w:spacing w:val="-10"/>
        </w:rPr>
        <w:t>Katarzyna Mazur-Skoczylas</w:t>
      </w:r>
      <w:r w:rsidRPr="00F6147D">
        <w:rPr>
          <w:rFonts w:asciiTheme="minorHAnsi" w:hAnsiTheme="minorHAnsi" w:cstheme="minorHAnsi"/>
          <w:webHidden/>
          <w:spacing w:val="-10"/>
        </w:rPr>
        <w:t>, tel. 52 311 17 62.</w:t>
      </w:r>
    </w:p>
    <w:p w:rsidR="00824C0D" w:rsidRDefault="00824C0D" w:rsidP="00824C0D">
      <w:pPr>
        <w:pStyle w:val="Lista"/>
        <w:spacing w:after="0" w:line="360" w:lineRule="auto"/>
        <w:rPr>
          <w:rFonts w:asciiTheme="minorHAnsi" w:hAnsiTheme="minorHAnsi" w:cstheme="minorHAnsi"/>
          <w:webHidden/>
          <w:spacing w:val="-6"/>
        </w:rPr>
      </w:pPr>
    </w:p>
    <w:p w:rsidR="002E6361" w:rsidRDefault="002E6361" w:rsidP="00824C0D">
      <w:pPr>
        <w:spacing w:line="360" w:lineRule="auto"/>
        <w:rPr>
          <w:rFonts w:asciiTheme="minorHAnsi" w:hAnsiTheme="minorHAnsi" w:cstheme="minorHAnsi"/>
          <w:b/>
          <w:i/>
          <w:u w:val="single"/>
        </w:rPr>
      </w:pPr>
    </w:p>
    <w:p w:rsidR="00C2799A" w:rsidRDefault="00C2799A" w:rsidP="00824C0D">
      <w:pPr>
        <w:spacing w:line="360" w:lineRule="auto"/>
        <w:rPr>
          <w:rFonts w:asciiTheme="minorHAnsi" w:hAnsiTheme="minorHAnsi" w:cstheme="minorHAnsi"/>
          <w:b/>
          <w:i/>
          <w:u w:val="single"/>
        </w:rPr>
      </w:pPr>
    </w:p>
    <w:p w:rsidR="00C2799A" w:rsidRPr="00360F72" w:rsidRDefault="00360F72" w:rsidP="00360F72">
      <w:pPr>
        <w:tabs>
          <w:tab w:val="left" w:pos="7245"/>
        </w:tabs>
        <w:spacing w:line="360" w:lineRule="auto"/>
        <w:rPr>
          <w:rFonts w:asciiTheme="minorHAnsi" w:hAnsiTheme="minorHAnsi" w:cstheme="minorHAnsi"/>
        </w:rPr>
      </w:pPr>
      <w:r w:rsidRPr="00360F72">
        <w:rPr>
          <w:rFonts w:asciiTheme="minorHAnsi" w:hAnsiTheme="minorHAnsi" w:cstheme="minorHAnsi"/>
        </w:rPr>
        <w:tab/>
      </w:r>
      <w:r w:rsidRPr="00360F72">
        <w:rPr>
          <w:rFonts w:asciiTheme="minorHAnsi" w:hAnsiTheme="minorHAnsi" w:cstheme="minorHAnsi"/>
        </w:rPr>
        <w:tab/>
        <w:t>WÓJT</w:t>
      </w:r>
    </w:p>
    <w:p w:rsidR="00360F72" w:rsidRPr="00360F72" w:rsidRDefault="00360F72" w:rsidP="00360F72">
      <w:pPr>
        <w:tabs>
          <w:tab w:val="left" w:pos="6663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360F72">
        <w:rPr>
          <w:rFonts w:asciiTheme="minorHAnsi" w:hAnsiTheme="minorHAnsi" w:cstheme="minorHAnsi"/>
        </w:rPr>
        <w:t>Dariusz Fundator</w:t>
      </w:r>
    </w:p>
    <w:p w:rsidR="00C2799A" w:rsidRDefault="00C2799A" w:rsidP="00824C0D">
      <w:pPr>
        <w:spacing w:line="360" w:lineRule="auto"/>
        <w:rPr>
          <w:rFonts w:asciiTheme="minorHAnsi" w:hAnsiTheme="minorHAnsi" w:cstheme="minorHAnsi"/>
          <w:b/>
          <w:i/>
          <w:u w:val="single"/>
        </w:rPr>
      </w:pPr>
    </w:p>
    <w:p w:rsidR="00C2799A" w:rsidRDefault="00C2799A" w:rsidP="00824C0D">
      <w:pPr>
        <w:spacing w:line="360" w:lineRule="auto"/>
        <w:rPr>
          <w:rFonts w:asciiTheme="minorHAnsi" w:hAnsiTheme="minorHAnsi" w:cstheme="minorHAnsi"/>
          <w:b/>
          <w:i/>
          <w:u w:val="single"/>
        </w:rPr>
      </w:pPr>
    </w:p>
    <w:p w:rsidR="002E6361" w:rsidRDefault="002E6361" w:rsidP="00824C0D">
      <w:pPr>
        <w:spacing w:line="360" w:lineRule="auto"/>
        <w:rPr>
          <w:rFonts w:asciiTheme="minorHAnsi" w:hAnsiTheme="minorHAnsi" w:cstheme="minorHAnsi"/>
          <w:b/>
          <w:i/>
          <w:u w:val="single"/>
        </w:rPr>
      </w:pPr>
    </w:p>
    <w:p w:rsidR="002E6361" w:rsidRDefault="002E6361" w:rsidP="00824C0D">
      <w:pPr>
        <w:spacing w:line="360" w:lineRule="auto"/>
        <w:rPr>
          <w:rFonts w:asciiTheme="minorHAnsi" w:hAnsiTheme="minorHAnsi" w:cstheme="minorHAnsi"/>
          <w:b/>
          <w:i/>
          <w:u w:val="single"/>
        </w:rPr>
      </w:pPr>
    </w:p>
    <w:p w:rsidR="00824C0D" w:rsidRPr="007D4DD6" w:rsidRDefault="00824C0D" w:rsidP="00824C0D">
      <w:pPr>
        <w:spacing w:line="360" w:lineRule="auto"/>
        <w:rPr>
          <w:rFonts w:asciiTheme="minorHAnsi" w:hAnsiTheme="minorHAnsi" w:cstheme="minorHAnsi"/>
          <w:b/>
          <w:i/>
          <w:u w:val="single"/>
        </w:rPr>
      </w:pPr>
      <w:r w:rsidRPr="007D4DD6">
        <w:rPr>
          <w:rFonts w:asciiTheme="minorHAnsi" w:hAnsiTheme="minorHAnsi" w:cstheme="minorHAnsi"/>
          <w:b/>
          <w:i/>
          <w:u w:val="single"/>
        </w:rPr>
        <w:t>Załączniki:</w:t>
      </w:r>
    </w:p>
    <w:p w:rsidR="00824C0D" w:rsidRDefault="00824C0D" w:rsidP="00824C0D">
      <w:pPr>
        <w:pStyle w:val="Akapitzlist"/>
        <w:numPr>
          <w:ilvl w:val="0"/>
          <w:numId w:val="4"/>
        </w:numPr>
        <w:suppressAutoHyphens w:val="0"/>
        <w:spacing w:line="360" w:lineRule="auto"/>
        <w:jc w:val="both"/>
        <w:rPr>
          <w:rFonts w:asciiTheme="minorHAnsi" w:hAnsiTheme="minorHAnsi" w:cstheme="minorHAnsi"/>
          <w:i/>
        </w:rPr>
      </w:pPr>
      <w:r w:rsidRPr="007D4DD6">
        <w:rPr>
          <w:rFonts w:asciiTheme="minorHAnsi" w:hAnsiTheme="minorHAnsi" w:cstheme="minorHAnsi"/>
          <w:i/>
        </w:rPr>
        <w:t>Projekt umowy z załącznikami,</w:t>
      </w:r>
    </w:p>
    <w:p w:rsidR="00824C0D" w:rsidRDefault="00824C0D" w:rsidP="00824C0D">
      <w:pPr>
        <w:pStyle w:val="Akapitzlist"/>
        <w:numPr>
          <w:ilvl w:val="0"/>
          <w:numId w:val="4"/>
        </w:numPr>
        <w:suppressAutoHyphens w:val="0"/>
        <w:spacing w:line="360" w:lineRule="auto"/>
        <w:jc w:val="both"/>
        <w:rPr>
          <w:rFonts w:asciiTheme="minorHAnsi" w:hAnsiTheme="minorHAnsi" w:cstheme="minorHAnsi"/>
          <w:i/>
        </w:rPr>
      </w:pPr>
      <w:r w:rsidRPr="007D4DD6">
        <w:rPr>
          <w:rFonts w:asciiTheme="minorHAnsi" w:hAnsiTheme="minorHAnsi" w:cstheme="minorHAnsi"/>
          <w:i/>
        </w:rPr>
        <w:t>Formularz ofertowy</w:t>
      </w:r>
      <w:r>
        <w:rPr>
          <w:rFonts w:asciiTheme="minorHAnsi" w:hAnsiTheme="minorHAnsi" w:cstheme="minorHAnsi"/>
          <w:i/>
        </w:rPr>
        <w:t xml:space="preserve"> (2.1.),</w:t>
      </w:r>
    </w:p>
    <w:p w:rsidR="00824C0D" w:rsidRPr="003002F3" w:rsidRDefault="00824C0D" w:rsidP="00824C0D">
      <w:pPr>
        <w:pStyle w:val="Akapitzlist"/>
        <w:numPr>
          <w:ilvl w:val="0"/>
          <w:numId w:val="4"/>
        </w:numPr>
        <w:suppressAutoHyphens w:val="0"/>
        <w:spacing w:line="36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Formularz cenowy</w:t>
      </w:r>
      <w:r w:rsidRPr="00B05892">
        <w:rPr>
          <w:rFonts w:asciiTheme="minorHAnsi" w:hAnsiTheme="minorHAnsi" w:cstheme="minorHAnsi"/>
          <w:i/>
        </w:rPr>
        <w:t xml:space="preserve"> (formularz 3.1</w:t>
      </w:r>
      <w:r>
        <w:rPr>
          <w:rFonts w:asciiTheme="minorHAnsi" w:hAnsiTheme="minorHAnsi" w:cstheme="minorHAnsi"/>
          <w:i/>
        </w:rPr>
        <w:t>.),</w:t>
      </w:r>
    </w:p>
    <w:p w:rsidR="00824C0D" w:rsidRPr="007D4DD6" w:rsidRDefault="00824C0D" w:rsidP="00824C0D">
      <w:pPr>
        <w:pStyle w:val="Akapitzlist"/>
        <w:numPr>
          <w:ilvl w:val="0"/>
          <w:numId w:val="4"/>
        </w:numPr>
        <w:suppressAutoHyphens w:val="0"/>
        <w:spacing w:line="360" w:lineRule="auto"/>
        <w:jc w:val="both"/>
        <w:rPr>
          <w:rFonts w:asciiTheme="minorHAnsi" w:hAnsiTheme="minorHAnsi" w:cstheme="minorHAnsi"/>
          <w:i/>
        </w:rPr>
      </w:pPr>
      <w:r w:rsidRPr="007D4DD6">
        <w:rPr>
          <w:rFonts w:asciiTheme="minorHAnsi" w:hAnsiTheme="minorHAnsi" w:cstheme="minorHAnsi"/>
          <w:i/>
        </w:rPr>
        <w:t xml:space="preserve">Wzory oświadczeń (formularze </w:t>
      </w:r>
      <w:r>
        <w:rPr>
          <w:rFonts w:asciiTheme="minorHAnsi" w:hAnsiTheme="minorHAnsi" w:cstheme="minorHAnsi"/>
          <w:i/>
        </w:rPr>
        <w:t>4</w:t>
      </w:r>
      <w:r w:rsidRPr="007D4DD6">
        <w:rPr>
          <w:rFonts w:asciiTheme="minorHAnsi" w:hAnsiTheme="minorHAnsi" w:cstheme="minorHAnsi"/>
          <w:i/>
        </w:rPr>
        <w:t xml:space="preserve">.1. i </w:t>
      </w:r>
      <w:r>
        <w:rPr>
          <w:rFonts w:asciiTheme="minorHAnsi" w:hAnsiTheme="minorHAnsi" w:cstheme="minorHAnsi"/>
          <w:i/>
        </w:rPr>
        <w:t>4</w:t>
      </w:r>
      <w:r w:rsidRPr="007D4DD6">
        <w:rPr>
          <w:rFonts w:asciiTheme="minorHAnsi" w:hAnsiTheme="minorHAnsi" w:cstheme="minorHAnsi"/>
          <w:i/>
        </w:rPr>
        <w:t>.2.)</w:t>
      </w:r>
      <w:r>
        <w:rPr>
          <w:rFonts w:asciiTheme="minorHAnsi" w:hAnsiTheme="minorHAnsi" w:cstheme="minorHAnsi"/>
          <w:i/>
        </w:rPr>
        <w:t>,</w:t>
      </w:r>
    </w:p>
    <w:p w:rsidR="00824C0D" w:rsidRPr="00A96248" w:rsidRDefault="00824C0D" w:rsidP="00824C0D">
      <w:pPr>
        <w:pStyle w:val="Akapitzlist"/>
        <w:numPr>
          <w:ilvl w:val="0"/>
          <w:numId w:val="4"/>
        </w:numPr>
        <w:suppressAutoHyphens w:val="0"/>
        <w:spacing w:line="360" w:lineRule="auto"/>
        <w:jc w:val="both"/>
        <w:rPr>
          <w:rFonts w:asciiTheme="minorHAnsi" w:hAnsiTheme="minorHAnsi" w:cstheme="minorHAnsi"/>
          <w:i/>
          <w:webHidden/>
        </w:rPr>
      </w:pPr>
      <w:r w:rsidRPr="007D4DD6">
        <w:rPr>
          <w:rFonts w:asciiTheme="minorHAnsi" w:hAnsiTheme="minorHAnsi" w:cstheme="minorHAnsi"/>
          <w:i/>
        </w:rPr>
        <w:t>Opis przedmiotu zamówienia</w:t>
      </w:r>
      <w:r>
        <w:rPr>
          <w:rFonts w:asciiTheme="minorHAnsi" w:hAnsiTheme="minorHAnsi" w:cstheme="minorHAnsi"/>
          <w:i/>
        </w:rPr>
        <w:t>.</w:t>
      </w:r>
    </w:p>
    <w:p w:rsidR="00864595" w:rsidRPr="00A74343" w:rsidRDefault="00864595" w:rsidP="00864595">
      <w:pPr>
        <w:spacing w:after="400" w:line="259" w:lineRule="auto"/>
        <w:ind w:left="0" w:firstLine="0"/>
        <w:jc w:val="right"/>
        <w:rPr>
          <w:rFonts w:asciiTheme="minorHAnsi" w:hAnsiTheme="minorHAnsi" w:cstheme="minorHAnsi"/>
          <w:szCs w:val="24"/>
        </w:rPr>
      </w:pPr>
    </w:p>
    <w:sectPr w:rsidR="00864595" w:rsidRPr="00A74343" w:rsidSect="00A74343">
      <w:headerReference w:type="default" r:id="rId12"/>
      <w:footerReference w:type="default" r:id="rId13"/>
      <w:pgSz w:w="11906" w:h="16838"/>
      <w:pgMar w:top="1560" w:right="1417" w:bottom="1417" w:left="1417" w:header="708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450" w:rsidRDefault="00257450" w:rsidP="00257450">
      <w:pPr>
        <w:spacing w:line="240" w:lineRule="auto"/>
      </w:pPr>
      <w:r>
        <w:separator/>
      </w:r>
    </w:p>
  </w:endnote>
  <w:endnote w:type="continuationSeparator" w:id="0">
    <w:p w:rsidR="00257450" w:rsidRDefault="00257450" w:rsidP="002574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348" w:rsidRPr="00716663" w:rsidRDefault="00251530" w:rsidP="00DB0374">
    <w:pPr>
      <w:pStyle w:val="Stopka"/>
      <w:tabs>
        <w:tab w:val="clear" w:pos="4536"/>
      </w:tabs>
      <w:ind w:left="-284"/>
      <w:rPr>
        <w:color w:val="767171" w:themeColor="background2" w:themeShade="80"/>
        <w:sz w:val="16"/>
        <w:szCs w:val="16"/>
      </w:rPr>
    </w:pPr>
    <w:r w:rsidRPr="00716663">
      <w:rPr>
        <w:noProof/>
        <w:color w:val="767171" w:themeColor="background2" w:themeShade="80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EE26E71" wp14:editId="0FB3BC32">
              <wp:simplePos x="0" y="0"/>
              <wp:positionH relativeFrom="column">
                <wp:posOffset>-294154</wp:posOffset>
              </wp:positionH>
              <wp:positionV relativeFrom="paragraph">
                <wp:posOffset>-56416</wp:posOffset>
              </wp:positionV>
              <wp:extent cx="2891641" cy="0"/>
              <wp:effectExtent l="0" t="0" r="23495" b="19050"/>
              <wp:wrapNone/>
              <wp:docPr id="203" name="Łącznik prosty 2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91641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E5439E" id="Łącznik prosty 20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15pt,-4.45pt" to="204.5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" strokecolor="#aeaaaa [2414]" strokeweight=".5pt">
              <v:stroke joinstyle="miter"/>
            </v:line>
          </w:pict>
        </mc:Fallback>
      </mc:AlternateContent>
    </w:r>
    <w:r w:rsidR="00DB0374" w:rsidRPr="00716663">
      <w:rPr>
        <w:color w:val="767171" w:themeColor="background2" w:themeShade="80"/>
        <w:sz w:val="16"/>
        <w:szCs w:val="16"/>
      </w:rPr>
      <w:t>Urząd Gminy Białe Błota,   ul. Szubińska 7,   86-005 Białe Błota</w:t>
    </w:r>
  </w:p>
  <w:p w:rsidR="00DB0374" w:rsidRPr="00716663" w:rsidRDefault="00A74343" w:rsidP="00DB0374">
    <w:pPr>
      <w:pStyle w:val="Stopka"/>
      <w:tabs>
        <w:tab w:val="clear" w:pos="4536"/>
      </w:tabs>
      <w:ind w:left="-284"/>
      <w:rPr>
        <w:color w:val="767171" w:themeColor="background2" w:themeShade="80"/>
        <w:sz w:val="16"/>
        <w:szCs w:val="16"/>
      </w:rPr>
    </w:pPr>
    <w:r w:rsidRPr="00716663">
      <w:rPr>
        <w:color w:val="767171" w:themeColor="background2" w:themeShade="80"/>
        <w:sz w:val="16"/>
        <w:szCs w:val="16"/>
      </w:rPr>
      <w:t>tel.:</w:t>
    </w:r>
    <w:r w:rsidR="00EF33A9" w:rsidRPr="00716663">
      <w:rPr>
        <w:color w:val="767171" w:themeColor="background2" w:themeShade="80"/>
        <w:sz w:val="16"/>
        <w:szCs w:val="16"/>
      </w:rPr>
      <w:t xml:space="preserve"> 52 311 17 0</w:t>
    </w:r>
    <w:r w:rsidR="00DB0374" w:rsidRPr="00716663">
      <w:rPr>
        <w:color w:val="767171" w:themeColor="background2" w:themeShade="80"/>
        <w:sz w:val="16"/>
        <w:szCs w:val="16"/>
      </w:rPr>
      <w:t xml:space="preserve">0     e-mail: sekretariat@bialeblota.eu     </w:t>
    </w:r>
    <w:r w:rsidR="007C1ACB" w:rsidRPr="00716663">
      <w:rPr>
        <w:color w:val="767171" w:themeColor="background2" w:themeShade="80"/>
        <w:sz w:val="16"/>
        <w:szCs w:val="16"/>
      </w:rPr>
      <w:tab/>
    </w:r>
    <w:r w:rsidR="00DB0374" w:rsidRPr="00716663">
      <w:rPr>
        <w:b/>
        <w:color w:val="767171" w:themeColor="background2" w:themeShade="80"/>
        <w:sz w:val="16"/>
        <w:szCs w:val="16"/>
      </w:rPr>
      <w:t>bialeblota.pl</w:t>
    </w:r>
  </w:p>
  <w:p w:rsidR="00DB0374" w:rsidRPr="00716663" w:rsidRDefault="00DB0374" w:rsidP="00DB0374">
    <w:pPr>
      <w:pStyle w:val="Stopka"/>
      <w:tabs>
        <w:tab w:val="clear" w:pos="4536"/>
      </w:tabs>
      <w:jc w:val="center"/>
      <w:rPr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450" w:rsidRDefault="00257450" w:rsidP="00257450">
      <w:pPr>
        <w:spacing w:line="240" w:lineRule="auto"/>
      </w:pPr>
      <w:r>
        <w:separator/>
      </w:r>
    </w:p>
  </w:footnote>
  <w:footnote w:type="continuationSeparator" w:id="0">
    <w:p w:rsidR="00257450" w:rsidRDefault="00257450" w:rsidP="002574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450" w:rsidRDefault="00A74343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B9BFBFD" wp14:editId="7A1EBD8C">
              <wp:simplePos x="0" y="0"/>
              <wp:positionH relativeFrom="column">
                <wp:posOffset>354330</wp:posOffset>
              </wp:positionH>
              <wp:positionV relativeFrom="paragraph">
                <wp:posOffset>31115</wp:posOffset>
              </wp:positionV>
              <wp:extent cx="1562735" cy="140462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7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4590" w:rsidRPr="00864595" w:rsidRDefault="00EF33A9" w:rsidP="00EF33A9">
                          <w:pPr>
                            <w:spacing w:line="240" w:lineRule="auto"/>
                            <w:ind w:left="11" w:hanging="11"/>
                            <w:jc w:val="left"/>
                            <w:rPr>
                              <w:rFonts w:asciiTheme="majorHAnsi" w:hAnsiTheme="majorHAnsi" w:cstheme="majorHAnsi"/>
                              <w:sz w:val="22"/>
                            </w:rPr>
                          </w:pPr>
                          <w:r w:rsidRPr="00864595">
                            <w:rPr>
                              <w:rFonts w:asciiTheme="majorHAnsi" w:hAnsiTheme="majorHAnsi" w:cstheme="majorHAnsi"/>
                              <w:sz w:val="22"/>
                            </w:rPr>
                            <w:t>Urząd Gminy Białe Błota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9BFBF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7.9pt;margin-top:2.45pt;width:123.0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" filled="f" stroked="f">
              <v:textbox style="mso-fit-shape-to-text:t">
                <w:txbxContent>
                  <w:p w:rsidR="000A4590" w:rsidRPr="00864595" w:rsidRDefault="00EF33A9" w:rsidP="00EF33A9">
                    <w:pPr>
                      <w:spacing w:line="240" w:lineRule="auto"/>
                      <w:ind w:left="11" w:hanging="11"/>
                      <w:jc w:val="left"/>
                      <w:rPr>
                        <w:rFonts w:asciiTheme="majorHAnsi" w:hAnsiTheme="majorHAnsi" w:cstheme="majorHAnsi"/>
                        <w:sz w:val="22"/>
                      </w:rPr>
                    </w:pPr>
                    <w:r w:rsidRPr="00864595">
                      <w:rPr>
                        <w:rFonts w:asciiTheme="majorHAnsi" w:hAnsiTheme="majorHAnsi" w:cstheme="majorHAnsi"/>
                        <w:sz w:val="22"/>
                      </w:rPr>
                      <w:t>Urząd Gminy Białe Błota</w:t>
                    </w:r>
                  </w:p>
                </w:txbxContent>
              </v:textbox>
            </v:shape>
          </w:pict>
        </mc:Fallback>
      </mc:AlternateContent>
    </w:r>
    <w:r w:rsidRPr="00864595">
      <w:rPr>
        <w:noProof/>
        <w:lang w:eastAsia="pl-PL"/>
      </w:rPr>
      <w:drawing>
        <wp:anchor distT="0" distB="0" distL="114300" distR="114300" simplePos="0" relativeHeight="251670528" behindDoc="0" locked="0" layoutInCell="1" allowOverlap="1" wp14:anchorId="192A212F" wp14:editId="0047CF56">
          <wp:simplePos x="0" y="0"/>
          <wp:positionH relativeFrom="column">
            <wp:posOffset>-568325</wp:posOffset>
          </wp:positionH>
          <wp:positionV relativeFrom="paragraph">
            <wp:posOffset>304165</wp:posOffset>
          </wp:positionV>
          <wp:extent cx="5760720" cy="80010"/>
          <wp:effectExtent l="0" t="0" r="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64595"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55078963" wp14:editId="1D2E6D77">
          <wp:simplePos x="0" y="0"/>
          <wp:positionH relativeFrom="column">
            <wp:posOffset>-158750</wp:posOffset>
          </wp:positionH>
          <wp:positionV relativeFrom="paragraph">
            <wp:posOffset>-90805</wp:posOffset>
          </wp:positionV>
          <wp:extent cx="470535" cy="571500"/>
          <wp:effectExtent l="57150" t="76200" r="62865" b="7620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rb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535" cy="571500"/>
                  </a:xfrm>
                  <a:prstGeom prst="rect">
                    <a:avLst/>
                  </a:prstGeom>
                  <a:effectLst>
                    <a:outerShdw sx="122000" sy="122000" algn="ctr" rotWithShape="0">
                      <a:schemeClr val="bg1"/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4590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05CA446" wp14:editId="2D17001A">
              <wp:simplePos x="0" y="0"/>
              <wp:positionH relativeFrom="column">
                <wp:posOffset>23495</wp:posOffset>
              </wp:positionH>
              <wp:positionV relativeFrom="paragraph">
                <wp:posOffset>1155700</wp:posOffset>
              </wp:positionV>
              <wp:extent cx="979805" cy="1404620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98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4590" w:rsidRPr="000A4590" w:rsidRDefault="000A4590" w:rsidP="000A4590">
                          <w:pPr>
                            <w:spacing w:line="240" w:lineRule="auto"/>
                            <w:ind w:left="11" w:hanging="11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05CA446" id="_x0000_s1027" type="#_x0000_t202" style="position:absolute;margin-left:1.85pt;margin-top:91pt;width:77.1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" filled="f" stroked="f">
              <v:textbox style="mso-fit-shape-to-text:t">
                <w:txbxContent>
                  <w:p w:rsidR="000A4590" w:rsidRPr="000A4590" w:rsidRDefault="000A4590" w:rsidP="000A4590">
                    <w:pPr>
                      <w:spacing w:line="240" w:lineRule="auto"/>
                      <w:ind w:left="11" w:hanging="11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072D1"/>
    <w:multiLevelType w:val="hybridMultilevel"/>
    <w:tmpl w:val="7EDE8252"/>
    <w:lvl w:ilvl="0" w:tplc="1316823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A18A2"/>
    <w:multiLevelType w:val="hybridMultilevel"/>
    <w:tmpl w:val="C43493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A25EB"/>
    <w:multiLevelType w:val="hybridMultilevel"/>
    <w:tmpl w:val="A184C62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1EC012D"/>
    <w:multiLevelType w:val="hybridMultilevel"/>
    <w:tmpl w:val="85B85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E68EE"/>
    <w:multiLevelType w:val="multilevel"/>
    <w:tmpl w:val="6798D3A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FC81DF7"/>
    <w:multiLevelType w:val="hybridMultilevel"/>
    <w:tmpl w:val="61A806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54124"/>
    <w:multiLevelType w:val="multilevel"/>
    <w:tmpl w:val="456CB9C0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7" w15:restartNumberingAfterBreak="0">
    <w:nsid w:val="53DD18FC"/>
    <w:multiLevelType w:val="hybridMultilevel"/>
    <w:tmpl w:val="6CC08854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AE54516"/>
    <w:multiLevelType w:val="hybridMultilevel"/>
    <w:tmpl w:val="3A8C5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3A2857"/>
    <w:multiLevelType w:val="hybridMultilevel"/>
    <w:tmpl w:val="B984A97C"/>
    <w:lvl w:ilvl="0" w:tplc="A270239C">
      <w:start w:val="1"/>
      <w:numFmt w:val="decimal"/>
      <w:lvlText w:val="%1."/>
      <w:lvlJc w:val="left"/>
      <w:pPr>
        <w:ind w:left="1130" w:hanging="420"/>
      </w:pPr>
      <w:rPr>
        <w:rFonts w:cs="Times New Roman" w:hint="default"/>
      </w:rPr>
    </w:lvl>
    <w:lvl w:ilvl="1" w:tplc="AC70E0BA">
      <w:start w:val="8"/>
      <w:numFmt w:val="decimal"/>
      <w:lvlText w:val="%2)"/>
      <w:lvlJc w:val="left"/>
      <w:pPr>
        <w:tabs>
          <w:tab w:val="num" w:pos="1931"/>
        </w:tabs>
        <w:ind w:left="1931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5"/>
  </w:num>
  <w:num w:numId="5">
    <w:abstractNumId w:val="2"/>
  </w:num>
  <w:num w:numId="6">
    <w:abstractNumId w:val="9"/>
  </w:num>
  <w:num w:numId="7">
    <w:abstractNumId w:val="4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50"/>
    <w:rsid w:val="00050395"/>
    <w:rsid w:val="000A4590"/>
    <w:rsid w:val="000F302F"/>
    <w:rsid w:val="00241282"/>
    <w:rsid w:val="00251530"/>
    <w:rsid w:val="00256348"/>
    <w:rsid w:val="00257450"/>
    <w:rsid w:val="002E6361"/>
    <w:rsid w:val="003106C6"/>
    <w:rsid w:val="00360F72"/>
    <w:rsid w:val="003D6534"/>
    <w:rsid w:val="00550469"/>
    <w:rsid w:val="005E32A7"/>
    <w:rsid w:val="005F265F"/>
    <w:rsid w:val="006217A5"/>
    <w:rsid w:val="00622956"/>
    <w:rsid w:val="006B1823"/>
    <w:rsid w:val="006E7146"/>
    <w:rsid w:val="00716663"/>
    <w:rsid w:val="007C1ACB"/>
    <w:rsid w:val="00811480"/>
    <w:rsid w:val="00824C0D"/>
    <w:rsid w:val="00864595"/>
    <w:rsid w:val="008D4EF3"/>
    <w:rsid w:val="008E45ED"/>
    <w:rsid w:val="008F3BCE"/>
    <w:rsid w:val="00A74343"/>
    <w:rsid w:val="00AC1F26"/>
    <w:rsid w:val="00AE0E7E"/>
    <w:rsid w:val="00B41BD4"/>
    <w:rsid w:val="00B65E7B"/>
    <w:rsid w:val="00B66B96"/>
    <w:rsid w:val="00C00EF1"/>
    <w:rsid w:val="00C2799A"/>
    <w:rsid w:val="00D26A0E"/>
    <w:rsid w:val="00D26F7D"/>
    <w:rsid w:val="00D51B79"/>
    <w:rsid w:val="00DB0374"/>
    <w:rsid w:val="00DE746D"/>
    <w:rsid w:val="00E80495"/>
    <w:rsid w:val="00ED119A"/>
    <w:rsid w:val="00EF33A9"/>
    <w:rsid w:val="00F8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AC3EFE7"/>
  <w15:chartTrackingRefBased/>
  <w15:docId w15:val="{CE0C8B6D-85CE-4450-B58B-27D44950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7450"/>
    <w:pPr>
      <w:spacing w:after="0" w:line="35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745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57450"/>
  </w:style>
  <w:style w:type="paragraph" w:styleId="Stopka">
    <w:name w:val="footer"/>
    <w:basedOn w:val="Normalny"/>
    <w:link w:val="StopkaZnak"/>
    <w:uiPriority w:val="99"/>
    <w:unhideWhenUsed/>
    <w:rsid w:val="0025745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57450"/>
  </w:style>
  <w:style w:type="paragraph" w:styleId="Tekstdymka">
    <w:name w:val="Balloon Text"/>
    <w:basedOn w:val="Normalny"/>
    <w:link w:val="TekstdymkaZnak"/>
    <w:uiPriority w:val="99"/>
    <w:semiHidden/>
    <w:unhideWhenUsed/>
    <w:rsid w:val="00B65E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E7B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DB037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7434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Lista">
    <w:name w:val="List"/>
    <w:basedOn w:val="Tekstpodstawowy"/>
    <w:rsid w:val="005F265F"/>
    <w:pPr>
      <w:suppressAutoHyphens/>
      <w:spacing w:line="240" w:lineRule="auto"/>
      <w:ind w:left="0" w:firstLine="0"/>
      <w:jc w:val="left"/>
    </w:pPr>
    <w:rPr>
      <w:rFonts w:cs="Tahoma"/>
      <w:color w:val="auto"/>
      <w:szCs w:val="24"/>
      <w:lang w:eastAsia="ar-SA"/>
    </w:rPr>
  </w:style>
  <w:style w:type="paragraph" w:styleId="Akapitzlist">
    <w:name w:val="List Paragraph"/>
    <w:aliases w:val="Podsis rysunku,Akapit z listą numerowaną,List Paragraph1,L1,Numerowanie,Akapit z listą5,normalny tekst"/>
    <w:basedOn w:val="Normalny"/>
    <w:link w:val="AkapitzlistZnak"/>
    <w:uiPriority w:val="34"/>
    <w:qFormat/>
    <w:rsid w:val="005F265F"/>
    <w:pPr>
      <w:suppressAutoHyphens/>
      <w:spacing w:line="240" w:lineRule="auto"/>
      <w:ind w:left="720" w:firstLine="0"/>
      <w:contextualSpacing/>
      <w:jc w:val="left"/>
    </w:pPr>
    <w:rPr>
      <w:color w:val="auto"/>
      <w:szCs w:val="24"/>
      <w:lang w:eastAsia="ar-SA"/>
    </w:rPr>
  </w:style>
  <w:style w:type="character" w:customStyle="1" w:styleId="AkapitzlistZnak">
    <w:name w:val="Akapit z listą Znak"/>
    <w:aliases w:val="Podsis rysunku Znak,Akapit z listą numerowaną Znak,List Paragraph1 Znak,L1 Znak,Numerowanie Znak,Akapit z listą5 Znak,normalny tekst Znak"/>
    <w:link w:val="Akapitzlist"/>
    <w:uiPriority w:val="34"/>
    <w:qFormat/>
    <w:rsid w:val="005F265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5F265F"/>
    <w:pPr>
      <w:suppressAutoHyphens/>
      <w:spacing w:after="120" w:line="240" w:lineRule="auto"/>
      <w:ind w:left="0" w:firstLine="0"/>
      <w:jc w:val="left"/>
    </w:pPr>
    <w:rPr>
      <w:color w:val="auto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F265F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treci">
    <w:name w:val="Tekst treści_"/>
    <w:basedOn w:val="Domylnaczcionkaakapitu"/>
    <w:link w:val="Teksttreci0"/>
    <w:rsid w:val="005F265F"/>
    <w:rPr>
      <w:rFonts w:ascii="Verdana" w:eastAsia="Verdana" w:hAnsi="Verdana" w:cs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F265F"/>
    <w:pPr>
      <w:widowControl w:val="0"/>
      <w:shd w:val="clear" w:color="auto" w:fill="FFFFFF"/>
      <w:spacing w:after="100" w:line="240" w:lineRule="auto"/>
      <w:ind w:left="0" w:firstLine="0"/>
      <w:jc w:val="left"/>
    </w:pPr>
    <w:rPr>
      <w:rFonts w:ascii="Verdana" w:eastAsia="Verdana" w:hAnsi="Verdana" w:cs="Verdana"/>
      <w:color w:val="auto"/>
      <w:sz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F265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F265F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824C0D"/>
    <w:rPr>
      <w:rFonts w:ascii="Verdana" w:eastAsia="Verdana" w:hAnsi="Verdana" w:cs="Verdana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24C0D"/>
    <w:pPr>
      <w:widowControl w:val="0"/>
      <w:shd w:val="clear" w:color="auto" w:fill="FFFFFF"/>
      <w:spacing w:before="240" w:after="240" w:line="240" w:lineRule="exact"/>
      <w:ind w:left="0" w:hanging="840"/>
      <w:jc w:val="left"/>
    </w:pPr>
    <w:rPr>
      <w:rFonts w:ascii="Verdana" w:eastAsia="Verdana" w:hAnsi="Verdana" w:cs="Verdana"/>
      <w:color w:val="auto"/>
      <w:sz w:val="22"/>
      <w:lang w:eastAsia="en-US"/>
    </w:rPr>
  </w:style>
  <w:style w:type="character" w:customStyle="1" w:styleId="Teksttreci2Pogrubienie">
    <w:name w:val="Tekst treści (2) + Pogrubienie"/>
    <w:rsid w:val="00824C0D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paragraph" w:styleId="Bezodstpw">
    <w:name w:val="No Spacing"/>
    <w:uiPriority w:val="1"/>
    <w:qFormat/>
    <w:rsid w:val="00824C0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4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zyna.mazur-skoczylas@bialeblota.e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westycje@bialeblota.e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atarzyna.mazur-skoczylas@bialeblota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bialeblot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97452-83C9-4B17-AA40-A2AA8443F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8</Pages>
  <Words>1902</Words>
  <Characters>11413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sp. Pater</dc:creator>
  <cp:keywords/>
  <dc:description/>
  <cp:lastModifiedBy>Katarzyna KM. Mazur-Skoczylas</cp:lastModifiedBy>
  <cp:revision>11</cp:revision>
  <cp:lastPrinted>2024-01-30T11:08:00Z</cp:lastPrinted>
  <dcterms:created xsi:type="dcterms:W3CDTF">2023-02-23T11:42:00Z</dcterms:created>
  <dcterms:modified xsi:type="dcterms:W3CDTF">2024-01-31T09:12:00Z</dcterms:modified>
</cp:coreProperties>
</file>