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248" w14:textId="5024F09C" w:rsidR="001D6D3B" w:rsidRPr="001D6D3B" w:rsidRDefault="001D6D3B" w:rsidP="001D6D3B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1D6D3B">
        <w:rPr>
          <w:rFonts w:ascii="Tahoma" w:eastAsia="Times New Roman" w:hAnsi="Tahoma" w:cs="Tahoma"/>
          <w:sz w:val="20"/>
          <w:szCs w:val="20"/>
          <w:lang w:eastAsia="pl-PL"/>
        </w:rPr>
        <w:t>Teresin, dnia 1</w:t>
      </w:r>
      <w:r w:rsidRPr="001D6D3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1D6D3B">
        <w:rPr>
          <w:rFonts w:ascii="Tahoma" w:eastAsia="Times New Roman" w:hAnsi="Tahoma" w:cs="Tahoma"/>
          <w:sz w:val="20"/>
          <w:szCs w:val="20"/>
          <w:lang w:eastAsia="pl-PL"/>
        </w:rPr>
        <w:t>.03.2023 r.</w:t>
      </w:r>
    </w:p>
    <w:p w14:paraId="410496A7" w14:textId="77777777" w:rsidR="001D6D3B" w:rsidRPr="001D6D3B" w:rsidRDefault="001D6D3B" w:rsidP="001D6D3B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1D6D3B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68145DFB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Gmina Teresin</w:t>
      </w:r>
    </w:p>
    <w:p w14:paraId="706653CD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ul. Zielona 20</w:t>
      </w:r>
    </w:p>
    <w:p w14:paraId="20A9D5B6" w14:textId="77777777" w:rsidR="001D6D3B" w:rsidRPr="001D6D3B" w:rsidRDefault="001D6D3B" w:rsidP="001D6D3B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96-515 Teresin</w:t>
      </w:r>
    </w:p>
    <w:p w14:paraId="27A9F961" w14:textId="77777777" w:rsidR="0097359D" w:rsidRDefault="0097359D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</w:p>
    <w:p w14:paraId="76B63C38" w14:textId="3BDD5E41" w:rsidR="00CB7E30" w:rsidRPr="00C069AB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 w:rsidR="00196F24"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="00A70C4B"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zmianie</w:t>
      </w:r>
      <w:r w:rsidR="004369D6"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bookmarkEnd w:id="0"/>
    <w:p w14:paraId="4831326B" w14:textId="77777777" w:rsidR="00CB7E30" w:rsidRPr="00C069AB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D0CA273" w14:textId="2B4D7343" w:rsidR="008929D6" w:rsidRPr="001D6D3B" w:rsidRDefault="0097359D" w:rsidP="008929D6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="008929D6"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</w:t>
      </w:r>
      <w:r w:rsidR="001D6D3B" w:rsidRPr="001D6D3B">
        <w:rPr>
          <w:rFonts w:ascii="Tahoma" w:hAnsi="Tahoma" w:cs="Tahoma"/>
          <w:b/>
          <w:bCs/>
          <w:sz w:val="18"/>
          <w:szCs w:val="18"/>
          <w:lang w:eastAsia="pl-PL"/>
        </w:rPr>
        <w:t>Gminy Teresin</w:t>
      </w:r>
    </w:p>
    <w:p w14:paraId="28C0E0EF" w14:textId="2E428AF1" w:rsidR="008929D6" w:rsidRPr="008929D6" w:rsidRDefault="008929D6" w:rsidP="008929D6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 w:rsidR="001D6D3B" w:rsidRPr="001D6D3B">
        <w:rPr>
          <w:rFonts w:ascii="Tahoma" w:hAnsi="Tahoma" w:cs="Tahoma"/>
          <w:bCs/>
          <w:sz w:val="20"/>
          <w:szCs w:val="20"/>
        </w:rPr>
        <w:t>271.4.2023</w:t>
      </w:r>
    </w:p>
    <w:p w14:paraId="399350A2" w14:textId="0A81EB6C" w:rsidR="00455603" w:rsidRPr="00455603" w:rsidRDefault="00455603" w:rsidP="008929D6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635F782" w14:textId="6CEC9942" w:rsidR="00196F24" w:rsidRPr="00141694" w:rsidRDefault="00196F24" w:rsidP="00196F24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N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>a podstawie art.</w:t>
      </w:r>
      <w:r w:rsidRPr="00141694">
        <w:rPr>
          <w:rFonts w:ascii="Tahoma" w:eastAsia="Calibri" w:hAnsi="Tahoma" w:cs="Tahoma"/>
          <w:sz w:val="18"/>
          <w:szCs w:val="18"/>
        </w:rPr>
        <w:t xml:space="preserve"> 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>28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>6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 ust. 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>1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9038E">
        <w:rPr>
          <w:rFonts w:ascii="Tahoma" w:eastAsia="Calibri" w:hAnsi="Tahoma" w:cs="Tahoma"/>
          <w:b/>
          <w:bCs/>
          <w:sz w:val="18"/>
          <w:szCs w:val="18"/>
        </w:rPr>
        <w:t>ustawy z dnia 11 września 2019 r. - Prawo zamówień publicznych (</w:t>
      </w:r>
      <w:r w:rsidRPr="0097359D">
        <w:rPr>
          <w:rFonts w:ascii="Tahoma" w:eastAsia="Calibri" w:hAnsi="Tahoma" w:cs="Tahoma"/>
          <w:b/>
          <w:bCs/>
          <w:sz w:val="18"/>
          <w:szCs w:val="18"/>
        </w:rPr>
        <w:t>Dz.U. z 2022 r. poz. 1710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 xml:space="preserve"> z późn. zm.</w:t>
      </w:r>
      <w:r w:rsidRPr="00D9038E">
        <w:rPr>
          <w:rFonts w:ascii="Tahoma" w:eastAsia="Calibri" w:hAnsi="Tahoma" w:cs="Tahoma"/>
          <w:b/>
          <w:bCs/>
          <w:sz w:val="18"/>
          <w:szCs w:val="18"/>
        </w:rPr>
        <w:t>)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zwanej dalej Ustawą 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Zamawiający przesuwa termin składania ofert na </w:t>
      </w:r>
      <w:r w:rsidR="0056386E">
        <w:rPr>
          <w:rFonts w:ascii="Tahoma" w:eastAsia="Calibri" w:hAnsi="Tahoma" w:cs="Tahoma"/>
          <w:b/>
          <w:bCs/>
          <w:sz w:val="18"/>
          <w:szCs w:val="18"/>
        </w:rPr>
        <w:t>17.03</w:t>
      </w:r>
      <w:r w:rsidR="00834D29">
        <w:rPr>
          <w:rFonts w:ascii="Tahoma" w:eastAsia="Calibri" w:hAnsi="Tahoma" w:cs="Tahoma"/>
          <w:b/>
          <w:bCs/>
          <w:sz w:val="18"/>
          <w:szCs w:val="18"/>
        </w:rPr>
        <w:t>.2023</w:t>
      </w:r>
      <w:r w:rsidRPr="00141694">
        <w:rPr>
          <w:rFonts w:ascii="Tahoma" w:eastAsia="Calibri" w:hAnsi="Tahoma" w:cs="Tahoma"/>
          <w:b/>
          <w:bCs/>
          <w:sz w:val="18"/>
          <w:szCs w:val="18"/>
        </w:rPr>
        <w:t xml:space="preserve"> r. godz. 12.00. W konsekwencji zmianie ulegają następujące treści SWZ:</w:t>
      </w:r>
    </w:p>
    <w:p w14:paraId="1F650068" w14:textId="77777777" w:rsidR="00196F24" w:rsidRPr="00141694" w:rsidRDefault="00196F24" w:rsidP="00196F24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0CD68E2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33D4412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4069598E" w14:textId="362C995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1D6D3B">
        <w:rPr>
          <w:rFonts w:ascii="Tahoma" w:hAnsi="Tahoma" w:cs="Tahoma"/>
          <w:color w:val="000000"/>
          <w:sz w:val="20"/>
          <w:szCs w:val="20"/>
        </w:rPr>
        <w:t>13.04.2023 r.</w:t>
      </w:r>
    </w:p>
    <w:p w14:paraId="249D7AEC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8817D82" w14:textId="0E6B0111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1D6D3B">
        <w:rPr>
          <w:rFonts w:ascii="Tahoma" w:hAnsi="Tahoma" w:cs="Tahoma"/>
          <w:color w:val="000000"/>
          <w:sz w:val="20"/>
          <w:szCs w:val="20"/>
        </w:rPr>
        <w:t>1</w:t>
      </w:r>
      <w:r w:rsidR="001D6D3B">
        <w:rPr>
          <w:rFonts w:ascii="Tahoma" w:hAnsi="Tahoma" w:cs="Tahoma"/>
          <w:color w:val="000000"/>
          <w:sz w:val="20"/>
          <w:szCs w:val="20"/>
        </w:rPr>
        <w:t>5</w:t>
      </w:r>
      <w:r w:rsidR="001D6D3B">
        <w:rPr>
          <w:rFonts w:ascii="Tahoma" w:hAnsi="Tahoma" w:cs="Tahoma"/>
          <w:color w:val="000000"/>
          <w:sz w:val="20"/>
          <w:szCs w:val="20"/>
        </w:rPr>
        <w:t>.04.2023 r.</w:t>
      </w:r>
    </w:p>
    <w:p w14:paraId="2AB8D2E6" w14:textId="77777777" w:rsidR="00196F24" w:rsidRPr="00F414CB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0F7F7FE6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295A52D4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0928524E" w14:textId="77777777" w:rsidR="00196F24" w:rsidRPr="0097359D" w:rsidRDefault="00196F24" w:rsidP="00196F24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6AEA3228" w14:textId="59B1D403" w:rsidR="00196F2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1D6D3B">
        <w:rPr>
          <w:rFonts w:ascii="Tahoma" w:hAnsi="Tahoma" w:cs="Tahoma"/>
          <w:i/>
          <w:iCs/>
          <w:sz w:val="20"/>
          <w:szCs w:val="20"/>
        </w:rPr>
        <w:t>15.03</w:t>
      </w:r>
      <w:r w:rsidR="00834D29"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do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35930EBC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65A912D8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2244CC6D" w14:textId="218EC14C" w:rsidR="00196F24" w:rsidRPr="00D9038E" w:rsidRDefault="00196F24" w:rsidP="00196F24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1D6D3B">
        <w:rPr>
          <w:rFonts w:ascii="Tahoma" w:hAnsi="Tahoma" w:cs="Tahoma"/>
          <w:i/>
          <w:iCs/>
          <w:sz w:val="20"/>
          <w:szCs w:val="20"/>
        </w:rPr>
        <w:t>17.03</w:t>
      </w:r>
      <w:r w:rsidR="00834D29" w:rsidRPr="00834D29">
        <w:rPr>
          <w:rFonts w:ascii="Tahoma" w:hAnsi="Tahoma" w:cs="Tahoma"/>
          <w:i/>
          <w:iCs/>
          <w:sz w:val="20"/>
          <w:szCs w:val="20"/>
        </w:rPr>
        <w:t>.2023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46330EA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2C584724" w14:textId="77777777" w:rsidR="00196F2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51AE0A84" w14:textId="78D2B29B" w:rsidR="00196F24" w:rsidRPr="0097359D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1D6D3B">
        <w:rPr>
          <w:rFonts w:ascii="Tahoma" w:hAnsi="Tahoma" w:cs="Tahoma"/>
          <w:i/>
          <w:iCs/>
          <w:sz w:val="20"/>
          <w:szCs w:val="20"/>
        </w:rPr>
        <w:t>15.03</w:t>
      </w:r>
      <w:r w:rsidR="001D6D3B"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1CD64D03" w14:textId="77777777" w:rsidR="00196F24" w:rsidRPr="00141694" w:rsidRDefault="00196F24" w:rsidP="00196F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64552482" w14:textId="77777777" w:rsidR="00196F24" w:rsidRPr="0014169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316686D0" w14:textId="0B07E543" w:rsidR="00196F24" w:rsidRDefault="00196F24" w:rsidP="00196F2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1D6D3B">
        <w:rPr>
          <w:rFonts w:ascii="Tahoma" w:hAnsi="Tahoma" w:cs="Tahoma"/>
          <w:i/>
          <w:iCs/>
          <w:sz w:val="20"/>
          <w:szCs w:val="20"/>
        </w:rPr>
        <w:t>1</w:t>
      </w:r>
      <w:r w:rsidR="001D6D3B">
        <w:rPr>
          <w:rFonts w:ascii="Tahoma" w:hAnsi="Tahoma" w:cs="Tahoma"/>
          <w:i/>
          <w:iCs/>
          <w:sz w:val="20"/>
          <w:szCs w:val="20"/>
        </w:rPr>
        <w:t>7</w:t>
      </w:r>
      <w:r w:rsidR="001D6D3B">
        <w:rPr>
          <w:rFonts w:ascii="Tahoma" w:hAnsi="Tahoma" w:cs="Tahoma"/>
          <w:i/>
          <w:iCs/>
          <w:sz w:val="20"/>
          <w:szCs w:val="20"/>
        </w:rPr>
        <w:t>.03</w:t>
      </w:r>
      <w:r w:rsidR="001D6D3B"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12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83B6636" w14:textId="77777777" w:rsidR="00196F24" w:rsidRDefault="00196F24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786F3E6C" w14:textId="77777777" w:rsidR="0091388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B81AB5" w14:textId="2FEFD925" w:rsidR="00210D48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F483580" w14:textId="77777777" w:rsidR="007B23F3" w:rsidRPr="00C069AB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18"/>
          <w:szCs w:val="18"/>
        </w:rPr>
      </w:pPr>
    </w:p>
    <w:p w14:paraId="39BFF043" w14:textId="412C5D3F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>……………………………</w:t>
      </w:r>
      <w:r w:rsidR="00F414CB">
        <w:rPr>
          <w:rFonts w:ascii="Tahoma" w:eastAsia="Times New Roman" w:hAnsi="Tahoma" w:cs="Tahoma"/>
          <w:sz w:val="18"/>
          <w:szCs w:val="18"/>
        </w:rPr>
        <w:t>……..</w:t>
      </w:r>
    </w:p>
    <w:p w14:paraId="1370FFBA" w14:textId="146FBB11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Kierownik zamawiającego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8297C"/>
    <w:rsid w:val="000A6330"/>
    <w:rsid w:val="000D2C9C"/>
    <w:rsid w:val="000D60F1"/>
    <w:rsid w:val="000E4B4B"/>
    <w:rsid w:val="00141694"/>
    <w:rsid w:val="00196F24"/>
    <w:rsid w:val="001D6D3B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6386E"/>
    <w:rsid w:val="005D4B76"/>
    <w:rsid w:val="00652394"/>
    <w:rsid w:val="00696084"/>
    <w:rsid w:val="007614EA"/>
    <w:rsid w:val="00790D99"/>
    <w:rsid w:val="007A1179"/>
    <w:rsid w:val="007B23F3"/>
    <w:rsid w:val="007F5A5D"/>
    <w:rsid w:val="00820B53"/>
    <w:rsid w:val="00834D29"/>
    <w:rsid w:val="00851A51"/>
    <w:rsid w:val="008929D6"/>
    <w:rsid w:val="00895F80"/>
    <w:rsid w:val="008B46A6"/>
    <w:rsid w:val="008C213D"/>
    <w:rsid w:val="008C70BC"/>
    <w:rsid w:val="00901370"/>
    <w:rsid w:val="009072D5"/>
    <w:rsid w:val="0091388F"/>
    <w:rsid w:val="00930A93"/>
    <w:rsid w:val="0097359D"/>
    <w:rsid w:val="009B3128"/>
    <w:rsid w:val="009E47EA"/>
    <w:rsid w:val="00A02A46"/>
    <w:rsid w:val="00A15450"/>
    <w:rsid w:val="00A32EC6"/>
    <w:rsid w:val="00A608FC"/>
    <w:rsid w:val="00A70C4B"/>
    <w:rsid w:val="00A759A6"/>
    <w:rsid w:val="00A866AD"/>
    <w:rsid w:val="00A96080"/>
    <w:rsid w:val="00AC7A8E"/>
    <w:rsid w:val="00AD543C"/>
    <w:rsid w:val="00AE72C0"/>
    <w:rsid w:val="00B375B2"/>
    <w:rsid w:val="00BA1F2A"/>
    <w:rsid w:val="00BE0CEE"/>
    <w:rsid w:val="00C069AB"/>
    <w:rsid w:val="00C62C19"/>
    <w:rsid w:val="00C779F5"/>
    <w:rsid w:val="00CB7E30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A011D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Kozłowski</cp:lastModifiedBy>
  <cp:revision>4</cp:revision>
  <dcterms:created xsi:type="dcterms:W3CDTF">2023-01-12T12:03:00Z</dcterms:created>
  <dcterms:modified xsi:type="dcterms:W3CDTF">2023-03-12T20:16:00Z</dcterms:modified>
</cp:coreProperties>
</file>