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</w:t>
      </w:r>
      <w:bookmarkStart w:id="0" w:name="_GoBack"/>
      <w:bookmarkEnd w:id="0"/>
      <w:r w:rsidRPr="00A11781">
        <w:rPr>
          <w:rFonts w:ascii="Calibri" w:hAnsi="Calibri"/>
        </w:rPr>
        <w:t>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Nr NIP …………………………………… 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…………………….</w:t>
      </w:r>
      <w:r w:rsidRPr="00A11781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6628C7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7B69190E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0E2C5A">
        <w:rPr>
          <w:rFonts w:ascii="Calibri" w:hAnsi="Calibri"/>
          <w:b/>
          <w:u w:val="single"/>
        </w:rPr>
        <w:t>akup i dostawę asortymentu typu Reflex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77777777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1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E549247" w14:textId="77777777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036"/>
        <w:gridCol w:w="4965"/>
        <w:gridCol w:w="527"/>
        <w:gridCol w:w="1163"/>
        <w:gridCol w:w="1215"/>
        <w:gridCol w:w="1151"/>
        <w:gridCol w:w="1106"/>
        <w:gridCol w:w="832"/>
        <w:gridCol w:w="716"/>
        <w:gridCol w:w="832"/>
        <w:gridCol w:w="1197"/>
      </w:tblGrid>
      <w:tr w:rsidR="00C85417" w14:paraId="00022218" w14:textId="77777777" w:rsidTr="00C85417">
        <w:trPr>
          <w:trHeight w:val="1815"/>
        </w:trPr>
        <w:tc>
          <w:tcPr>
            <w:tcW w:w="147" w:type="pct"/>
            <w:shd w:val="clear" w:color="000000" w:fill="F2F2F2"/>
            <w:vAlign w:val="center"/>
            <w:hideMark/>
          </w:tcPr>
          <w:p w14:paraId="1E966C36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6" w:type="pct"/>
            <w:shd w:val="clear" w:color="000000" w:fill="F2F2F2"/>
            <w:noWrap/>
            <w:vAlign w:val="center"/>
            <w:hideMark/>
          </w:tcPr>
          <w:p w14:paraId="0BC21D93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1691" w:type="pct"/>
            <w:shd w:val="clear" w:color="000000" w:fill="F2F2F2"/>
            <w:vAlign w:val="center"/>
            <w:hideMark/>
          </w:tcPr>
          <w:p w14:paraId="30F54E98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09" w:type="pct"/>
            <w:shd w:val="clear" w:color="000000" w:fill="F2F2F2"/>
            <w:noWrap/>
            <w:vAlign w:val="center"/>
            <w:hideMark/>
          </w:tcPr>
          <w:p w14:paraId="4DD4EDEA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372" w:type="pct"/>
            <w:shd w:val="clear" w:color="000000" w:fill="F2F2F2"/>
            <w:vAlign w:val="center"/>
            <w:hideMark/>
          </w:tcPr>
          <w:p w14:paraId="7CB81BE5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372" w:type="pct"/>
            <w:shd w:val="clear" w:color="000000" w:fill="F2F2F2"/>
            <w:vAlign w:val="center"/>
            <w:hideMark/>
          </w:tcPr>
          <w:p w14:paraId="3E1323FE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Aktualna cena jednostkowa netto z oficjalnego cennika producenta [zł]</w:t>
            </w:r>
          </w:p>
        </w:tc>
        <w:tc>
          <w:tcPr>
            <w:tcW w:w="372" w:type="pct"/>
            <w:shd w:val="clear" w:color="000000" w:fill="F2F2F2"/>
            <w:vAlign w:val="center"/>
            <w:hideMark/>
          </w:tcPr>
          <w:p w14:paraId="7F588E3A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Wysokość udzielonego rabatu [%]</w:t>
            </w:r>
          </w:p>
        </w:tc>
        <w:tc>
          <w:tcPr>
            <w:tcW w:w="333" w:type="pct"/>
            <w:shd w:val="clear" w:color="000000" w:fill="F2F2F2"/>
            <w:vAlign w:val="center"/>
            <w:hideMark/>
          </w:tcPr>
          <w:p w14:paraId="035547CD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 po udzielonym rabacie [zł]</w:t>
            </w:r>
          </w:p>
        </w:tc>
        <w:tc>
          <w:tcPr>
            <w:tcW w:w="271" w:type="pct"/>
            <w:shd w:val="clear" w:color="000000" w:fill="F2F2F2"/>
            <w:vAlign w:val="center"/>
            <w:hideMark/>
          </w:tcPr>
          <w:p w14:paraId="79B03958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271" w:type="pct"/>
            <w:shd w:val="clear" w:color="000000" w:fill="F2F2F2"/>
            <w:vAlign w:val="center"/>
            <w:hideMark/>
          </w:tcPr>
          <w:p w14:paraId="7894D5CF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271" w:type="pct"/>
            <w:shd w:val="clear" w:color="000000" w:fill="F2F2F2"/>
            <w:vAlign w:val="center"/>
            <w:hideMark/>
          </w:tcPr>
          <w:p w14:paraId="00DB6C40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  <w:tc>
          <w:tcPr>
            <w:tcW w:w="378" w:type="pct"/>
            <w:shd w:val="clear" w:color="000000" w:fill="F2F2F2"/>
            <w:vAlign w:val="center"/>
            <w:hideMark/>
          </w:tcPr>
          <w:p w14:paraId="7CD48513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</w:tr>
      <w:tr w:rsidR="00C85417" w14:paraId="48BF84D0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CE298D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C0EF4D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161741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74D46187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18 / 10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12AE6E6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8CF4B8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39049A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166C24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E379DC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6AD4E9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1ACA22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6D5FEC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9CB45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36EC0E44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656E82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F1593D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162021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79D546E4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ZŁĄCZE ODCINAJĄCE REFLEX SU R 1", NR KATALOGOWY 517613100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060D840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F8FBDD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873AAA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86629D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261371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68C2AF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A5991A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936D0C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F317F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5EF03A98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8EC19E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34A971A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163517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637AE8BD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140 / 6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7D3F944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B27ED5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5C8E72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75917D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FF3737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9A0403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3CD58F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7DB291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C5238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33332F1C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104C98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6FB4715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163569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786C4DD9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300 / 6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DF36FC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F14C99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B866FA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7F767D0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FA6B50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97BBEC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B5203F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470409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16A39A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18DB87A6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DA324C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06C6DDC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163631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1637F6D0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200 / 6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7C044E4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C3B9C8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5F1FE9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FC04B6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F1AA8B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CC7EBB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CABC1B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434A18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260D5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5ACA47B0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8EF9D2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5B6BF32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163997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575CC64F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12 / 10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1D30B10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7004E5D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6F3143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65B866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03F0F8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E42A0A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D1A09F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AFC7C9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450B2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3E14BC0F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D2D075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637ED39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163998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13874868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50 / 6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47F1726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4BDE0B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362680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13EB4E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DAFF21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1E832B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3EE057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D54C3E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EB6F2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573005F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C7F537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BB1785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164218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626243FF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500 / 6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ED775D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AD16C2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F2F48D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40977A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A4039E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CFB276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A230F8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E18877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11A1A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92F2A23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7E216A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078BCBD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164523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1918331A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18 / 4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506D3C2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9AA21A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ED9C9F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42557A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7A07C7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2D45A3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795E08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BD347C6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7561A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5B033172" w14:textId="77777777" w:rsidTr="00C85417">
        <w:trPr>
          <w:trHeight w:val="49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17079F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6303351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166208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0D17CC8F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CIŚNIENIOWE NACZYNIE WZBIORCZE REFLEX TYP N 250, CIŚNIENIE MAKSYMALNE 6 BAR, TEMPERATURA MAKSYMALNA 120 ST.C., TEMPERATURA ROBOCZA 10 ST.C. / 70 ST.C.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50F355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37DDE3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EC3944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01BC0D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3C173D6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F85A50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518873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907E6B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2B4BA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160BBA04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48CB71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558843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166548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6FD4CE73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NACZYNIE PRZEPONOWE REFLEX N 400 / 6 BAR 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520112E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E3E1A6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7F86D08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71F9D9D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926625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096C89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399484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A76B15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7D755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2026426A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AEBE76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2718F38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167345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03430964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33 / 10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3DCBED2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35621B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A57BEC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33E773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E7139A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8BE658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B491DE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F0CA2B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CB667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09C69B26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6CEA0E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0002AF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167761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517E2106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NACZYNIE PRZEPONOWE REFLEX N 600 / 6 BAR 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EC5B96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26740B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E29CC3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48B8AB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85514D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30DB38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FAD350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2D95352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5E469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2D9B1C82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33AAC3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1CEC8DC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167963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3A089537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800.6 DO C. O.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76512B1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2EF99A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CE581D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BB2F27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B0CA582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F3643D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FD48FB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89AB48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20B7BD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106518D2" w14:textId="77777777" w:rsidTr="00C85417">
        <w:trPr>
          <w:trHeight w:val="450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2A1778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7742B4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168378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3EACE81C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ZŁĄCZE ODCINAJĄCE REFLEX SU 3/4", PN 10, TEMPERATURA ROBOCZA 90 ST. C., POŁĄCZENIE GWINTOWANE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0A513F5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9F76C7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408906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798BFB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9FEE84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322CD9A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93681E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B228FF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7F941F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136C4767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175F39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50E2C9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168720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3BD15CB2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NACZYNIE PRZEPONOWE REFLEX N 100 / 6 BAR 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9DDE93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148A09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A44E6B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053E6F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DD0EAB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2C9963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A95BCF6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D7F0D8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37881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3C5770B" w14:textId="77777777" w:rsidTr="00C85417">
        <w:trPr>
          <w:trHeight w:val="450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BFBEF9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B2458E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168811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4C72EA29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REFLEKS VARIOMAT 2-1/60, DODATKOWE WYPOSAŻENIE: ZB. PODSTAWOWY - VARIOMAT VG2000, NACZYNIE PRZEPONOWE - REFLEKS N 80, ZESTAW PRZYŁĄCZY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F8DFDB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54C032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021610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B9356E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E79B93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EC2DF33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4F9832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329C1B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F9733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5DE3D7F9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974C31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F6CA72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169206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0656BCE0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80 / 6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4898882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EAC5BD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54D3EB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F6C085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E88AFD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CCFD5A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C453B9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70CFA36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E7ACF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1E3BD596" w14:textId="77777777" w:rsidTr="00C85417">
        <w:trPr>
          <w:trHeight w:val="450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8E14D8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668780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170443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30D29185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CIŚNIENIOWE NACZYNIE PRZEPONOWE REFLEX TYP N 1000 / 6 BAR Z NIEWYMIENNĄ MEMBRANĄ 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19256C6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BBC005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665AC1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5871DA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B899E2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98636F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CF8271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70019B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E62C3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4987D603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87DA28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06D0D00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170686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13C8DB22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35 / 4 BARY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1B8B6B3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E9DCC5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6B5F76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DE03E2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7EBCFF9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3A5F7C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11F88D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1D1DAD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C4C35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72611103" w14:textId="77777777" w:rsidTr="00C85417">
        <w:trPr>
          <w:trHeight w:val="900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B29FF9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154011A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170983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55F26253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REFIX DE 50, 10 BAR / 70 ST. C, CIŚNIENIE WSTĘPNE 4,0 BAR DO INSTALACJI WODY UŻYTKOWEJ, PRZECIWPOŻAROWEJ, INSTALCJI OGRZEWANIA PODŁOGOWEGO, WYMIENNA MEMBRANA WORKOWA ZGODNA Z NORMĄ PN-EN 13831 POSIADA ATEST PZH, DOPUSZCZENIE ZGODNE Z DYREKTYWĄ 97/23/WE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4EB2F38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2345E2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E0DB4A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ED8F98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4E9C88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7BE88A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38D75E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4F16686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F71EB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CDC42D5" w14:textId="77777777" w:rsidTr="00C85417">
        <w:trPr>
          <w:trHeight w:val="112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0D6A07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14D5EEB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171141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6E347A69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ODCINAJĄCY I OPRÓŻNIAJĄCY REFLEX DO NACZYŃ REFIX DD, ZGODNY Z NORMĄ DIN 4807 T5, DOPUSZCZALNE CIŚNIENIE PRACY 16 BAR, DOPUSZCZALNA TEMPERATURA PRACY 70 ST. C., PODŁĄCZENIE OBUSTRONNE G 3/4'', GWINT GW/ZW, MOŻLIWOŚĆ ZAINSTALOWANIA NA TRÓJNIKU O ŚREDNICY 1'', NR KATALOGOWY 9116799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E48FF5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17957F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72FAB9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AD5AC8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249582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2C7B7F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2E8885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DC3721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FD636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5CD92D52" w14:textId="77777777" w:rsidTr="00C85417">
        <w:trPr>
          <w:trHeight w:val="112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8FCD75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6DE2F7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171428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44CF1882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CIŚNIENIOWE NACZYNIE PRZEPONOWE REFIX DE 80, 10 BAR / 70 ST. C, CIŚNIENIE WSTĘPNE 4,0 BAR; NR KAT. 7306500 DO INSTALACJI WODY UŻYTKOWEJ, PRZECIWPOŻAROWEJ, INSTALCJI OGRZEWANIA PODŁOGOWEGO, WYMIENNA MEMBRANA WORKOWA ZGODNA Z NORMĄ PN-EN 13831 POSIADA ATEST PZH, DOPUSZCZENIE ZGODNE Z DYREKTYWĄ 97/23/WE.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57EC02E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437287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3171B1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877295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E7A666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8B6FE7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F4D09E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981A142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143F9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7E4D5CE1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2AC80F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EDCB6A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172870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745841F1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25, 4 BARY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78E69E9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25E807D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E74047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3DC26E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FCCD49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005786E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CE9F54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6741636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84F8E5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84454CC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8F10EF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52D7CA8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173059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3B80C0A8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8 / 4 BARY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556BC84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2EFC83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3E130E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11D49C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BA55FC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257CCAD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D53E70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6D3041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5176B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7B48B43D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075FBF0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694EFA4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175917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15E3882D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25 / 10 BAR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54EBE3C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788E941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10D55E01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483FFD6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6FAACC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9C327A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ED632C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A67AE3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693B30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25BA9AE3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F37830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FAB12A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177806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60F6E8A8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12 / 4 BARY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7B484F2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012122B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704FC4AC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F38FE8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08889D2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C022939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9F46F28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15950B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792CD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36621419" w14:textId="77777777" w:rsidTr="00C85417">
        <w:trPr>
          <w:trHeight w:val="255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2D4BB54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3623363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182588</w:t>
            </w:r>
          </w:p>
        </w:tc>
        <w:tc>
          <w:tcPr>
            <w:tcW w:w="1691" w:type="pct"/>
            <w:shd w:val="clear" w:color="000000" w:fill="FFFFFF"/>
            <w:vAlign w:val="center"/>
            <w:hideMark/>
          </w:tcPr>
          <w:p w14:paraId="7FE3DEBB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G 300 / 10 "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63E49B5A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428A96E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6F8C3B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0792CC2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3B6C9D2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66951BC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1717370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86656D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91F71EB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75AA04D" w14:textId="77777777" w:rsidTr="00C85417">
        <w:trPr>
          <w:trHeight w:val="270"/>
        </w:trPr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BA9C0BF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6A544C0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182589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14:paraId="3EF5B76E" w14:textId="77777777" w:rsidR="00C85417" w:rsidRDefault="00C854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ZŁĄCZE ODCINAJĄCE REFLEX SU R 1 1/4"</w:t>
            </w:r>
          </w:p>
        </w:tc>
        <w:tc>
          <w:tcPr>
            <w:tcW w:w="209" w:type="pct"/>
            <w:shd w:val="clear" w:color="000000" w:fill="D8E4BC"/>
            <w:vAlign w:val="center"/>
            <w:hideMark/>
          </w:tcPr>
          <w:p w14:paraId="738ADFB5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1B52069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CA92727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504FAFD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C191562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9562161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84B325F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7D83FD4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156F47" w14:textId="77777777" w:rsidR="00C85417" w:rsidRDefault="00C8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5417" w14:paraId="6E16E483" w14:textId="77777777" w:rsidTr="00C85417">
        <w:trPr>
          <w:trHeight w:val="570"/>
        </w:trPr>
        <w:tc>
          <w:tcPr>
            <w:tcW w:w="3811" w:type="pct"/>
            <w:gridSpan w:val="8"/>
            <w:shd w:val="clear" w:color="auto" w:fill="auto"/>
            <w:noWrap/>
            <w:vAlign w:val="center"/>
            <w:hideMark/>
          </w:tcPr>
          <w:p w14:paraId="1AC49BF1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39F2A98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C31CBFC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D6B2FF3" w14:textId="77777777" w:rsidR="00C85417" w:rsidRDefault="00C854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41B8054" w14:textId="77777777" w:rsidR="00C85417" w:rsidRDefault="00C854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7079AD3C" w14:textId="5FA23D30" w:rsidR="00634835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06F7C180" w14:textId="442BA660" w:rsidR="00B902E3" w:rsidRDefault="00F75989" w:rsidP="0020305A">
      <w:pPr>
        <w:tabs>
          <w:tab w:val="left" w:pos="-567"/>
          <w:tab w:val="left" w:pos="1451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bookmarkStart w:id="2" w:name="_Hlk95300147"/>
      <w:bookmarkEnd w:id="1"/>
      <w:r w:rsidRPr="0006350C">
        <w:rPr>
          <w:rFonts w:ascii="Calibri" w:hAnsi="Calibri"/>
        </w:rPr>
        <w:lastRenderedPageBreak/>
        <w:t>Oświadczamy, iż spełniamy warunki dotyczące:</w:t>
      </w:r>
    </w:p>
    <w:p w14:paraId="3495EC35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zdolności do występowania w obrocie gospodarczym,</w:t>
      </w:r>
    </w:p>
    <w:p w14:paraId="76936CB8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uprawnień do prowadzenia określonej działalności gospodarczej lub zawodowej,</w:t>
      </w:r>
    </w:p>
    <w:p w14:paraId="10BEB9EB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sytuacji ekonomicznej lub finansowej,</w:t>
      </w:r>
    </w:p>
    <w:p w14:paraId="7FEF3593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zdolności technicznej lub zawodowej.</w:t>
      </w:r>
    </w:p>
    <w:bookmarkEnd w:id="2"/>
    <w:p w14:paraId="16E73401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zapoznaliś</w:t>
      </w:r>
      <w:r w:rsidR="00C80743" w:rsidRPr="0006350C">
        <w:rPr>
          <w:rFonts w:ascii="Calibri" w:hAnsi="Calibri"/>
        </w:rPr>
        <w:t>my się ze specyfikacją</w:t>
      </w:r>
      <w:r w:rsidRPr="0006350C">
        <w:rPr>
          <w:rFonts w:ascii="Calibri" w:hAnsi="Calibri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niniejsza oferta spełnia wymagania Zamawiającego zawarte w specyfikacji warunków zamówienia.</w:t>
      </w:r>
    </w:p>
    <w:p w14:paraId="4F083DA4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uważamy się za związanych ofertą n</w:t>
      </w:r>
      <w:r w:rsidR="00C80743" w:rsidRPr="0006350C">
        <w:rPr>
          <w:rFonts w:ascii="Calibri" w:hAnsi="Calibri"/>
        </w:rPr>
        <w:t>a czas wskazany w specyfikacji</w:t>
      </w:r>
      <w:r w:rsidRPr="0006350C">
        <w:rPr>
          <w:rFonts w:ascii="Calibri" w:hAnsi="Calibri"/>
        </w:rPr>
        <w:t xml:space="preserve"> warunków zamówienia, czyli przez </w:t>
      </w:r>
      <w:r w:rsidRPr="0006350C">
        <w:rPr>
          <w:rFonts w:ascii="Calibri" w:hAnsi="Calibri"/>
          <w:b/>
          <w:bCs/>
        </w:rPr>
        <w:t>30 dni</w:t>
      </w:r>
      <w:r w:rsidRPr="0006350C">
        <w:rPr>
          <w:rFonts w:ascii="Calibri" w:hAnsi="Calibri"/>
        </w:rPr>
        <w:t xml:space="preserve"> od terminu składania ofert.</w:t>
      </w:r>
    </w:p>
    <w:p w14:paraId="0A3196D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że zapoznaliśmy się </w:t>
      </w:r>
      <w:r w:rsidR="001274DA" w:rsidRPr="0006350C">
        <w:rPr>
          <w:rFonts w:ascii="Calibri" w:hAnsi="Calibri"/>
        </w:rPr>
        <w:t>z treścią wzoru umowy</w:t>
      </w:r>
      <w:r w:rsidRPr="0006350C">
        <w:rPr>
          <w:rFonts w:ascii="Calibri" w:hAnsi="Calibri"/>
        </w:rPr>
        <w:t xml:space="preserve"> (</w:t>
      </w:r>
      <w:r w:rsidRPr="0006350C">
        <w:rPr>
          <w:rFonts w:ascii="Calibri" w:hAnsi="Calibri"/>
          <w:b/>
          <w:bCs/>
        </w:rPr>
        <w:t xml:space="preserve">załącznik </w:t>
      </w:r>
      <w:r w:rsidRPr="0006350C">
        <w:rPr>
          <w:rFonts w:ascii="Calibri" w:hAnsi="Calibri"/>
        </w:rPr>
        <w:t>nr 2</w:t>
      </w:r>
      <w:r w:rsidR="001274DA" w:rsidRPr="0006350C">
        <w:rPr>
          <w:rFonts w:ascii="Calibri" w:hAnsi="Calibri"/>
        </w:rPr>
        <w:t xml:space="preserve"> do SWZ</w:t>
      </w:r>
      <w:r w:rsidRPr="0006350C">
        <w:rPr>
          <w:rFonts w:ascii="Calibri" w:hAnsi="Calibri"/>
        </w:rPr>
        <w:t>)</w:t>
      </w:r>
      <w:r w:rsidR="001274DA" w:rsidRPr="0006350C">
        <w:rPr>
          <w:rFonts w:ascii="Calibri" w:hAnsi="Calibri"/>
        </w:rPr>
        <w:t>,</w:t>
      </w:r>
      <w:r w:rsidRPr="0006350C">
        <w:rPr>
          <w:rFonts w:ascii="Calibri" w:hAnsi="Calibri"/>
        </w:rPr>
        <w:t xml:space="preserve"> przyjmujemy go bez zastrzeżeń</w:t>
      </w:r>
      <w:r w:rsidR="001274DA" w:rsidRPr="0006350C">
        <w:rPr>
          <w:rFonts w:ascii="Calibri" w:hAnsi="Calibri"/>
        </w:rPr>
        <w:t xml:space="preserve"> i w przypadku przyznania nam zamówienia, zobowiązujemy się do podpisania umowy w tej treści.</w:t>
      </w:r>
    </w:p>
    <w:p w14:paraId="2B7597C5" w14:textId="2D977B7A" w:rsidR="00EE5679" w:rsidRPr="00AE25FE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</w:rPr>
      </w:pPr>
      <w:r w:rsidRPr="0006350C">
        <w:rPr>
          <w:rFonts w:ascii="Calibri" w:hAnsi="Calibri"/>
        </w:rPr>
        <w:t>Oferujemy wykonanie przedmiotu zamówienia w terminie</w:t>
      </w:r>
      <w:r w:rsidR="00B87C6E">
        <w:rPr>
          <w:rFonts w:ascii="Calibri" w:hAnsi="Calibri"/>
        </w:rPr>
        <w:t xml:space="preserve"> do dnia</w:t>
      </w:r>
      <w:r w:rsidR="00AE25FE">
        <w:rPr>
          <w:rFonts w:ascii="Calibri" w:hAnsi="Calibri"/>
        </w:rPr>
        <w:t xml:space="preserve"> </w:t>
      </w:r>
      <w:r w:rsidR="00A47FD7">
        <w:rPr>
          <w:rFonts w:ascii="Calibri" w:hAnsi="Calibri"/>
          <w:b/>
        </w:rPr>
        <w:t>3</w:t>
      </w:r>
      <w:r w:rsidR="0019254B">
        <w:rPr>
          <w:rFonts w:ascii="Calibri" w:hAnsi="Calibri"/>
          <w:b/>
        </w:rPr>
        <w:t>1.03</w:t>
      </w:r>
      <w:r w:rsidR="00AE25FE" w:rsidRPr="00AE25FE">
        <w:rPr>
          <w:rFonts w:ascii="Calibri" w:hAnsi="Calibri"/>
          <w:b/>
        </w:rPr>
        <w:t>.202</w:t>
      </w:r>
      <w:r w:rsidR="00B87C6E">
        <w:rPr>
          <w:rFonts w:ascii="Calibri" w:hAnsi="Calibri"/>
          <w:b/>
        </w:rPr>
        <w:t>5</w:t>
      </w:r>
      <w:r w:rsidR="00AE25FE" w:rsidRPr="00AE25FE">
        <w:rPr>
          <w:rFonts w:ascii="Calibri" w:hAnsi="Calibri"/>
          <w:b/>
        </w:rPr>
        <w:t xml:space="preserve"> r. </w:t>
      </w:r>
    </w:p>
    <w:p w14:paraId="594C213A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Przyjmujemy termin płatności w ciągu 30 dni od daty złożenia faktury.</w:t>
      </w:r>
    </w:p>
    <w:p w14:paraId="58A3A4E8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06350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wypełniliśmy obowiązki informacyjne przewidziane w art. 13 lub art. 14 RODO</w:t>
      </w:r>
      <w:r w:rsidRPr="0006350C">
        <w:rPr>
          <w:rFonts w:ascii="Calibri" w:hAnsi="Calibri"/>
        </w:rPr>
        <w:footnoteReference w:id="1"/>
      </w:r>
      <w:r w:rsidRPr="0006350C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06350C">
        <w:rPr>
          <w:rFonts w:ascii="Calibri" w:hAnsi="Calibri"/>
        </w:rPr>
        <w:footnoteReference w:id="2"/>
      </w:r>
      <w:r w:rsidRPr="0006350C">
        <w:rPr>
          <w:rFonts w:ascii="Calibri" w:hAnsi="Calibri"/>
        </w:rPr>
        <w:t>. *</w:t>
      </w:r>
    </w:p>
    <w:p w14:paraId="184A96B9" w14:textId="77777777" w:rsidR="006A2218" w:rsidRPr="0006350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6350C">
        <w:rPr>
          <w:rFonts w:ascii="Calibri" w:hAnsi="Calibri"/>
        </w:rPr>
        <w:footnoteReference w:id="3"/>
      </w:r>
      <w:r w:rsidRPr="0006350C">
        <w:rPr>
          <w:rFonts w:ascii="Calibri" w:hAnsi="Calibri"/>
        </w:rPr>
        <w:t xml:space="preserve">. </w:t>
      </w:r>
    </w:p>
    <w:p w14:paraId="00850882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lastRenderedPageBreak/>
        <w:t>Do oferty załączone zostały następujące oświadczenia i dokumenty:</w:t>
      </w:r>
    </w:p>
    <w:p w14:paraId="0AA419C7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Pełnomocnictwo</w:t>
      </w:r>
      <w:r w:rsidR="00957526" w:rsidRPr="005778BC">
        <w:rPr>
          <w:rFonts w:ascii="Calibri" w:hAnsi="Calibri" w:cs="Calibri"/>
        </w:rPr>
        <w:t xml:space="preserve"> – jeżeli dotyczy</w:t>
      </w:r>
      <w:r w:rsidRPr="005778BC">
        <w:rPr>
          <w:rFonts w:ascii="Calibri" w:hAnsi="Calibri" w:cs="Calibri"/>
        </w:rPr>
        <w:t>*,</w:t>
      </w:r>
    </w:p>
    <w:p w14:paraId="547DA3C3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Odpis z właściwego rejestru,</w:t>
      </w:r>
    </w:p>
    <w:p w14:paraId="73004538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6EC18EBB" w14:textId="77777777" w:rsidR="00EE5679" w:rsidRPr="00371727" w:rsidRDefault="00EE5679" w:rsidP="00EE5679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p w14:paraId="128D9459" w14:textId="77777777" w:rsidR="002C36A6" w:rsidRPr="00046D85" w:rsidRDefault="002C36A6" w:rsidP="00EE5679">
      <w:pPr>
        <w:tabs>
          <w:tab w:val="left" w:pos="-567"/>
        </w:tabs>
        <w:spacing w:after="120"/>
        <w:ind w:right="-108"/>
        <w:jc w:val="both"/>
        <w:rPr>
          <w:rFonts w:ascii="Calibri" w:hAnsi="Calibri"/>
          <w:b/>
          <w:sz w:val="22"/>
          <w:szCs w:val="22"/>
        </w:rPr>
      </w:pPr>
    </w:p>
    <w:sectPr w:rsidR="002C36A6" w:rsidRPr="00046D85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E36146" w:rsidRPr="00E36146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150B395C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AC4393E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E36146">
      <w:rPr>
        <w:rFonts w:ascii="Calibri" w:hAnsi="Calibri" w:cs="Arial"/>
        <w:b/>
        <w:color w:val="000000"/>
        <w:lang w:val="pl-PL"/>
      </w:rPr>
      <w:t>93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7142"/>
    <w:rsid w:val="002011F3"/>
    <w:rsid w:val="00201985"/>
    <w:rsid w:val="0020305A"/>
    <w:rsid w:val="00203E13"/>
    <w:rsid w:val="00204236"/>
    <w:rsid w:val="00205D83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C6575"/>
    <w:rsid w:val="00ED181F"/>
    <w:rsid w:val="00EE5679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A186709A-3EBF-4119-89B3-0AAAD6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a0"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0563-64C5-440B-B517-BFB7BCF9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45</TotalTime>
  <Pages>5</Pages>
  <Words>945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Kamila Skitek</cp:lastModifiedBy>
  <cp:revision>19</cp:revision>
  <cp:lastPrinted>2012-05-30T11:47:00Z</cp:lastPrinted>
  <dcterms:created xsi:type="dcterms:W3CDTF">2023-09-11T09:39:00Z</dcterms:created>
  <dcterms:modified xsi:type="dcterms:W3CDTF">2024-02-21T10:52:00Z</dcterms:modified>
</cp:coreProperties>
</file>