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B1F" w:rsidRDefault="006C6759" w:rsidP="00187CE3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 w:rsidRPr="00336EBB">
        <w:rPr>
          <w:rFonts w:ascii="Trebuchet MS" w:hAnsi="Trebuchet MS"/>
        </w:rPr>
        <w:tab/>
      </w:r>
    </w:p>
    <w:p w:rsidR="006C6759" w:rsidRPr="00336EBB" w:rsidRDefault="00F55780" w:rsidP="006C6759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  <w:r>
        <w:rPr>
          <w:rFonts w:ascii="Trebuchet MS" w:hAnsi="Trebuchet MS"/>
        </w:rPr>
        <w:t>Ruda Śląska, dnia 05.10</w:t>
      </w:r>
      <w:r w:rsidR="000E3E7A">
        <w:rPr>
          <w:rFonts w:ascii="Trebuchet MS" w:hAnsi="Trebuchet MS"/>
        </w:rPr>
        <w:t>.2023</w:t>
      </w:r>
      <w:r w:rsidR="006C6759" w:rsidRPr="00336EBB">
        <w:rPr>
          <w:rFonts w:ascii="Trebuchet MS" w:hAnsi="Trebuchet MS"/>
        </w:rPr>
        <w:t xml:space="preserve"> r.  </w:t>
      </w: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0E3E7A" w:rsidRDefault="0055222E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01025F">
        <w:rPr>
          <w:rFonts w:ascii="Trebuchet MS" w:hAnsi="Trebuchet MS"/>
        </w:rPr>
        <w:t>/260/</w:t>
      </w:r>
      <w:r w:rsidR="00F55780">
        <w:rPr>
          <w:rFonts w:ascii="Trebuchet MS" w:hAnsi="Trebuchet MS"/>
        </w:rPr>
        <w:t>40</w:t>
      </w:r>
      <w:r w:rsidR="000E3E7A">
        <w:rPr>
          <w:rFonts w:ascii="Trebuchet MS" w:hAnsi="Trebuchet MS"/>
        </w:rPr>
        <w:t>/2023</w:t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</w:p>
    <w:p w:rsidR="00385BA1" w:rsidRPr="00187CE3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  <w:b/>
        </w:rPr>
        <w:t xml:space="preserve">     </w:t>
      </w:r>
    </w:p>
    <w:p w:rsidR="006C6759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  <w:t xml:space="preserve">      Wg rozdzielnika</w:t>
      </w: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3C7394" w:rsidRPr="003A745A" w:rsidRDefault="006C6759" w:rsidP="00E852DB">
      <w:pPr>
        <w:spacing w:after="0" w:line="240" w:lineRule="auto"/>
        <w:jc w:val="both"/>
        <w:rPr>
          <w:rFonts w:ascii="Trebuchet MS" w:hAnsi="Trebuchet MS"/>
          <w:b/>
        </w:rPr>
      </w:pPr>
      <w:r w:rsidRPr="003A745A">
        <w:rPr>
          <w:rFonts w:ascii="Trebuchet MS" w:hAnsi="Trebuchet MS" w:cs="Arial"/>
          <w:b/>
          <w:lang w:eastAsia="ar-SA"/>
        </w:rPr>
        <w:t>Dot</w:t>
      </w:r>
      <w:r w:rsidR="00F55780">
        <w:rPr>
          <w:rFonts w:ascii="Trebuchet MS" w:hAnsi="Trebuchet MS" w:cs="Arial"/>
          <w:b/>
          <w:lang w:eastAsia="ar-SA"/>
        </w:rPr>
        <w:t>yczy postępowania nr PT/261/2</w:t>
      </w:r>
      <w:r w:rsidR="00FD08EB">
        <w:rPr>
          <w:rFonts w:ascii="Trebuchet MS" w:hAnsi="Trebuchet MS" w:cs="Arial"/>
          <w:b/>
          <w:lang w:eastAsia="ar-SA"/>
        </w:rPr>
        <w:t>0</w:t>
      </w:r>
      <w:r w:rsidR="004B4325" w:rsidRPr="003A745A">
        <w:rPr>
          <w:rFonts w:ascii="Trebuchet MS" w:hAnsi="Trebuchet MS" w:cs="Arial"/>
          <w:b/>
          <w:lang w:eastAsia="ar-SA"/>
        </w:rPr>
        <w:t>-</w:t>
      </w:r>
      <w:r w:rsidR="00FD08EB">
        <w:rPr>
          <w:rFonts w:ascii="Trebuchet MS" w:hAnsi="Trebuchet MS" w:cs="Arial"/>
          <w:b/>
          <w:lang w:eastAsia="ar-SA"/>
        </w:rPr>
        <w:t>OZ</w:t>
      </w:r>
      <w:r w:rsidR="000E3E7A" w:rsidRPr="003A745A">
        <w:rPr>
          <w:rFonts w:ascii="Trebuchet MS" w:hAnsi="Trebuchet MS" w:cs="Arial"/>
          <w:b/>
          <w:lang w:eastAsia="ar-SA"/>
        </w:rPr>
        <w:t>/2023</w:t>
      </w:r>
      <w:r w:rsidRPr="003A745A">
        <w:rPr>
          <w:rFonts w:ascii="Trebuchet MS" w:hAnsi="Trebuchet MS" w:cs="Arial"/>
          <w:b/>
          <w:lang w:eastAsia="ar-SA"/>
        </w:rPr>
        <w:t xml:space="preserve"> </w:t>
      </w:r>
      <w:r w:rsidRPr="003A745A">
        <w:rPr>
          <w:rFonts w:ascii="Trebuchet MS" w:hAnsi="Trebuchet MS" w:cs="Trebuchet MS"/>
          <w:b/>
          <w:lang w:eastAsia="ar-SA"/>
        </w:rPr>
        <w:t xml:space="preserve">prowadzonego w trybie przetargu </w:t>
      </w:r>
      <w:r w:rsidR="00E852DB" w:rsidRPr="003A745A">
        <w:rPr>
          <w:rFonts w:ascii="Trebuchet MS" w:hAnsi="Trebuchet MS" w:cs="Trebuchet MS"/>
          <w:b/>
          <w:lang w:eastAsia="ar-SA"/>
        </w:rPr>
        <w:t xml:space="preserve">nieograniczonego pn. </w:t>
      </w:r>
      <w:r w:rsidR="003A745A">
        <w:rPr>
          <w:rFonts w:ascii="Trebuchet MS" w:hAnsi="Trebuchet MS" w:cs="Trebuchet MS"/>
          <w:b/>
          <w:lang w:eastAsia="ar-SA"/>
        </w:rPr>
        <w:t>„</w:t>
      </w:r>
      <w:r w:rsidR="0055222E">
        <w:rPr>
          <w:rFonts w:ascii="Trebuchet MS" w:hAnsi="Trebuchet MS"/>
          <w:b/>
          <w:bCs/>
          <w:iCs/>
        </w:rPr>
        <w:t xml:space="preserve">Dostawa </w:t>
      </w:r>
      <w:r w:rsidR="00FD08EB">
        <w:rPr>
          <w:rFonts w:ascii="Trebuchet MS" w:hAnsi="Trebuchet MS"/>
          <w:b/>
          <w:bCs/>
          <w:iCs/>
        </w:rPr>
        <w:t>elektrycznego samochodu osobowego o dopuszczalnej masie całkowitej do 2,5 t.</w:t>
      </w:r>
      <w:r w:rsidR="003A745A">
        <w:rPr>
          <w:rFonts w:ascii="Trebuchet MS" w:hAnsi="Trebuchet MS"/>
          <w:b/>
          <w:bCs/>
          <w:iCs/>
        </w:rPr>
        <w:t>”</w:t>
      </w:r>
      <w:r w:rsidR="005D0B73" w:rsidRPr="003A745A">
        <w:rPr>
          <w:rFonts w:ascii="Trebuchet MS" w:hAnsi="Trebuchet MS" w:cs="Arial"/>
          <w:b/>
          <w:lang w:eastAsia="ar-SA"/>
        </w:rPr>
        <w:t xml:space="preserve"> </w:t>
      </w:r>
      <w:r w:rsidR="00F55780">
        <w:rPr>
          <w:rFonts w:ascii="Trebuchet MS" w:hAnsi="Trebuchet MS" w:cs="Arial"/>
          <w:b/>
          <w:lang w:eastAsia="ar-SA"/>
        </w:rPr>
        <w:t>(ID 826316</w:t>
      </w:r>
      <w:r w:rsidRPr="003A745A">
        <w:rPr>
          <w:rFonts w:ascii="Trebuchet MS" w:hAnsi="Trebuchet MS" w:cs="Arial"/>
          <w:b/>
          <w:lang w:eastAsia="ar-SA"/>
        </w:rPr>
        <w:t>)</w:t>
      </w:r>
    </w:p>
    <w:p w:rsidR="00E852DB" w:rsidRDefault="00E852DB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6759" w:rsidRPr="00D32E2A" w:rsidRDefault="005D0B73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D32E2A">
        <w:rPr>
          <w:rFonts w:ascii="Trebuchet MS" w:hAnsi="Trebuchet MS" w:cs="Arial"/>
          <w:sz w:val="20"/>
          <w:szCs w:val="20"/>
        </w:rPr>
        <w:t>W</w:t>
      </w:r>
      <w:r w:rsidR="00E30C09" w:rsidRPr="00D32E2A">
        <w:rPr>
          <w:rFonts w:ascii="Trebuchet MS" w:hAnsi="Trebuchet MS" w:cs="Arial"/>
          <w:sz w:val="20"/>
          <w:szCs w:val="20"/>
        </w:rPr>
        <w:t xml:space="preserve"> odpowiedzi na pytani</w:t>
      </w:r>
      <w:r w:rsidR="00E852DB" w:rsidRPr="00D32E2A">
        <w:rPr>
          <w:rFonts w:ascii="Trebuchet MS" w:hAnsi="Trebuchet MS" w:cs="Arial"/>
          <w:sz w:val="20"/>
          <w:szCs w:val="20"/>
        </w:rPr>
        <w:t>e</w:t>
      </w:r>
      <w:r w:rsidR="00E30C09" w:rsidRPr="00D32E2A">
        <w:rPr>
          <w:rFonts w:ascii="Trebuchet MS" w:hAnsi="Trebuchet MS" w:cs="Arial"/>
          <w:sz w:val="20"/>
          <w:szCs w:val="20"/>
        </w:rPr>
        <w:t xml:space="preserve"> Oferenta</w:t>
      </w:r>
      <w:r w:rsidR="006C6759" w:rsidRPr="00D32E2A">
        <w:rPr>
          <w:rFonts w:ascii="Trebuchet MS" w:hAnsi="Trebuchet MS" w:cs="Arial"/>
          <w:sz w:val="20"/>
          <w:szCs w:val="20"/>
        </w:rPr>
        <w:t>, Zamawiający informuje co następuje:</w:t>
      </w:r>
    </w:p>
    <w:p w:rsidR="00136F9A" w:rsidRPr="00542BE3" w:rsidRDefault="00136F9A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F36CE7" w:rsidRPr="00542BE3" w:rsidRDefault="00F36CE7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542BE3">
        <w:rPr>
          <w:rFonts w:ascii="Trebuchet MS" w:hAnsi="Trebuchet MS" w:cs="Helvetica"/>
          <w:b/>
          <w:sz w:val="20"/>
          <w:szCs w:val="20"/>
        </w:rPr>
        <w:t>PYTANIE</w:t>
      </w:r>
      <w:r w:rsidR="00E30C09" w:rsidRPr="00542BE3">
        <w:rPr>
          <w:rFonts w:ascii="Trebuchet MS" w:hAnsi="Trebuchet MS" w:cs="Helvetica"/>
          <w:b/>
          <w:sz w:val="20"/>
          <w:szCs w:val="20"/>
        </w:rPr>
        <w:t xml:space="preserve"> </w:t>
      </w:r>
      <w:r w:rsidR="00542BE3">
        <w:rPr>
          <w:rFonts w:ascii="Trebuchet MS" w:hAnsi="Trebuchet MS" w:cs="Helvetica"/>
          <w:b/>
          <w:sz w:val="20"/>
          <w:szCs w:val="20"/>
        </w:rPr>
        <w:t>1</w:t>
      </w:r>
    </w:p>
    <w:p w:rsidR="00542BE3" w:rsidRPr="00542BE3" w:rsidRDefault="00542BE3" w:rsidP="00542BE3">
      <w:pPr>
        <w:shd w:val="clear" w:color="auto" w:fill="FFFFFF"/>
        <w:rPr>
          <w:rFonts w:ascii="Trebuchet MS" w:hAnsi="Trebuchet MS" w:cs="Arial"/>
          <w:sz w:val="20"/>
          <w:szCs w:val="20"/>
        </w:rPr>
      </w:pPr>
      <w:r w:rsidRPr="00542BE3">
        <w:rPr>
          <w:rFonts w:ascii="Trebuchet MS" w:hAnsi="Trebuchet MS" w:cs="Arial"/>
          <w:sz w:val="20"/>
          <w:szCs w:val="20"/>
        </w:rPr>
        <w:t>Czy Zamawiający dopuści samochód wyposażony w przednie pasy bezpieczeństwa z napinaczami bez regulacji?</w:t>
      </w:r>
    </w:p>
    <w:p w:rsidR="00FD4B19" w:rsidRPr="00542BE3" w:rsidRDefault="00FD4B19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542BE3">
        <w:rPr>
          <w:rFonts w:ascii="Trebuchet MS" w:hAnsi="Trebuchet MS" w:cs="Helvetica"/>
          <w:b/>
          <w:sz w:val="20"/>
          <w:szCs w:val="20"/>
        </w:rPr>
        <w:t>ODPOWIEDŹ</w:t>
      </w:r>
    </w:p>
    <w:p w:rsidR="00542BE3" w:rsidRPr="00542BE3" w:rsidRDefault="00542BE3" w:rsidP="00542BE3">
      <w:pPr>
        <w:rPr>
          <w:rFonts w:ascii="Trebuchet MS" w:hAnsi="Trebuchet MS"/>
          <w:sz w:val="20"/>
          <w:szCs w:val="20"/>
        </w:rPr>
      </w:pPr>
      <w:r w:rsidRPr="00542BE3">
        <w:rPr>
          <w:rFonts w:ascii="Trebuchet MS" w:hAnsi="Trebuchet MS"/>
          <w:sz w:val="20"/>
          <w:szCs w:val="20"/>
        </w:rPr>
        <w:t>Zamawiający dopuszcza pojazd wyposażony w przednie pasy bezpieczeństwa z napinaczami bez regulacji wysokości pasów na słupku „B”</w:t>
      </w:r>
      <w:r w:rsidR="00971A46">
        <w:rPr>
          <w:rFonts w:ascii="Trebuchet MS" w:hAnsi="Trebuchet MS"/>
          <w:sz w:val="20"/>
          <w:szCs w:val="20"/>
        </w:rPr>
        <w:t>,</w:t>
      </w:r>
      <w:r w:rsidRPr="00542BE3">
        <w:rPr>
          <w:rFonts w:ascii="Trebuchet MS" w:hAnsi="Trebuchet MS"/>
          <w:sz w:val="20"/>
          <w:szCs w:val="20"/>
        </w:rPr>
        <w:t xml:space="preserve"> jednak pojazd powinien posiadać regulację wysokości fotela, co najmniej kierowcy.</w:t>
      </w:r>
    </w:p>
    <w:p w:rsidR="00542BE3" w:rsidRPr="00542BE3" w:rsidRDefault="00542BE3" w:rsidP="00542BE3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542BE3">
        <w:rPr>
          <w:rFonts w:ascii="Trebuchet MS" w:hAnsi="Trebuchet MS" w:cs="Helvetica"/>
          <w:b/>
          <w:sz w:val="20"/>
          <w:szCs w:val="20"/>
        </w:rPr>
        <w:t xml:space="preserve">PYTANIE </w:t>
      </w:r>
      <w:r>
        <w:rPr>
          <w:rFonts w:ascii="Trebuchet MS" w:hAnsi="Trebuchet MS" w:cs="Helvetica"/>
          <w:b/>
          <w:sz w:val="20"/>
          <w:szCs w:val="20"/>
        </w:rPr>
        <w:t>2</w:t>
      </w:r>
    </w:p>
    <w:p w:rsidR="00542BE3" w:rsidRPr="00542BE3" w:rsidRDefault="00542BE3" w:rsidP="00542BE3">
      <w:pP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Czy Zamawiający dopuś</w:t>
      </w:r>
      <w:r w:rsidR="007A694D">
        <w:rPr>
          <w:rFonts w:ascii="Trebuchet MS" w:hAnsi="Trebuchet MS" w:cs="Arial"/>
          <w:sz w:val="20"/>
          <w:szCs w:val="20"/>
        </w:rPr>
        <w:t>ci brak</w:t>
      </w:r>
      <w:r w:rsidRPr="00542BE3">
        <w:rPr>
          <w:rFonts w:ascii="Trebuchet MS" w:hAnsi="Trebuchet MS" w:cs="Arial"/>
          <w:sz w:val="20"/>
          <w:szCs w:val="20"/>
        </w:rPr>
        <w:t>:</w:t>
      </w:r>
      <w:r w:rsidRPr="00542BE3">
        <w:rPr>
          <w:rFonts w:ascii="Trebuchet MS" w:hAnsi="Trebuchet MS" w:cs="Arial"/>
          <w:sz w:val="20"/>
          <w:szCs w:val="20"/>
        </w:rPr>
        <w:br/>
        <w:t>Systemu kontroli trakcji (ASR)</w:t>
      </w:r>
      <w:r w:rsidRPr="00542BE3">
        <w:rPr>
          <w:rFonts w:ascii="Trebuchet MS" w:hAnsi="Trebuchet MS" w:cs="Arial"/>
          <w:sz w:val="20"/>
          <w:szCs w:val="20"/>
        </w:rPr>
        <w:br/>
        <w:t>Systemu rozdziału sił hamowania</w:t>
      </w:r>
      <w:r w:rsidRPr="00542BE3">
        <w:rPr>
          <w:rFonts w:ascii="Trebuchet MS" w:hAnsi="Trebuchet MS" w:cs="Arial"/>
          <w:sz w:val="20"/>
          <w:szCs w:val="20"/>
        </w:rPr>
        <w:br/>
        <w:t>Systemu stabilizującego tor jazdy</w:t>
      </w:r>
      <w:r w:rsidRPr="00542BE3">
        <w:rPr>
          <w:rFonts w:ascii="Trebuchet MS" w:hAnsi="Trebuchet MS" w:cs="Arial"/>
          <w:sz w:val="20"/>
          <w:szCs w:val="20"/>
        </w:rPr>
        <w:br/>
        <w:t>Rocznik 2022</w:t>
      </w:r>
    </w:p>
    <w:p w:rsidR="00542BE3" w:rsidRPr="00542BE3" w:rsidRDefault="00542BE3" w:rsidP="00542BE3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542BE3">
        <w:rPr>
          <w:rFonts w:ascii="Trebuchet MS" w:hAnsi="Trebuchet MS" w:cs="Helvetica"/>
          <w:b/>
          <w:sz w:val="20"/>
          <w:szCs w:val="20"/>
        </w:rPr>
        <w:t>ODPOWIEDŹ</w:t>
      </w:r>
    </w:p>
    <w:p w:rsidR="00542BE3" w:rsidRPr="00542BE3" w:rsidRDefault="00542BE3" w:rsidP="00542BE3">
      <w:pPr>
        <w:rPr>
          <w:rFonts w:ascii="Trebuchet MS" w:hAnsi="Trebuchet MS" w:cs="Arial"/>
          <w:sz w:val="20"/>
          <w:szCs w:val="20"/>
        </w:rPr>
      </w:pPr>
      <w:r w:rsidRPr="00542BE3">
        <w:rPr>
          <w:rFonts w:ascii="Trebuchet MS" w:hAnsi="Trebuchet MS" w:cs="Arial"/>
          <w:sz w:val="20"/>
          <w:szCs w:val="20"/>
        </w:rPr>
        <w:t>Zamawiający nie dopuszcza powyższego</w:t>
      </w:r>
      <w:r>
        <w:rPr>
          <w:rFonts w:ascii="Trebuchet MS" w:hAnsi="Trebuchet MS" w:cs="Arial"/>
          <w:sz w:val="20"/>
          <w:szCs w:val="20"/>
        </w:rPr>
        <w:t>.</w:t>
      </w:r>
    </w:p>
    <w:p w:rsidR="00542BE3" w:rsidRPr="00542BE3" w:rsidRDefault="00542BE3" w:rsidP="00542BE3">
      <w:pPr>
        <w:rPr>
          <w:rFonts w:ascii="Trebuchet MS" w:hAnsi="Trebuchet MS" w:cs="Arial"/>
          <w:sz w:val="20"/>
          <w:szCs w:val="20"/>
        </w:rPr>
      </w:pPr>
      <w:r w:rsidRPr="00542BE3">
        <w:rPr>
          <w:rFonts w:ascii="Trebuchet MS" w:hAnsi="Trebuchet MS" w:cs="Arial"/>
          <w:b/>
          <w:sz w:val="20"/>
          <w:szCs w:val="20"/>
        </w:rPr>
        <w:t>PYTANIE</w:t>
      </w:r>
      <w:r>
        <w:rPr>
          <w:rFonts w:ascii="Trebuchet MS" w:hAnsi="Trebuchet MS" w:cs="Arial"/>
          <w:b/>
          <w:sz w:val="20"/>
          <w:szCs w:val="20"/>
        </w:rPr>
        <w:t xml:space="preserve"> 3</w:t>
      </w:r>
      <w:r w:rsidRPr="00542BE3">
        <w:rPr>
          <w:rFonts w:ascii="Trebuchet MS" w:hAnsi="Trebuchet MS" w:cs="Arial"/>
          <w:sz w:val="20"/>
          <w:szCs w:val="20"/>
        </w:rPr>
        <w:br/>
        <w:t>Czy Zamawiający odstąpi od wymogu : Wykonawca poprowadzi formalności związanie ze złożeniem wniosku w sprawie dopłaty do zakupionych pojazdów, z programu „MÓJ ELEKTRYK”.</w:t>
      </w:r>
    </w:p>
    <w:p w:rsidR="00542BE3" w:rsidRPr="00542BE3" w:rsidRDefault="00542BE3" w:rsidP="00542BE3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542BE3">
        <w:rPr>
          <w:rFonts w:ascii="Trebuchet MS" w:hAnsi="Trebuchet MS" w:cs="Helvetica"/>
          <w:b/>
          <w:sz w:val="20"/>
          <w:szCs w:val="20"/>
        </w:rPr>
        <w:t>ODPOWIEDŹ</w:t>
      </w:r>
    </w:p>
    <w:p w:rsidR="00542BE3" w:rsidRPr="00542BE3" w:rsidRDefault="00542BE3" w:rsidP="00542BE3">
      <w:pPr>
        <w:rPr>
          <w:rFonts w:ascii="Trebuchet MS" w:hAnsi="Trebuchet MS"/>
          <w:sz w:val="20"/>
          <w:szCs w:val="20"/>
        </w:rPr>
      </w:pPr>
      <w:r w:rsidRPr="00542BE3">
        <w:rPr>
          <w:rFonts w:ascii="Trebuchet MS" w:hAnsi="Trebuchet MS"/>
          <w:sz w:val="20"/>
          <w:szCs w:val="20"/>
        </w:rPr>
        <w:t>Zamawiający nie odstępuje od powyższego wymogu.</w:t>
      </w:r>
    </w:p>
    <w:p w:rsidR="00881BCC" w:rsidRPr="00881BCC" w:rsidRDefault="00542BE3" w:rsidP="00881BCC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881BCC">
        <w:rPr>
          <w:rFonts w:ascii="Trebuchet MS" w:hAnsi="Trebuchet MS"/>
          <w:b/>
          <w:sz w:val="20"/>
          <w:szCs w:val="20"/>
        </w:rPr>
        <w:t xml:space="preserve">PYTANIE </w:t>
      </w:r>
      <w:r w:rsidR="00881BCC" w:rsidRPr="00881BCC">
        <w:rPr>
          <w:rFonts w:ascii="Trebuchet MS" w:hAnsi="Trebuchet MS"/>
          <w:b/>
          <w:sz w:val="20"/>
          <w:szCs w:val="20"/>
        </w:rPr>
        <w:t>4</w:t>
      </w:r>
    </w:p>
    <w:p w:rsidR="00542BE3" w:rsidRPr="00881BCC" w:rsidRDefault="00542BE3" w:rsidP="00881BCC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881BCC">
        <w:rPr>
          <w:rFonts w:ascii="Trebuchet MS" w:hAnsi="Trebuchet MS" w:cs="Arial"/>
          <w:sz w:val="20"/>
          <w:szCs w:val="20"/>
        </w:rPr>
        <w:t>Czy Zamawiający dopuszcza samochód bez nawigacji fabrycznej, ale z możliwością korzystania za pomocą Mirror Link z nawigacji z telefonu?</w:t>
      </w:r>
    </w:p>
    <w:p w:rsidR="00881BCC" w:rsidRDefault="00881BCC" w:rsidP="00542BE3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</w:p>
    <w:p w:rsidR="00542BE3" w:rsidRPr="00542BE3" w:rsidRDefault="00542BE3" w:rsidP="00542BE3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542BE3">
        <w:rPr>
          <w:rFonts w:ascii="Trebuchet MS" w:hAnsi="Trebuchet MS" w:cs="Helvetica"/>
          <w:b/>
          <w:sz w:val="20"/>
          <w:szCs w:val="20"/>
        </w:rPr>
        <w:t>ODPOWIEDŹ</w:t>
      </w:r>
    </w:p>
    <w:p w:rsidR="00CC3DE1" w:rsidRDefault="00CC3DE1" w:rsidP="00CC3DE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Zamawiający dopuszcza samochód bez nawigacji fabrycznej. Nie zgadza się natomiast na nawigację </w:t>
      </w:r>
      <w:r w:rsidR="005357A9"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>z wykorzystaniem systemu Mirror Link.</w:t>
      </w:r>
    </w:p>
    <w:p w:rsidR="00393053" w:rsidRDefault="00393053" w:rsidP="00393053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CC3DE1" w:rsidRPr="00393053" w:rsidRDefault="00393053" w:rsidP="00393053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393053" w:rsidRPr="00D117A2" w:rsidRDefault="00393053" w:rsidP="00393053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bookmarkStart w:id="0" w:name="_GoBack"/>
      <w:bookmarkEnd w:id="0"/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 Dyrektor Organizacyjny </w:t>
      </w:r>
      <w:r w:rsidRPr="00D117A2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393053" w:rsidRPr="00D117A2" w:rsidRDefault="00393053" w:rsidP="00393053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Aneta Sebesta Główny Księgowy Prokurent PWiK Sp. z o.o. w Rudzie Śląskiej </w:t>
      </w:r>
    </w:p>
    <w:p w:rsidR="00187CE3" w:rsidRDefault="00187CE3" w:rsidP="00393053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187CE3" w:rsidRDefault="00187CE3" w:rsidP="00187CE3">
      <w:pPr>
        <w:rPr>
          <w:rFonts w:ascii="Trebuchet MS" w:hAnsi="Trebuchet MS"/>
          <w:sz w:val="20"/>
          <w:szCs w:val="20"/>
        </w:rPr>
      </w:pPr>
    </w:p>
    <w:p w:rsidR="00B51984" w:rsidRPr="00103D41" w:rsidRDefault="00B51984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76DB" w:rsidRPr="000E3E7A" w:rsidRDefault="00D976DB" w:rsidP="00D976DB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0E3E7A">
        <w:rPr>
          <w:rFonts w:ascii="Trebuchet MS" w:hAnsi="Trebuchet MS"/>
          <w:sz w:val="18"/>
          <w:szCs w:val="18"/>
        </w:rPr>
        <w:t xml:space="preserve">Rozdzielnik: </w:t>
      </w:r>
    </w:p>
    <w:p w:rsidR="000E3E7A" w:rsidRPr="008141BC" w:rsidRDefault="00D976DB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  <w:r w:rsidRPr="000E3E7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0E3E7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0E3E7A">
        <w:rPr>
          <w:rFonts w:ascii="Trebuchet MS" w:hAnsi="Trebuchet MS"/>
          <w:sz w:val="18"/>
          <w:szCs w:val="18"/>
          <w:u w:val="single"/>
        </w:rPr>
        <w:t xml:space="preserve"> </w:t>
      </w:r>
    </w:p>
    <w:sectPr w:rsidR="000E3E7A" w:rsidRPr="008141BC" w:rsidSect="00FE3BD2">
      <w:headerReference w:type="default" r:id="rId12"/>
      <w:pgSz w:w="11906" w:h="16838"/>
      <w:pgMar w:top="456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FC5" w:rsidRDefault="00B31FC5" w:rsidP="00964732">
      <w:pPr>
        <w:spacing w:after="0" w:line="240" w:lineRule="auto"/>
      </w:pPr>
      <w:r>
        <w:separator/>
      </w:r>
    </w:p>
  </w:endnote>
  <w:endnote w:type="continuationSeparator" w:id="0">
    <w:p w:rsidR="00B31FC5" w:rsidRDefault="00B31FC5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KO Bank Polski">
    <w:altName w:val="Arial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FC5" w:rsidRDefault="00B31FC5" w:rsidP="00964732">
      <w:pPr>
        <w:spacing w:after="0" w:line="240" w:lineRule="auto"/>
      </w:pPr>
      <w:r>
        <w:separator/>
      </w:r>
    </w:p>
  </w:footnote>
  <w:footnote w:type="continuationSeparator" w:id="0">
    <w:p w:rsidR="00B31FC5" w:rsidRDefault="00B31FC5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CA7C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-554355</wp:posOffset>
          </wp:positionV>
          <wp:extent cx="10965815" cy="12037060"/>
          <wp:effectExtent l="0" t="0" r="0" b="0"/>
          <wp:wrapNone/>
          <wp:docPr id="3" name="Obraz 3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cs="Trebuchet MS"/>
        <w:sz w:val="20"/>
        <w:szCs w:val="20"/>
      </w:rPr>
    </w:lvl>
  </w:abstractNum>
  <w:abstractNum w:abstractNumId="2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361002"/>
    <w:multiLevelType w:val="hybridMultilevel"/>
    <w:tmpl w:val="0C36F1C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E4526C"/>
    <w:multiLevelType w:val="hybridMultilevel"/>
    <w:tmpl w:val="80C22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61B4F"/>
    <w:multiLevelType w:val="hybridMultilevel"/>
    <w:tmpl w:val="C59810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31830"/>
    <w:multiLevelType w:val="hybridMultilevel"/>
    <w:tmpl w:val="23A029D4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 w15:restartNumberingAfterBreak="0">
    <w:nsid w:val="214176B1"/>
    <w:multiLevelType w:val="multilevel"/>
    <w:tmpl w:val="BAB094EA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21F97C2B"/>
    <w:multiLevelType w:val="hybridMultilevel"/>
    <w:tmpl w:val="9EF4636A"/>
    <w:lvl w:ilvl="0" w:tplc="04150017">
      <w:start w:val="1"/>
      <w:numFmt w:val="lowerLetter"/>
      <w:lvlText w:val="%1)"/>
      <w:lvlJc w:val="left"/>
      <w:pPr>
        <w:ind w:left="1130" w:hanging="360"/>
      </w:pPr>
    </w:lvl>
    <w:lvl w:ilvl="1" w:tplc="04150019" w:tentative="1">
      <w:start w:val="1"/>
      <w:numFmt w:val="lowerLetter"/>
      <w:lvlText w:val="%2."/>
      <w:lvlJc w:val="left"/>
      <w:pPr>
        <w:ind w:left="1850" w:hanging="360"/>
      </w:pPr>
    </w:lvl>
    <w:lvl w:ilvl="2" w:tplc="0415001B" w:tentative="1">
      <w:start w:val="1"/>
      <w:numFmt w:val="lowerRoman"/>
      <w:lvlText w:val="%3."/>
      <w:lvlJc w:val="right"/>
      <w:pPr>
        <w:ind w:left="2570" w:hanging="180"/>
      </w:pPr>
    </w:lvl>
    <w:lvl w:ilvl="3" w:tplc="0415000F" w:tentative="1">
      <w:start w:val="1"/>
      <w:numFmt w:val="decimal"/>
      <w:lvlText w:val="%4."/>
      <w:lvlJc w:val="left"/>
      <w:pPr>
        <w:ind w:left="3290" w:hanging="360"/>
      </w:pPr>
    </w:lvl>
    <w:lvl w:ilvl="4" w:tplc="04150019" w:tentative="1">
      <w:start w:val="1"/>
      <w:numFmt w:val="lowerLetter"/>
      <w:lvlText w:val="%5."/>
      <w:lvlJc w:val="left"/>
      <w:pPr>
        <w:ind w:left="4010" w:hanging="360"/>
      </w:pPr>
    </w:lvl>
    <w:lvl w:ilvl="5" w:tplc="0415001B" w:tentative="1">
      <w:start w:val="1"/>
      <w:numFmt w:val="lowerRoman"/>
      <w:lvlText w:val="%6."/>
      <w:lvlJc w:val="right"/>
      <w:pPr>
        <w:ind w:left="4730" w:hanging="180"/>
      </w:pPr>
    </w:lvl>
    <w:lvl w:ilvl="6" w:tplc="0415000F" w:tentative="1">
      <w:start w:val="1"/>
      <w:numFmt w:val="decimal"/>
      <w:lvlText w:val="%7."/>
      <w:lvlJc w:val="left"/>
      <w:pPr>
        <w:ind w:left="5450" w:hanging="360"/>
      </w:pPr>
    </w:lvl>
    <w:lvl w:ilvl="7" w:tplc="04150019" w:tentative="1">
      <w:start w:val="1"/>
      <w:numFmt w:val="lowerLetter"/>
      <w:lvlText w:val="%8."/>
      <w:lvlJc w:val="left"/>
      <w:pPr>
        <w:ind w:left="6170" w:hanging="360"/>
      </w:pPr>
    </w:lvl>
    <w:lvl w:ilvl="8" w:tplc="0415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9" w15:restartNumberingAfterBreak="0">
    <w:nsid w:val="226B1233"/>
    <w:multiLevelType w:val="hybridMultilevel"/>
    <w:tmpl w:val="38848AB0"/>
    <w:lvl w:ilvl="0" w:tplc="3BB4D0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A7DF4"/>
    <w:multiLevelType w:val="hybridMultilevel"/>
    <w:tmpl w:val="EA9600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B7651A"/>
    <w:multiLevelType w:val="hybridMultilevel"/>
    <w:tmpl w:val="C6E4B0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1590D"/>
    <w:multiLevelType w:val="hybridMultilevel"/>
    <w:tmpl w:val="1262B20A"/>
    <w:lvl w:ilvl="0" w:tplc="D56ABD76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9C08D0"/>
    <w:multiLevelType w:val="hybridMultilevel"/>
    <w:tmpl w:val="90A8DF82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4067674E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C198F"/>
    <w:multiLevelType w:val="hybridMultilevel"/>
    <w:tmpl w:val="5ADAC86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46E33F9C"/>
    <w:multiLevelType w:val="hybridMultilevel"/>
    <w:tmpl w:val="BE4E27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A265B1"/>
    <w:multiLevelType w:val="hybridMultilevel"/>
    <w:tmpl w:val="BCE2A10E"/>
    <w:lvl w:ilvl="0" w:tplc="8D8EFA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F57631"/>
    <w:multiLevelType w:val="hybridMultilevel"/>
    <w:tmpl w:val="2B22FE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5EE607D"/>
    <w:multiLevelType w:val="hybridMultilevel"/>
    <w:tmpl w:val="C5F8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E508E"/>
    <w:multiLevelType w:val="hybridMultilevel"/>
    <w:tmpl w:val="D618E9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63810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47A22"/>
    <w:multiLevelType w:val="hybridMultilevel"/>
    <w:tmpl w:val="2E503F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4C649E"/>
    <w:multiLevelType w:val="hybridMultilevel"/>
    <w:tmpl w:val="59D01A1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21844"/>
    <w:multiLevelType w:val="multilevel"/>
    <w:tmpl w:val="1C9C1302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6B12548E"/>
    <w:multiLevelType w:val="hybridMultilevel"/>
    <w:tmpl w:val="E4CC00E4"/>
    <w:lvl w:ilvl="0" w:tplc="84DA2D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977DFF"/>
    <w:multiLevelType w:val="multilevel"/>
    <w:tmpl w:val="DCE840CA"/>
    <w:lvl w:ilvl="0">
      <w:start w:val="8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2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 w:hint="default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7E4A40D1"/>
    <w:multiLevelType w:val="hybridMultilevel"/>
    <w:tmpl w:val="B942C0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12"/>
  </w:num>
  <w:num w:numId="4">
    <w:abstractNumId w:val="25"/>
  </w:num>
  <w:num w:numId="5">
    <w:abstractNumId w:val="19"/>
  </w:num>
  <w:num w:numId="6">
    <w:abstractNumId w:val="3"/>
  </w:num>
  <w:num w:numId="7">
    <w:abstractNumId w:val="14"/>
  </w:num>
  <w:num w:numId="8">
    <w:abstractNumId w:val="16"/>
  </w:num>
  <w:num w:numId="9">
    <w:abstractNumId w:val="6"/>
  </w:num>
  <w:num w:numId="10">
    <w:abstractNumId w:val="10"/>
  </w:num>
  <w:num w:numId="11">
    <w:abstractNumId w:val="23"/>
  </w:num>
  <w:num w:numId="12">
    <w:abstractNumId w:val="4"/>
  </w:num>
  <w:num w:numId="13">
    <w:abstractNumId w:val="5"/>
  </w:num>
  <w:num w:numId="14">
    <w:abstractNumId w:val="31"/>
  </w:num>
  <w:num w:numId="15">
    <w:abstractNumId w:val="0"/>
  </w:num>
  <w:num w:numId="16">
    <w:abstractNumId w:val="1"/>
  </w:num>
  <w:num w:numId="17">
    <w:abstractNumId w:val="24"/>
  </w:num>
  <w:num w:numId="18">
    <w:abstractNumId w:val="18"/>
  </w:num>
  <w:num w:numId="19">
    <w:abstractNumId w:val="7"/>
  </w:num>
  <w:num w:numId="20">
    <w:abstractNumId w:val="30"/>
  </w:num>
  <w:num w:numId="21">
    <w:abstractNumId w:val="26"/>
  </w:num>
  <w:num w:numId="22">
    <w:abstractNumId w:val="15"/>
  </w:num>
  <w:num w:numId="23">
    <w:abstractNumId w:val="11"/>
  </w:num>
  <w:num w:numId="24">
    <w:abstractNumId w:val="8"/>
  </w:num>
  <w:num w:numId="25">
    <w:abstractNumId w:val="13"/>
  </w:num>
  <w:num w:numId="26">
    <w:abstractNumId w:val="29"/>
  </w:num>
  <w:num w:numId="27">
    <w:abstractNumId w:val="20"/>
  </w:num>
  <w:num w:numId="28">
    <w:abstractNumId w:val="9"/>
  </w:num>
  <w:num w:numId="29">
    <w:abstractNumId w:val="21"/>
  </w:num>
  <w:num w:numId="30">
    <w:abstractNumId w:val="22"/>
  </w:num>
  <w:num w:numId="31">
    <w:abstractNumId w:val="27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025F"/>
    <w:rsid w:val="000179ED"/>
    <w:rsid w:val="0002148C"/>
    <w:rsid w:val="000244BC"/>
    <w:rsid w:val="00026018"/>
    <w:rsid w:val="00027208"/>
    <w:rsid w:val="00027A56"/>
    <w:rsid w:val="0003328A"/>
    <w:rsid w:val="000437EA"/>
    <w:rsid w:val="00083C28"/>
    <w:rsid w:val="00086E15"/>
    <w:rsid w:val="00094A7B"/>
    <w:rsid w:val="00095191"/>
    <w:rsid w:val="000957B3"/>
    <w:rsid w:val="000A5068"/>
    <w:rsid w:val="000B1B9E"/>
    <w:rsid w:val="000B3E42"/>
    <w:rsid w:val="000B560E"/>
    <w:rsid w:val="000C7EAF"/>
    <w:rsid w:val="000E3E7A"/>
    <w:rsid w:val="000F1119"/>
    <w:rsid w:val="000F24F9"/>
    <w:rsid w:val="000F4173"/>
    <w:rsid w:val="000F5062"/>
    <w:rsid w:val="000F5AAF"/>
    <w:rsid w:val="000F6664"/>
    <w:rsid w:val="00103D41"/>
    <w:rsid w:val="00107B19"/>
    <w:rsid w:val="00112E77"/>
    <w:rsid w:val="00113502"/>
    <w:rsid w:val="0012174A"/>
    <w:rsid w:val="001340A3"/>
    <w:rsid w:val="001354FE"/>
    <w:rsid w:val="00136F9A"/>
    <w:rsid w:val="00154E83"/>
    <w:rsid w:val="001711A7"/>
    <w:rsid w:val="001725B7"/>
    <w:rsid w:val="00172BA1"/>
    <w:rsid w:val="00172BC4"/>
    <w:rsid w:val="00181256"/>
    <w:rsid w:val="001839F9"/>
    <w:rsid w:val="00183B16"/>
    <w:rsid w:val="0018407C"/>
    <w:rsid w:val="00187CE3"/>
    <w:rsid w:val="00191365"/>
    <w:rsid w:val="001919AF"/>
    <w:rsid w:val="001949C2"/>
    <w:rsid w:val="00196F5A"/>
    <w:rsid w:val="001A5D7C"/>
    <w:rsid w:val="001A7188"/>
    <w:rsid w:val="001B31B4"/>
    <w:rsid w:val="001B4A3E"/>
    <w:rsid w:val="001B6EFB"/>
    <w:rsid w:val="001C5613"/>
    <w:rsid w:val="001F6DAD"/>
    <w:rsid w:val="002154D9"/>
    <w:rsid w:val="00247B88"/>
    <w:rsid w:val="00250E3C"/>
    <w:rsid w:val="002535E3"/>
    <w:rsid w:val="00262E68"/>
    <w:rsid w:val="00280FC2"/>
    <w:rsid w:val="002B32BD"/>
    <w:rsid w:val="002B5792"/>
    <w:rsid w:val="002C6DEF"/>
    <w:rsid w:val="002D6284"/>
    <w:rsid w:val="002E4F3D"/>
    <w:rsid w:val="002E6B3D"/>
    <w:rsid w:val="002E6C66"/>
    <w:rsid w:val="002F4E42"/>
    <w:rsid w:val="0030092B"/>
    <w:rsid w:val="00307ED5"/>
    <w:rsid w:val="00320315"/>
    <w:rsid w:val="003267D5"/>
    <w:rsid w:val="00330D05"/>
    <w:rsid w:val="00333AD2"/>
    <w:rsid w:val="00336EBB"/>
    <w:rsid w:val="00337380"/>
    <w:rsid w:val="003418C7"/>
    <w:rsid w:val="00342C8B"/>
    <w:rsid w:val="00343789"/>
    <w:rsid w:val="00372830"/>
    <w:rsid w:val="00385BA1"/>
    <w:rsid w:val="0038726F"/>
    <w:rsid w:val="00393053"/>
    <w:rsid w:val="00395343"/>
    <w:rsid w:val="003A3120"/>
    <w:rsid w:val="003A745A"/>
    <w:rsid w:val="003B3B95"/>
    <w:rsid w:val="003B3BC1"/>
    <w:rsid w:val="003C1C53"/>
    <w:rsid w:val="003C7394"/>
    <w:rsid w:val="003D2F0E"/>
    <w:rsid w:val="003D427D"/>
    <w:rsid w:val="003D5EFD"/>
    <w:rsid w:val="003D76B3"/>
    <w:rsid w:val="00414CE7"/>
    <w:rsid w:val="00417ADA"/>
    <w:rsid w:val="00423956"/>
    <w:rsid w:val="00423E78"/>
    <w:rsid w:val="00423F7F"/>
    <w:rsid w:val="00433D4D"/>
    <w:rsid w:val="00434EDC"/>
    <w:rsid w:val="004435DE"/>
    <w:rsid w:val="004476BF"/>
    <w:rsid w:val="00452BF5"/>
    <w:rsid w:val="0045648C"/>
    <w:rsid w:val="004638A9"/>
    <w:rsid w:val="004658A0"/>
    <w:rsid w:val="00467DD8"/>
    <w:rsid w:val="0047265A"/>
    <w:rsid w:val="00475103"/>
    <w:rsid w:val="00477753"/>
    <w:rsid w:val="00487ACF"/>
    <w:rsid w:val="004907F2"/>
    <w:rsid w:val="004A7A0E"/>
    <w:rsid w:val="004B207B"/>
    <w:rsid w:val="004B4325"/>
    <w:rsid w:val="004B5289"/>
    <w:rsid w:val="004C0F23"/>
    <w:rsid w:val="004C4363"/>
    <w:rsid w:val="004E5DC5"/>
    <w:rsid w:val="004F3CF4"/>
    <w:rsid w:val="005015E0"/>
    <w:rsid w:val="0050575B"/>
    <w:rsid w:val="00506059"/>
    <w:rsid w:val="00511DB2"/>
    <w:rsid w:val="005124E4"/>
    <w:rsid w:val="00522621"/>
    <w:rsid w:val="00531F16"/>
    <w:rsid w:val="005357A9"/>
    <w:rsid w:val="00542BE3"/>
    <w:rsid w:val="0055222E"/>
    <w:rsid w:val="005528C8"/>
    <w:rsid w:val="00571A51"/>
    <w:rsid w:val="00576173"/>
    <w:rsid w:val="005765AB"/>
    <w:rsid w:val="0058334A"/>
    <w:rsid w:val="0058424F"/>
    <w:rsid w:val="0059658C"/>
    <w:rsid w:val="005B04C2"/>
    <w:rsid w:val="005B267F"/>
    <w:rsid w:val="005D0B73"/>
    <w:rsid w:val="00606D5A"/>
    <w:rsid w:val="006101FA"/>
    <w:rsid w:val="0061121A"/>
    <w:rsid w:val="006120D4"/>
    <w:rsid w:val="00631357"/>
    <w:rsid w:val="00643605"/>
    <w:rsid w:val="00655933"/>
    <w:rsid w:val="00656037"/>
    <w:rsid w:val="00667D19"/>
    <w:rsid w:val="006838DB"/>
    <w:rsid w:val="006840AB"/>
    <w:rsid w:val="0069129E"/>
    <w:rsid w:val="006A42DA"/>
    <w:rsid w:val="006A72D2"/>
    <w:rsid w:val="006B4E82"/>
    <w:rsid w:val="006B7E11"/>
    <w:rsid w:val="006C6759"/>
    <w:rsid w:val="006D1EE5"/>
    <w:rsid w:val="006D2FF9"/>
    <w:rsid w:val="006D50AB"/>
    <w:rsid w:val="006E4707"/>
    <w:rsid w:val="006F08E9"/>
    <w:rsid w:val="006F2769"/>
    <w:rsid w:val="006F36FF"/>
    <w:rsid w:val="006F371A"/>
    <w:rsid w:val="006F7D5D"/>
    <w:rsid w:val="006F7E70"/>
    <w:rsid w:val="00700B45"/>
    <w:rsid w:val="007011E7"/>
    <w:rsid w:val="007021A4"/>
    <w:rsid w:val="0071530B"/>
    <w:rsid w:val="00722ECB"/>
    <w:rsid w:val="007309C4"/>
    <w:rsid w:val="007313A2"/>
    <w:rsid w:val="00737918"/>
    <w:rsid w:val="00743220"/>
    <w:rsid w:val="007449B2"/>
    <w:rsid w:val="0076061E"/>
    <w:rsid w:val="00770994"/>
    <w:rsid w:val="00771222"/>
    <w:rsid w:val="00775098"/>
    <w:rsid w:val="00775D73"/>
    <w:rsid w:val="00780FF6"/>
    <w:rsid w:val="00783512"/>
    <w:rsid w:val="0079402D"/>
    <w:rsid w:val="00795417"/>
    <w:rsid w:val="007A294E"/>
    <w:rsid w:val="007A694D"/>
    <w:rsid w:val="007A797C"/>
    <w:rsid w:val="007B6745"/>
    <w:rsid w:val="007C3A1D"/>
    <w:rsid w:val="007C4BE9"/>
    <w:rsid w:val="007E03A6"/>
    <w:rsid w:val="007E2F14"/>
    <w:rsid w:val="007E7855"/>
    <w:rsid w:val="007F176E"/>
    <w:rsid w:val="007F4B6C"/>
    <w:rsid w:val="007F55DA"/>
    <w:rsid w:val="00813BEE"/>
    <w:rsid w:val="008141BC"/>
    <w:rsid w:val="00816732"/>
    <w:rsid w:val="00816E0F"/>
    <w:rsid w:val="008206C2"/>
    <w:rsid w:val="00821B1F"/>
    <w:rsid w:val="0084354D"/>
    <w:rsid w:val="0085195A"/>
    <w:rsid w:val="00856E3A"/>
    <w:rsid w:val="00860D96"/>
    <w:rsid w:val="00865F10"/>
    <w:rsid w:val="008713D6"/>
    <w:rsid w:val="00881BCC"/>
    <w:rsid w:val="00882644"/>
    <w:rsid w:val="00883BDB"/>
    <w:rsid w:val="008908C6"/>
    <w:rsid w:val="0089095A"/>
    <w:rsid w:val="00897206"/>
    <w:rsid w:val="008975C8"/>
    <w:rsid w:val="008A01C5"/>
    <w:rsid w:val="008A6F6B"/>
    <w:rsid w:val="008C2995"/>
    <w:rsid w:val="008C5B21"/>
    <w:rsid w:val="008D660F"/>
    <w:rsid w:val="008E17C6"/>
    <w:rsid w:val="008E1F40"/>
    <w:rsid w:val="008E42C6"/>
    <w:rsid w:val="008F04C7"/>
    <w:rsid w:val="008F0DC7"/>
    <w:rsid w:val="008F2BD2"/>
    <w:rsid w:val="008F5B1A"/>
    <w:rsid w:val="00920DE6"/>
    <w:rsid w:val="00934AD0"/>
    <w:rsid w:val="0093619E"/>
    <w:rsid w:val="00945138"/>
    <w:rsid w:val="00946500"/>
    <w:rsid w:val="00957656"/>
    <w:rsid w:val="00963675"/>
    <w:rsid w:val="00964732"/>
    <w:rsid w:val="00967D91"/>
    <w:rsid w:val="00971A46"/>
    <w:rsid w:val="00991E54"/>
    <w:rsid w:val="00992A62"/>
    <w:rsid w:val="009A765F"/>
    <w:rsid w:val="009B5182"/>
    <w:rsid w:val="009B592D"/>
    <w:rsid w:val="009C4895"/>
    <w:rsid w:val="009E6A65"/>
    <w:rsid w:val="009F6841"/>
    <w:rsid w:val="00A00CBD"/>
    <w:rsid w:val="00A10BCA"/>
    <w:rsid w:val="00A1118E"/>
    <w:rsid w:val="00A22F6C"/>
    <w:rsid w:val="00A235AF"/>
    <w:rsid w:val="00A24A5B"/>
    <w:rsid w:val="00A31F78"/>
    <w:rsid w:val="00A33D60"/>
    <w:rsid w:val="00A45147"/>
    <w:rsid w:val="00A46FBF"/>
    <w:rsid w:val="00A479D8"/>
    <w:rsid w:val="00A47E89"/>
    <w:rsid w:val="00A674ED"/>
    <w:rsid w:val="00A81198"/>
    <w:rsid w:val="00A812A6"/>
    <w:rsid w:val="00A84D24"/>
    <w:rsid w:val="00A860BC"/>
    <w:rsid w:val="00A97EAA"/>
    <w:rsid w:val="00AA13FC"/>
    <w:rsid w:val="00AA2904"/>
    <w:rsid w:val="00AB62A2"/>
    <w:rsid w:val="00AC516E"/>
    <w:rsid w:val="00AE107A"/>
    <w:rsid w:val="00B13B20"/>
    <w:rsid w:val="00B13CFC"/>
    <w:rsid w:val="00B145D3"/>
    <w:rsid w:val="00B21829"/>
    <w:rsid w:val="00B24776"/>
    <w:rsid w:val="00B26E17"/>
    <w:rsid w:val="00B31FC5"/>
    <w:rsid w:val="00B421B0"/>
    <w:rsid w:val="00B4783F"/>
    <w:rsid w:val="00B512BC"/>
    <w:rsid w:val="00B51984"/>
    <w:rsid w:val="00B611D9"/>
    <w:rsid w:val="00B77DD6"/>
    <w:rsid w:val="00B80F9E"/>
    <w:rsid w:val="00BA0B99"/>
    <w:rsid w:val="00BA0F39"/>
    <w:rsid w:val="00BA19D9"/>
    <w:rsid w:val="00BA2456"/>
    <w:rsid w:val="00BB18E8"/>
    <w:rsid w:val="00BC3590"/>
    <w:rsid w:val="00BD14FE"/>
    <w:rsid w:val="00BE0AD5"/>
    <w:rsid w:val="00BE7249"/>
    <w:rsid w:val="00BF76A9"/>
    <w:rsid w:val="00C04CCB"/>
    <w:rsid w:val="00C114C7"/>
    <w:rsid w:val="00C13DCD"/>
    <w:rsid w:val="00C1426C"/>
    <w:rsid w:val="00C150C3"/>
    <w:rsid w:val="00C268E4"/>
    <w:rsid w:val="00C352EA"/>
    <w:rsid w:val="00C41CB7"/>
    <w:rsid w:val="00C42E71"/>
    <w:rsid w:val="00C54B75"/>
    <w:rsid w:val="00C54BC7"/>
    <w:rsid w:val="00C76494"/>
    <w:rsid w:val="00C8396C"/>
    <w:rsid w:val="00C91797"/>
    <w:rsid w:val="00C95C28"/>
    <w:rsid w:val="00CA7C41"/>
    <w:rsid w:val="00CC34B8"/>
    <w:rsid w:val="00CC3DE1"/>
    <w:rsid w:val="00CD6DFC"/>
    <w:rsid w:val="00CD72F0"/>
    <w:rsid w:val="00CE0BDC"/>
    <w:rsid w:val="00CE0D20"/>
    <w:rsid w:val="00CF7294"/>
    <w:rsid w:val="00D12142"/>
    <w:rsid w:val="00D1431E"/>
    <w:rsid w:val="00D17F48"/>
    <w:rsid w:val="00D223D9"/>
    <w:rsid w:val="00D32E2A"/>
    <w:rsid w:val="00D3485F"/>
    <w:rsid w:val="00D4280D"/>
    <w:rsid w:val="00D47E08"/>
    <w:rsid w:val="00D667A3"/>
    <w:rsid w:val="00D872EE"/>
    <w:rsid w:val="00D976DB"/>
    <w:rsid w:val="00DC2EFA"/>
    <w:rsid w:val="00DD120A"/>
    <w:rsid w:val="00DD346F"/>
    <w:rsid w:val="00DD7244"/>
    <w:rsid w:val="00DE5188"/>
    <w:rsid w:val="00DE5789"/>
    <w:rsid w:val="00DE7C81"/>
    <w:rsid w:val="00DF5408"/>
    <w:rsid w:val="00E057C0"/>
    <w:rsid w:val="00E05DE9"/>
    <w:rsid w:val="00E07FFE"/>
    <w:rsid w:val="00E208FD"/>
    <w:rsid w:val="00E25777"/>
    <w:rsid w:val="00E30C09"/>
    <w:rsid w:val="00E410F2"/>
    <w:rsid w:val="00E41202"/>
    <w:rsid w:val="00E426B1"/>
    <w:rsid w:val="00E45ACA"/>
    <w:rsid w:val="00E45BF4"/>
    <w:rsid w:val="00E673E0"/>
    <w:rsid w:val="00E73998"/>
    <w:rsid w:val="00E77F6E"/>
    <w:rsid w:val="00E852DB"/>
    <w:rsid w:val="00E86A0B"/>
    <w:rsid w:val="00E944B6"/>
    <w:rsid w:val="00EA6303"/>
    <w:rsid w:val="00ED2B91"/>
    <w:rsid w:val="00EF2B4A"/>
    <w:rsid w:val="00F1274B"/>
    <w:rsid w:val="00F14D72"/>
    <w:rsid w:val="00F33C96"/>
    <w:rsid w:val="00F36CE7"/>
    <w:rsid w:val="00F50EC9"/>
    <w:rsid w:val="00F55780"/>
    <w:rsid w:val="00F63A59"/>
    <w:rsid w:val="00F646FF"/>
    <w:rsid w:val="00F64BF2"/>
    <w:rsid w:val="00F65954"/>
    <w:rsid w:val="00F71393"/>
    <w:rsid w:val="00F72D98"/>
    <w:rsid w:val="00F7630F"/>
    <w:rsid w:val="00F8097C"/>
    <w:rsid w:val="00F85FB3"/>
    <w:rsid w:val="00FA7087"/>
    <w:rsid w:val="00FB0CE8"/>
    <w:rsid w:val="00FC7D3C"/>
    <w:rsid w:val="00FD08EB"/>
    <w:rsid w:val="00FD3EC5"/>
    <w:rsid w:val="00FD4B19"/>
    <w:rsid w:val="00FE39EB"/>
    <w:rsid w:val="00FE3BD2"/>
    <w:rsid w:val="00FF29E1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FCAAF"/>
  <w15:chartTrackingRefBased/>
  <w15:docId w15:val="{05FAE28F-7605-4193-AFC7-C53559CB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60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aliases w:val="CW_Lista,zwykły tekst,List Paragraph1,BulletC,normalny tekst,Obiekt,Podsis rysunku,Punktowanie,List Paragraph,Nagłowek 3,Numerowanie,L1,Preambuła,Akapit z listą BS,Kolorowa lista — akcent 11,Dot pt,F5 List Paragraph,Recommendation,lp1"/>
    <w:basedOn w:val="Normalny"/>
    <w:link w:val="AkapitzlistZnak"/>
    <w:uiPriority w:val="34"/>
    <w:qFormat/>
    <w:rsid w:val="00083C28"/>
    <w:pPr>
      <w:suppressAutoHyphens/>
      <w:spacing w:after="0" w:line="240" w:lineRule="auto"/>
      <w:ind w:left="720"/>
    </w:pPr>
    <w:rPr>
      <w:rFonts w:cs="Calibri"/>
      <w:lang w:eastAsia="zh-CN"/>
    </w:rPr>
  </w:style>
  <w:style w:type="character" w:customStyle="1" w:styleId="fontstyle01">
    <w:name w:val="fontstyle01"/>
    <w:basedOn w:val="Domylnaczcionkaakapitu"/>
    <w:rsid w:val="0009519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zeinternetowe">
    <w:name w:val="Łącze internetowe"/>
    <w:rsid w:val="00A812A6"/>
    <w:rPr>
      <w:color w:val="0000FF"/>
      <w:u w:val="single"/>
    </w:rPr>
  </w:style>
  <w:style w:type="character" w:customStyle="1" w:styleId="AkapitzlistZnak">
    <w:name w:val="Akapit z listą Znak"/>
    <w:aliases w:val="CW_Lista Znak,zwykły tekst Znak,List Paragraph1 Znak,BulletC Znak,normalny tekst Znak,Obiekt Znak,Podsis rysunku Znak,Punktowanie Znak,List Paragraph Znak,Nagłowek 3 Znak,Numerowanie Znak,L1 Znak,Preambuła Znak,Akapit z listą BS Znak"/>
    <w:link w:val="Akapitzlist"/>
    <w:uiPriority w:val="34"/>
    <w:qFormat/>
    <w:locked/>
    <w:rsid w:val="007A294E"/>
    <w:rPr>
      <w:rFonts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211F39-DA12-432F-AC0D-D790A8A27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A6D0CEF-91C1-4E97-BE19-DEAE371EC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249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1743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12</cp:revision>
  <cp:lastPrinted>2023-10-05T09:05:00Z</cp:lastPrinted>
  <dcterms:created xsi:type="dcterms:W3CDTF">2023-10-05T08:29:00Z</dcterms:created>
  <dcterms:modified xsi:type="dcterms:W3CDTF">2023-10-05T09:45:00Z</dcterms:modified>
</cp:coreProperties>
</file>