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4F7D" w14:textId="16EB96E7" w:rsidR="006E5A34" w:rsidRDefault="006E5A34" w:rsidP="00D02AFD">
      <w:pPr>
        <w:pStyle w:val="Nagwek"/>
        <w:jc w:val="right"/>
        <w:rPr>
          <w:sz w:val="20"/>
        </w:rPr>
      </w:pPr>
      <w:r>
        <w:rPr>
          <w:sz w:val="20"/>
        </w:rPr>
        <w:t xml:space="preserve">Gorzów Wlkp., dn. </w:t>
      </w:r>
      <w:r w:rsidR="005D4EED">
        <w:rPr>
          <w:sz w:val="20"/>
        </w:rPr>
        <w:t>2024-</w:t>
      </w:r>
      <w:r w:rsidR="00E414AA">
        <w:rPr>
          <w:sz w:val="20"/>
        </w:rPr>
        <w:t>02-13</w:t>
      </w:r>
    </w:p>
    <w:p w14:paraId="1BD32864" w14:textId="77777777" w:rsidR="006E5A34" w:rsidRDefault="006E5A34" w:rsidP="00C06C47">
      <w:pPr>
        <w:pStyle w:val="Nagwek"/>
        <w:rPr>
          <w:sz w:val="20"/>
        </w:rPr>
      </w:pPr>
    </w:p>
    <w:p w14:paraId="4A234F13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479D66F1" w14:textId="77777777" w:rsidR="006E5A34" w:rsidRDefault="006E5A34" w:rsidP="00C06C47">
      <w:pPr>
        <w:pStyle w:val="Nagwek"/>
        <w:rPr>
          <w:rFonts w:ascii="Tahoma" w:hAnsi="Tahoma" w:cs="Tahoma"/>
          <w:sz w:val="18"/>
          <w:szCs w:val="18"/>
        </w:rPr>
      </w:pPr>
    </w:p>
    <w:p w14:paraId="158F2265" w14:textId="3D5C5FC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26518504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ul. Wełniany Rynek 3</w:t>
      </w:r>
    </w:p>
    <w:p w14:paraId="0C394143" w14:textId="2068C040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6DA409E6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7777777" w:rsidR="00C06C47" w:rsidRPr="002A3D1D" w:rsidRDefault="00C06C47" w:rsidP="006E5A3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INFORMACJA Z OTWARCIA OFERT</w:t>
      </w:r>
    </w:p>
    <w:p w14:paraId="5316654D" w14:textId="4B19E1D2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</w:t>
      </w:r>
    </w:p>
    <w:p w14:paraId="334D50D0" w14:textId="31762D95" w:rsidR="00C06C47" w:rsidRPr="00CF7916" w:rsidRDefault="00C06C47" w:rsidP="006E5A34">
      <w:pPr>
        <w:pStyle w:val="Nagwek3"/>
        <w:jc w:val="left"/>
        <w:rPr>
          <w:rFonts w:ascii="Arial" w:hAnsi="Arial" w:cs="Arial"/>
        </w:rPr>
      </w:pPr>
      <w:r w:rsidRPr="00660C76">
        <w:rPr>
          <w:rFonts w:ascii="Arial" w:hAnsi="Arial" w:cs="Arial"/>
          <w:b/>
        </w:rPr>
        <w:t xml:space="preserve">Dotyczy: udzielenia zamówienia publicznego pn.: </w:t>
      </w:r>
      <w:r w:rsidR="00E414AA" w:rsidRPr="00E414AA">
        <w:rPr>
          <w:rFonts w:ascii="Arial" w:hAnsi="Arial" w:cs="Arial"/>
          <w:b/>
          <w:szCs w:val="28"/>
        </w:rPr>
        <w:t>Odbiór, transport i zagospodarowanie odpadów komunalnych pochodzących z nieruchomości niezamieszkałych należących do Miasta Gorzowa Wlkp</w:t>
      </w:r>
    </w:p>
    <w:p w14:paraId="0AD8ED6B" w14:textId="77777777" w:rsidR="00C06C47" w:rsidRDefault="00C06C47" w:rsidP="00C06C47">
      <w:pPr>
        <w:spacing w:line="360" w:lineRule="auto"/>
        <w:rPr>
          <w:rFonts w:ascii="Arial" w:hAnsi="Arial" w:cs="Arial"/>
          <w:i/>
        </w:rPr>
      </w:pPr>
    </w:p>
    <w:p w14:paraId="20A503A2" w14:textId="77777777" w:rsidR="00E414AA" w:rsidRDefault="00C06C47" w:rsidP="005E7A71">
      <w:pPr>
        <w:pStyle w:val="Tekstpodstawowy"/>
        <w:spacing w:line="360" w:lineRule="auto"/>
        <w:jc w:val="left"/>
        <w:rPr>
          <w:rFonts w:cs="Arial"/>
          <w:szCs w:val="24"/>
        </w:rPr>
      </w:pPr>
      <w:r w:rsidRPr="006E5A34">
        <w:rPr>
          <w:rFonts w:cs="Arial"/>
          <w:szCs w:val="24"/>
        </w:rPr>
        <w:t xml:space="preserve">Zamawiający </w:t>
      </w:r>
      <w:r w:rsidRPr="00FD44D1">
        <w:rPr>
          <w:rFonts w:cs="Arial"/>
          <w:szCs w:val="24"/>
        </w:rPr>
        <w:t xml:space="preserve">informuje, że </w:t>
      </w:r>
      <w:bookmarkStart w:id="0" w:name="_Hlk153262512"/>
      <w:r w:rsidRPr="00FD44D1">
        <w:rPr>
          <w:rFonts w:cs="Arial"/>
          <w:szCs w:val="24"/>
        </w:rPr>
        <w:t xml:space="preserve">w </w:t>
      </w:r>
      <w:r w:rsidRPr="005E7A71">
        <w:rPr>
          <w:rFonts w:cs="Arial"/>
          <w:szCs w:val="24"/>
        </w:rPr>
        <w:t>postępowaniu wpłynęł</w:t>
      </w:r>
      <w:r w:rsidR="00E414AA">
        <w:rPr>
          <w:rFonts w:cs="Arial"/>
          <w:szCs w:val="24"/>
        </w:rPr>
        <w:t>y</w:t>
      </w:r>
      <w:r w:rsidR="00FD44D1" w:rsidRPr="005E7A71">
        <w:rPr>
          <w:rFonts w:cs="Arial"/>
          <w:szCs w:val="24"/>
        </w:rPr>
        <w:t xml:space="preserve"> </w:t>
      </w:r>
      <w:r w:rsidRPr="005E7A71">
        <w:rPr>
          <w:rFonts w:cs="Arial"/>
          <w:szCs w:val="24"/>
        </w:rPr>
        <w:t>ofert</w:t>
      </w:r>
      <w:r w:rsidR="00E414AA">
        <w:rPr>
          <w:rFonts w:cs="Arial"/>
          <w:szCs w:val="24"/>
        </w:rPr>
        <w:t>y</w:t>
      </w:r>
      <w:r w:rsidR="006E5A34" w:rsidRPr="005E7A71">
        <w:rPr>
          <w:rFonts w:cs="Arial"/>
          <w:szCs w:val="24"/>
        </w:rPr>
        <w:t xml:space="preserve"> </w:t>
      </w:r>
      <w:r w:rsidR="00877977" w:rsidRPr="005E7A71">
        <w:rPr>
          <w:rFonts w:cs="Arial"/>
          <w:szCs w:val="24"/>
        </w:rPr>
        <w:t>wykonawc</w:t>
      </w:r>
      <w:r w:rsidR="00E414AA">
        <w:rPr>
          <w:rFonts w:cs="Arial"/>
          <w:szCs w:val="24"/>
        </w:rPr>
        <w:t>ów:</w:t>
      </w:r>
    </w:p>
    <w:p w14:paraId="4D5F6495" w14:textId="3B91026E" w:rsidR="0050054E" w:rsidRDefault="0050054E" w:rsidP="00BA03F7">
      <w:pPr>
        <w:pStyle w:val="Tekstpodstawowy"/>
        <w:numPr>
          <w:ilvl w:val="0"/>
          <w:numId w:val="74"/>
        </w:numPr>
        <w:spacing w:line="360" w:lineRule="auto"/>
        <w:jc w:val="left"/>
        <w:rPr>
          <w:rFonts w:cs="Arial"/>
          <w:bCs/>
          <w:szCs w:val="24"/>
        </w:rPr>
      </w:pPr>
      <w:bookmarkStart w:id="1" w:name="_Hlk158715394"/>
      <w:r w:rsidRPr="0050054E">
        <w:rPr>
          <w:rFonts w:cs="Arial"/>
          <w:bCs/>
          <w:szCs w:val="24"/>
        </w:rPr>
        <w:t>ENERIS SUROWCE S</w:t>
      </w:r>
      <w:r>
        <w:rPr>
          <w:rFonts w:cs="Arial"/>
          <w:bCs/>
          <w:szCs w:val="24"/>
        </w:rPr>
        <w:t>.</w:t>
      </w:r>
      <w:r w:rsidRPr="0050054E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>.</w:t>
      </w:r>
      <w:r w:rsidRPr="0050054E">
        <w:rPr>
          <w:rFonts w:cs="Arial"/>
          <w:bCs/>
          <w:szCs w:val="24"/>
        </w:rPr>
        <w:t xml:space="preserve"> Lider konsorcjum; </w:t>
      </w:r>
      <w:r w:rsidRPr="0050054E">
        <w:rPr>
          <w:rFonts w:cs="Arial"/>
          <w:bCs/>
          <w:szCs w:val="24"/>
        </w:rPr>
        <w:t>25-563 KIELCE, ZAGNAŃSKA 232A</w:t>
      </w:r>
      <w:r w:rsidRPr="0050054E">
        <w:rPr>
          <w:rFonts w:cs="Arial"/>
          <w:bCs/>
          <w:szCs w:val="24"/>
        </w:rPr>
        <w:t xml:space="preserve">; </w:t>
      </w:r>
      <w:r w:rsidRPr="0050054E">
        <w:rPr>
          <w:rFonts w:cs="Arial"/>
          <w:bCs/>
          <w:szCs w:val="24"/>
        </w:rPr>
        <w:t xml:space="preserve">NIP </w:t>
      </w:r>
      <w:r w:rsidR="001D3856" w:rsidRPr="001D3856">
        <w:rPr>
          <w:rFonts w:cs="Arial"/>
          <w:bCs/>
          <w:szCs w:val="24"/>
        </w:rPr>
        <w:t>5272098636</w:t>
      </w:r>
      <w:r w:rsidR="001D3856">
        <w:rPr>
          <w:rFonts w:cs="Arial"/>
          <w:bCs/>
          <w:szCs w:val="24"/>
        </w:rPr>
        <w:t xml:space="preserve"> oraz</w:t>
      </w:r>
    </w:p>
    <w:p w14:paraId="0C8BE4BD" w14:textId="77777777" w:rsidR="0050054E" w:rsidRPr="0050054E" w:rsidRDefault="0050054E" w:rsidP="0050054E">
      <w:pPr>
        <w:pStyle w:val="Tekstpodstawowy"/>
        <w:spacing w:line="360" w:lineRule="auto"/>
        <w:ind w:left="825"/>
        <w:jc w:val="left"/>
        <w:rPr>
          <w:rFonts w:cs="Arial"/>
          <w:bCs/>
          <w:szCs w:val="24"/>
        </w:rPr>
      </w:pPr>
      <w:r w:rsidRPr="0050054E">
        <w:rPr>
          <w:rFonts w:cs="Arial"/>
          <w:bCs/>
          <w:szCs w:val="24"/>
        </w:rPr>
        <w:t>ENERIS Gorzów Wielkopolski Sp. z o.o. – partner konsorcjum</w:t>
      </w:r>
    </w:p>
    <w:p w14:paraId="6DD2EB71" w14:textId="77777777" w:rsidR="0050054E" w:rsidRPr="0050054E" w:rsidRDefault="0050054E" w:rsidP="0050054E">
      <w:pPr>
        <w:pStyle w:val="Tekstpodstawowy"/>
        <w:spacing w:line="360" w:lineRule="auto"/>
        <w:ind w:left="825"/>
        <w:jc w:val="left"/>
        <w:rPr>
          <w:rFonts w:cs="Arial"/>
          <w:bCs/>
          <w:szCs w:val="24"/>
        </w:rPr>
      </w:pPr>
      <w:r w:rsidRPr="0050054E">
        <w:rPr>
          <w:rFonts w:cs="Arial"/>
          <w:bCs/>
          <w:szCs w:val="24"/>
        </w:rPr>
        <w:t>ul. Podmiejska 19, 66-400 Gorzów Wielkopolski, Polska</w:t>
      </w:r>
    </w:p>
    <w:p w14:paraId="7064EE43" w14:textId="02FC3DC1" w:rsidR="00C06C47" w:rsidRPr="0050054E" w:rsidRDefault="0050054E" w:rsidP="0050054E">
      <w:pPr>
        <w:pStyle w:val="Tekstpodstawowy"/>
        <w:spacing w:line="360" w:lineRule="auto"/>
        <w:ind w:left="825"/>
        <w:jc w:val="left"/>
        <w:rPr>
          <w:rFonts w:cs="Arial"/>
          <w:bCs/>
          <w:szCs w:val="24"/>
        </w:rPr>
      </w:pPr>
      <w:r w:rsidRPr="0050054E">
        <w:rPr>
          <w:rFonts w:cs="Arial"/>
          <w:bCs/>
          <w:szCs w:val="24"/>
        </w:rPr>
        <w:t>NIP: 5993221044</w:t>
      </w:r>
      <w:r w:rsidR="005E7A71" w:rsidRPr="0050054E">
        <w:rPr>
          <w:rFonts w:cs="Arial"/>
          <w:bCs/>
          <w:szCs w:val="24"/>
        </w:rPr>
        <w:t xml:space="preserve"> </w:t>
      </w:r>
      <w:r w:rsidR="006E5A34" w:rsidRPr="0050054E">
        <w:rPr>
          <w:rFonts w:cs="Arial"/>
          <w:bCs/>
          <w:szCs w:val="24"/>
        </w:rPr>
        <w:t xml:space="preserve">za </w:t>
      </w:r>
      <w:r w:rsidRPr="0050054E">
        <w:rPr>
          <w:rFonts w:cs="Arial"/>
          <w:bCs/>
          <w:iCs/>
        </w:rPr>
        <w:t>187 622,50</w:t>
      </w:r>
      <w:r w:rsidR="003E6D30" w:rsidRPr="0050054E">
        <w:rPr>
          <w:rFonts w:cs="Arial"/>
          <w:bCs/>
          <w:iCs/>
        </w:rPr>
        <w:t>pln</w:t>
      </w:r>
      <w:r w:rsidR="00877977" w:rsidRPr="0050054E">
        <w:rPr>
          <w:rFonts w:cs="Arial"/>
          <w:bCs/>
          <w:szCs w:val="24"/>
        </w:rPr>
        <w:t xml:space="preserve"> brutto</w:t>
      </w:r>
      <w:bookmarkEnd w:id="0"/>
    </w:p>
    <w:p w14:paraId="5289E5DE" w14:textId="1E14F0C2" w:rsidR="00E414AA" w:rsidRPr="0050054E" w:rsidRDefault="0050054E" w:rsidP="0050054E">
      <w:pPr>
        <w:pStyle w:val="Tekstpodstawowy"/>
        <w:numPr>
          <w:ilvl w:val="0"/>
          <w:numId w:val="74"/>
        </w:numPr>
        <w:spacing w:after="240" w:line="360" w:lineRule="auto"/>
        <w:ind w:left="822" w:hanging="357"/>
        <w:jc w:val="left"/>
        <w:rPr>
          <w:rFonts w:cs="Arial"/>
          <w:szCs w:val="24"/>
        </w:rPr>
      </w:pPr>
      <w:r w:rsidRPr="0050054E">
        <w:rPr>
          <w:rFonts w:cs="Arial"/>
          <w:szCs w:val="24"/>
        </w:rPr>
        <w:t>INNEKO SP</w:t>
      </w:r>
      <w:r w:rsidRPr="0050054E">
        <w:rPr>
          <w:rFonts w:cs="Arial"/>
          <w:szCs w:val="24"/>
        </w:rPr>
        <w:t>.</w:t>
      </w:r>
      <w:r w:rsidRPr="0050054E">
        <w:rPr>
          <w:rFonts w:cs="Arial"/>
          <w:szCs w:val="24"/>
        </w:rPr>
        <w:t xml:space="preserve"> Z O</w:t>
      </w:r>
      <w:r w:rsidRPr="0050054E">
        <w:rPr>
          <w:rFonts w:cs="Arial"/>
          <w:szCs w:val="24"/>
        </w:rPr>
        <w:t>.</w:t>
      </w:r>
      <w:r w:rsidRPr="0050054E">
        <w:rPr>
          <w:rFonts w:cs="Arial"/>
          <w:szCs w:val="24"/>
        </w:rPr>
        <w:t>O</w:t>
      </w:r>
      <w:r w:rsidRPr="0050054E">
        <w:rPr>
          <w:rFonts w:cs="Arial"/>
          <w:szCs w:val="24"/>
        </w:rPr>
        <w:t xml:space="preserve">.; </w:t>
      </w:r>
      <w:r w:rsidRPr="0050054E">
        <w:rPr>
          <w:rFonts w:cs="Arial"/>
          <w:szCs w:val="24"/>
        </w:rPr>
        <w:t>66-400 Gorzów Wielkopolski, ul. Teatralna 49</w:t>
      </w:r>
      <w:r w:rsidRPr="0050054E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</w:t>
      </w:r>
      <w:r w:rsidRPr="0050054E">
        <w:rPr>
          <w:rFonts w:cs="Arial"/>
          <w:szCs w:val="24"/>
        </w:rPr>
        <w:t>NIP 5990206400</w:t>
      </w:r>
      <w:r>
        <w:rPr>
          <w:rFonts w:cs="Arial"/>
          <w:szCs w:val="24"/>
        </w:rPr>
        <w:t xml:space="preserve"> </w:t>
      </w:r>
      <w:r w:rsidRPr="0050054E">
        <w:rPr>
          <w:rFonts w:cs="Arial"/>
          <w:bCs/>
          <w:szCs w:val="24"/>
        </w:rPr>
        <w:t xml:space="preserve">za </w:t>
      </w:r>
      <w:r w:rsidRPr="0050054E">
        <w:rPr>
          <w:rFonts w:cs="Arial"/>
          <w:bCs/>
          <w:iCs/>
        </w:rPr>
        <w:t>210 914,43pln</w:t>
      </w:r>
      <w:r w:rsidRPr="0050054E">
        <w:rPr>
          <w:rFonts w:cs="Arial"/>
          <w:bCs/>
          <w:szCs w:val="24"/>
        </w:rPr>
        <w:t xml:space="preserve"> brutto</w:t>
      </w:r>
    </w:p>
    <w:bookmarkEnd w:id="1"/>
    <w:p w14:paraId="337B2009" w14:textId="3DE6C669" w:rsidR="00C06C47" w:rsidRPr="006E5A34" w:rsidRDefault="00C06C47" w:rsidP="00FD44D1">
      <w:pPr>
        <w:spacing w:line="360" w:lineRule="auto"/>
        <w:rPr>
          <w:rFonts w:ascii="Arial" w:hAnsi="Arial" w:cs="Arial"/>
          <w:sz w:val="24"/>
          <w:szCs w:val="24"/>
        </w:rPr>
      </w:pPr>
      <w:r w:rsidRPr="006E5A34">
        <w:rPr>
          <w:rFonts w:ascii="Arial" w:hAnsi="Arial" w:cs="Arial"/>
          <w:sz w:val="24"/>
          <w:szCs w:val="24"/>
        </w:rPr>
        <w:t>Termin realizacji i warunki płatności: zgodnie z swz i projektem umowy.</w:t>
      </w:r>
    </w:p>
    <w:p w14:paraId="1588D3B6" w14:textId="1E3EEFDC" w:rsidR="00C06C47" w:rsidRDefault="00595F58" w:rsidP="00FD44D1">
      <w:pPr>
        <w:pStyle w:val="Nagwek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cs="Arial"/>
          <w:szCs w:val="24"/>
        </w:rPr>
        <w:t xml:space="preserve">Podstawa prawna: </w:t>
      </w:r>
      <w:r w:rsidRPr="006E5A34">
        <w:rPr>
          <w:rFonts w:cs="Arial"/>
          <w:szCs w:val="24"/>
        </w:rPr>
        <w:t>art. 222 ust. 5 ustawy z dnia 11 września 2019 r. - Prawo zamówień publicznych (Dz. U. z 202</w:t>
      </w:r>
      <w:r>
        <w:rPr>
          <w:rFonts w:cs="Arial"/>
          <w:szCs w:val="24"/>
        </w:rPr>
        <w:t>3</w:t>
      </w:r>
      <w:r w:rsidRPr="006E5A34">
        <w:rPr>
          <w:rFonts w:cs="Arial"/>
          <w:szCs w:val="24"/>
        </w:rPr>
        <w:t xml:space="preserve"> r. poz. </w:t>
      </w:r>
      <w:r>
        <w:rPr>
          <w:rFonts w:cs="Arial"/>
          <w:szCs w:val="24"/>
        </w:rPr>
        <w:t>1605 ze zm.</w:t>
      </w:r>
      <w:r w:rsidRPr="006E5A34">
        <w:rPr>
          <w:rFonts w:cs="Arial"/>
          <w:szCs w:val="24"/>
        </w:rPr>
        <w:t>)</w:t>
      </w:r>
    </w:p>
    <w:p w14:paraId="7CE5143B" w14:textId="77777777" w:rsidR="00785171" w:rsidRDefault="00785171" w:rsidP="00C06C47"/>
    <w:p w14:paraId="5ECEA4C8" w14:textId="7961FBF7" w:rsidR="006E5A34" w:rsidRPr="00C06C47" w:rsidRDefault="006E5A34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(podpisano na oryginale)</w:t>
      </w:r>
    </w:p>
    <w:sectPr w:rsidR="006E5A34" w:rsidRPr="00C06C47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60C76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CC5E" w14:textId="18B5CB28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="00175ACB">
      <w:rPr>
        <w:rFonts w:ascii="Arial" w:hAnsi="Arial" w:cs="Arial"/>
        <w:b/>
        <w:bCs/>
        <w:sz w:val="18"/>
        <w:szCs w:val="18"/>
      </w:rPr>
      <w:t>/</w:t>
    </w:r>
    <w:r w:rsidR="005D4EED">
      <w:rPr>
        <w:rFonts w:ascii="Arial" w:hAnsi="Arial" w:cs="Arial"/>
        <w:b/>
        <w:bCs/>
        <w:sz w:val="18"/>
        <w:szCs w:val="18"/>
      </w:rPr>
      <w:t>1</w:t>
    </w:r>
    <w:r w:rsidR="00E414AA">
      <w:rPr>
        <w:rFonts w:ascii="Arial" w:hAnsi="Arial" w:cs="Arial"/>
        <w:b/>
        <w:bCs/>
        <w:sz w:val="18"/>
        <w:szCs w:val="18"/>
      </w:rPr>
      <w:t>2</w:t>
    </w:r>
    <w:r w:rsidR="008D6F60">
      <w:rPr>
        <w:rFonts w:ascii="Arial" w:hAnsi="Arial" w:cs="Arial"/>
        <w:sz w:val="18"/>
        <w:szCs w:val="18"/>
      </w:rPr>
      <w:t>/202</w:t>
    </w:r>
    <w:r w:rsidR="005D4EED">
      <w:rPr>
        <w:rFonts w:ascii="Arial" w:hAnsi="Arial" w:cs="Arial"/>
        <w:sz w:val="18"/>
        <w:szCs w:val="18"/>
      </w:rPr>
      <w:t>4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555ED5"/>
    <w:multiLevelType w:val="hybridMultilevel"/>
    <w:tmpl w:val="C08C6148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8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3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6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8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2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1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2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5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0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4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90631561">
    <w:abstractNumId w:val="51"/>
  </w:num>
  <w:num w:numId="2" w16cid:durableId="1798375493">
    <w:abstractNumId w:val="73"/>
  </w:num>
  <w:num w:numId="3" w16cid:durableId="641082858">
    <w:abstractNumId w:val="20"/>
  </w:num>
  <w:num w:numId="4" w16cid:durableId="84888309">
    <w:abstractNumId w:val="69"/>
  </w:num>
  <w:num w:numId="5" w16cid:durableId="454131609">
    <w:abstractNumId w:val="18"/>
  </w:num>
  <w:num w:numId="6" w16cid:durableId="919632986">
    <w:abstractNumId w:val="31"/>
  </w:num>
  <w:num w:numId="7" w16cid:durableId="1445075261">
    <w:abstractNumId w:val="61"/>
  </w:num>
  <w:num w:numId="8" w16cid:durableId="703755226">
    <w:abstractNumId w:val="23"/>
  </w:num>
  <w:num w:numId="9" w16cid:durableId="208538775">
    <w:abstractNumId w:val="45"/>
  </w:num>
  <w:num w:numId="10" w16cid:durableId="962031173">
    <w:abstractNumId w:val="54"/>
  </w:num>
  <w:num w:numId="11" w16cid:durableId="1730416988">
    <w:abstractNumId w:val="34"/>
  </w:num>
  <w:num w:numId="12" w16cid:durableId="1900289740">
    <w:abstractNumId w:val="57"/>
  </w:num>
  <w:num w:numId="13" w16cid:durableId="237136474">
    <w:abstractNumId w:val="44"/>
  </w:num>
  <w:num w:numId="14" w16cid:durableId="1379554319">
    <w:abstractNumId w:val="52"/>
  </w:num>
  <w:num w:numId="15" w16cid:durableId="555746154">
    <w:abstractNumId w:val="38"/>
  </w:num>
  <w:num w:numId="16" w16cid:durableId="1476877299">
    <w:abstractNumId w:val="43"/>
  </w:num>
  <w:num w:numId="17" w16cid:durableId="734548295">
    <w:abstractNumId w:val="50"/>
  </w:num>
  <w:num w:numId="18" w16cid:durableId="1165514503">
    <w:abstractNumId w:val="41"/>
  </w:num>
  <w:num w:numId="19" w16cid:durableId="1571117500">
    <w:abstractNumId w:val="64"/>
  </w:num>
  <w:num w:numId="20" w16cid:durableId="1876506639">
    <w:abstractNumId w:val="27"/>
  </w:num>
  <w:num w:numId="21" w16cid:durableId="1382947100">
    <w:abstractNumId w:val="62"/>
  </w:num>
  <w:num w:numId="22" w16cid:durableId="1209146200">
    <w:abstractNumId w:val="19"/>
  </w:num>
  <w:num w:numId="23" w16cid:durableId="1811365301">
    <w:abstractNumId w:val="37"/>
  </w:num>
  <w:num w:numId="24" w16cid:durableId="2026586907">
    <w:abstractNumId w:val="47"/>
  </w:num>
  <w:num w:numId="25" w16cid:durableId="1365443023">
    <w:abstractNumId w:val="17"/>
  </w:num>
  <w:num w:numId="26" w16cid:durableId="337585635">
    <w:abstractNumId w:val="40"/>
  </w:num>
  <w:num w:numId="27" w16cid:durableId="1314026744">
    <w:abstractNumId w:val="39"/>
  </w:num>
  <w:num w:numId="28" w16cid:durableId="126437757">
    <w:abstractNumId w:val="29"/>
  </w:num>
  <w:num w:numId="29" w16cid:durableId="1397778061">
    <w:abstractNumId w:val="74"/>
  </w:num>
  <w:num w:numId="30" w16cid:durableId="545877593">
    <w:abstractNumId w:val="65"/>
  </w:num>
  <w:num w:numId="31" w16cid:durableId="617764704">
    <w:abstractNumId w:val="28"/>
  </w:num>
  <w:num w:numId="32" w16cid:durableId="987782078">
    <w:abstractNumId w:val="3"/>
  </w:num>
  <w:num w:numId="33" w16cid:durableId="1524202655">
    <w:abstractNumId w:val="16"/>
  </w:num>
  <w:num w:numId="34" w16cid:durableId="1068773541">
    <w:abstractNumId w:val="24"/>
  </w:num>
  <w:num w:numId="35" w16cid:durableId="1964000940">
    <w:abstractNumId w:val="22"/>
  </w:num>
  <w:num w:numId="36" w16cid:durableId="531503288">
    <w:abstractNumId w:val="14"/>
  </w:num>
  <w:num w:numId="37" w16cid:durableId="961427216">
    <w:abstractNumId w:val="15"/>
  </w:num>
  <w:num w:numId="38" w16cid:durableId="1194076120">
    <w:abstractNumId w:val="36"/>
  </w:num>
  <w:num w:numId="39" w16cid:durableId="287859090">
    <w:abstractNumId w:val="56"/>
  </w:num>
  <w:num w:numId="40" w16cid:durableId="1663005404">
    <w:abstractNumId w:val="66"/>
  </w:num>
  <w:num w:numId="41" w16cid:durableId="2128038152">
    <w:abstractNumId w:val="68"/>
  </w:num>
  <w:num w:numId="42" w16cid:durableId="2032295048">
    <w:abstractNumId w:val="59"/>
  </w:num>
  <w:num w:numId="43" w16cid:durableId="723680232">
    <w:abstractNumId w:val="49"/>
  </w:num>
  <w:num w:numId="44" w16cid:durableId="488985690">
    <w:abstractNumId w:val="0"/>
  </w:num>
  <w:num w:numId="45" w16cid:durableId="1437678949">
    <w:abstractNumId w:val="1"/>
  </w:num>
  <w:num w:numId="46" w16cid:durableId="1838419239">
    <w:abstractNumId w:val="2"/>
  </w:num>
  <w:num w:numId="47" w16cid:durableId="190799878">
    <w:abstractNumId w:val="4"/>
  </w:num>
  <w:num w:numId="48" w16cid:durableId="1485506078">
    <w:abstractNumId w:val="5"/>
  </w:num>
  <w:num w:numId="49" w16cid:durableId="1316371527">
    <w:abstractNumId w:val="6"/>
  </w:num>
  <w:num w:numId="50" w16cid:durableId="704326270">
    <w:abstractNumId w:val="7"/>
  </w:num>
  <w:num w:numId="51" w16cid:durableId="2119830037">
    <w:abstractNumId w:val="8"/>
  </w:num>
  <w:num w:numId="52" w16cid:durableId="1614246788">
    <w:abstractNumId w:val="9"/>
  </w:num>
  <w:num w:numId="53" w16cid:durableId="256716716">
    <w:abstractNumId w:val="10"/>
  </w:num>
  <w:num w:numId="54" w16cid:durableId="934941741">
    <w:abstractNumId w:val="11"/>
  </w:num>
  <w:num w:numId="55" w16cid:durableId="785853397">
    <w:abstractNumId w:val="12"/>
  </w:num>
  <w:num w:numId="56" w16cid:durableId="417409081">
    <w:abstractNumId w:val="13"/>
  </w:num>
  <w:num w:numId="57" w16cid:durableId="1075083169">
    <w:abstractNumId w:val="58"/>
  </w:num>
  <w:num w:numId="58" w16cid:durableId="703099520">
    <w:abstractNumId w:val="30"/>
  </w:num>
  <w:num w:numId="59" w16cid:durableId="881484134">
    <w:abstractNumId w:val="71"/>
  </w:num>
  <w:num w:numId="60" w16cid:durableId="1400513617">
    <w:abstractNumId w:val="67"/>
  </w:num>
  <w:num w:numId="61" w16cid:durableId="2045322656">
    <w:abstractNumId w:val="25"/>
  </w:num>
  <w:num w:numId="62" w16cid:durableId="1258639530">
    <w:abstractNumId w:val="46"/>
  </w:num>
  <w:num w:numId="63" w16cid:durableId="2144735462">
    <w:abstractNumId w:val="53"/>
  </w:num>
  <w:num w:numId="64" w16cid:durableId="1964995465">
    <w:abstractNumId w:val="72"/>
  </w:num>
  <w:num w:numId="65" w16cid:durableId="2119256517">
    <w:abstractNumId w:val="42"/>
  </w:num>
  <w:num w:numId="66" w16cid:durableId="156263594">
    <w:abstractNumId w:val="55"/>
  </w:num>
  <w:num w:numId="67" w16cid:durableId="2056855821">
    <w:abstractNumId w:val="21"/>
  </w:num>
  <w:num w:numId="68" w16cid:durableId="523634124">
    <w:abstractNumId w:val="26"/>
  </w:num>
  <w:num w:numId="69" w16cid:durableId="158155573">
    <w:abstractNumId w:val="35"/>
  </w:num>
  <w:num w:numId="70" w16cid:durableId="1296569044">
    <w:abstractNumId w:val="32"/>
  </w:num>
  <w:num w:numId="71" w16cid:durableId="785276336">
    <w:abstractNumId w:val="48"/>
  </w:num>
  <w:num w:numId="72" w16cid:durableId="13378804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4549365">
    <w:abstractNumId w:val="63"/>
  </w:num>
  <w:num w:numId="74" w16cid:durableId="1924365320">
    <w:abstractNumId w:val="3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1F8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1B5"/>
    <w:rsid w:val="000C7661"/>
    <w:rsid w:val="000D7663"/>
    <w:rsid w:val="000E12D0"/>
    <w:rsid w:val="000E45E9"/>
    <w:rsid w:val="000E50D2"/>
    <w:rsid w:val="000F7218"/>
    <w:rsid w:val="00102D37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75ACB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3856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6D19"/>
    <w:rsid w:val="003E6D30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8620B"/>
    <w:rsid w:val="00493997"/>
    <w:rsid w:val="00495852"/>
    <w:rsid w:val="00495F08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0054E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5969"/>
    <w:rsid w:val="005703F1"/>
    <w:rsid w:val="00572BB9"/>
    <w:rsid w:val="00573D06"/>
    <w:rsid w:val="00573D4E"/>
    <w:rsid w:val="0057509D"/>
    <w:rsid w:val="00576991"/>
    <w:rsid w:val="00576BC8"/>
    <w:rsid w:val="00583079"/>
    <w:rsid w:val="0059164E"/>
    <w:rsid w:val="00595F58"/>
    <w:rsid w:val="005965FE"/>
    <w:rsid w:val="005A2DDF"/>
    <w:rsid w:val="005A6BB2"/>
    <w:rsid w:val="005A737E"/>
    <w:rsid w:val="005C126C"/>
    <w:rsid w:val="005C151E"/>
    <w:rsid w:val="005C2ADB"/>
    <w:rsid w:val="005D01F2"/>
    <w:rsid w:val="005D4EED"/>
    <w:rsid w:val="005E09C4"/>
    <w:rsid w:val="005E7A71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5C80"/>
    <w:rsid w:val="00706252"/>
    <w:rsid w:val="0071339D"/>
    <w:rsid w:val="0072083F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34A0A"/>
    <w:rsid w:val="0084657B"/>
    <w:rsid w:val="008465A7"/>
    <w:rsid w:val="008473DC"/>
    <w:rsid w:val="00852175"/>
    <w:rsid w:val="00857167"/>
    <w:rsid w:val="0087797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D6F60"/>
    <w:rsid w:val="008E00E3"/>
    <w:rsid w:val="008E4642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27A7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EE9"/>
    <w:rsid w:val="00AE4F09"/>
    <w:rsid w:val="00AF48CA"/>
    <w:rsid w:val="00AF7045"/>
    <w:rsid w:val="00AF7D4E"/>
    <w:rsid w:val="00B075D0"/>
    <w:rsid w:val="00B1270A"/>
    <w:rsid w:val="00B15491"/>
    <w:rsid w:val="00B16297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55312"/>
    <w:rsid w:val="00B63AA7"/>
    <w:rsid w:val="00B7001A"/>
    <w:rsid w:val="00B70A24"/>
    <w:rsid w:val="00B76BA5"/>
    <w:rsid w:val="00B83DA4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2AFD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2CAE"/>
    <w:rsid w:val="00E334D2"/>
    <w:rsid w:val="00E414AA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8BD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F0CA2"/>
    <w:rsid w:val="00F02796"/>
    <w:rsid w:val="00F15853"/>
    <w:rsid w:val="00F1657D"/>
    <w:rsid w:val="00F179D0"/>
    <w:rsid w:val="00F242C7"/>
    <w:rsid w:val="00F25682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B76E0"/>
    <w:rsid w:val="00FD07E7"/>
    <w:rsid w:val="00FD44D1"/>
    <w:rsid w:val="00FD723F"/>
    <w:rsid w:val="00FE4982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2A52F8F"/>
  <w14:defaultImageDpi w14:val="0"/>
  <w15:docId w15:val="{AA20140E-496D-4C0C-ACE6-20520635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B8E944-8BBF-48DF-BCB9-AC1B5739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139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6</cp:revision>
  <cp:lastPrinted>2024-02-13T10:22:00Z</cp:lastPrinted>
  <dcterms:created xsi:type="dcterms:W3CDTF">2023-12-12T07:42:00Z</dcterms:created>
  <dcterms:modified xsi:type="dcterms:W3CDTF">2024-02-13T10:22:00Z</dcterms:modified>
</cp:coreProperties>
</file>