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4E34D37" w:rsidR="007B3429" w:rsidRDefault="00C405DD" w:rsidP="00321D9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321D9A" w:rsidRPr="00321D9A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21D9A">
        <w:rPr>
          <w:rFonts w:ascii="Cambria" w:hAnsi="Cambria" w:cs="Arial"/>
          <w:bCs/>
          <w:sz w:val="22"/>
          <w:szCs w:val="22"/>
          <w:lang w:eastAsia="pl-PL"/>
        </w:rPr>
        <w:t>Staszów w roku 2023</w:t>
      </w:r>
      <w:r>
        <w:rPr>
          <w:rFonts w:ascii="Cambria" w:hAnsi="Cambria" w:cs="Arial"/>
          <w:bCs/>
          <w:sz w:val="22"/>
          <w:szCs w:val="22"/>
        </w:rPr>
        <w:t>”</w:t>
      </w:r>
      <w:r w:rsidR="006009A9">
        <w:rPr>
          <w:rFonts w:ascii="Cambria" w:hAnsi="Cambria" w:cs="Arial"/>
          <w:bCs/>
          <w:sz w:val="22"/>
          <w:szCs w:val="22"/>
        </w:rPr>
        <w:t xml:space="preserve"> Postępowanie nr </w:t>
      </w:r>
      <w:r w:rsidR="00A43E37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 w:rsidP="00321D9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 w:rsidP="00321D9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 w:rsidP="00321D9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35"/>
        <w:gridCol w:w="4389"/>
        <w:gridCol w:w="7620"/>
        <w:gridCol w:w="2644"/>
      </w:tblGrid>
      <w:tr w:rsidR="007B3429" w14:paraId="00018DAF" w14:textId="77777777" w:rsidTr="00321D9A">
        <w:trPr>
          <w:trHeight w:val="58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321D9A">
        <w:trPr>
          <w:trHeight w:val="514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321D9A">
        <w:trPr>
          <w:trHeight w:val="53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321D9A">
        <w:trPr>
          <w:trHeight w:val="53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321D9A">
        <w:trPr>
          <w:trHeight w:val="53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30CBE99B" w14:textId="6BF4A43A" w:rsidR="007B3429" w:rsidRDefault="00342006" w:rsidP="00321D9A">
      <w:pPr>
        <w:spacing w:before="20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321D9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0F661" w14:textId="77777777" w:rsidR="006F4067" w:rsidRDefault="006F4067">
      <w:r>
        <w:separator/>
      </w:r>
    </w:p>
  </w:endnote>
  <w:endnote w:type="continuationSeparator" w:id="0">
    <w:p w14:paraId="63C48105" w14:textId="77777777" w:rsidR="006F4067" w:rsidRDefault="006F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5E822" w14:textId="77777777" w:rsidR="006F4067" w:rsidRDefault="006F4067">
      <w:r>
        <w:separator/>
      </w:r>
    </w:p>
  </w:footnote>
  <w:footnote w:type="continuationSeparator" w:id="0">
    <w:p w14:paraId="5A262B20" w14:textId="77777777" w:rsidR="006F4067" w:rsidRDefault="006F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21D9A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009A9"/>
    <w:rsid w:val="00661664"/>
    <w:rsid w:val="0066177A"/>
    <w:rsid w:val="006F4067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43E37"/>
    <w:rsid w:val="00A76F9B"/>
    <w:rsid w:val="00AA5BD5"/>
    <w:rsid w:val="00AC422F"/>
    <w:rsid w:val="00AD0BB6"/>
    <w:rsid w:val="00B16428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2022-12-20T09:24:00Z</dcterms:created>
  <dcterms:modified xsi:type="dcterms:W3CDTF">2022-12-20T09:24:00Z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