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85" w:rsidRPr="0019704C" w:rsidRDefault="00381A85" w:rsidP="00381A85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19704C">
        <w:rPr>
          <w:rFonts w:ascii="Arial" w:hAnsi="Arial" w:cs="Arial"/>
          <w:sz w:val="20"/>
          <w:szCs w:val="20"/>
        </w:rPr>
        <w:t xml:space="preserve">Załącznik nr…….. </w:t>
      </w:r>
      <w:bookmarkStart w:id="0" w:name="_GoBack"/>
      <w:bookmarkEnd w:id="0"/>
    </w:p>
    <w:p w:rsidR="00381A85" w:rsidRDefault="00381A85" w:rsidP="00381A85">
      <w:pPr>
        <w:spacing w:before="240" w:after="240" w:line="360" w:lineRule="auto"/>
        <w:jc w:val="center"/>
      </w:pPr>
      <w:r>
        <w:rPr>
          <w:rFonts w:ascii="Arial" w:hAnsi="Arial" w:cs="Arial"/>
          <w:b/>
          <w:smallCaps/>
          <w:sz w:val="28"/>
          <w:szCs w:val="20"/>
        </w:rPr>
        <w:t>Formularz ofertowy wykonawcy</w:t>
      </w:r>
    </w:p>
    <w:p w:rsidR="00381A85" w:rsidRDefault="00381A85" w:rsidP="00381A85">
      <w:pPr>
        <w:spacing w:after="0" w:line="360" w:lineRule="auto"/>
        <w:jc w:val="both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Dane dotyczące wykonawcy</w:t>
      </w:r>
    </w:p>
    <w:p w:rsidR="00381A85" w:rsidRDefault="00381A85" w:rsidP="00381A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</w:t>
      </w:r>
    </w:p>
    <w:p w:rsidR="00381A85" w:rsidRDefault="00381A85" w:rsidP="00381A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wykonawcy: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</w:t>
      </w:r>
    </w:p>
    <w:p w:rsidR="00381A85" w:rsidRDefault="00381A85" w:rsidP="00381A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.......................................................</w:t>
      </w:r>
      <w:r>
        <w:rPr>
          <w:rFonts w:ascii="Arial" w:hAnsi="Arial" w:cs="Arial"/>
          <w:sz w:val="20"/>
          <w:szCs w:val="20"/>
        </w:rPr>
        <w:tab/>
        <w:t>Data:</w:t>
      </w:r>
      <w:r>
        <w:rPr>
          <w:rFonts w:ascii="Arial" w:hAnsi="Arial" w:cs="Arial"/>
          <w:sz w:val="20"/>
          <w:szCs w:val="20"/>
        </w:rPr>
        <w:tab/>
        <w:t xml:space="preserve"> .....................</w:t>
      </w:r>
    </w:p>
    <w:p w:rsidR="00381A85" w:rsidRDefault="00381A85" w:rsidP="00381A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poczty elektronicznej: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</w:t>
      </w:r>
      <w:r>
        <w:rPr>
          <w:rFonts w:ascii="Arial" w:hAnsi="Arial" w:cs="Arial"/>
          <w:sz w:val="20"/>
          <w:szCs w:val="20"/>
        </w:rPr>
        <w:tab/>
      </w:r>
    </w:p>
    <w:p w:rsidR="00381A85" w:rsidRDefault="00381A85" w:rsidP="00381A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 internetowa: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</w:t>
      </w:r>
      <w:r>
        <w:rPr>
          <w:rFonts w:ascii="Arial" w:hAnsi="Arial" w:cs="Arial"/>
          <w:sz w:val="20"/>
          <w:szCs w:val="20"/>
        </w:rPr>
        <w:tab/>
      </w:r>
    </w:p>
    <w:p w:rsidR="00381A85" w:rsidRDefault="00381A85" w:rsidP="00381A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telefonu: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................................................ </w:t>
      </w:r>
      <w:r>
        <w:rPr>
          <w:rFonts w:ascii="Arial" w:hAnsi="Arial" w:cs="Arial"/>
          <w:sz w:val="20"/>
          <w:szCs w:val="20"/>
        </w:rPr>
        <w:tab/>
      </w:r>
    </w:p>
    <w:p w:rsidR="00381A85" w:rsidRDefault="00381A85" w:rsidP="00381A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faksu: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</w:t>
      </w:r>
      <w:r>
        <w:rPr>
          <w:rFonts w:ascii="Arial" w:hAnsi="Arial" w:cs="Arial"/>
          <w:sz w:val="20"/>
          <w:szCs w:val="20"/>
        </w:rPr>
        <w:tab/>
      </w:r>
    </w:p>
    <w:p w:rsidR="00381A85" w:rsidRDefault="00381A85" w:rsidP="00381A85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Numer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REGON/KRS/CEIDG: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................................................</w:t>
      </w:r>
    </w:p>
    <w:p w:rsidR="00381A85" w:rsidRDefault="00381A85" w:rsidP="00381A85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Numer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NIP/PESEL: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................................................</w:t>
      </w:r>
      <w:r>
        <w:rPr>
          <w:rFonts w:ascii="Arial" w:hAnsi="Arial" w:cs="Arial"/>
          <w:sz w:val="20"/>
          <w:szCs w:val="20"/>
          <w:lang w:val="en-GB"/>
        </w:rPr>
        <w:tab/>
      </w:r>
    </w:p>
    <w:p w:rsidR="00381A85" w:rsidRDefault="00381A85" w:rsidP="00381A85">
      <w:pPr>
        <w:spacing w:before="240" w:after="0" w:line="360" w:lineRule="auto"/>
        <w:jc w:val="both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Dane dotyczące zamawiającego</w:t>
      </w:r>
    </w:p>
    <w:p w:rsidR="00A833FF" w:rsidRDefault="00381A85" w:rsidP="00381A85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A833FF">
        <w:rPr>
          <w:rFonts w:ascii="Arial" w:hAnsi="Arial" w:cs="Arial"/>
          <w:color w:val="FF0000"/>
          <w:sz w:val="20"/>
          <w:szCs w:val="20"/>
        </w:rPr>
        <w:t xml:space="preserve">                 </w:t>
      </w:r>
      <w:r>
        <w:rPr>
          <w:rFonts w:ascii="Arial" w:hAnsi="Arial" w:cs="Arial"/>
          <w:color w:val="FF0000"/>
          <w:sz w:val="20"/>
          <w:szCs w:val="20"/>
        </w:rPr>
        <w:t xml:space="preserve"> Skarb Państwa</w:t>
      </w:r>
    </w:p>
    <w:p w:rsidR="00381A85" w:rsidRDefault="00381A85" w:rsidP="00381A85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Państwowe Gospodarstwo Leśne Lasy Państwowe</w:t>
      </w:r>
    </w:p>
    <w:p w:rsidR="00381A85" w:rsidRDefault="00381A85" w:rsidP="00381A85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   Nadleśnictwo Bielsk w Bielsku Podlaskim               </w:t>
      </w:r>
    </w:p>
    <w:p w:rsidR="00381A85" w:rsidRDefault="00381A85" w:rsidP="00381A85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            ul.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Studziwodzka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39</w:t>
      </w:r>
    </w:p>
    <w:p w:rsidR="00381A85" w:rsidRDefault="00381A85" w:rsidP="00381A85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      </w:t>
      </w:r>
      <w:r w:rsidR="00CB79D1">
        <w:rPr>
          <w:rFonts w:ascii="Arial" w:hAnsi="Arial" w:cs="Arial"/>
          <w:color w:val="FF0000"/>
          <w:sz w:val="20"/>
          <w:szCs w:val="20"/>
        </w:rPr>
        <w:t xml:space="preserve">    </w:t>
      </w:r>
      <w:r>
        <w:rPr>
          <w:rFonts w:ascii="Arial" w:hAnsi="Arial" w:cs="Arial"/>
          <w:color w:val="FF0000"/>
          <w:sz w:val="20"/>
          <w:szCs w:val="20"/>
        </w:rPr>
        <w:t>17-100 Bielsk Podlaski</w:t>
      </w:r>
    </w:p>
    <w:p w:rsidR="00381A85" w:rsidRDefault="00381A85" w:rsidP="00381A85">
      <w:pPr>
        <w:spacing w:before="240" w:after="0" w:line="360" w:lineRule="auto"/>
        <w:jc w:val="both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Zobowiązania wykonawcy</w:t>
      </w:r>
    </w:p>
    <w:p w:rsidR="00381A85" w:rsidRDefault="00381A85" w:rsidP="00381A85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Zgodnie z zaproszeniem do złożenia oferty pn. „</w:t>
      </w:r>
      <w:r>
        <w:rPr>
          <w:rFonts w:ascii="Arial" w:hAnsi="Arial" w:cs="Arial"/>
          <w:color w:val="FF0000"/>
          <w:sz w:val="20"/>
          <w:szCs w:val="20"/>
        </w:rPr>
        <w:t>Dostawa i instalacja wyposażenia dostrzegalni Jelonka”</w:t>
      </w:r>
      <w:r>
        <w:rPr>
          <w:rFonts w:ascii="Arial" w:hAnsi="Arial" w:cs="Arial"/>
          <w:sz w:val="20"/>
          <w:szCs w:val="20"/>
        </w:rPr>
        <w:t xml:space="preserve">. Numer sprawy: </w:t>
      </w:r>
      <w:r>
        <w:rPr>
          <w:rFonts w:ascii="Arial" w:hAnsi="Arial" w:cs="Arial"/>
          <w:color w:val="FF0000"/>
          <w:sz w:val="20"/>
          <w:szCs w:val="20"/>
        </w:rPr>
        <w:t>SA.27</w:t>
      </w:r>
      <w:r w:rsidR="00F27F67">
        <w:rPr>
          <w:rFonts w:ascii="Arial" w:hAnsi="Arial" w:cs="Arial"/>
          <w:color w:val="FF0000"/>
          <w:sz w:val="20"/>
          <w:szCs w:val="20"/>
        </w:rPr>
        <w:t>0</w:t>
      </w:r>
      <w:r>
        <w:rPr>
          <w:rFonts w:ascii="Arial" w:hAnsi="Arial" w:cs="Arial"/>
          <w:color w:val="FF0000"/>
          <w:sz w:val="20"/>
          <w:szCs w:val="20"/>
        </w:rPr>
        <w:t>.1.2019</w:t>
      </w:r>
      <w:r>
        <w:rPr>
          <w:rFonts w:ascii="Arial" w:hAnsi="Arial" w:cs="Arial"/>
          <w:sz w:val="20"/>
          <w:szCs w:val="20"/>
        </w:rPr>
        <w:t>, oferujemy wykonanie zamówienia, zgodnie z wymogami Specyfikacji Istotnych Warunków Zamówienia za cenę:</w:t>
      </w:r>
    </w:p>
    <w:p w:rsidR="00381A85" w:rsidRDefault="00381A85" w:rsidP="00381A85">
      <w:pPr>
        <w:spacing w:before="240" w:after="0" w:line="360" w:lineRule="auto"/>
        <w:jc w:val="both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Cena oferty</w:t>
      </w:r>
    </w:p>
    <w:p w:rsidR="00381A85" w:rsidRDefault="00381A85" w:rsidP="00381A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netto:........................................................................................................... zł </w:t>
      </w:r>
    </w:p>
    <w:p w:rsidR="00381A85" w:rsidRDefault="00381A85" w:rsidP="00381A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(słownie:..................................................................................................................)</w:t>
      </w:r>
    </w:p>
    <w:p w:rsidR="00381A85" w:rsidRDefault="00381A85" w:rsidP="00381A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VAT:........................................................................................................ zł</w:t>
      </w:r>
    </w:p>
    <w:p w:rsidR="00381A85" w:rsidRDefault="00381A85" w:rsidP="00381A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brutto:.......................................................................................................... zł</w:t>
      </w:r>
    </w:p>
    <w:p w:rsidR="00381A85" w:rsidRDefault="00381A85" w:rsidP="00381A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(słownie:..................................................................................................................)</w:t>
      </w:r>
    </w:p>
    <w:p w:rsidR="00381A85" w:rsidRDefault="00381A85" w:rsidP="00381A85">
      <w:pPr>
        <w:spacing w:before="240" w:after="0" w:line="360" w:lineRule="auto"/>
        <w:jc w:val="both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Informacja dot. powstania u Zamawiającego obowiązku podatkowego</w:t>
      </w:r>
    </w:p>
    <w:p w:rsidR="00381A85" w:rsidRDefault="00381A85" w:rsidP="00381A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Informuję, że:</w:t>
      </w:r>
    </w:p>
    <w:p w:rsidR="00381A85" w:rsidRDefault="00381A85" w:rsidP="00381A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oferty nie będzie prowadzić do powstania u Zamawiającego obowiązku podatkowego*.</w:t>
      </w:r>
    </w:p>
    <w:p w:rsidR="00381A85" w:rsidRDefault="00381A85" w:rsidP="00381A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Wybór oferty będzie prowadzić do powstania u Zamawiającego obowiązku podatkowego w odniesieniu do następujących towarów lub usług: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.........., których dostawa lub świadczenie będzie prowadzić do jego </w:t>
      </w:r>
      <w:r>
        <w:rPr>
          <w:rFonts w:ascii="Arial" w:hAnsi="Arial" w:cs="Arial"/>
          <w:sz w:val="20"/>
          <w:szCs w:val="20"/>
        </w:rPr>
        <w:lastRenderedPageBreak/>
        <w:t>powstania. Wartość towaru lub usług powodująca obowiązek podatkowy u Zamawiającego to: .......... .......... .......... .......... .......... .......... .......... .......... .......... .......... .......... .......... .......... .......... .......... .......... .......... zł netto*.</w:t>
      </w:r>
    </w:p>
    <w:p w:rsidR="00381A85" w:rsidRDefault="00381A85" w:rsidP="00381A85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:rsidR="00381A85" w:rsidRDefault="00381A85" w:rsidP="00381A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Wykonam zamówienie publiczne w terminie:…………………….</w:t>
      </w:r>
    </w:p>
    <w:p w:rsidR="00381A85" w:rsidRDefault="00381A85" w:rsidP="00381A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wykonania zamówienia stanowi kryterium oceny ofert. Liczba punktów przyznana wykonawcy w kryterium termin wykonania zostanie obliczona na podstawie deklarowanego przez wykonawcę terminu.</w:t>
      </w:r>
    </w:p>
    <w:p w:rsidR="00381A85" w:rsidRDefault="00381A85" w:rsidP="00381A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płatności:.......... dni.</w:t>
      </w:r>
    </w:p>
    <w:p w:rsidR="00381A85" w:rsidRDefault="00381A85" w:rsidP="00381A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gwarancji jakości (wyrażony w liczbie miesięcy):.............</w:t>
      </w:r>
    </w:p>
    <w:p w:rsidR="00381A85" w:rsidRDefault="00381A85" w:rsidP="00381A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gwarancji jakości stanowi kryterium oceny ofert. Liczba punktów przyznana wykonawcy w kryterium Okres gwarancji jakości zostanie obliczona na podstawie deklarowanego przez wykonawcę okresu.</w:t>
      </w:r>
    </w:p>
    <w:p w:rsidR="00381A85" w:rsidRDefault="00381A85" w:rsidP="00381A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Reklamacje będą załatwiane w terminie:…….......... dni.</w:t>
      </w:r>
    </w:p>
    <w:p w:rsidR="00381A85" w:rsidRDefault="00381A85" w:rsidP="00381A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– załatwienie wykonania reklamacji: .......... .......... .......... .......... .......... .................... .......... .......... .......... .......... .......... .......... .......... .......... .......... </w:t>
      </w:r>
    </w:p>
    <w:p w:rsidR="00381A85" w:rsidRDefault="00381A85" w:rsidP="00381A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</w:t>
      </w:r>
    </w:p>
    <w:p w:rsidR="00381A85" w:rsidRDefault="00381A85" w:rsidP="00381A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dotyczące społecznej i zawodowej integracji osób będących członkami grup społecznie marginalizowanych.</w:t>
      </w:r>
    </w:p>
    <w:p w:rsidR="00381A85" w:rsidRDefault="00381A85" w:rsidP="00381A85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dotyczące społecznej i zawodowej integracji osób będących członkami grup społecznie marginalizowanych określone przez zamawiającego w Specyfikacji istotnych warunków zamówienia.</w:t>
      </w:r>
    </w:p>
    <w:p w:rsidR="00381A85" w:rsidRDefault="00381A85" w:rsidP="00381A85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Procentowy wskaźnik zatrudnienia osób należących do kategorii określonych przez zamawiającego w Specyfikacji istotnych warunków zamówienia, wynosi……………… osób.</w:t>
      </w:r>
    </w:p>
    <w:p w:rsidR="00381A85" w:rsidRDefault="00381A85" w:rsidP="00381A85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wykonawcy:</w:t>
      </w:r>
    </w:p>
    <w:p w:rsidR="00381A85" w:rsidRDefault="00381A85" w:rsidP="00381A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………………………………………………………………………………………………………….……………</w:t>
      </w:r>
    </w:p>
    <w:p w:rsidR="00381A85" w:rsidRDefault="00381A85" w:rsidP="00381A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381A85" w:rsidRDefault="00381A85" w:rsidP="00381A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81A85" w:rsidRDefault="00381A85" w:rsidP="00381A85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dotyczące postanowień specyfikacji istotnych warunków zamówienia:</w:t>
      </w:r>
    </w:p>
    <w:p w:rsidR="00381A85" w:rsidRDefault="00381A85" w:rsidP="00381A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ze specyfikacją istotnych warunków zamówienia, nie wnosimy żadnych zastrzeżeń oraz uzyskaliśmy niezbędne informacje do przygotowania oferty.</w:t>
      </w:r>
    </w:p>
    <w:p w:rsidR="00381A85" w:rsidRDefault="00381A85" w:rsidP="00381A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uważamy się za związanych z ofertą przez czas wskazany w specyfikacji istotnych warunków zamówienia.</w:t>
      </w:r>
    </w:p>
    <w:p w:rsidR="00381A85" w:rsidRDefault="00381A85" w:rsidP="00381A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załączone do specyfikacji istotnych warunków zamówienia postanowienia umowy/wzór umowy zostały przez nas zaakceptowane bez zastrzeżeń i zobowiązujemy </w:t>
      </w:r>
      <w:r>
        <w:rPr>
          <w:rFonts w:ascii="Arial" w:hAnsi="Arial" w:cs="Arial"/>
          <w:sz w:val="20"/>
          <w:szCs w:val="20"/>
        </w:rPr>
        <w:lastRenderedPageBreak/>
        <w:t xml:space="preserve">się w przypadku wyboru naszej oferty do zawarcia umowy w miejscu i terminie wyznaczonym przez zamawiającego. </w:t>
      </w:r>
    </w:p>
    <w:p w:rsidR="00381A85" w:rsidRDefault="00381A85" w:rsidP="00381A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Oferowany przez nas przedmiot zamówienia spełnia wymagania określone w specyfikacji istotnych warunków zamówienia.</w:t>
      </w:r>
    </w:p>
    <w:p w:rsidR="00381A85" w:rsidRDefault="00381A85" w:rsidP="00381A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 do wykonania zamówienia w terminie oraz w sposób zgodny z warunkami/wymaganiami organizacyjnymi określonymi w specyfikacji istotnych warunków zamówienia oraz załącznikach do niej.</w:t>
      </w:r>
    </w:p>
    <w:p w:rsidR="00381A85" w:rsidRDefault="00381A85" w:rsidP="00381A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akceptujemy postanowienia specyfikacji istotnych warunków zamówienia dot. przetwarzania danych osobowych.</w:t>
      </w:r>
    </w:p>
    <w:p w:rsidR="00381A85" w:rsidRDefault="00381A85" w:rsidP="00381A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81A85" w:rsidRDefault="00381A85" w:rsidP="00381A85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Poświadczam wniesienie wadium w wysokości:................................, w formie:.....................................</w:t>
      </w:r>
    </w:p>
    <w:p w:rsidR="00381A85" w:rsidRDefault="00381A85" w:rsidP="00381A85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 i numer konta, na które ma zostać zwrócone wadium (dot. wadium w formie pieniężnej):………………………..…. </w:t>
      </w:r>
    </w:p>
    <w:p w:rsidR="00381A85" w:rsidRDefault="00381A85" w:rsidP="00381A85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</w:t>
      </w:r>
    </w:p>
    <w:p w:rsidR="00381A85" w:rsidRDefault="00381A85" w:rsidP="00381A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potwierdzenie spełnienia wymagań do oferty załączam: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</w:t>
      </w:r>
    </w:p>
    <w:p w:rsidR="00381A85" w:rsidRDefault="00381A85" w:rsidP="00381A85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Zabezpieczenie należytego wykonania umowy:</w:t>
      </w:r>
    </w:p>
    <w:p w:rsidR="00381A85" w:rsidRDefault="00381A85" w:rsidP="00381A85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Zobowiązuję się do wniesienia zabezpieczenia należytego wykonania umowy w wysokości </w:t>
      </w:r>
      <w:r w:rsidRPr="00381A8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% całkowitej ceny ofertowej, w kwocie:......................................................., w formie:........................................................ </w:t>
      </w:r>
    </w:p>
    <w:p w:rsidR="00381A85" w:rsidRDefault="00381A85" w:rsidP="00381A85">
      <w:pPr>
        <w:spacing w:before="240" w:after="0" w:line="360" w:lineRule="auto"/>
        <w:jc w:val="both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Zastrzeżenie wykonawcy</w:t>
      </w:r>
    </w:p>
    <w:p w:rsidR="00381A85" w:rsidRDefault="00381A85" w:rsidP="00381A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Niżej wymienione dokumenty składające się na ofertę, stanowiące tajemnicę przedsiębiorstwa w rozumieniu przepisów o zwalczaniu nieuczciwej konkurencji, nie mogą być udostępniane (wykonawca zobowiązany jest wykazać, iż zastrzeżone informacje stanowią tajemnicę przedsiębiorstwa oraz wyodrębnić te dokumenty w postaci odrębnego pliku, zgodnie ze wskazaniami SIWZ):</w:t>
      </w:r>
    </w:p>
    <w:p w:rsidR="00381A85" w:rsidRDefault="00381A85" w:rsidP="00381A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</w:t>
      </w:r>
    </w:p>
    <w:p w:rsidR="00381A85" w:rsidRDefault="00381A85" w:rsidP="00381A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………………………………………………………………………………………………………………….……</w:t>
      </w:r>
    </w:p>
    <w:p w:rsidR="00381A85" w:rsidRDefault="00381A85" w:rsidP="00381A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</w:t>
      </w:r>
    </w:p>
    <w:p w:rsidR="00381A85" w:rsidRDefault="00381A85" w:rsidP="00381A85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Inne informacje wykonawcy: </w:t>
      </w:r>
    </w:p>
    <w:p w:rsidR="00381A85" w:rsidRDefault="00381A85" w:rsidP="00381A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</w:t>
      </w:r>
    </w:p>
    <w:p w:rsidR="00381A85" w:rsidRDefault="00381A85" w:rsidP="00381A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………………………………………………………………………………………………………………….……</w:t>
      </w:r>
    </w:p>
    <w:p w:rsidR="00381A85" w:rsidRDefault="00381A85" w:rsidP="00381A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</w:t>
      </w:r>
    </w:p>
    <w:p w:rsidR="00381A85" w:rsidRDefault="00381A85" w:rsidP="00381A85">
      <w:pPr>
        <w:spacing w:before="360"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</w:t>
      </w:r>
    </w:p>
    <w:p w:rsidR="00985147" w:rsidRPr="0043079F" w:rsidRDefault="00381A85" w:rsidP="0043079F">
      <w:pPr>
        <w:spacing w:after="0" w:line="360" w:lineRule="auto"/>
        <w:ind w:left="4956" w:firstLine="431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Data i czytelny podpis wykonawcy</w:t>
      </w:r>
    </w:p>
    <w:sectPr w:rsidR="00985147" w:rsidRPr="0043079F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4B" w:rsidRDefault="002D244B" w:rsidP="00381A85">
      <w:pPr>
        <w:spacing w:after="0" w:line="240" w:lineRule="auto"/>
      </w:pPr>
      <w:r>
        <w:separator/>
      </w:r>
    </w:p>
  </w:endnote>
  <w:endnote w:type="continuationSeparator" w:id="0">
    <w:p w:rsidR="002D244B" w:rsidRDefault="002D244B" w:rsidP="0038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4B" w:rsidRDefault="002D244B" w:rsidP="00381A85">
      <w:pPr>
        <w:spacing w:after="0" w:line="240" w:lineRule="auto"/>
      </w:pPr>
      <w:r>
        <w:separator/>
      </w:r>
    </w:p>
  </w:footnote>
  <w:footnote w:type="continuationSeparator" w:id="0">
    <w:p w:rsidR="002D244B" w:rsidRDefault="002D244B" w:rsidP="0038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E22" w:rsidRDefault="00381A85">
    <w:pPr>
      <w:pStyle w:val="Nagwek"/>
      <w:pBdr>
        <w:bottom w:val="single" w:sz="6" w:space="1" w:color="000000"/>
      </w:pBdr>
      <w:tabs>
        <w:tab w:val="clear" w:pos="4536"/>
        <w:tab w:val="clear" w:pos="9072"/>
        <w:tab w:val="left" w:pos="8080"/>
      </w:tabs>
    </w:pPr>
    <w:r>
      <w:rPr>
        <w:rFonts w:ascii="Times New Roman" w:hAnsi="Times New Roman"/>
        <w:i/>
        <w:sz w:val="20"/>
      </w:rPr>
      <w:t xml:space="preserve">      SA.27</w:t>
    </w:r>
    <w:r w:rsidR="004A55CC">
      <w:rPr>
        <w:rFonts w:ascii="Times New Roman" w:hAnsi="Times New Roman"/>
        <w:i/>
        <w:sz w:val="20"/>
      </w:rPr>
      <w:t>0</w:t>
    </w:r>
    <w:r>
      <w:rPr>
        <w:rFonts w:ascii="Times New Roman" w:hAnsi="Times New Roman"/>
        <w:i/>
        <w:sz w:val="20"/>
      </w:rPr>
      <w:t>.1.2019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3898"/>
    <w:multiLevelType w:val="multilevel"/>
    <w:tmpl w:val="9F26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85"/>
    <w:rsid w:val="000B2633"/>
    <w:rsid w:val="00135E41"/>
    <w:rsid w:val="0019704C"/>
    <w:rsid w:val="001D7505"/>
    <w:rsid w:val="002A0EAD"/>
    <w:rsid w:val="002D244B"/>
    <w:rsid w:val="00381A85"/>
    <w:rsid w:val="0043079F"/>
    <w:rsid w:val="004A55CC"/>
    <w:rsid w:val="004C5F64"/>
    <w:rsid w:val="00615C79"/>
    <w:rsid w:val="00746186"/>
    <w:rsid w:val="00985147"/>
    <w:rsid w:val="00A833FF"/>
    <w:rsid w:val="00CB79D1"/>
    <w:rsid w:val="00F2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1A8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381A85"/>
    <w:pPr>
      <w:ind w:left="720"/>
    </w:pPr>
  </w:style>
  <w:style w:type="paragraph" w:styleId="Nagwek">
    <w:name w:val="header"/>
    <w:basedOn w:val="Normalny"/>
    <w:link w:val="NagwekZnak"/>
    <w:rsid w:val="00381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81A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81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A8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1A8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381A85"/>
    <w:pPr>
      <w:ind w:left="720"/>
    </w:pPr>
  </w:style>
  <w:style w:type="paragraph" w:styleId="Nagwek">
    <w:name w:val="header"/>
    <w:basedOn w:val="Normalny"/>
    <w:link w:val="NagwekZnak"/>
    <w:rsid w:val="00381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81A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81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A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Olszewski</dc:creator>
  <cp:lastModifiedBy>Wiesław Olszewski</cp:lastModifiedBy>
  <cp:revision>10</cp:revision>
  <cp:lastPrinted>2019-01-16T14:13:00Z</cp:lastPrinted>
  <dcterms:created xsi:type="dcterms:W3CDTF">2019-01-16T14:04:00Z</dcterms:created>
  <dcterms:modified xsi:type="dcterms:W3CDTF">2019-01-24T06:44:00Z</dcterms:modified>
</cp:coreProperties>
</file>