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2D470C8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770F36" w:rsidRPr="00770F36">
        <w:rPr>
          <w:rFonts w:ascii="Arial" w:hAnsi="Arial" w:cs="Arial"/>
        </w:rPr>
        <w:t xml:space="preserve">Nadzór Inwestorski przy realizacji zadania pn. </w:t>
      </w:r>
      <w:r w:rsidR="00572CBA">
        <w:rPr>
          <w:rFonts w:ascii="Arial" w:hAnsi="Arial" w:cs="Arial"/>
        </w:rPr>
        <w:t>„</w:t>
      </w:r>
      <w:r w:rsidR="003B7AC8" w:rsidRPr="003B7AC8">
        <w:rPr>
          <w:rFonts w:ascii="Arial" w:hAnsi="Arial" w:cs="Arial"/>
        </w:rPr>
        <w:t>Świadczenie usług w zakresie organizacji i prowadzenia Punktu Selektywnej Zbiórki Odpadów Komunalnych (PSZOK)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5FA5" w14:textId="77777777" w:rsidR="005F2746" w:rsidRDefault="005F2746" w:rsidP="0038231F">
      <w:pPr>
        <w:spacing w:after="0" w:line="240" w:lineRule="auto"/>
      </w:pPr>
      <w:r>
        <w:separator/>
      </w:r>
    </w:p>
  </w:endnote>
  <w:endnote w:type="continuationSeparator" w:id="0">
    <w:p w14:paraId="24E4F3D7" w14:textId="77777777" w:rsidR="005F2746" w:rsidRDefault="005F27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6F8A" w14:textId="77777777" w:rsidR="005F2746" w:rsidRDefault="005F2746" w:rsidP="0038231F">
      <w:pPr>
        <w:spacing w:after="0" w:line="240" w:lineRule="auto"/>
      </w:pPr>
      <w:r>
        <w:separator/>
      </w:r>
    </w:p>
  </w:footnote>
  <w:footnote w:type="continuationSeparator" w:id="0">
    <w:p w14:paraId="3844B399" w14:textId="77777777" w:rsidR="005F2746" w:rsidRDefault="005F27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5DAE"/>
    <w:rsid w:val="00390FA0"/>
    <w:rsid w:val="003B2070"/>
    <w:rsid w:val="003B214C"/>
    <w:rsid w:val="003B7238"/>
    <w:rsid w:val="003B7AC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2CBA"/>
    <w:rsid w:val="00574C44"/>
    <w:rsid w:val="005C39CA"/>
    <w:rsid w:val="005E176A"/>
    <w:rsid w:val="005F2746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0CF5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70F36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461BC"/>
    <w:rsid w:val="00C57DEB"/>
    <w:rsid w:val="00C81012"/>
    <w:rsid w:val="00CD7665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2021-01-21T12:56:00Z</dcterms:created>
  <dcterms:modified xsi:type="dcterms:W3CDTF">2021-11-30T08:26:00Z</dcterms:modified>
</cp:coreProperties>
</file>