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6B93" w14:textId="73A4C8A5" w:rsidR="00F42FA4" w:rsidRPr="00CD50EB" w:rsidRDefault="00F42FA4" w:rsidP="00F42F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D76572">
        <w:rPr>
          <w:b/>
          <w:sz w:val="24"/>
          <w:szCs w:val="24"/>
          <w:lang w:eastAsia="pl-PL"/>
        </w:rPr>
        <w:t>42</w:t>
      </w:r>
      <w:r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E16A5E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D76572">
        <w:rPr>
          <w:rFonts w:ascii="Times New Roman" w:hAnsi="Times New Roman"/>
          <w:sz w:val="24"/>
          <w:szCs w:val="24"/>
          <w:lang w:eastAsia="pl-PL"/>
        </w:rPr>
        <w:t>15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12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D76572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5D5C2DE" w14:textId="77777777" w:rsidR="00F42FA4" w:rsidRDefault="00F42FA4" w:rsidP="00F42F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44A177AB" w14:textId="77777777" w:rsidR="00F42FA4" w:rsidRDefault="00F42FA4" w:rsidP="00F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178BDBB" w14:textId="77777777" w:rsidR="00F42FA4" w:rsidRDefault="00F42FA4" w:rsidP="00F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01363E9" w14:textId="77777777" w:rsidR="00F42FA4" w:rsidRPr="00CD50EB" w:rsidRDefault="00F42FA4" w:rsidP="00F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2ECA53B" w14:textId="4123F662" w:rsidR="00F42FA4" w:rsidRDefault="00F42FA4" w:rsidP="00F42FA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7657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7657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7657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1</w:t>
      </w:r>
      <w:r w:rsidR="00D7657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.12.202</w:t>
      </w:r>
      <w:r w:rsidR="00D7657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17AAAFE5" w14:textId="406FD41C" w:rsidR="00F42FA4" w:rsidRPr="003A09A6" w:rsidRDefault="00D76572" w:rsidP="00F42FA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76572">
        <w:rPr>
          <w:rFonts w:ascii="Arial" w:hAnsi="Arial" w:cs="Arial"/>
          <w:b/>
          <w:bCs/>
          <w:i/>
          <w:iCs/>
          <w:lang w:eastAsia="pl-PL" w:bidi="pl-PL"/>
        </w:rPr>
        <w:t>Usługi pocztowe na rzecz Gminy Kosakowo w roku 2024</w:t>
      </w:r>
    </w:p>
    <w:p w14:paraId="0A2AA6F5" w14:textId="77777777" w:rsidR="00F42FA4" w:rsidRDefault="00F42FA4" w:rsidP="00F42F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153B26A" w14:textId="77777777" w:rsidR="00F42FA4" w:rsidRDefault="00F42FA4" w:rsidP="00F42F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2F042D5" w14:textId="77777777" w:rsidR="00F42FA4" w:rsidRPr="00F16387" w:rsidRDefault="00F42FA4" w:rsidP="00F42F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5366"/>
        <w:gridCol w:w="1944"/>
        <w:gridCol w:w="1943"/>
      </w:tblGrid>
      <w:tr w:rsidR="00F42FA4" w:rsidRPr="00E85DA7" w14:paraId="6058B386" w14:textId="77777777" w:rsidTr="007A437F">
        <w:trPr>
          <w:cantSplit/>
          <w:trHeight w:val="648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0B34D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8D94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434D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6999C753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B8099A3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2DDEE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Termin płatności faktury </w:t>
            </w:r>
          </w:p>
        </w:tc>
      </w:tr>
      <w:tr w:rsidR="00F42FA4" w:rsidRPr="00E85DA7" w14:paraId="1442A98D" w14:textId="77777777" w:rsidTr="007A437F">
        <w:trPr>
          <w:cantSplit/>
          <w:trHeight w:val="273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C0122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4CF2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8A059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C7EA1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2FA4" w:rsidRPr="00D53E9A" w14:paraId="1C7C06EB" w14:textId="77777777" w:rsidTr="00F42FA4">
        <w:trPr>
          <w:cantSplit/>
          <w:trHeight w:val="917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4F80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9CBF" w14:textId="77777777" w:rsidR="00BD2BCD" w:rsidRPr="00BD2BCD" w:rsidRDefault="00BD2BCD" w:rsidP="00BD2BC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D2BCD">
              <w:rPr>
                <w:rFonts w:ascii="Times New Roman" w:hAnsi="Times New Roman"/>
                <w:b/>
                <w:bCs/>
                <w:lang w:eastAsia="pl-PL"/>
              </w:rPr>
              <w:t>Poczta Polska Spółka Akcyjna</w:t>
            </w:r>
          </w:p>
          <w:p w14:paraId="0D543244" w14:textId="77777777" w:rsidR="00BD2BCD" w:rsidRPr="00BD2BCD" w:rsidRDefault="00BD2BCD" w:rsidP="00BD2BC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D2BCD">
              <w:rPr>
                <w:rFonts w:ascii="Times New Roman" w:hAnsi="Times New Roman"/>
                <w:b/>
                <w:bCs/>
                <w:lang w:eastAsia="pl-PL"/>
              </w:rPr>
              <w:t>ul. Rodziny Hiszpańskich 8,</w:t>
            </w:r>
          </w:p>
          <w:p w14:paraId="72191D3D" w14:textId="77777777" w:rsidR="00BD2BCD" w:rsidRPr="00BD2BCD" w:rsidRDefault="00BD2BCD" w:rsidP="00BD2BC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D2BCD">
              <w:rPr>
                <w:rFonts w:ascii="Times New Roman" w:hAnsi="Times New Roman"/>
                <w:b/>
                <w:bCs/>
                <w:lang w:eastAsia="pl-PL"/>
              </w:rPr>
              <w:t>00-940 Warszawa,</w:t>
            </w:r>
          </w:p>
          <w:p w14:paraId="48839263" w14:textId="77777777" w:rsidR="00BD2BCD" w:rsidRPr="00BD2BCD" w:rsidRDefault="00BD2BCD" w:rsidP="00BD2BC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D2BCD">
              <w:rPr>
                <w:rFonts w:ascii="Times New Roman" w:hAnsi="Times New Roman"/>
                <w:b/>
                <w:bCs/>
                <w:lang w:eastAsia="pl-PL"/>
              </w:rPr>
              <w:t>adres do korespondencji:</w:t>
            </w:r>
          </w:p>
          <w:p w14:paraId="7A93C916" w14:textId="77777777" w:rsidR="00BD2BCD" w:rsidRPr="00BD2BCD" w:rsidRDefault="00BD2BCD" w:rsidP="00BD2BC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D2BCD">
              <w:rPr>
                <w:rFonts w:ascii="Times New Roman" w:hAnsi="Times New Roman"/>
                <w:b/>
                <w:bCs/>
                <w:lang w:eastAsia="pl-PL"/>
              </w:rPr>
              <w:t>Poczta Polska S.A., Region Sieci w</w:t>
            </w:r>
          </w:p>
          <w:p w14:paraId="12964B21" w14:textId="77777777" w:rsidR="00BD2BCD" w:rsidRPr="00BD2BCD" w:rsidRDefault="00BD2BCD" w:rsidP="00BD2BC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D2BCD">
              <w:rPr>
                <w:rFonts w:ascii="Times New Roman" w:hAnsi="Times New Roman"/>
                <w:b/>
                <w:bCs/>
                <w:lang w:eastAsia="pl-PL"/>
              </w:rPr>
              <w:t>Gdańsku, Dział Sprzedaży</w:t>
            </w:r>
          </w:p>
          <w:p w14:paraId="2ACCE776" w14:textId="77777777" w:rsidR="00BD2BCD" w:rsidRPr="00BD2BCD" w:rsidRDefault="00BD2BCD" w:rsidP="00BD2BC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D2BCD">
              <w:rPr>
                <w:rFonts w:ascii="Times New Roman" w:hAnsi="Times New Roman"/>
                <w:b/>
                <w:bCs/>
                <w:lang w:eastAsia="pl-PL"/>
              </w:rPr>
              <w:t>Biznesowej,</w:t>
            </w:r>
          </w:p>
          <w:p w14:paraId="11D875BB" w14:textId="70807F62" w:rsidR="00BD2BCD" w:rsidRPr="00BD2BCD" w:rsidRDefault="00BD2BCD" w:rsidP="00BD2BC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D2BCD">
              <w:rPr>
                <w:rFonts w:ascii="Times New Roman" w:hAnsi="Times New Roman"/>
                <w:b/>
                <w:bCs/>
                <w:lang w:eastAsia="pl-PL"/>
              </w:rPr>
              <w:t>ul. 10 Lutego 10, 81-301 Gdynia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</w:p>
          <w:p w14:paraId="380E3F4A" w14:textId="77777777" w:rsidR="00F42FA4" w:rsidRPr="00D53E9A" w:rsidRDefault="00F42FA4" w:rsidP="00E178D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NIP 525 000 73 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C15E" w14:textId="53987C70" w:rsidR="00F42FA4" w:rsidRPr="00B447C9" w:rsidRDefault="00D76572" w:rsidP="00E1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76572">
              <w:rPr>
                <w:rFonts w:ascii="Times New Roman" w:hAnsi="Times New Roman"/>
                <w:b/>
                <w:bCs/>
                <w:lang w:eastAsia="pl-PL"/>
              </w:rPr>
              <w:t>311 999,10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F191" w14:textId="77777777" w:rsidR="00F42FA4" w:rsidRPr="00B447C9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30 dni</w:t>
            </w:r>
          </w:p>
        </w:tc>
      </w:tr>
    </w:tbl>
    <w:p w14:paraId="5B06A908" w14:textId="4783099E" w:rsidR="00F42FA4" w:rsidRDefault="00F42FA4" w:rsidP="00F42F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zamawiający przed otwarciem ofert poinformował </w:t>
      </w:r>
      <w:r>
        <w:rPr>
          <w:rFonts w:ascii="Times New Roman" w:hAnsi="Times New Roman"/>
          <w:sz w:val="24"/>
          <w:szCs w:val="24"/>
          <w:lang w:eastAsia="pl-PL"/>
        </w:rPr>
        <w:t xml:space="preserve">przed odszyfrowaniem </w:t>
      </w:r>
      <w:r w:rsidRPr="00CD50EB">
        <w:rPr>
          <w:rFonts w:ascii="Times New Roman" w:hAnsi="Times New Roman"/>
          <w:sz w:val="24"/>
          <w:szCs w:val="24"/>
          <w:lang w:eastAsia="pl-PL"/>
        </w:rPr>
        <w:t>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 </w:t>
      </w:r>
      <w:r w:rsidR="001A601A" w:rsidRPr="001A601A">
        <w:rPr>
          <w:rFonts w:ascii="Times New Roman" w:hAnsi="Times New Roman"/>
          <w:sz w:val="24"/>
          <w:szCs w:val="24"/>
          <w:lang w:eastAsia="pl-PL"/>
        </w:rPr>
        <w:t>311 952,50</w:t>
      </w:r>
      <w:r w:rsidR="001A601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298F79EA" w14:textId="77777777" w:rsidR="00F42FA4" w:rsidRPr="00551E99" w:rsidRDefault="00F42FA4" w:rsidP="00F42F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044CFF7" w14:textId="77777777" w:rsid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6AEAF4EB" w14:textId="77777777" w:rsid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52C2D26F" w14:textId="77777777" w:rsid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715CC10" w14:textId="0B25A573" w:rsidR="00F42FA4" w:rsidRP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="001A601A">
        <w:rPr>
          <w:rFonts w:ascii="Arial Narrow" w:hAnsi="Arial Narrow"/>
          <w:b/>
          <w:bCs/>
          <w:sz w:val="24"/>
          <w:szCs w:val="24"/>
          <w:lang w:eastAsia="pl-PL"/>
        </w:rPr>
        <w:t>Aleksandra Nikielska</w:t>
      </w:r>
    </w:p>
    <w:p w14:paraId="0A424062" w14:textId="77777777" w:rsidR="00F42FA4" w:rsidRP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032C3566" w14:textId="77777777" w:rsidR="001A601A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1A601A">
        <w:rPr>
          <w:rFonts w:ascii="Arial Narrow" w:hAnsi="Arial Narrow"/>
          <w:b/>
          <w:bCs/>
          <w:sz w:val="24"/>
          <w:szCs w:val="24"/>
          <w:lang w:eastAsia="pl-PL"/>
        </w:rPr>
        <w:t xml:space="preserve">Kierownik referatu ds. eksploatacji nieruchomości </w:t>
      </w:r>
    </w:p>
    <w:p w14:paraId="170FC651" w14:textId="52093117" w:rsidR="00F42FA4" w:rsidRDefault="001A601A" w:rsidP="00F42FA4">
      <w:pPr>
        <w:tabs>
          <w:tab w:val="center" w:pos="6480"/>
        </w:tabs>
        <w:spacing w:after="0" w:line="240" w:lineRule="auto"/>
        <w:jc w:val="center"/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i zamówień publicznych </w:t>
      </w:r>
    </w:p>
    <w:p w14:paraId="2471ABBA" w14:textId="1B56F9C5" w:rsidR="00F42FA4" w:rsidRDefault="00F42FA4" w:rsidP="00F42FA4">
      <w:pPr>
        <w:pStyle w:val="Styl1-dopisek-od-lewej"/>
        <w:tabs>
          <w:tab w:val="center" w:pos="6480"/>
        </w:tabs>
        <w:jc w:val="right"/>
      </w:pPr>
    </w:p>
    <w:p w14:paraId="37D5C7C7" w14:textId="77777777" w:rsidR="00F42FA4" w:rsidRDefault="00F42FA4" w:rsidP="00F42FA4"/>
    <w:p w14:paraId="1F5DE287" w14:textId="77777777" w:rsidR="00F42FA4" w:rsidRDefault="00F42FA4" w:rsidP="00F42FA4"/>
    <w:p w14:paraId="6FC82896" w14:textId="77777777" w:rsidR="00F42FA4" w:rsidRDefault="00F42FA4" w:rsidP="00F42FA4"/>
    <w:bookmarkEnd w:id="0"/>
    <w:p w14:paraId="6CC9F0A2" w14:textId="4A1812F8" w:rsidR="00F42FA4" w:rsidRDefault="00F42FA4" w:rsidP="00F42FA4"/>
    <w:p w14:paraId="189C8DC9" w14:textId="77777777" w:rsidR="005E4101" w:rsidRDefault="005E4101" w:rsidP="00F42FA4"/>
    <w:p w14:paraId="1A2177A8" w14:textId="77777777" w:rsidR="00F42FA4" w:rsidRDefault="00F42FA4" w:rsidP="00F42FA4"/>
    <w:p w14:paraId="28FA4500" w14:textId="77777777" w:rsidR="003C1777" w:rsidRDefault="003C1777"/>
    <w:sectPr w:rsidR="003C1777" w:rsidSect="00F42FA4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A4"/>
    <w:rsid w:val="0012186B"/>
    <w:rsid w:val="001A601A"/>
    <w:rsid w:val="003C1777"/>
    <w:rsid w:val="005E4101"/>
    <w:rsid w:val="007A437F"/>
    <w:rsid w:val="00BD2BCD"/>
    <w:rsid w:val="00D76572"/>
    <w:rsid w:val="00E16A5E"/>
    <w:rsid w:val="00F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39C"/>
  <w15:chartTrackingRefBased/>
  <w15:docId w15:val="{E8033642-A8C2-4497-8D41-A82A585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F42FA4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F42FA4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2023-12-15T11:52:00Z</dcterms:created>
  <dcterms:modified xsi:type="dcterms:W3CDTF">2023-12-15T11:52:00Z</dcterms:modified>
</cp:coreProperties>
</file>