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D3948" w14:textId="5313A628" w:rsidR="00636698" w:rsidRPr="00636698" w:rsidRDefault="00A74F6C" w:rsidP="00636698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Lampa stołowa</w:t>
      </w:r>
    </w:p>
    <w:p w14:paraId="4F15EDEE" w14:textId="77777777" w:rsidR="00636698" w:rsidRDefault="00636698" w:rsidP="00636698">
      <w:pPr>
        <w:jc w:val="center"/>
        <w:rPr>
          <w:rFonts w:ascii="Calibri" w:hAnsi="Calibri" w:cs="Calibri"/>
          <w:b/>
          <w:sz w:val="22"/>
          <w:szCs w:val="22"/>
        </w:rPr>
      </w:pPr>
    </w:p>
    <w:p w14:paraId="50987FD2" w14:textId="44260329" w:rsidR="00636698" w:rsidRDefault="00A74F6C" w:rsidP="00636698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</w:rPr>
        <w:drawing>
          <wp:inline distT="0" distB="0" distL="0" distR="0" wp14:anchorId="50AE02F1" wp14:editId="6E10838F">
            <wp:extent cx="2446020" cy="2446020"/>
            <wp:effectExtent l="0" t="0" r="0" b="0"/>
            <wp:docPr id="304511281" name="Obraz 1" descr="TONVIS Lampa stołowa, przyciemniony szkło/biały, 52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NVIS Lampa stołowa, przyciemniony szkło/biały, 52 c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020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C4CDE" w14:textId="77777777" w:rsidR="00636698" w:rsidRDefault="00636698" w:rsidP="00636698">
      <w:pPr>
        <w:jc w:val="center"/>
        <w:rPr>
          <w:rFonts w:ascii="Calibri" w:hAnsi="Calibri" w:cs="Calibri"/>
          <w:b/>
          <w:sz w:val="22"/>
          <w:szCs w:val="22"/>
        </w:rPr>
      </w:pPr>
    </w:p>
    <w:p w14:paraId="40AE147E" w14:textId="49DC8C04" w:rsidR="00784327" w:rsidRDefault="00784327" w:rsidP="00636698">
      <w:pPr>
        <w:jc w:val="both"/>
        <w:rPr>
          <w:rFonts w:ascii="Calibri" w:hAnsi="Calibri" w:cs="Calibri"/>
          <w:sz w:val="22"/>
          <w:szCs w:val="22"/>
        </w:rPr>
      </w:pPr>
    </w:p>
    <w:p w14:paraId="47B2C4F9" w14:textId="7F3FC21B" w:rsidR="00636698" w:rsidRPr="00636698" w:rsidRDefault="00636698" w:rsidP="0063669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36698">
        <w:rPr>
          <w:rFonts w:ascii="Calibri" w:hAnsi="Calibri" w:cs="Calibri"/>
          <w:b/>
          <w:bCs/>
          <w:sz w:val="22"/>
          <w:szCs w:val="22"/>
        </w:rPr>
        <w:t>Ogólne:</w:t>
      </w:r>
    </w:p>
    <w:p w14:paraId="00DE2871" w14:textId="77777777" w:rsidR="00A5282B" w:rsidRPr="00041053" w:rsidRDefault="00A5282B" w:rsidP="006E3AC7">
      <w:pPr>
        <w:jc w:val="both"/>
        <w:rPr>
          <w:rFonts w:ascii="Calibri" w:hAnsi="Calibri" w:cs="Calibri"/>
          <w:sz w:val="22"/>
          <w:szCs w:val="22"/>
        </w:rPr>
      </w:pPr>
    </w:p>
    <w:p w14:paraId="65C22DF9" w14:textId="43FA22A9" w:rsidR="00A74F6C" w:rsidRDefault="00A74F6C" w:rsidP="006E3AC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Szklana podstawa lampy dmuchana ręcznie. Klosz lampy o średnicy 33 cm wykonana z plastiku polistyrenowego</w:t>
      </w:r>
    </w:p>
    <w:p w14:paraId="1DF77F3D" w14:textId="6412C353" w:rsidR="00303280" w:rsidRPr="00041053" w:rsidRDefault="00303280" w:rsidP="00A74F6C">
      <w:pPr>
        <w:rPr>
          <w:rFonts w:ascii="Calibri" w:hAnsi="Calibri" w:cs="Calibri"/>
          <w:sz w:val="22"/>
          <w:szCs w:val="22"/>
        </w:rPr>
      </w:pPr>
    </w:p>
    <w:p w14:paraId="28515429" w14:textId="77777777"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14:paraId="53166CDB" w14:textId="4E4C5ECE" w:rsidR="00A5282B" w:rsidRPr="00636698" w:rsidRDefault="00636698" w:rsidP="00303280">
      <w:pPr>
        <w:tabs>
          <w:tab w:val="left" w:pos="3915"/>
        </w:tabs>
        <w:rPr>
          <w:rFonts w:ascii="Calibri" w:hAnsi="Calibri" w:cs="Calibri"/>
          <w:b/>
          <w:bCs/>
          <w:sz w:val="22"/>
          <w:szCs w:val="22"/>
        </w:rPr>
      </w:pPr>
      <w:r w:rsidRPr="00636698">
        <w:rPr>
          <w:rFonts w:ascii="Calibri" w:hAnsi="Calibri" w:cs="Calibri"/>
          <w:b/>
          <w:bCs/>
          <w:sz w:val="22"/>
          <w:szCs w:val="22"/>
        </w:rPr>
        <w:t>Wymiar:</w:t>
      </w:r>
    </w:p>
    <w:p w14:paraId="75134040" w14:textId="7440D638" w:rsidR="00636698" w:rsidRDefault="00636698" w:rsidP="00303280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</w:p>
    <w:p w14:paraId="34A8E45E" w14:textId="77777777" w:rsidR="00A74F6C" w:rsidRPr="00A74F6C" w:rsidRDefault="00A74F6C" w:rsidP="00A74F6C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 w:rsidRPr="00A74F6C">
        <w:rPr>
          <w:rFonts w:ascii="Calibri" w:hAnsi="Calibri" w:cs="Calibri"/>
          <w:sz w:val="22"/>
          <w:szCs w:val="22"/>
        </w:rPr>
        <w:t>Maks.: 22 Wat</w:t>
      </w:r>
    </w:p>
    <w:p w14:paraId="18CC0DEE" w14:textId="77777777" w:rsidR="00A74F6C" w:rsidRPr="00A74F6C" w:rsidRDefault="00A74F6C" w:rsidP="00A74F6C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 w:rsidRPr="00A74F6C">
        <w:rPr>
          <w:rFonts w:ascii="Calibri" w:hAnsi="Calibri" w:cs="Calibri"/>
          <w:sz w:val="22"/>
          <w:szCs w:val="22"/>
        </w:rPr>
        <w:t>Długość: 52 cm</w:t>
      </w:r>
    </w:p>
    <w:p w14:paraId="7B11FED6" w14:textId="77777777" w:rsidR="00A74F6C" w:rsidRPr="00A74F6C" w:rsidRDefault="00A74F6C" w:rsidP="00A74F6C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 w:rsidRPr="00A74F6C">
        <w:rPr>
          <w:rFonts w:ascii="Calibri" w:hAnsi="Calibri" w:cs="Calibri"/>
          <w:sz w:val="22"/>
          <w:szCs w:val="22"/>
        </w:rPr>
        <w:t>Szerokość abażura: 33 cm</w:t>
      </w:r>
    </w:p>
    <w:p w14:paraId="3E07A176" w14:textId="097875E2" w:rsidR="00A74F6C" w:rsidRPr="00A74F6C" w:rsidRDefault="00A74F6C" w:rsidP="00A74F6C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 w:rsidRPr="00A74F6C">
        <w:rPr>
          <w:rFonts w:ascii="Calibri" w:hAnsi="Calibri" w:cs="Calibri"/>
          <w:sz w:val="22"/>
          <w:szCs w:val="22"/>
        </w:rPr>
        <w:t>Wysokość: 52 cm</w:t>
      </w:r>
    </w:p>
    <w:p w14:paraId="6EE8895A" w14:textId="6D4F2648" w:rsidR="00A74F6C" w:rsidRPr="00A74F6C" w:rsidRDefault="00A74F6C" w:rsidP="00A74F6C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 w:rsidRPr="00A74F6C">
        <w:rPr>
          <w:rFonts w:ascii="Calibri" w:hAnsi="Calibri" w:cs="Calibri"/>
          <w:sz w:val="22"/>
          <w:szCs w:val="22"/>
        </w:rPr>
        <w:t>Średnica podstawy: 13 cm</w:t>
      </w:r>
    </w:p>
    <w:p w14:paraId="06BA7B65" w14:textId="69EA27E5" w:rsidR="00496C18" w:rsidRPr="00041053" w:rsidRDefault="00A74F6C" w:rsidP="00A74F6C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 w:rsidRPr="00A74F6C">
        <w:rPr>
          <w:rFonts w:ascii="Calibri" w:hAnsi="Calibri" w:cs="Calibri"/>
          <w:sz w:val="22"/>
          <w:szCs w:val="22"/>
        </w:rPr>
        <w:t>Długość kabla: 2.0 m</w:t>
      </w:r>
    </w:p>
    <w:sectPr w:rsidR="00496C18" w:rsidRPr="00041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BA7"/>
    <w:multiLevelType w:val="hybridMultilevel"/>
    <w:tmpl w:val="74B00C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153BE"/>
    <w:multiLevelType w:val="hybridMultilevel"/>
    <w:tmpl w:val="67D26B7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F51FCD"/>
    <w:multiLevelType w:val="hybridMultilevel"/>
    <w:tmpl w:val="7DA6E8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2377B7"/>
    <w:multiLevelType w:val="hybridMultilevel"/>
    <w:tmpl w:val="EF3C5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9380E"/>
    <w:multiLevelType w:val="hybridMultilevel"/>
    <w:tmpl w:val="802A3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83221"/>
    <w:multiLevelType w:val="hybridMultilevel"/>
    <w:tmpl w:val="D0968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36B09"/>
    <w:multiLevelType w:val="hybridMultilevel"/>
    <w:tmpl w:val="2B84D2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E54CB"/>
    <w:multiLevelType w:val="hybridMultilevel"/>
    <w:tmpl w:val="D496F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463981"/>
    <w:multiLevelType w:val="hybridMultilevel"/>
    <w:tmpl w:val="B66496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2F17B6"/>
    <w:multiLevelType w:val="hybridMultilevel"/>
    <w:tmpl w:val="A698B3E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0" w15:restartNumberingAfterBreak="0">
    <w:nsid w:val="655D77EE"/>
    <w:multiLevelType w:val="hybridMultilevel"/>
    <w:tmpl w:val="7A14E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0E3350"/>
    <w:multiLevelType w:val="hybridMultilevel"/>
    <w:tmpl w:val="87B22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2A51A3"/>
    <w:multiLevelType w:val="hybridMultilevel"/>
    <w:tmpl w:val="605C10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44280545">
    <w:abstractNumId w:val="1"/>
  </w:num>
  <w:num w:numId="2" w16cid:durableId="141238488">
    <w:abstractNumId w:val="6"/>
  </w:num>
  <w:num w:numId="3" w16cid:durableId="1051538546">
    <w:abstractNumId w:val="0"/>
  </w:num>
  <w:num w:numId="4" w16cid:durableId="125513886">
    <w:abstractNumId w:val="11"/>
  </w:num>
  <w:num w:numId="5" w16cid:durableId="589316214">
    <w:abstractNumId w:val="4"/>
  </w:num>
  <w:num w:numId="6" w16cid:durableId="970094137">
    <w:abstractNumId w:val="7"/>
  </w:num>
  <w:num w:numId="7" w16cid:durableId="435248916">
    <w:abstractNumId w:val="12"/>
  </w:num>
  <w:num w:numId="8" w16cid:durableId="489440688">
    <w:abstractNumId w:val="10"/>
  </w:num>
  <w:num w:numId="9" w16cid:durableId="948118949">
    <w:abstractNumId w:val="3"/>
  </w:num>
  <w:num w:numId="10" w16cid:durableId="554389975">
    <w:abstractNumId w:val="2"/>
  </w:num>
  <w:num w:numId="11" w16cid:durableId="1304578891">
    <w:abstractNumId w:val="5"/>
  </w:num>
  <w:num w:numId="12" w16cid:durableId="378750515">
    <w:abstractNumId w:val="9"/>
  </w:num>
  <w:num w:numId="13" w16cid:durableId="13014936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EDD"/>
    <w:rsid w:val="00004776"/>
    <w:rsid w:val="00026D89"/>
    <w:rsid w:val="00035852"/>
    <w:rsid w:val="00041053"/>
    <w:rsid w:val="000460D4"/>
    <w:rsid w:val="00063B83"/>
    <w:rsid w:val="000653BB"/>
    <w:rsid w:val="000861B8"/>
    <w:rsid w:val="001017F9"/>
    <w:rsid w:val="00113BFA"/>
    <w:rsid w:val="001238B8"/>
    <w:rsid w:val="001B26D7"/>
    <w:rsid w:val="001D18E9"/>
    <w:rsid w:val="001D6FDB"/>
    <w:rsid w:val="0027015E"/>
    <w:rsid w:val="00284773"/>
    <w:rsid w:val="002E566A"/>
    <w:rsid w:val="00303280"/>
    <w:rsid w:val="00332C4A"/>
    <w:rsid w:val="00341A38"/>
    <w:rsid w:val="00350E45"/>
    <w:rsid w:val="00397AE0"/>
    <w:rsid w:val="0041637D"/>
    <w:rsid w:val="00496C18"/>
    <w:rsid w:val="004B1622"/>
    <w:rsid w:val="005033A1"/>
    <w:rsid w:val="00525C7F"/>
    <w:rsid w:val="0054391F"/>
    <w:rsid w:val="005913A7"/>
    <w:rsid w:val="00591D88"/>
    <w:rsid w:val="00636698"/>
    <w:rsid w:val="00674E78"/>
    <w:rsid w:val="006D4979"/>
    <w:rsid w:val="006E3AC7"/>
    <w:rsid w:val="006F49AA"/>
    <w:rsid w:val="006F4A7C"/>
    <w:rsid w:val="00700617"/>
    <w:rsid w:val="00721477"/>
    <w:rsid w:val="00752EDD"/>
    <w:rsid w:val="00770B6D"/>
    <w:rsid w:val="00784327"/>
    <w:rsid w:val="007A5F25"/>
    <w:rsid w:val="007E2780"/>
    <w:rsid w:val="00813659"/>
    <w:rsid w:val="00886C36"/>
    <w:rsid w:val="008A47D9"/>
    <w:rsid w:val="00944645"/>
    <w:rsid w:val="009848E7"/>
    <w:rsid w:val="009856A1"/>
    <w:rsid w:val="009A458A"/>
    <w:rsid w:val="009E461F"/>
    <w:rsid w:val="00A067A3"/>
    <w:rsid w:val="00A439E7"/>
    <w:rsid w:val="00A5282B"/>
    <w:rsid w:val="00A74F6C"/>
    <w:rsid w:val="00AB5A3D"/>
    <w:rsid w:val="00AF6E1E"/>
    <w:rsid w:val="00B828CF"/>
    <w:rsid w:val="00B8565E"/>
    <w:rsid w:val="00BB490C"/>
    <w:rsid w:val="00BD56C4"/>
    <w:rsid w:val="00C01539"/>
    <w:rsid w:val="00C56F9D"/>
    <w:rsid w:val="00C75A7A"/>
    <w:rsid w:val="00CA5EBB"/>
    <w:rsid w:val="00CA6F6F"/>
    <w:rsid w:val="00CD488D"/>
    <w:rsid w:val="00CE3620"/>
    <w:rsid w:val="00CF2B50"/>
    <w:rsid w:val="00CF6969"/>
    <w:rsid w:val="00D70E9A"/>
    <w:rsid w:val="00DF2176"/>
    <w:rsid w:val="00E946E5"/>
    <w:rsid w:val="00E97303"/>
    <w:rsid w:val="00FB4C22"/>
    <w:rsid w:val="00FB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F5F80"/>
  <w15:chartTrackingRefBased/>
  <w15:docId w15:val="{8AD53346-2939-4A01-9648-EE6519F7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28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5282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332C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136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ddenspellerror">
    <w:name w:val="hiddenspellerror"/>
    <w:rsid w:val="00CA5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689fb7-962e-4a0b-a912-b814fd05a84c" xsi:nil="true"/>
    <lcf76f155ced4ddcb4097134ff3c332f xmlns="1e26306d-0f44-4786-ac6d-c9b3fbd0408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C93B45E0405D4F806ED835151828CF" ma:contentTypeVersion="10" ma:contentTypeDescription="Utwórz nowy dokument." ma:contentTypeScope="" ma:versionID="407b42e44da6a91b12793fd9000297d9">
  <xsd:schema xmlns:xsd="http://www.w3.org/2001/XMLSchema" xmlns:xs="http://www.w3.org/2001/XMLSchema" xmlns:p="http://schemas.microsoft.com/office/2006/metadata/properties" xmlns:ns2="1e26306d-0f44-4786-ac6d-c9b3fbd0408c" xmlns:ns3="d5689fb7-962e-4a0b-a912-b814fd05a84c" targetNamespace="http://schemas.microsoft.com/office/2006/metadata/properties" ma:root="true" ma:fieldsID="180600b49964e02ea78fed434b04b4a3" ns2:_="" ns3:_="">
    <xsd:import namespace="1e26306d-0f44-4786-ac6d-c9b3fbd0408c"/>
    <xsd:import namespace="d5689fb7-962e-4a0b-a912-b814fd05a8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6306d-0f44-4786-ac6d-c9b3fbd0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79a2a56f-892c-47f2-b04f-7c4cdc3e1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89fb7-962e-4a0b-a912-b814fd05a8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c0d28d-43bd-42f0-af53-7a90b07cbe79}" ma:internalName="TaxCatchAll" ma:showField="CatchAllData" ma:web="d5689fb7-962e-4a0b-a912-b814fd05a8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4080A2-CCB1-4E69-9FF1-39DA9884532A}">
  <ds:schemaRefs>
    <ds:schemaRef ds:uri="http://schemas.microsoft.com/office/2006/metadata/properties"/>
    <ds:schemaRef ds:uri="http://schemas.microsoft.com/office/infopath/2007/PartnerControls"/>
    <ds:schemaRef ds:uri="d5689fb7-962e-4a0b-a912-b814fd05a84c"/>
    <ds:schemaRef ds:uri="1e26306d-0f44-4786-ac6d-c9b3fbd0408c"/>
  </ds:schemaRefs>
</ds:datastoreItem>
</file>

<file path=customXml/itemProps2.xml><?xml version="1.0" encoding="utf-8"?>
<ds:datastoreItem xmlns:ds="http://schemas.openxmlformats.org/officeDocument/2006/customXml" ds:itemID="{E485D52E-2E5B-4FDD-BCE7-DB4C44A68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6306d-0f44-4786-ac6d-c9b3fbd0408c"/>
    <ds:schemaRef ds:uri="d5689fb7-962e-4a0b-a912-b814fd05a8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5E9C71-50A1-411C-8D74-2A32E0A7F9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37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kamila bielecka</dc:creator>
  <cp:keywords/>
  <cp:lastModifiedBy>Krzysztof Łoziak</cp:lastModifiedBy>
  <cp:revision>7</cp:revision>
  <dcterms:created xsi:type="dcterms:W3CDTF">2023-04-28T09:38:00Z</dcterms:created>
  <dcterms:modified xsi:type="dcterms:W3CDTF">2023-10-25T12:46:00Z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0x010100B2C93B45E0405D4F806ED835151828CF</vt:lpwstr>
  </property>
</Properties>
</file>