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49" w:rsidRPr="001967E5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1967E5">
        <w:rPr>
          <w:rFonts w:cstheme="minorHAnsi"/>
          <w:b/>
          <w:sz w:val="24"/>
          <w:szCs w:val="24"/>
        </w:rPr>
        <w:t>Załącznik Nr 2</w:t>
      </w:r>
    </w:p>
    <w:p w:rsidR="00BC4149" w:rsidRDefault="00EF59C5" w:rsidP="00FE22D8">
      <w:pPr>
        <w:spacing w:after="0" w:line="271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>w Tarnowie”</w:t>
      </w:r>
      <w:r w:rsidR="003E5E02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3E5E02" w:rsidRPr="003E5E02">
        <w:rPr>
          <w:rFonts w:cstheme="minorHAnsi"/>
          <w:b/>
          <w:color w:val="000000"/>
          <w:sz w:val="24"/>
          <w:szCs w:val="24"/>
          <w:lang w:eastAsia="pl-PL"/>
        </w:rPr>
        <w:t>na</w:t>
      </w: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8A51FD" w:rsidRPr="008A51FD">
        <w:rPr>
          <w:rFonts w:cstheme="minorHAnsi"/>
          <w:b/>
          <w:color w:val="000000"/>
          <w:sz w:val="24"/>
          <w:szCs w:val="24"/>
          <w:lang w:eastAsia="pl-PL"/>
        </w:rPr>
        <w:t>dostawę</w:t>
      </w:r>
      <w:r w:rsidR="008A51FD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FC658F" w:rsidRPr="00FC658F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kolektorów słonecznych wraz z osprzętem w ramach zadania „Budowa zespołu urządzeń wytwarzających energię cieplną z odnawialnego źródła energii (energia promieniowania słonecznego) wraz z zewnętrzną instalacją ciepłowniczą zlokalizowanych na działkach nr 136/13, 138/1 obr. 79 w Tarnowie” (PN/65/2024/D)</w:t>
      </w:r>
      <w:r w:rsidR="00FC658F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.</w:t>
      </w:r>
    </w:p>
    <w:p w:rsidR="00FC658F" w:rsidRPr="001967E5" w:rsidRDefault="00FC658F" w:rsidP="00FE22D8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OŚWIADCZENIE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1967E5">
        <w:rPr>
          <w:rFonts w:cstheme="minorHAnsi"/>
          <w:sz w:val="24"/>
          <w:szCs w:val="24"/>
        </w:rPr>
        <w:t>o spełnianiu warunków udziału w postępowaniu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Wykonawcy:</w:t>
      </w:r>
    </w:p>
    <w:p w:rsidR="00BC4149" w:rsidRPr="001967E5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1967E5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Zamawiającego:</w:t>
      </w: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CE2436" w:rsidRPr="001967E5" w:rsidRDefault="00BC4149" w:rsidP="000345FD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1967E5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1967E5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CB7716" w:rsidRPr="00F07BBF">
        <w:rPr>
          <w:rFonts w:cstheme="minorHAnsi"/>
          <w:b/>
          <w:sz w:val="24"/>
          <w:szCs w:val="24"/>
          <w:lang w:eastAsia="pl-PL"/>
        </w:rPr>
        <w:t>na</w:t>
      </w:r>
      <w:r w:rsidR="00CB7716">
        <w:rPr>
          <w:rFonts w:cstheme="minorHAnsi"/>
          <w:sz w:val="24"/>
          <w:szCs w:val="24"/>
          <w:lang w:eastAsia="pl-PL"/>
        </w:rPr>
        <w:t xml:space="preserve"> </w:t>
      </w:r>
      <w:r w:rsidR="00FC658F" w:rsidRPr="00FC658F">
        <w:rPr>
          <w:rFonts w:cstheme="minorHAnsi"/>
          <w:b/>
          <w:sz w:val="24"/>
          <w:szCs w:val="24"/>
          <w:lang w:eastAsia="pl-PL"/>
        </w:rPr>
        <w:t xml:space="preserve">dostawę </w:t>
      </w:r>
      <w:r w:rsidR="00FC658F" w:rsidRPr="00FC658F">
        <w:rPr>
          <w:rFonts w:cstheme="minorHAnsi"/>
          <w:b/>
          <w:color w:val="000000"/>
          <w:sz w:val="24"/>
          <w:szCs w:val="24"/>
          <w:lang w:eastAsia="pl-PL"/>
        </w:rPr>
        <w:t>kolektorów słonecznych wraz z osprzętem w ramach zadania „Budowa zespołu urządzeń wytwarzających energię cieplną z odnawialnego źródła energii (energia promieniowania słonecznego) wraz z zewnętrzną instalacją ciepłowniczą zlokalizowanych na działkach nr 136/13, 138/1 obr. 79 w Tarnowie” (PN/65/2024/D)</w:t>
      </w:r>
    </w:p>
    <w:p w:rsidR="00FD01E2" w:rsidRPr="001967E5" w:rsidRDefault="00FD01E2" w:rsidP="00FE22D8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BC4149" w:rsidRPr="001967E5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1967E5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C658F" w:rsidRDefault="00BC4149" w:rsidP="00FC658F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:rsidR="00BA1EF3" w:rsidRPr="00656595" w:rsidRDefault="00BC4149" w:rsidP="008F5D4E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="00BA1EF3" w:rsidRPr="00656595">
        <w:rPr>
          <w:rFonts w:cstheme="minorHAnsi"/>
          <w:color w:val="00B050"/>
          <w:sz w:val="24"/>
          <w:szCs w:val="24"/>
        </w:rPr>
        <w:tab/>
      </w:r>
      <w:r w:rsidR="0030472D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</w:t>
      </w:r>
      <w:r w:rsidR="00BA1EF3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.</w:t>
      </w:r>
    </w:p>
    <w:p w:rsidR="004C3C44" w:rsidRPr="008A51FD" w:rsidRDefault="00BA1EF3" w:rsidP="008A51FD">
      <w:pPr>
        <w:spacing w:line="271" w:lineRule="auto"/>
        <w:ind w:left="4820"/>
        <w:jc w:val="right"/>
        <w:rPr>
          <w:rFonts w:cstheme="minorHAnsi"/>
          <w:color w:val="00B050"/>
          <w:sz w:val="24"/>
          <w:szCs w:val="24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  <w:r w:rsidRPr="00656595">
        <w:rPr>
          <w:rFonts w:cstheme="minorHAnsi"/>
          <w:i/>
          <w:color w:val="00B050"/>
          <w:sz w:val="24"/>
          <w:szCs w:val="24"/>
        </w:rPr>
        <w:tab/>
      </w:r>
    </w:p>
    <w:sectPr w:rsidR="004C3C44" w:rsidRPr="008A51FD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17" w:rsidRDefault="00C61617" w:rsidP="008C04FB">
      <w:pPr>
        <w:spacing w:after="0" w:line="240" w:lineRule="auto"/>
      </w:pPr>
      <w:r>
        <w:separator/>
      </w:r>
    </w:p>
  </w:endnote>
  <w:endnote w:type="continuationSeparator" w:id="0">
    <w:p w:rsidR="00C61617" w:rsidRDefault="00C61617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17" w:rsidRDefault="00C61617" w:rsidP="008C04FB">
      <w:pPr>
        <w:spacing w:after="0" w:line="240" w:lineRule="auto"/>
      </w:pPr>
      <w:r>
        <w:separator/>
      </w:r>
    </w:p>
  </w:footnote>
  <w:footnote w:type="continuationSeparator" w:id="0">
    <w:p w:rsidR="00C61617" w:rsidRDefault="00C61617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2D15"/>
    <w:rsid w:val="000321FD"/>
    <w:rsid w:val="00033531"/>
    <w:rsid w:val="000345FD"/>
    <w:rsid w:val="00042F96"/>
    <w:rsid w:val="0005494F"/>
    <w:rsid w:val="00054A90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72DCA"/>
    <w:rsid w:val="00180D52"/>
    <w:rsid w:val="001839A6"/>
    <w:rsid w:val="0019177F"/>
    <w:rsid w:val="0019509C"/>
    <w:rsid w:val="001967E5"/>
    <w:rsid w:val="001A1F6D"/>
    <w:rsid w:val="001B0C97"/>
    <w:rsid w:val="001B4B51"/>
    <w:rsid w:val="001C565F"/>
    <w:rsid w:val="001D3F86"/>
    <w:rsid w:val="001E04A4"/>
    <w:rsid w:val="001E1034"/>
    <w:rsid w:val="00203233"/>
    <w:rsid w:val="0020337E"/>
    <w:rsid w:val="00210B87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0472D"/>
    <w:rsid w:val="00330E1D"/>
    <w:rsid w:val="0036395F"/>
    <w:rsid w:val="00364900"/>
    <w:rsid w:val="003650D7"/>
    <w:rsid w:val="00380C89"/>
    <w:rsid w:val="00380ECA"/>
    <w:rsid w:val="0038196D"/>
    <w:rsid w:val="00393D96"/>
    <w:rsid w:val="00394D87"/>
    <w:rsid w:val="003A0369"/>
    <w:rsid w:val="003A140C"/>
    <w:rsid w:val="003A7EF2"/>
    <w:rsid w:val="003B30FC"/>
    <w:rsid w:val="003E5E02"/>
    <w:rsid w:val="003F6886"/>
    <w:rsid w:val="00402808"/>
    <w:rsid w:val="00404FD2"/>
    <w:rsid w:val="004342C5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4F6388"/>
    <w:rsid w:val="005256D6"/>
    <w:rsid w:val="0052757A"/>
    <w:rsid w:val="0055383A"/>
    <w:rsid w:val="00555960"/>
    <w:rsid w:val="00557F9D"/>
    <w:rsid w:val="00564515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55403"/>
    <w:rsid w:val="00656595"/>
    <w:rsid w:val="006600FD"/>
    <w:rsid w:val="00662CA8"/>
    <w:rsid w:val="006659FB"/>
    <w:rsid w:val="00673200"/>
    <w:rsid w:val="00685D71"/>
    <w:rsid w:val="006B4595"/>
    <w:rsid w:val="006D074F"/>
    <w:rsid w:val="006E7151"/>
    <w:rsid w:val="006F2ECA"/>
    <w:rsid w:val="00700D39"/>
    <w:rsid w:val="00706CB5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0CAA"/>
    <w:rsid w:val="00855BB5"/>
    <w:rsid w:val="00857FEF"/>
    <w:rsid w:val="00860C1C"/>
    <w:rsid w:val="00864D21"/>
    <w:rsid w:val="00872221"/>
    <w:rsid w:val="00874035"/>
    <w:rsid w:val="008927FB"/>
    <w:rsid w:val="008A19A6"/>
    <w:rsid w:val="008A51FD"/>
    <w:rsid w:val="008B5D00"/>
    <w:rsid w:val="008C04FB"/>
    <w:rsid w:val="008C61B9"/>
    <w:rsid w:val="008E258C"/>
    <w:rsid w:val="008E7041"/>
    <w:rsid w:val="008F396C"/>
    <w:rsid w:val="008F5551"/>
    <w:rsid w:val="008F5D4E"/>
    <w:rsid w:val="0090275E"/>
    <w:rsid w:val="0090628C"/>
    <w:rsid w:val="00913F28"/>
    <w:rsid w:val="00942FBB"/>
    <w:rsid w:val="00946B49"/>
    <w:rsid w:val="00961CE9"/>
    <w:rsid w:val="00965613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5F07"/>
    <w:rsid w:val="00A36912"/>
    <w:rsid w:val="00A36A89"/>
    <w:rsid w:val="00A37B6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F055B"/>
    <w:rsid w:val="00BF33CE"/>
    <w:rsid w:val="00C179DD"/>
    <w:rsid w:val="00C358BD"/>
    <w:rsid w:val="00C553AC"/>
    <w:rsid w:val="00C5594F"/>
    <w:rsid w:val="00C55AC5"/>
    <w:rsid w:val="00C61617"/>
    <w:rsid w:val="00C9091F"/>
    <w:rsid w:val="00C92FC2"/>
    <w:rsid w:val="00CA6FE9"/>
    <w:rsid w:val="00CB02A6"/>
    <w:rsid w:val="00CB7716"/>
    <w:rsid w:val="00CE2436"/>
    <w:rsid w:val="00CE4CA7"/>
    <w:rsid w:val="00CE4DBD"/>
    <w:rsid w:val="00CF7977"/>
    <w:rsid w:val="00D10F46"/>
    <w:rsid w:val="00D17EA0"/>
    <w:rsid w:val="00D30E6C"/>
    <w:rsid w:val="00D31997"/>
    <w:rsid w:val="00D73140"/>
    <w:rsid w:val="00DB1CD9"/>
    <w:rsid w:val="00DB3961"/>
    <w:rsid w:val="00DD6324"/>
    <w:rsid w:val="00DE1BA5"/>
    <w:rsid w:val="00DE4418"/>
    <w:rsid w:val="00DE5DD6"/>
    <w:rsid w:val="00DF7763"/>
    <w:rsid w:val="00E03BB9"/>
    <w:rsid w:val="00E05835"/>
    <w:rsid w:val="00E05EAF"/>
    <w:rsid w:val="00E10EFF"/>
    <w:rsid w:val="00E214CA"/>
    <w:rsid w:val="00E25235"/>
    <w:rsid w:val="00E30897"/>
    <w:rsid w:val="00E3740E"/>
    <w:rsid w:val="00E50261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EF59C5"/>
    <w:rsid w:val="00F05269"/>
    <w:rsid w:val="00F05A50"/>
    <w:rsid w:val="00F07BBF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C658F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13B9-B63E-45E9-886E-80DB8B45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2024-08-01T09:41:00Z</dcterms:modified>
</cp:coreProperties>
</file>