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2F498FC5" w14:textId="77777777" w:rsidR="009D20AA" w:rsidRDefault="009D20AA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9D20A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Budowa drogi dla pieszych i peronów przystankowych w ramach przebudowy pasa drogowego drogi powiatowej nr 2711G na odc. Lubichowo-Mościska.</w:t>
      </w:r>
    </w:p>
    <w:p w14:paraId="6037BC42" w14:textId="77777777" w:rsidR="009D20AA" w:rsidRDefault="009D20AA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330A9485" w14:textId="341D399B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494CA26D" w14:textId="2EDD1A9C" w:rsidR="003D2EB1" w:rsidRDefault="009D20AA" w:rsidP="00A20B2E">
      <w:pPr>
        <w:pStyle w:val="Akapitzlist"/>
        <w:ind w:left="360"/>
        <w:rPr>
          <w:rFonts w:ascii="Verdana" w:hAnsi="Verdana"/>
          <w:b/>
          <w:bCs/>
        </w:rPr>
      </w:pPr>
      <w:r w:rsidRPr="009D20AA">
        <w:rPr>
          <w:rFonts w:ascii="Verdana" w:hAnsi="Verdana"/>
          <w:b/>
          <w:bCs/>
        </w:rPr>
        <w:t>Budowa drogi dla pieszych i peronów przystankowych w ramach przebudowy pasa drogowego drogi powiatowej nr 2711G na odc. Lubichowo-Mościska.</w:t>
      </w:r>
    </w:p>
    <w:p w14:paraId="7614E5FD" w14:textId="4F0D38E6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C170D22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3523B3" w:rsidRPr="003523B3">
        <w:rPr>
          <w:rFonts w:ascii="Verdana" w:hAnsi="Verdana"/>
          <w:bCs/>
        </w:rPr>
        <w:t>„Remont chodnika w ciągu drogi powiatowej nr 2704G w miejscowości Osowo Leśne.”</w:t>
      </w:r>
      <w:r w:rsidR="009E1B73" w:rsidRPr="009E1B73">
        <w:rPr>
          <w:rFonts w:ascii="Verdana" w:hAnsi="Verdana"/>
          <w:bCs/>
        </w:rPr>
        <w:t>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4883BD73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9D20AA">
        <w:rPr>
          <w:rFonts w:ascii="Verdana" w:hAnsi="Verdana" w:cs="Verdana,Bold"/>
          <w:b/>
          <w:bCs/>
        </w:rPr>
        <w:t>25-29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5A1B64" w14:textId="25DC68FD" w:rsidR="009E1B73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1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1"/>
      <w:r w:rsidR="009D20AA" w:rsidRPr="009D20A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Budowa drogi dla pieszych i peronów przystankowych w ramach przebudowy pasa drogowego drogi powiatowej nr 2711G na odc. Lubichowo-Mościska.</w:t>
      </w:r>
    </w:p>
    <w:p w14:paraId="690F861B" w14:textId="0DD873A7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</w:t>
      </w:r>
      <w:r w:rsidR="00AC7C32">
        <w:rPr>
          <w:rFonts w:ascii="Verdana" w:eastAsia="Times New Roman" w:hAnsi="Verdana" w:cs="Times New Roman"/>
          <w:iCs/>
          <w:sz w:val="20"/>
          <w:szCs w:val="20"/>
          <w:lang w:eastAsia="pl-PL"/>
        </w:rPr>
        <w:t>em</w:t>
      </w:r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(tj. zakończył) co najmniej 1 zamówienie polegające na </w:t>
      </w:r>
      <w:r w:rsidR="00820B44" w:rsidRPr="00820B44">
        <w:rPr>
          <w:rFonts w:ascii="Verdana" w:eastAsia="Times New Roman" w:hAnsi="Verdana" w:cs="Times New Roman"/>
          <w:iCs/>
          <w:sz w:val="20"/>
          <w:szCs w:val="20"/>
          <w:lang w:eastAsia="pl-PL"/>
        </w:rPr>
        <w:t>remoncie/budowie/przebudowie chodników lub remoncie/budowie/przebudowie ciągów pieszo-rowerowych lub remoncie/budowie/przebudowie ścieżek rowerowych o długości min. 0,</w:t>
      </w:r>
      <w:r w:rsidR="009D20AA">
        <w:rPr>
          <w:rFonts w:ascii="Verdana" w:eastAsia="Times New Roman" w:hAnsi="Verdana" w:cs="Times New Roman"/>
          <w:iCs/>
          <w:sz w:val="20"/>
          <w:szCs w:val="20"/>
          <w:lang w:eastAsia="pl-PL"/>
        </w:rPr>
        <w:t>8</w:t>
      </w:r>
      <w:r w:rsidR="00820B44" w:rsidRPr="00820B44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km</w:t>
      </w:r>
      <w:r w:rsidR="00820B44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 ramach jednej umowy.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2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261BFC66" w:rsidR="003C3830" w:rsidRPr="009D20AA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3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9D20A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End w:id="3"/>
      <w:r w:rsidR="009D20AA" w:rsidRPr="009D20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drogi dla pieszych i peronów przystankowych w ramach przebudowy pasa drogowego drogi powiatowej nr 2711G na odc. Lubichowo-Mościska.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4" w:name="_Hlk66343981"/>
    </w:p>
    <w:bookmarkEnd w:id="4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513329C5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</w:t>
      </w:r>
      <w:r w:rsidR="009D20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D20AA" w:rsidRPr="009D20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drogi dla pieszych i peronów przystankowych w ramach przebudowy pasa drogowego drogi powiatowej nr 2711G na odc. Lubichowo-Mościska.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5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5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6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55846A" w14:textId="2D116964" w:rsidR="00347E7C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6"/>
      <w:r w:rsidR="009D20AA" w:rsidRPr="009D20A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Budowa drogi dla pieszych i peronów przystankowych w ramach przebudowy pasa drogowego drogi powiatowej nr 2711G na odc. Lubichowo-Mościska.</w:t>
      </w:r>
    </w:p>
    <w:p w14:paraId="40F5A2BC" w14:textId="77777777" w:rsidR="003D2EB1" w:rsidRPr="001A526F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7" w:name="_Hlk66429730"/>
      <w:bookmarkStart w:id="8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7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9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9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4D2D0554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9D20AA" w:rsidRPr="009D20A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Budowa drogi dla pieszych i peronów przystankowych w ramach przebudowy pasa drogowego drogi powiatowej nr 2711G na odc. Lubichowo-Mościska.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23F8EDA3" w:rsidR="003D2EB1" w:rsidRDefault="009D20AA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9D20A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Budowa drogi dla pieszych i peronów przystankowych w ramach przebudowy pasa drogowego drogi powiatowej nr 2711G na odc. Lubichowo-Mościska.</w:t>
      </w:r>
    </w:p>
    <w:p w14:paraId="55C5EAD4" w14:textId="77777777" w:rsidR="009D20AA" w:rsidRPr="001A526F" w:rsidRDefault="009D20AA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4DB8C815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.2</w:t>
      </w:r>
      <w:r w:rsidR="009D20AA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196FD4E" w14:textId="0CAFC22C" w:rsidR="00A20B2E" w:rsidRPr="009D20AA" w:rsidRDefault="00A20B2E" w:rsidP="009D20A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9D20AA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9D20AA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9D20AA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9D20AA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9D20AA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 w:rsidRPr="009D20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20AA" w:rsidRPr="009D20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drogi dla pieszych i peronów przystankowych w ramach przebudowy pasa drogowego drogi powiatowej nr 2711G na odc. Lubichowo-Mościska</w:t>
      </w:r>
      <w:r w:rsidR="009D20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9D20A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9D20AA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3E2254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3E2254">
        <w:rPr>
          <w:rFonts w:ascii="Verdana" w:hAnsi="Verdana"/>
        </w:rPr>
        <w:lastRenderedPageBreak/>
        <w:t>Rozpocz</w:t>
      </w:r>
      <w:r w:rsidRPr="003E2254">
        <w:rPr>
          <w:rFonts w:ascii="Verdana" w:eastAsia="TimesNewRoman" w:hAnsi="Verdana"/>
        </w:rPr>
        <w:t>ę</w:t>
      </w:r>
      <w:r w:rsidRPr="003E2254">
        <w:rPr>
          <w:rFonts w:ascii="Verdana" w:hAnsi="Verdana"/>
        </w:rPr>
        <w:t>cie robót okre</w:t>
      </w:r>
      <w:r w:rsidRPr="003E2254">
        <w:rPr>
          <w:rFonts w:ascii="Verdana" w:eastAsia="TimesNewRoman" w:hAnsi="Verdana"/>
        </w:rPr>
        <w:t>ś</w:t>
      </w:r>
      <w:r w:rsidRPr="003E2254">
        <w:rPr>
          <w:rFonts w:ascii="Verdana" w:hAnsi="Verdana"/>
        </w:rPr>
        <w:t xml:space="preserve">lonych w </w:t>
      </w:r>
      <w:r w:rsidRPr="003E2254">
        <w:rPr>
          <w:rFonts w:ascii="Verdana" w:hAnsi="Verdana"/>
          <w:b/>
          <w:bCs/>
        </w:rPr>
        <w:t>§ 1</w:t>
      </w:r>
      <w:r w:rsidRPr="003E2254">
        <w:rPr>
          <w:rFonts w:ascii="Verdana" w:hAnsi="Verdana"/>
        </w:rPr>
        <w:t xml:space="preserve">, </w:t>
      </w:r>
      <w:r w:rsidR="00814808" w:rsidRPr="003E2254">
        <w:rPr>
          <w:rFonts w:ascii="Verdana" w:hAnsi="Verdana"/>
        </w:rPr>
        <w:t xml:space="preserve">, ustala się na dzień przekazania terenu budowy, co nastąpi w okresie do 14 dni kalendarzowych </w:t>
      </w:r>
      <w:r w:rsidR="00C13852" w:rsidRPr="003E2254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7F25736" w14:textId="37F86D64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04BB650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                     o podwykonawstwo, której przedmiotem są roboty budowlane, jest obowiązany, w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tej informacji. W uwagach nie można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lastRenderedPageBreak/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Odstąpienie od Umowy przez Zamawiającego z przyczyn leżących po stronie Wykonawcy może nastąpić, poza przypadkami określonymi w art. 635, 636 i 644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page76"/>
      <w:bookmarkEnd w:id="10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1" w:name="page77"/>
      <w:bookmarkEnd w:id="11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363974">
      <w:pPr>
        <w:jc w:val="both"/>
        <w:rPr>
          <w:rFonts w:ascii="Verdana" w:hAnsi="Verdana"/>
          <w:sz w:val="20"/>
          <w:szCs w:val="20"/>
        </w:rPr>
      </w:pPr>
      <w:bookmarkStart w:id="12" w:name="_Hlk128479845"/>
      <w:r w:rsidRPr="00363974">
        <w:rPr>
          <w:rFonts w:ascii="Verdana" w:hAnsi="Verdana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</w:t>
      </w:r>
      <w:r w:rsidRPr="00363974">
        <w:rPr>
          <w:rFonts w:ascii="Verdana" w:hAnsi="Verdana"/>
          <w:sz w:val="20"/>
          <w:szCs w:val="20"/>
        </w:rPr>
        <w:lastRenderedPageBreak/>
        <w:t>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2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0787" w14:textId="77777777" w:rsidR="001A6831" w:rsidRDefault="001A6831" w:rsidP="007B13CE">
      <w:pPr>
        <w:spacing w:line="240" w:lineRule="auto"/>
      </w:pPr>
      <w:r>
        <w:separator/>
      </w:r>
    </w:p>
  </w:endnote>
  <w:endnote w:type="continuationSeparator" w:id="0">
    <w:p w14:paraId="232E1EB1" w14:textId="77777777" w:rsidR="001A6831" w:rsidRDefault="001A683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F7F6" w14:textId="77777777" w:rsidR="001A6831" w:rsidRDefault="001A6831" w:rsidP="007B13CE">
      <w:pPr>
        <w:spacing w:line="240" w:lineRule="auto"/>
      </w:pPr>
      <w:r>
        <w:separator/>
      </w:r>
    </w:p>
  </w:footnote>
  <w:footnote w:type="continuationSeparator" w:id="0">
    <w:p w14:paraId="0BE0356A" w14:textId="77777777" w:rsidR="001A6831" w:rsidRDefault="001A683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A41A595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9D20AA">
      <w:rPr>
        <w:u w:val="single"/>
      </w:rPr>
      <w:t>23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1A6831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254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168BF"/>
    <w:rsid w:val="00535B2B"/>
    <w:rsid w:val="005570D3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C87"/>
    <w:rsid w:val="006F0FCD"/>
    <w:rsid w:val="00730F4A"/>
    <w:rsid w:val="00764E67"/>
    <w:rsid w:val="007713DF"/>
    <w:rsid w:val="00783EEF"/>
    <w:rsid w:val="00795096"/>
    <w:rsid w:val="007B13CE"/>
    <w:rsid w:val="007B494D"/>
    <w:rsid w:val="007D7778"/>
    <w:rsid w:val="00802791"/>
    <w:rsid w:val="00814058"/>
    <w:rsid w:val="00814808"/>
    <w:rsid w:val="00820B44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D20AA"/>
    <w:rsid w:val="009E1B73"/>
    <w:rsid w:val="00A20B2E"/>
    <w:rsid w:val="00A3272D"/>
    <w:rsid w:val="00A56744"/>
    <w:rsid w:val="00AC11A5"/>
    <w:rsid w:val="00AC7C32"/>
    <w:rsid w:val="00AE64FB"/>
    <w:rsid w:val="00B44AF8"/>
    <w:rsid w:val="00B53DAD"/>
    <w:rsid w:val="00C13852"/>
    <w:rsid w:val="00C167B2"/>
    <w:rsid w:val="00C41096"/>
    <w:rsid w:val="00C43800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D1F7B"/>
    <w:rsid w:val="00E027D3"/>
    <w:rsid w:val="00E20CE2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8759</Words>
  <Characters>52554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15</cp:revision>
  <cp:lastPrinted>2023-03-01T07:19:00Z</cp:lastPrinted>
  <dcterms:created xsi:type="dcterms:W3CDTF">2022-02-22T07:06:00Z</dcterms:created>
  <dcterms:modified xsi:type="dcterms:W3CDTF">2023-10-31T11:29:00Z</dcterms:modified>
</cp:coreProperties>
</file>