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F64DF5" w:rsidRDefault="001E5801" w:rsidP="00545378">
      <w:pPr>
        <w:jc w:val="center"/>
        <w:rPr>
          <w:rFonts w:ascii="Calibri" w:hAnsi="Calibri" w:cs="Calibri"/>
          <w:sz w:val="22"/>
          <w:szCs w:val="22"/>
        </w:rPr>
      </w:pPr>
    </w:p>
    <w:p w:rsidR="00485310" w:rsidRPr="00F64DF5" w:rsidRDefault="00485310" w:rsidP="00545378">
      <w:pPr>
        <w:jc w:val="center"/>
        <w:rPr>
          <w:rFonts w:ascii="Calibri" w:hAnsi="Calibri" w:cs="Calibri"/>
          <w:sz w:val="22"/>
          <w:szCs w:val="22"/>
        </w:rPr>
      </w:pPr>
    </w:p>
    <w:p w:rsidR="00621D6E" w:rsidRPr="00F64DF5" w:rsidRDefault="00621D6E" w:rsidP="00621D6E">
      <w:pPr>
        <w:jc w:val="right"/>
        <w:rPr>
          <w:rFonts w:ascii="Calibri" w:hAnsi="Calibri" w:cs="Calibri"/>
        </w:rPr>
      </w:pPr>
      <w:bookmarkStart w:id="0" w:name="_Hlk8815720"/>
      <w:r w:rsidRPr="00F64DF5">
        <w:rPr>
          <w:rFonts w:ascii="Calibri" w:hAnsi="Calibri" w:cs="Calibri"/>
        </w:rPr>
        <w:t>Załącznik nr 2 do SIWZ</w:t>
      </w:r>
    </w:p>
    <w:p w:rsidR="00621D6E" w:rsidRPr="00F64DF5" w:rsidRDefault="00621D6E" w:rsidP="00621D6E">
      <w:pPr>
        <w:tabs>
          <w:tab w:val="decimal" w:leader="dot" w:pos="4620"/>
          <w:tab w:val="decimal" w:leader="dot" w:pos="4680"/>
        </w:tabs>
        <w:jc w:val="both"/>
        <w:rPr>
          <w:rFonts w:ascii="Calibri" w:hAnsi="Calibri" w:cs="Calibri"/>
          <w:sz w:val="22"/>
          <w:szCs w:val="22"/>
        </w:rPr>
      </w:pPr>
      <w:r w:rsidRPr="00F64DF5">
        <w:rPr>
          <w:rFonts w:ascii="Calibri" w:hAnsi="Calibri" w:cs="Calibri"/>
          <w:sz w:val="22"/>
          <w:szCs w:val="22"/>
        </w:rPr>
        <w:tab/>
      </w:r>
      <w:r w:rsidRPr="00F64DF5">
        <w:rPr>
          <w:rFonts w:ascii="Calibri" w:hAnsi="Calibri" w:cs="Calibri"/>
          <w:sz w:val="22"/>
          <w:szCs w:val="22"/>
        </w:rPr>
        <w:tab/>
        <w:t xml:space="preserve">                                  </w:t>
      </w:r>
    </w:p>
    <w:p w:rsidR="00621D6E" w:rsidRPr="00F64DF5" w:rsidRDefault="00621D6E" w:rsidP="00621D6E">
      <w:pPr>
        <w:tabs>
          <w:tab w:val="center" w:pos="2268"/>
        </w:tabs>
        <w:jc w:val="both"/>
        <w:rPr>
          <w:rFonts w:ascii="Calibri" w:hAnsi="Calibri" w:cs="Calibri"/>
          <w:i/>
          <w:sz w:val="22"/>
          <w:szCs w:val="22"/>
        </w:rPr>
      </w:pPr>
      <w:r w:rsidRPr="00F64DF5">
        <w:rPr>
          <w:rFonts w:ascii="Calibri" w:hAnsi="Calibri" w:cs="Calibri"/>
          <w:sz w:val="22"/>
          <w:szCs w:val="22"/>
        </w:rPr>
        <w:t xml:space="preserve"> </w:t>
      </w:r>
      <w:r w:rsidRPr="00F64DF5">
        <w:rPr>
          <w:rFonts w:ascii="Calibri" w:hAnsi="Calibri" w:cs="Calibri"/>
          <w:sz w:val="22"/>
          <w:szCs w:val="22"/>
        </w:rPr>
        <w:tab/>
      </w:r>
      <w:r w:rsidRPr="00F64DF5">
        <w:rPr>
          <w:rFonts w:ascii="Calibri" w:hAnsi="Calibri" w:cs="Calibri"/>
          <w:i/>
          <w:sz w:val="22"/>
          <w:szCs w:val="22"/>
        </w:rPr>
        <w:t>(Nazwa i adres Wykonawcy)</w:t>
      </w:r>
    </w:p>
    <w:p w:rsidR="00621D6E" w:rsidRPr="00F64DF5" w:rsidRDefault="00621D6E" w:rsidP="00621D6E">
      <w:pPr>
        <w:tabs>
          <w:tab w:val="left" w:pos="7088"/>
          <w:tab w:val="left" w:pos="8080"/>
          <w:tab w:val="left" w:pos="8222"/>
          <w:tab w:val="decimal" w:leader="dot" w:pos="10206"/>
        </w:tabs>
        <w:jc w:val="center"/>
        <w:rPr>
          <w:rFonts w:ascii="Calibri" w:hAnsi="Calibri" w:cs="Calibri"/>
          <w:i/>
          <w:sz w:val="22"/>
          <w:szCs w:val="22"/>
        </w:rPr>
      </w:pPr>
      <w:r w:rsidRPr="00F64DF5">
        <w:rPr>
          <w:rFonts w:ascii="Calibri" w:hAnsi="Calibri" w:cs="Calibri"/>
          <w:b/>
        </w:rPr>
        <w:t xml:space="preserve">                                                  </w:t>
      </w:r>
    </w:p>
    <w:p w:rsidR="00621D6E" w:rsidRPr="00F64DF5" w:rsidRDefault="00621D6E" w:rsidP="00621D6E">
      <w:pPr>
        <w:tabs>
          <w:tab w:val="decimal" w:leader="dot" w:pos="4680"/>
        </w:tabs>
        <w:spacing w:line="360" w:lineRule="auto"/>
        <w:jc w:val="both"/>
        <w:rPr>
          <w:rFonts w:ascii="Calibri" w:hAnsi="Calibri" w:cs="Calibri"/>
          <w:sz w:val="22"/>
          <w:szCs w:val="22"/>
          <w:lang w:val="de-DE"/>
        </w:rPr>
      </w:pPr>
      <w:r w:rsidRPr="00F64DF5">
        <w:rPr>
          <w:rFonts w:ascii="Calibri" w:hAnsi="Calibri" w:cs="Calibri"/>
          <w:sz w:val="22"/>
          <w:szCs w:val="22"/>
          <w:lang w:val="de-DE"/>
        </w:rPr>
        <w:t>NR NIP / KRS: ……………………………..</w:t>
      </w:r>
    </w:p>
    <w:p w:rsidR="00621D6E" w:rsidRPr="00F64DF5" w:rsidRDefault="00621D6E" w:rsidP="00621D6E">
      <w:pPr>
        <w:tabs>
          <w:tab w:val="decimal" w:leader="dot" w:pos="4680"/>
        </w:tabs>
        <w:spacing w:line="360" w:lineRule="auto"/>
        <w:jc w:val="both"/>
        <w:rPr>
          <w:rFonts w:ascii="Calibri" w:hAnsi="Calibri" w:cs="Calibri"/>
          <w:sz w:val="22"/>
          <w:szCs w:val="22"/>
          <w:lang w:val="de-DE"/>
        </w:rPr>
      </w:pPr>
      <w:r w:rsidRPr="00F64DF5">
        <w:rPr>
          <w:rFonts w:ascii="Calibri" w:hAnsi="Calibri" w:cs="Calibri"/>
          <w:sz w:val="22"/>
          <w:szCs w:val="22"/>
          <w:lang w:val="de-DE"/>
        </w:rPr>
        <w:t>REGON: ………………………………..…..</w:t>
      </w:r>
    </w:p>
    <w:p w:rsidR="00621D6E" w:rsidRPr="00F64DF5" w:rsidRDefault="00621D6E" w:rsidP="00621D6E">
      <w:pPr>
        <w:tabs>
          <w:tab w:val="decimal" w:leader="dot" w:pos="4680"/>
        </w:tabs>
        <w:spacing w:line="360" w:lineRule="auto"/>
        <w:jc w:val="both"/>
        <w:rPr>
          <w:rFonts w:ascii="Calibri" w:hAnsi="Calibri" w:cs="Calibri"/>
          <w:sz w:val="22"/>
          <w:szCs w:val="22"/>
          <w:lang w:val="de-DE"/>
        </w:rPr>
      </w:pPr>
      <w:r w:rsidRPr="00F64DF5">
        <w:rPr>
          <w:rFonts w:ascii="Calibri" w:hAnsi="Calibri" w:cs="Calibri"/>
          <w:sz w:val="22"/>
          <w:szCs w:val="22"/>
          <w:lang w:val="de-DE"/>
        </w:rPr>
        <w:t xml:space="preserve">Telefon / Fax: ………………………………  </w:t>
      </w:r>
    </w:p>
    <w:p w:rsidR="00621D6E" w:rsidRPr="00F64DF5" w:rsidRDefault="00621D6E" w:rsidP="0071001B">
      <w:pPr>
        <w:tabs>
          <w:tab w:val="decimal" w:leader="dot" w:pos="4680"/>
        </w:tabs>
        <w:spacing w:line="360" w:lineRule="auto"/>
        <w:jc w:val="both"/>
        <w:rPr>
          <w:rFonts w:ascii="Calibri" w:hAnsi="Calibri" w:cs="Calibri"/>
          <w:sz w:val="22"/>
          <w:szCs w:val="22"/>
          <w:lang w:val="de-DE"/>
        </w:rPr>
      </w:pPr>
      <w:r w:rsidRPr="00F64DF5">
        <w:rPr>
          <w:rFonts w:ascii="Calibri" w:hAnsi="Calibri" w:cs="Calibri"/>
          <w:sz w:val="22"/>
          <w:szCs w:val="22"/>
          <w:lang w:val="de-DE"/>
        </w:rPr>
        <w:t xml:space="preserve">adres e-mail: </w:t>
      </w:r>
      <w:r w:rsidRPr="00F64DF5">
        <w:rPr>
          <w:rFonts w:ascii="Calibri" w:hAnsi="Calibri" w:cs="Calibri"/>
          <w:lang w:val="de-DE"/>
        </w:rPr>
        <w:t>………………………….….</w:t>
      </w:r>
      <w:r w:rsidRPr="00F64DF5">
        <w:rPr>
          <w:rFonts w:ascii="Calibri" w:hAnsi="Calibri" w:cs="Calibri"/>
          <w:sz w:val="22"/>
          <w:szCs w:val="22"/>
          <w:lang w:val="de-DE"/>
        </w:rPr>
        <w:t xml:space="preserve">                     </w:t>
      </w:r>
    </w:p>
    <w:p w:rsidR="00621D6E" w:rsidRPr="00F64DF5" w:rsidRDefault="00621D6E" w:rsidP="006646E5">
      <w:pPr>
        <w:jc w:val="right"/>
        <w:rPr>
          <w:rFonts w:ascii="Calibri" w:hAnsi="Calibri" w:cs="Calibri"/>
          <w:b/>
          <w:bCs/>
          <w:lang w:val="de-DE"/>
        </w:rPr>
      </w:pPr>
      <w:r w:rsidRPr="00F64DF5">
        <w:rPr>
          <w:rFonts w:ascii="Calibri" w:hAnsi="Calibri" w:cs="Calibri"/>
          <w:b/>
          <w:bCs/>
          <w:sz w:val="22"/>
          <w:szCs w:val="22"/>
          <w:lang w:val="de-DE"/>
        </w:rPr>
        <w:t xml:space="preserve">                                                                                                                                                </w:t>
      </w:r>
      <w:r w:rsidRPr="00F64DF5">
        <w:rPr>
          <w:rFonts w:ascii="Calibri" w:hAnsi="Calibri" w:cs="Calibri"/>
          <w:b/>
          <w:bCs/>
          <w:lang w:val="de-DE"/>
        </w:rPr>
        <w:t xml:space="preserve">Zamawiający: </w:t>
      </w:r>
    </w:p>
    <w:p w:rsidR="00621D6E" w:rsidRPr="00F64DF5" w:rsidRDefault="00621D6E" w:rsidP="006646E5">
      <w:pPr>
        <w:spacing w:line="276" w:lineRule="auto"/>
        <w:jc w:val="right"/>
        <w:rPr>
          <w:rFonts w:ascii="Calibri" w:hAnsi="Calibri" w:cs="Calibri"/>
          <w:b/>
        </w:rPr>
      </w:pPr>
      <w:r w:rsidRPr="00F64DF5">
        <w:rPr>
          <w:rFonts w:ascii="Calibri" w:hAnsi="Calibri" w:cs="Calibri"/>
          <w:b/>
        </w:rPr>
        <w:t xml:space="preserve">Samodzielny Publiczny Zakład Opieki Zdrowotnej w Myślenicach </w:t>
      </w:r>
    </w:p>
    <w:p w:rsidR="00374B5D" w:rsidRPr="006646E5" w:rsidRDefault="00621D6E" w:rsidP="006646E5">
      <w:pPr>
        <w:spacing w:line="276" w:lineRule="auto"/>
        <w:jc w:val="right"/>
        <w:rPr>
          <w:rFonts w:ascii="Calibri" w:hAnsi="Calibri" w:cs="Calibri"/>
          <w:b/>
          <w:bCs/>
        </w:rPr>
      </w:pPr>
      <w:r w:rsidRPr="00F64DF5">
        <w:rPr>
          <w:rFonts w:ascii="Calibri" w:hAnsi="Calibri" w:cs="Calibri"/>
          <w:b/>
          <w:bCs/>
        </w:rPr>
        <w:t>32-400 Myślenice</w:t>
      </w:r>
      <w:r w:rsidR="00374B5D" w:rsidRPr="00F64DF5">
        <w:rPr>
          <w:rFonts w:ascii="Calibri" w:hAnsi="Calibri" w:cs="Calibri"/>
          <w:b/>
          <w:bCs/>
        </w:rPr>
        <w:t xml:space="preserve">, </w:t>
      </w:r>
      <w:r w:rsidRPr="00F64DF5">
        <w:rPr>
          <w:rFonts w:ascii="Calibri" w:hAnsi="Calibri" w:cs="Calibri"/>
          <w:b/>
          <w:bCs/>
        </w:rPr>
        <w:t>ul. Szpitalna 2</w:t>
      </w:r>
    </w:p>
    <w:p w:rsidR="00621D6E" w:rsidRPr="00F64DF5" w:rsidRDefault="00621D6E" w:rsidP="00524193">
      <w:pPr>
        <w:keepNext/>
        <w:spacing w:line="276" w:lineRule="auto"/>
        <w:jc w:val="center"/>
        <w:outlineLvl w:val="0"/>
        <w:rPr>
          <w:rFonts w:ascii="Calibri" w:hAnsi="Calibri" w:cs="Calibri"/>
          <w:b/>
          <w:sz w:val="32"/>
          <w:szCs w:val="32"/>
          <w:u w:val="single"/>
        </w:rPr>
      </w:pPr>
      <w:r w:rsidRPr="00F64DF5">
        <w:rPr>
          <w:rFonts w:ascii="Calibri" w:hAnsi="Calibri" w:cs="Calibri"/>
          <w:b/>
          <w:sz w:val="32"/>
          <w:szCs w:val="32"/>
          <w:u w:val="single"/>
        </w:rPr>
        <w:t>FORMULARZ OFERTY</w:t>
      </w:r>
    </w:p>
    <w:p w:rsidR="00621D6E" w:rsidRPr="00F64DF5" w:rsidRDefault="00621D6E" w:rsidP="0086590A">
      <w:pPr>
        <w:jc w:val="center"/>
        <w:rPr>
          <w:rFonts w:ascii="Calibri" w:hAnsi="Calibri" w:cs="Calibri"/>
        </w:rPr>
      </w:pPr>
      <w:r w:rsidRPr="00F64DF5">
        <w:rPr>
          <w:rFonts w:ascii="Calibri" w:hAnsi="Calibri" w:cs="Calibri"/>
        </w:rPr>
        <w:t xml:space="preserve">dla zamówienia publicznego </w:t>
      </w:r>
    </w:p>
    <w:p w:rsidR="00621D6E" w:rsidRPr="00F64DF5" w:rsidRDefault="00621D6E" w:rsidP="00524193">
      <w:pPr>
        <w:jc w:val="center"/>
        <w:rPr>
          <w:rFonts w:ascii="Calibri" w:hAnsi="Calibri" w:cs="Calibri"/>
          <w:b/>
          <w:sz w:val="28"/>
          <w:szCs w:val="28"/>
        </w:rPr>
      </w:pPr>
      <w:r w:rsidRPr="00F64DF5">
        <w:rPr>
          <w:rFonts w:ascii="Calibri" w:hAnsi="Calibri" w:cs="Calibri"/>
          <w:b/>
          <w:sz w:val="28"/>
          <w:szCs w:val="28"/>
        </w:rPr>
        <w:t xml:space="preserve">nr </w:t>
      </w:r>
      <w:r w:rsidR="00F7396C">
        <w:rPr>
          <w:rFonts w:ascii="Calibri" w:hAnsi="Calibri" w:cs="Calibri"/>
          <w:b/>
          <w:sz w:val="28"/>
          <w:szCs w:val="28"/>
        </w:rPr>
        <w:t>45</w:t>
      </w:r>
      <w:r w:rsidR="00107B0B" w:rsidRPr="00F64DF5">
        <w:rPr>
          <w:rFonts w:ascii="Calibri" w:hAnsi="Calibri" w:cs="Calibri"/>
          <w:b/>
          <w:sz w:val="28"/>
          <w:szCs w:val="28"/>
        </w:rPr>
        <w:t>/</w:t>
      </w:r>
      <w:r w:rsidR="007B1532" w:rsidRPr="00F64DF5">
        <w:rPr>
          <w:rFonts w:ascii="Calibri" w:hAnsi="Calibri" w:cs="Calibri"/>
          <w:b/>
          <w:sz w:val="28"/>
          <w:szCs w:val="28"/>
        </w:rPr>
        <w:t>TP/2</w:t>
      </w:r>
      <w:r w:rsidR="000D02A4" w:rsidRPr="00F64DF5">
        <w:rPr>
          <w:rFonts w:ascii="Calibri" w:hAnsi="Calibri" w:cs="Calibri"/>
          <w:b/>
          <w:sz w:val="28"/>
          <w:szCs w:val="28"/>
        </w:rPr>
        <w:t>3</w:t>
      </w:r>
    </w:p>
    <w:p w:rsidR="00C26A23" w:rsidRPr="008C10A3" w:rsidRDefault="0086590A" w:rsidP="008C10A3">
      <w:pPr>
        <w:jc w:val="center"/>
        <w:rPr>
          <w:rFonts w:ascii="Calibri" w:hAnsi="Calibri" w:cs="Calibri"/>
          <w:b/>
          <w:color w:val="FF0000"/>
          <w:sz w:val="28"/>
          <w:szCs w:val="28"/>
        </w:rPr>
      </w:pPr>
      <w:r w:rsidRPr="00F64DF5">
        <w:rPr>
          <w:rFonts w:ascii="Calibri" w:hAnsi="Calibri" w:cs="Calibri"/>
          <w:b/>
          <w:bCs/>
        </w:rPr>
        <w:t xml:space="preserve">Dostawy </w:t>
      </w:r>
      <w:r w:rsidR="009442AD">
        <w:rPr>
          <w:rFonts w:ascii="Calibri" w:hAnsi="Calibri" w:cs="Calibri"/>
          <w:b/>
          <w:bCs/>
        </w:rPr>
        <w:t>trokar</w:t>
      </w:r>
      <w:r w:rsidR="00F7396C">
        <w:rPr>
          <w:rFonts w:ascii="Calibri" w:hAnsi="Calibri" w:cs="Calibri"/>
          <w:b/>
          <w:bCs/>
        </w:rPr>
        <w:t>ów</w:t>
      </w:r>
      <w:r w:rsidR="009442AD">
        <w:rPr>
          <w:rFonts w:ascii="Calibri" w:hAnsi="Calibri" w:cs="Calibri"/>
          <w:b/>
          <w:bCs/>
        </w:rPr>
        <w:t xml:space="preserve"> </w:t>
      </w:r>
    </w:p>
    <w:p w:rsidR="00C26A23" w:rsidRPr="00C26A23" w:rsidRDefault="00C26A23" w:rsidP="00C26A23">
      <w:pPr>
        <w:rPr>
          <w:rFonts w:ascii="Calibri" w:hAnsi="Calibri" w:cs="Calibri"/>
          <w:b/>
          <w:bCs/>
        </w:rPr>
      </w:pPr>
    </w:p>
    <w:p w:rsidR="00C26A23" w:rsidRPr="00F64DF5" w:rsidRDefault="00C26A23" w:rsidP="00C26A23">
      <w:pPr>
        <w:rPr>
          <w:rFonts w:ascii="Calibri" w:hAnsi="Calibri" w:cs="Calibri"/>
        </w:rPr>
      </w:pPr>
      <w:r w:rsidRPr="00F64DF5">
        <w:rPr>
          <w:rFonts w:ascii="Calibri" w:hAnsi="Calibri" w:cs="Calibri"/>
        </w:rPr>
        <w:t xml:space="preserve">Zamówienie wykonamy za cenę netto: ............................................................................... zł. </w:t>
      </w:r>
    </w:p>
    <w:p w:rsidR="00C26A23" w:rsidRPr="00F64DF5" w:rsidRDefault="00C26A23" w:rsidP="00C26A23">
      <w:pPr>
        <w:rPr>
          <w:rFonts w:ascii="Calibri" w:hAnsi="Calibri" w:cs="Calibri"/>
        </w:rPr>
      </w:pPr>
      <w:r w:rsidRPr="00F64DF5">
        <w:rPr>
          <w:rFonts w:ascii="Calibri" w:hAnsi="Calibri" w:cs="Calibri"/>
        </w:rPr>
        <w:t>słownie netto ........................................................................................................................ zł.</w:t>
      </w:r>
    </w:p>
    <w:p w:rsidR="00C26A23" w:rsidRPr="00F64DF5" w:rsidRDefault="00C26A23" w:rsidP="00C26A23">
      <w:pPr>
        <w:rPr>
          <w:rFonts w:ascii="Calibri" w:hAnsi="Calibri" w:cs="Calibri"/>
        </w:rPr>
      </w:pPr>
      <w:r w:rsidRPr="00F64DF5">
        <w:rPr>
          <w:rFonts w:ascii="Calibri" w:hAnsi="Calibri" w:cs="Calibri"/>
        </w:rPr>
        <w:t xml:space="preserve">brutto .................................................................................. zł. </w:t>
      </w:r>
      <w:r w:rsidRPr="00F64DF5">
        <w:rPr>
          <w:rFonts w:ascii="Calibri" w:hAnsi="Calibri" w:cs="Calibri"/>
          <w:i/>
        </w:rPr>
        <w:t>(kwota zawiera podatek VAT)</w:t>
      </w:r>
    </w:p>
    <w:p w:rsidR="00C26A23" w:rsidRPr="00F64DF5" w:rsidRDefault="00C26A23" w:rsidP="00C26A23">
      <w:pPr>
        <w:rPr>
          <w:rFonts w:ascii="Calibri" w:hAnsi="Calibri" w:cs="Calibri"/>
        </w:rPr>
      </w:pPr>
      <w:r w:rsidRPr="00F64DF5">
        <w:rPr>
          <w:rFonts w:ascii="Calibri" w:hAnsi="Calibri" w:cs="Calibri"/>
        </w:rPr>
        <w:t>słownie brutto ....................................................................................................................... zł.</w:t>
      </w:r>
    </w:p>
    <w:p w:rsidR="00C26A23" w:rsidRPr="00F64DF5" w:rsidRDefault="00C26A23" w:rsidP="00C26A23">
      <w:pPr>
        <w:jc w:val="both"/>
        <w:rPr>
          <w:rFonts w:ascii="Calibri" w:hAnsi="Calibri" w:cs="Calibri"/>
          <w:i/>
          <w:sz w:val="18"/>
          <w:szCs w:val="18"/>
        </w:rPr>
      </w:pPr>
      <w:r w:rsidRPr="00F64DF5">
        <w:rPr>
          <w:rFonts w:ascii="Calibri" w:hAnsi="Calibri" w:cs="Calibri"/>
          <w:i/>
          <w:sz w:val="18"/>
          <w:szCs w:val="18"/>
        </w:rPr>
        <w:t>*Należy wypełnić i załączyć zamieszczone w swz opisy szczegółowe, stanowiące załącznik nr 1 do SWZ, które stanowią treść oświadczenia woli (treść oferty). Nie dołączenie do oferty załącznika nr 1 spowoduje odrzucenie oferty.</w:t>
      </w:r>
    </w:p>
    <w:p w:rsidR="00C26A23" w:rsidRPr="00F64DF5" w:rsidRDefault="00C26A23" w:rsidP="00C26A23">
      <w:pPr>
        <w:rPr>
          <w:rFonts w:ascii="Calibri" w:hAnsi="Calibri" w:cs="Calibri"/>
        </w:rPr>
      </w:pPr>
      <w:r w:rsidRPr="00F64DF5">
        <w:rPr>
          <w:rFonts w:ascii="Calibri" w:hAnsi="Calibri" w:cs="Calibri"/>
        </w:rPr>
        <w:t xml:space="preserve">Termin dostawy cito …… godzin </w:t>
      </w:r>
    </w:p>
    <w:p w:rsidR="00C26A23" w:rsidRPr="006646E5" w:rsidRDefault="00C26A23" w:rsidP="00C26A23">
      <w:pPr>
        <w:rPr>
          <w:rFonts w:ascii="Calibri" w:hAnsi="Calibri" w:cs="Calibri"/>
        </w:rPr>
      </w:pPr>
      <w:r w:rsidRPr="00F64DF5">
        <w:rPr>
          <w:rFonts w:ascii="Calibri" w:hAnsi="Calibri" w:cs="Calibri"/>
        </w:rPr>
        <w:t xml:space="preserve">Termin </w:t>
      </w:r>
      <w:r>
        <w:rPr>
          <w:rFonts w:ascii="Calibri" w:hAnsi="Calibri" w:cs="Calibri"/>
        </w:rPr>
        <w:t>przydatności</w:t>
      </w:r>
      <w:r w:rsidRPr="00F64DF5">
        <w:rPr>
          <w:rFonts w:ascii="Calibri" w:hAnsi="Calibri" w:cs="Calibri"/>
        </w:rPr>
        <w:t xml:space="preserve"> …… </w:t>
      </w:r>
      <w:r>
        <w:rPr>
          <w:rFonts w:ascii="Calibri" w:hAnsi="Calibri" w:cs="Calibri"/>
        </w:rPr>
        <w:t>miesięcy</w:t>
      </w:r>
    </w:p>
    <w:bookmarkEnd w:id="0"/>
    <w:p w:rsidR="00107B0B" w:rsidRPr="00F64DF5" w:rsidRDefault="00107B0B" w:rsidP="00107B0B">
      <w:pPr>
        <w:suppressAutoHyphens/>
        <w:jc w:val="both"/>
        <w:rPr>
          <w:rFonts w:ascii="Calibri" w:hAnsi="Calibri" w:cs="Calibri"/>
          <w:b/>
          <w:bCs/>
          <w:sz w:val="22"/>
          <w:szCs w:val="22"/>
          <w:lang w:eastAsia="ar-SA"/>
        </w:rPr>
      </w:pPr>
      <w:r w:rsidRPr="00F64DF5">
        <w:rPr>
          <w:rFonts w:ascii="Calibri" w:hAnsi="Calibri" w:cs="Calibri"/>
          <w:b/>
          <w:bCs/>
          <w:sz w:val="22"/>
          <w:szCs w:val="22"/>
          <w:lang w:eastAsia="ar-SA"/>
        </w:rPr>
        <w:t xml:space="preserve">Oświadczamy, co następuje: </w:t>
      </w:r>
    </w:p>
    <w:p w:rsidR="00D2574B" w:rsidRPr="00F64DF5" w:rsidRDefault="00D2574B">
      <w:pPr>
        <w:numPr>
          <w:ilvl w:val="0"/>
          <w:numId w:val="36"/>
        </w:numPr>
        <w:tabs>
          <w:tab w:val="num" w:pos="284"/>
        </w:tabs>
        <w:spacing w:after="120" w:line="259" w:lineRule="auto"/>
        <w:ind w:left="284" w:hanging="284"/>
        <w:rPr>
          <w:rFonts w:ascii="Calibri" w:hAnsi="Calibri" w:cs="Calibri"/>
          <w:sz w:val="22"/>
          <w:szCs w:val="22"/>
        </w:rPr>
      </w:pPr>
      <w:r w:rsidRPr="00F64DF5">
        <w:rPr>
          <w:rFonts w:ascii="Calibri" w:hAnsi="Calibri" w:cs="Calibri"/>
          <w:sz w:val="22"/>
          <w:szCs w:val="22"/>
        </w:rPr>
        <w:t>Oświadczamy</w:t>
      </w:r>
      <w:r w:rsidR="00655A5E" w:rsidRPr="00F64DF5">
        <w:rPr>
          <w:rFonts w:ascii="Calibri" w:hAnsi="Calibri" w:cs="Calibri"/>
          <w:sz w:val="22"/>
          <w:szCs w:val="22"/>
          <w:vertAlign w:val="superscript"/>
        </w:rPr>
        <w:footnoteReference w:id="2"/>
      </w:r>
      <w:r w:rsidRPr="00F64DF5">
        <w:rPr>
          <w:rFonts w:ascii="Calibri" w:hAnsi="Calibri" w:cs="Calibri"/>
          <w:sz w:val="22"/>
          <w:szCs w:val="22"/>
        </w:rPr>
        <w:t xml:space="preserve">, że </w:t>
      </w:r>
      <w:r w:rsidR="0057593B" w:rsidRPr="00F64DF5">
        <w:rPr>
          <w:rFonts w:ascii="Calibri" w:hAnsi="Calibri" w:cs="Calibri"/>
          <w:b/>
          <w:bCs/>
          <w:sz w:val="22"/>
          <w:szCs w:val="22"/>
        </w:rPr>
        <w:t>nie jesteśmy</w:t>
      </w:r>
      <w:r w:rsidR="0057593B" w:rsidRPr="00F64DF5">
        <w:rPr>
          <w:rFonts w:ascii="Calibri" w:hAnsi="Calibri" w:cs="Calibri"/>
          <w:sz w:val="22"/>
          <w:szCs w:val="22"/>
        </w:rPr>
        <w:t xml:space="preserve"> /</w:t>
      </w:r>
      <w:r w:rsidRPr="00F64DF5">
        <w:rPr>
          <w:rFonts w:ascii="Calibri" w:hAnsi="Calibri" w:cs="Calibri"/>
          <w:b/>
          <w:sz w:val="22"/>
          <w:szCs w:val="22"/>
        </w:rPr>
        <w:t>jesteśmy</w:t>
      </w:r>
      <w:r w:rsidR="0057593B" w:rsidRPr="00F64DF5">
        <w:rPr>
          <w:rFonts w:ascii="Calibri" w:hAnsi="Calibri" w:cs="Calibri"/>
          <w:b/>
          <w:sz w:val="22"/>
          <w:szCs w:val="22"/>
        </w:rPr>
        <w:t xml:space="preserve">* </w:t>
      </w:r>
      <w:r w:rsidR="00A26D70" w:rsidRPr="00F64DF5">
        <w:rPr>
          <w:rFonts w:ascii="Calibri" w:hAnsi="Calibri" w:cs="Calibri"/>
          <w:sz w:val="22"/>
          <w:szCs w:val="22"/>
        </w:rPr>
        <w:t xml:space="preserve">:                                                                                                            </w:t>
      </w:r>
      <w:r w:rsidRPr="00F64DF5">
        <w:rPr>
          <w:rFonts w:ascii="Calibri" w:hAnsi="Calibri" w:cs="Calibri"/>
          <w:sz w:val="22"/>
          <w:szCs w:val="22"/>
        </w:rPr>
        <w:t>mikroprzedsiębiorstwem</w:t>
      </w:r>
      <w:r w:rsidR="00655A5E" w:rsidRPr="00F64DF5">
        <w:rPr>
          <w:rFonts w:ascii="Calibri" w:hAnsi="Calibri" w:cs="Calibri"/>
          <w:sz w:val="22"/>
          <w:szCs w:val="22"/>
        </w:rPr>
        <w:t xml:space="preserve"> /</w:t>
      </w:r>
      <w:r w:rsidRPr="00F64DF5">
        <w:rPr>
          <w:rFonts w:ascii="Calibri" w:hAnsi="Calibri" w:cs="Calibri"/>
          <w:sz w:val="22"/>
          <w:szCs w:val="22"/>
        </w:rPr>
        <w:t>małym</w:t>
      </w:r>
      <w:r w:rsidR="00655A5E" w:rsidRPr="00F64DF5">
        <w:rPr>
          <w:rFonts w:ascii="Calibri" w:hAnsi="Calibri" w:cs="Calibri"/>
          <w:sz w:val="22"/>
          <w:szCs w:val="22"/>
        </w:rPr>
        <w:t xml:space="preserve"> przedsiębiorstwem /</w:t>
      </w:r>
      <w:r w:rsidRPr="00F64DF5">
        <w:rPr>
          <w:rFonts w:ascii="Calibri" w:hAnsi="Calibri" w:cs="Calibri"/>
          <w:sz w:val="22"/>
          <w:szCs w:val="22"/>
        </w:rPr>
        <w:t xml:space="preserve"> średnim przedsiębiorstwem</w:t>
      </w:r>
      <w:r w:rsidR="00655A5E" w:rsidRPr="00F64DF5">
        <w:rPr>
          <w:rFonts w:ascii="Calibri" w:hAnsi="Calibri" w:cs="Calibri"/>
          <w:sz w:val="22"/>
          <w:szCs w:val="22"/>
          <w:vertAlign w:val="superscript"/>
        </w:rPr>
        <w:t>*</w:t>
      </w:r>
      <w:r w:rsidRPr="00F64DF5">
        <w:rPr>
          <w:rFonts w:ascii="Calibri" w:hAnsi="Calibri" w:cs="Calibri"/>
          <w:sz w:val="22"/>
          <w:szCs w:val="22"/>
        </w:rPr>
        <w:t>.</w:t>
      </w:r>
    </w:p>
    <w:p w:rsidR="0084430D" w:rsidRPr="00F64DF5" w:rsidRDefault="00E512CF" w:rsidP="0036264B">
      <w:pPr>
        <w:suppressAutoHyphens/>
        <w:jc w:val="both"/>
        <w:rPr>
          <w:rFonts w:ascii="Calibri" w:hAnsi="Calibri" w:cs="Calibri"/>
          <w:sz w:val="16"/>
          <w:szCs w:val="16"/>
          <w:lang w:eastAsia="ar-SA"/>
        </w:rPr>
      </w:pPr>
      <w:r w:rsidRPr="00F64DF5">
        <w:rPr>
          <w:rFonts w:ascii="Calibri" w:hAnsi="Calibri" w:cs="Calibri"/>
          <w:sz w:val="16"/>
          <w:szCs w:val="16"/>
          <w:lang w:eastAsia="ar-SA"/>
        </w:rPr>
        <w:t xml:space="preserve">       </w:t>
      </w:r>
      <w:r w:rsidR="003E208A" w:rsidRPr="00F64DF5">
        <w:rPr>
          <w:rFonts w:ascii="Calibri" w:hAnsi="Calibri" w:cs="Calibri"/>
          <w:sz w:val="16"/>
          <w:szCs w:val="16"/>
          <w:lang w:eastAsia="ar-SA"/>
        </w:rPr>
        <w:t>*Niepotrzebne skreślić</w:t>
      </w:r>
    </w:p>
    <w:p w:rsidR="00D2574B" w:rsidRPr="00F64DF5" w:rsidRDefault="00D2574B">
      <w:pPr>
        <w:numPr>
          <w:ilvl w:val="0"/>
          <w:numId w:val="34"/>
        </w:numPr>
        <w:shd w:val="clear" w:color="auto" w:fill="FFFFFF"/>
        <w:tabs>
          <w:tab w:val="num" w:pos="284"/>
        </w:tabs>
        <w:suppressAutoHyphens/>
        <w:autoSpaceDE w:val="0"/>
        <w:spacing w:after="120" w:line="259" w:lineRule="auto"/>
        <w:ind w:left="284" w:hanging="284"/>
        <w:jc w:val="both"/>
        <w:rPr>
          <w:rFonts w:ascii="Calibri" w:hAnsi="Calibri" w:cs="Calibri"/>
          <w:sz w:val="22"/>
          <w:szCs w:val="22"/>
        </w:rPr>
      </w:pPr>
      <w:r w:rsidRPr="00F64DF5">
        <w:rPr>
          <w:rFonts w:ascii="Calibri" w:hAnsi="Calibri" w:cs="Calibri"/>
          <w:sz w:val="22"/>
          <w:szCs w:val="22"/>
        </w:rPr>
        <w:t xml:space="preserve">Oświadczamy, iż zaakceptowaliśmy termin realizacji przedmiotu umowy wskazany </w:t>
      </w:r>
      <w:r w:rsidRPr="00F64DF5">
        <w:rPr>
          <w:rFonts w:ascii="Calibri" w:hAnsi="Calibri" w:cs="Calibri"/>
          <w:sz w:val="22"/>
          <w:szCs w:val="22"/>
        </w:rPr>
        <w:br/>
        <w:t>w SWZ oraz w projektowanych postanowieniach umowy.</w:t>
      </w:r>
    </w:p>
    <w:p w:rsidR="00D2574B" w:rsidRPr="00F64DF5" w:rsidRDefault="00D2574B">
      <w:pPr>
        <w:numPr>
          <w:ilvl w:val="0"/>
          <w:numId w:val="34"/>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F64DF5">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F64DF5" w:rsidRDefault="00D2574B">
      <w:pPr>
        <w:numPr>
          <w:ilvl w:val="0"/>
          <w:numId w:val="34"/>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F64DF5">
        <w:rPr>
          <w:rFonts w:ascii="Calibri" w:hAnsi="Calibri" w:cs="Calibri"/>
          <w:sz w:val="22"/>
          <w:szCs w:val="22"/>
          <w:lang w:eastAsia="ar-SA"/>
        </w:rPr>
        <w:lastRenderedPageBreak/>
        <w:t>Oświadczamy, że jesteśmy związani niniejszą ofertą na czas wskazany w Specyfikacji Warunków Zamówienia.</w:t>
      </w:r>
    </w:p>
    <w:p w:rsidR="00D2574B" w:rsidRPr="00F64DF5" w:rsidRDefault="00D2574B">
      <w:pPr>
        <w:numPr>
          <w:ilvl w:val="0"/>
          <w:numId w:val="34"/>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F64DF5">
        <w:rPr>
          <w:rFonts w:ascii="Calibri" w:hAnsi="Calibri" w:cs="Calibri"/>
          <w:sz w:val="22"/>
          <w:szCs w:val="22"/>
          <w:lang w:eastAsia="ar-SA"/>
        </w:rPr>
        <w:t xml:space="preserve">Oświadczamy, że zawarte w Specyfikacji Warunków Zamówienia </w:t>
      </w:r>
      <w:r w:rsidRPr="00F64DF5">
        <w:rPr>
          <w:rFonts w:ascii="Calibri" w:hAnsi="Calibri" w:cs="Calibri"/>
          <w:sz w:val="22"/>
          <w:szCs w:val="22"/>
        </w:rPr>
        <w:t>w projektowane postanowienia umowy</w:t>
      </w:r>
      <w:r w:rsidRPr="00F64DF5">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F64DF5" w:rsidRDefault="00D2574B">
      <w:pPr>
        <w:numPr>
          <w:ilvl w:val="0"/>
          <w:numId w:val="34"/>
        </w:numPr>
        <w:shd w:val="clear" w:color="auto" w:fill="FFFFFF"/>
        <w:tabs>
          <w:tab w:val="num" w:pos="567"/>
        </w:tabs>
        <w:suppressAutoHyphens/>
        <w:autoSpaceDE w:val="0"/>
        <w:ind w:left="284" w:hanging="284"/>
        <w:jc w:val="both"/>
        <w:rPr>
          <w:rFonts w:ascii="Calibri" w:hAnsi="Calibri" w:cs="Calibri"/>
          <w:sz w:val="22"/>
          <w:szCs w:val="22"/>
          <w:lang w:eastAsia="ar-SA"/>
        </w:rPr>
      </w:pPr>
      <w:r w:rsidRPr="00F64DF5">
        <w:rPr>
          <w:rFonts w:ascii="Calibri" w:hAnsi="Calibri" w:cs="Calibri"/>
          <w:sz w:val="22"/>
          <w:szCs w:val="22"/>
          <w:lang w:eastAsia="ar-SA"/>
        </w:rPr>
        <w:t>Oświadczamy, iż zamierzamy zlecić podwykonawcy następujące części zamówienia</w:t>
      </w:r>
    </w:p>
    <w:p w:rsidR="00D2574B" w:rsidRPr="00F64DF5" w:rsidRDefault="00D2574B" w:rsidP="00D2574B">
      <w:pPr>
        <w:shd w:val="clear" w:color="auto" w:fill="FFFFFF"/>
        <w:suppressAutoHyphens/>
        <w:autoSpaceDE w:val="0"/>
        <w:spacing w:after="120"/>
        <w:ind w:firstLine="284"/>
        <w:jc w:val="both"/>
        <w:rPr>
          <w:rFonts w:ascii="Calibri" w:hAnsi="Calibri" w:cs="Calibri"/>
          <w:sz w:val="22"/>
          <w:szCs w:val="22"/>
          <w:lang w:eastAsia="ar-SA"/>
        </w:rPr>
      </w:pPr>
      <w:r w:rsidRPr="00F64DF5">
        <w:rPr>
          <w:rFonts w:ascii="Calibri" w:hAnsi="Calibri" w:cs="Calibri"/>
          <w:sz w:val="22"/>
          <w:szCs w:val="22"/>
          <w:lang w:eastAsia="ar-SA"/>
        </w:rPr>
        <w:t xml:space="preserve">(wypełnić tylko w przypadku realizacji zamówienia przy udziale podwykonawców) </w:t>
      </w:r>
    </w:p>
    <w:p w:rsidR="00D2574B" w:rsidRPr="00F64DF5" w:rsidRDefault="00D2574B">
      <w:pPr>
        <w:numPr>
          <w:ilvl w:val="5"/>
          <w:numId w:val="35"/>
        </w:numPr>
        <w:shd w:val="clear" w:color="auto" w:fill="FFFFFF"/>
        <w:tabs>
          <w:tab w:val="num" w:pos="567"/>
        </w:tabs>
        <w:suppressAutoHyphens/>
        <w:autoSpaceDE w:val="0"/>
        <w:spacing w:after="120" w:line="259" w:lineRule="auto"/>
        <w:ind w:left="567" w:hanging="283"/>
        <w:jc w:val="both"/>
        <w:rPr>
          <w:rFonts w:ascii="Calibri" w:hAnsi="Calibri" w:cs="Calibri"/>
          <w:sz w:val="22"/>
          <w:szCs w:val="22"/>
          <w:lang w:eastAsia="ar-SA"/>
        </w:rPr>
      </w:pPr>
      <w:r w:rsidRPr="00F64DF5">
        <w:rPr>
          <w:rFonts w:ascii="Calibri" w:hAnsi="Calibri" w:cs="Calibri"/>
          <w:sz w:val="22"/>
          <w:szCs w:val="22"/>
          <w:lang w:eastAsia="ar-SA"/>
        </w:rPr>
        <w:t>część ………………………………… nazwa podwykonawcy ………………..</w:t>
      </w:r>
    </w:p>
    <w:p w:rsidR="00D2574B" w:rsidRPr="00F64DF5" w:rsidRDefault="00D2574B">
      <w:pPr>
        <w:numPr>
          <w:ilvl w:val="0"/>
          <w:numId w:val="34"/>
        </w:numPr>
        <w:shd w:val="clear" w:color="auto" w:fill="FFFFFF"/>
        <w:tabs>
          <w:tab w:val="num" w:pos="284"/>
        </w:tabs>
        <w:suppressAutoHyphens/>
        <w:autoSpaceDE w:val="0"/>
        <w:spacing w:after="120" w:line="259" w:lineRule="auto"/>
        <w:ind w:left="284" w:hanging="284"/>
        <w:jc w:val="both"/>
        <w:rPr>
          <w:rFonts w:ascii="Calibri" w:hAnsi="Calibri" w:cs="Calibri"/>
          <w:sz w:val="22"/>
          <w:szCs w:val="22"/>
          <w:lang w:eastAsia="ar-SA"/>
        </w:rPr>
      </w:pPr>
      <w:r w:rsidRPr="00F64DF5">
        <w:rPr>
          <w:rFonts w:ascii="Calibri" w:hAnsi="Calibri" w:cs="Calibri"/>
          <w:sz w:val="22"/>
          <w:szCs w:val="22"/>
          <w:lang w:eastAsia="ar-SA"/>
        </w:rPr>
        <w:t xml:space="preserve">Integralną część niniejszej oferty stanowią dokumenty wymagane treścią </w:t>
      </w:r>
      <w:r w:rsidRPr="00F64DF5">
        <w:rPr>
          <w:rFonts w:ascii="Calibri" w:eastAsia="Calibri" w:hAnsi="Calibri" w:cs="Calibri"/>
          <w:sz w:val="22"/>
          <w:szCs w:val="22"/>
          <w:lang w:eastAsia="en-US"/>
        </w:rPr>
        <w:t>SWZ</w:t>
      </w:r>
      <w:r w:rsidR="00524193" w:rsidRPr="00F64DF5">
        <w:rPr>
          <w:rFonts w:ascii="Calibri" w:hAnsi="Calibri" w:cs="Calibri"/>
          <w:sz w:val="22"/>
          <w:szCs w:val="22"/>
          <w:lang w:eastAsia="ar-SA"/>
        </w:rPr>
        <w:t xml:space="preserve"> tj.:</w:t>
      </w:r>
    </w:p>
    <w:p w:rsidR="00524193" w:rsidRPr="00F64DF5"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F64DF5">
        <w:rPr>
          <w:rFonts w:ascii="Calibri" w:hAnsi="Calibri" w:cs="Calibri"/>
          <w:sz w:val="22"/>
          <w:szCs w:val="22"/>
          <w:lang w:eastAsia="ar-SA"/>
        </w:rPr>
        <w:t>………………</w:t>
      </w:r>
    </w:p>
    <w:p w:rsidR="00524193" w:rsidRPr="00F64DF5"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F64DF5">
        <w:rPr>
          <w:rFonts w:ascii="Calibri" w:hAnsi="Calibri" w:cs="Calibri"/>
          <w:sz w:val="22"/>
          <w:szCs w:val="22"/>
          <w:lang w:eastAsia="ar-SA"/>
        </w:rPr>
        <w:t>……………..</w:t>
      </w:r>
    </w:p>
    <w:p w:rsidR="00D2574B" w:rsidRPr="00F64DF5" w:rsidRDefault="00D2574B" w:rsidP="00133DCE">
      <w:pPr>
        <w:spacing w:after="120"/>
        <w:ind w:left="284" w:hanging="284"/>
        <w:jc w:val="both"/>
        <w:rPr>
          <w:rFonts w:ascii="Calibri" w:eastAsia="Calibri" w:hAnsi="Calibri" w:cs="Calibri"/>
          <w:sz w:val="22"/>
          <w:szCs w:val="22"/>
        </w:rPr>
      </w:pPr>
      <w:r w:rsidRPr="00F64DF5">
        <w:rPr>
          <w:rFonts w:ascii="Calibri" w:hAnsi="Calibri" w:cs="Calibri"/>
          <w:sz w:val="22"/>
          <w:szCs w:val="22"/>
        </w:rPr>
        <w:t xml:space="preserve">9. </w:t>
      </w:r>
      <w:r w:rsidRPr="00F64DF5">
        <w:rPr>
          <w:rFonts w:ascii="Calibri" w:hAnsi="Calibri" w:cs="Calibri"/>
          <w:sz w:val="22"/>
          <w:szCs w:val="22"/>
        </w:rPr>
        <w:tab/>
      </w:r>
      <w:r w:rsidRPr="00F64DF5">
        <w:rPr>
          <w:rFonts w:ascii="Calibri" w:eastAsia="Calibri" w:hAnsi="Calibri" w:cs="Calibri"/>
          <w:sz w:val="22"/>
          <w:szCs w:val="22"/>
        </w:rPr>
        <w:t>Oświadczam, że wypełniłem obowiązki informacyjne przewidziane w art. 13 lub art. 14 RODO</w:t>
      </w:r>
      <w:r w:rsidR="00524193" w:rsidRPr="00F64DF5">
        <w:rPr>
          <w:rStyle w:val="Odwoanieprzypisudolnego"/>
          <w:rFonts w:ascii="Calibri" w:eastAsia="Calibri" w:hAnsi="Calibri" w:cs="Calibri"/>
          <w:sz w:val="22"/>
          <w:szCs w:val="22"/>
        </w:rPr>
        <w:footnoteReference w:id="3"/>
      </w:r>
      <w:r w:rsidRPr="00F64DF5">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F64DF5">
        <w:rPr>
          <w:rStyle w:val="Odwoanieprzypisudolnego"/>
          <w:rFonts w:ascii="Calibri" w:eastAsia="Calibri" w:hAnsi="Calibri" w:cs="Calibri"/>
          <w:sz w:val="22"/>
          <w:szCs w:val="22"/>
        </w:rPr>
        <w:footnoteReference w:id="4"/>
      </w:r>
    </w:p>
    <w:p w:rsidR="00133DCE" w:rsidRPr="00F64DF5" w:rsidRDefault="00133DCE" w:rsidP="00133DCE">
      <w:pPr>
        <w:spacing w:after="120"/>
        <w:ind w:left="284" w:hanging="284"/>
        <w:jc w:val="both"/>
        <w:rPr>
          <w:rFonts w:ascii="Calibri" w:eastAsia="Calibri" w:hAnsi="Calibri" w:cs="Calibri"/>
          <w:sz w:val="12"/>
          <w:szCs w:val="12"/>
        </w:rPr>
      </w:pPr>
    </w:p>
    <w:p w:rsidR="00374B5D" w:rsidRPr="00F64DF5" w:rsidRDefault="00374B5D" w:rsidP="00D2574B">
      <w:pPr>
        <w:jc w:val="both"/>
        <w:rPr>
          <w:rFonts w:ascii="Calibri" w:hAnsi="Calibri" w:cs="Calibri"/>
          <w:b/>
          <w:bCs/>
          <w:i/>
          <w:iCs/>
          <w:color w:val="FF0000"/>
          <w:sz w:val="22"/>
          <w:szCs w:val="22"/>
        </w:rPr>
      </w:pPr>
    </w:p>
    <w:p w:rsidR="003556C6" w:rsidRDefault="003556C6" w:rsidP="00D2574B">
      <w:pPr>
        <w:jc w:val="both"/>
        <w:rPr>
          <w:rFonts w:ascii="Calibri" w:hAnsi="Calibri" w:cs="Calibri"/>
          <w:b/>
          <w:bCs/>
          <w:i/>
          <w:iCs/>
          <w:color w:val="FF0000"/>
          <w:sz w:val="22"/>
          <w:szCs w:val="22"/>
        </w:rPr>
      </w:pPr>
    </w:p>
    <w:p w:rsidR="003556C6" w:rsidRDefault="003556C6" w:rsidP="00D2574B">
      <w:pPr>
        <w:jc w:val="both"/>
        <w:rPr>
          <w:rFonts w:ascii="Calibri" w:hAnsi="Calibri" w:cs="Calibri"/>
          <w:b/>
          <w:bCs/>
          <w:i/>
          <w:iCs/>
          <w:color w:val="FF0000"/>
          <w:sz w:val="22"/>
          <w:szCs w:val="22"/>
        </w:rPr>
      </w:pPr>
    </w:p>
    <w:p w:rsidR="003556C6" w:rsidRDefault="003556C6" w:rsidP="00D2574B">
      <w:pPr>
        <w:jc w:val="both"/>
        <w:rPr>
          <w:rFonts w:ascii="Calibri" w:hAnsi="Calibri" w:cs="Calibri"/>
          <w:b/>
          <w:bCs/>
          <w:i/>
          <w:iCs/>
          <w:color w:val="FF0000"/>
          <w:sz w:val="22"/>
          <w:szCs w:val="22"/>
        </w:rPr>
      </w:pPr>
    </w:p>
    <w:p w:rsidR="00D2574B" w:rsidRPr="00F64DF5" w:rsidRDefault="00D2574B" w:rsidP="00D2574B">
      <w:pPr>
        <w:jc w:val="both"/>
        <w:rPr>
          <w:rFonts w:ascii="Calibri" w:hAnsi="Calibri" w:cs="Calibri"/>
          <w:b/>
          <w:bCs/>
          <w:i/>
          <w:iCs/>
          <w:color w:val="FF0000"/>
          <w:sz w:val="22"/>
          <w:szCs w:val="22"/>
        </w:rPr>
      </w:pPr>
      <w:r w:rsidRPr="00F64DF5">
        <w:rPr>
          <w:rFonts w:ascii="Calibri" w:hAnsi="Calibri" w:cs="Calibri"/>
          <w:b/>
          <w:bCs/>
          <w:i/>
          <w:iCs/>
          <w:color w:val="FF0000"/>
          <w:sz w:val="22"/>
          <w:szCs w:val="22"/>
        </w:rPr>
        <w:t>Dokument musi zostać opatrzony kwalifikowanym podpisem elektronicznym, podpisem zaufanym lub podpisem osobistym</w:t>
      </w:r>
    </w:p>
    <w:p w:rsidR="00D2574B" w:rsidRDefault="00D2574B" w:rsidP="00D2574B">
      <w:pPr>
        <w:spacing w:after="120"/>
        <w:ind w:left="284" w:hanging="284"/>
        <w:jc w:val="both"/>
        <w:rPr>
          <w:rFonts w:ascii="Calibri" w:eastAsia="Calibri" w:hAnsi="Calibri" w:cs="Calibri"/>
          <w:sz w:val="22"/>
          <w:szCs w:val="22"/>
        </w:rPr>
      </w:pPr>
    </w:p>
    <w:p w:rsidR="00545C9B" w:rsidRDefault="00545C9B" w:rsidP="00D2574B">
      <w:pPr>
        <w:spacing w:after="120"/>
        <w:ind w:left="284" w:hanging="284"/>
        <w:jc w:val="both"/>
        <w:rPr>
          <w:rFonts w:ascii="Calibri" w:eastAsia="Calibri" w:hAnsi="Calibri" w:cs="Calibri"/>
          <w:sz w:val="22"/>
          <w:szCs w:val="22"/>
        </w:rPr>
      </w:pPr>
    </w:p>
    <w:p w:rsidR="009A3CC9" w:rsidRDefault="009A3CC9" w:rsidP="00D2574B">
      <w:pPr>
        <w:spacing w:after="120"/>
        <w:ind w:left="284" w:hanging="284"/>
        <w:jc w:val="both"/>
        <w:rPr>
          <w:rFonts w:ascii="Calibri" w:eastAsia="Calibri" w:hAnsi="Calibri" w:cs="Calibri"/>
          <w:sz w:val="22"/>
          <w:szCs w:val="22"/>
        </w:rPr>
      </w:pPr>
    </w:p>
    <w:p w:rsidR="00101585" w:rsidRDefault="00101585" w:rsidP="00D2574B">
      <w:pPr>
        <w:spacing w:after="120"/>
        <w:ind w:left="284" w:hanging="284"/>
        <w:jc w:val="both"/>
        <w:rPr>
          <w:rFonts w:ascii="Calibri" w:eastAsia="Calibri" w:hAnsi="Calibri" w:cs="Calibri"/>
          <w:sz w:val="22"/>
          <w:szCs w:val="22"/>
        </w:rPr>
      </w:pPr>
    </w:p>
    <w:p w:rsidR="00101585" w:rsidRDefault="00101585" w:rsidP="00D2574B">
      <w:pPr>
        <w:spacing w:after="120"/>
        <w:ind w:left="284" w:hanging="284"/>
        <w:jc w:val="both"/>
        <w:rPr>
          <w:rFonts w:ascii="Calibri" w:eastAsia="Calibri" w:hAnsi="Calibri" w:cs="Calibri"/>
          <w:sz w:val="22"/>
          <w:szCs w:val="22"/>
        </w:rPr>
      </w:pPr>
    </w:p>
    <w:p w:rsidR="00101585" w:rsidRDefault="00101585" w:rsidP="00D2574B">
      <w:pPr>
        <w:spacing w:after="120"/>
        <w:ind w:left="284" w:hanging="284"/>
        <w:jc w:val="both"/>
        <w:rPr>
          <w:rFonts w:ascii="Calibri" w:eastAsia="Calibri" w:hAnsi="Calibri" w:cs="Calibri"/>
          <w:sz w:val="22"/>
          <w:szCs w:val="22"/>
        </w:rPr>
      </w:pPr>
    </w:p>
    <w:p w:rsidR="00101585" w:rsidRDefault="00101585" w:rsidP="00D2574B">
      <w:pPr>
        <w:spacing w:after="120"/>
        <w:ind w:left="284" w:hanging="284"/>
        <w:jc w:val="both"/>
        <w:rPr>
          <w:rFonts w:ascii="Calibri" w:eastAsia="Calibri" w:hAnsi="Calibri" w:cs="Calibri"/>
          <w:sz w:val="22"/>
          <w:szCs w:val="22"/>
        </w:rPr>
      </w:pPr>
    </w:p>
    <w:p w:rsidR="00101585" w:rsidRDefault="00101585" w:rsidP="00D2574B">
      <w:pPr>
        <w:spacing w:after="120"/>
        <w:ind w:left="284" w:hanging="284"/>
        <w:jc w:val="both"/>
        <w:rPr>
          <w:rFonts w:ascii="Calibri" w:eastAsia="Calibri" w:hAnsi="Calibri" w:cs="Calibri"/>
          <w:sz w:val="22"/>
          <w:szCs w:val="22"/>
        </w:rPr>
      </w:pPr>
    </w:p>
    <w:p w:rsidR="00101585" w:rsidRDefault="00101585" w:rsidP="00D2574B">
      <w:pPr>
        <w:spacing w:after="120"/>
        <w:ind w:left="284" w:hanging="284"/>
        <w:jc w:val="both"/>
        <w:rPr>
          <w:rFonts w:ascii="Calibri" w:eastAsia="Calibri" w:hAnsi="Calibri" w:cs="Calibri"/>
          <w:sz w:val="22"/>
          <w:szCs w:val="22"/>
        </w:rPr>
      </w:pPr>
    </w:p>
    <w:p w:rsidR="00101585" w:rsidRDefault="00101585" w:rsidP="00D2574B">
      <w:pPr>
        <w:spacing w:after="120"/>
        <w:ind w:left="284" w:hanging="284"/>
        <w:jc w:val="both"/>
        <w:rPr>
          <w:rFonts w:ascii="Calibri" w:eastAsia="Calibri" w:hAnsi="Calibri" w:cs="Calibri"/>
          <w:sz w:val="22"/>
          <w:szCs w:val="22"/>
        </w:rPr>
      </w:pPr>
    </w:p>
    <w:p w:rsidR="00101585" w:rsidRDefault="00101585" w:rsidP="00D2574B">
      <w:pPr>
        <w:spacing w:after="120"/>
        <w:ind w:left="284" w:hanging="284"/>
        <w:jc w:val="both"/>
        <w:rPr>
          <w:rFonts w:ascii="Calibri" w:eastAsia="Calibri" w:hAnsi="Calibri" w:cs="Calibri"/>
          <w:sz w:val="22"/>
          <w:szCs w:val="22"/>
        </w:rPr>
      </w:pPr>
    </w:p>
    <w:p w:rsidR="00101585" w:rsidRDefault="00101585" w:rsidP="00D2574B">
      <w:pPr>
        <w:spacing w:after="120"/>
        <w:ind w:left="284" w:hanging="284"/>
        <w:jc w:val="both"/>
        <w:rPr>
          <w:rFonts w:ascii="Calibri" w:eastAsia="Calibri" w:hAnsi="Calibri" w:cs="Calibri"/>
          <w:sz w:val="22"/>
          <w:szCs w:val="22"/>
        </w:rPr>
      </w:pPr>
    </w:p>
    <w:p w:rsidR="00545C9B" w:rsidRPr="00F64DF5" w:rsidRDefault="00545C9B" w:rsidP="00D2574B">
      <w:pPr>
        <w:spacing w:after="120"/>
        <w:ind w:left="284" w:hanging="284"/>
        <w:jc w:val="both"/>
        <w:rPr>
          <w:rFonts w:ascii="Calibri" w:eastAsia="Calibri" w:hAnsi="Calibri" w:cs="Calibri"/>
          <w:sz w:val="22"/>
          <w:szCs w:val="22"/>
        </w:rPr>
      </w:pPr>
    </w:p>
    <w:p w:rsidR="00524193" w:rsidRPr="00F64DF5" w:rsidRDefault="00524193" w:rsidP="00D2574B">
      <w:pPr>
        <w:jc w:val="both"/>
        <w:rPr>
          <w:rFonts w:ascii="Calibri" w:eastAsia="Calibri" w:hAnsi="Calibri" w:cs="Calibri"/>
          <w:sz w:val="18"/>
          <w:szCs w:val="18"/>
          <w:vertAlign w:val="superscript"/>
          <w:lang w:eastAsia="en-US"/>
        </w:rPr>
      </w:pPr>
    </w:p>
    <w:p w:rsidR="00D2574B" w:rsidRPr="00F64DF5" w:rsidRDefault="00D2574B" w:rsidP="00D2574B">
      <w:pPr>
        <w:tabs>
          <w:tab w:val="right" w:pos="9072"/>
        </w:tabs>
        <w:spacing w:after="200" w:line="276" w:lineRule="auto"/>
        <w:jc w:val="right"/>
        <w:rPr>
          <w:rFonts w:ascii="Calibri" w:hAnsi="Calibri" w:cs="Calibri"/>
          <w:sz w:val="22"/>
          <w:szCs w:val="22"/>
        </w:rPr>
      </w:pPr>
      <w:r w:rsidRPr="00F64DF5">
        <w:rPr>
          <w:rFonts w:ascii="Calibri" w:hAnsi="Calibri" w:cs="Calibri"/>
          <w:sz w:val="22"/>
          <w:szCs w:val="22"/>
        </w:rPr>
        <w:t xml:space="preserve">Załącznik nr </w:t>
      </w:r>
      <w:r w:rsidR="002A0387" w:rsidRPr="00F64DF5">
        <w:rPr>
          <w:rFonts w:ascii="Calibri" w:hAnsi="Calibri" w:cs="Calibri"/>
          <w:sz w:val="22"/>
          <w:szCs w:val="22"/>
        </w:rPr>
        <w:t>3</w:t>
      </w:r>
      <w:r w:rsidRPr="00F64DF5">
        <w:rPr>
          <w:rFonts w:ascii="Calibri" w:hAnsi="Calibri" w:cs="Calibri"/>
          <w:sz w:val="22"/>
          <w:szCs w:val="22"/>
        </w:rPr>
        <w:t xml:space="preserve"> do SWZ </w:t>
      </w:r>
    </w:p>
    <w:p w:rsidR="00D2574B" w:rsidRPr="00F64DF5" w:rsidRDefault="00D2574B" w:rsidP="00D2574B">
      <w:pPr>
        <w:rPr>
          <w:rFonts w:ascii="Calibri" w:hAnsi="Calibri" w:cs="Calibri"/>
          <w:b/>
          <w:sz w:val="22"/>
          <w:szCs w:val="22"/>
        </w:rPr>
      </w:pPr>
      <w:r w:rsidRPr="00F64DF5">
        <w:rPr>
          <w:rFonts w:ascii="Calibri" w:hAnsi="Calibri" w:cs="Calibri"/>
          <w:b/>
          <w:sz w:val="22"/>
          <w:szCs w:val="22"/>
        </w:rPr>
        <w:t>Wykonawca:</w:t>
      </w:r>
    </w:p>
    <w:p w:rsidR="00D2574B" w:rsidRPr="00F64DF5" w:rsidRDefault="00D2574B" w:rsidP="00D2574B">
      <w:pPr>
        <w:ind w:right="5670"/>
        <w:rPr>
          <w:rFonts w:ascii="Calibri" w:hAnsi="Calibri" w:cs="Calibri"/>
          <w:sz w:val="22"/>
          <w:szCs w:val="22"/>
        </w:rPr>
      </w:pPr>
      <w:r w:rsidRPr="00F64DF5">
        <w:rPr>
          <w:rFonts w:ascii="Calibri" w:hAnsi="Calibri" w:cs="Calibri"/>
          <w:sz w:val="22"/>
          <w:szCs w:val="22"/>
        </w:rPr>
        <w:t>……………………………….………</w:t>
      </w:r>
    </w:p>
    <w:p w:rsidR="00D2574B" w:rsidRPr="00F64DF5" w:rsidRDefault="00D2574B" w:rsidP="00D2574B">
      <w:pPr>
        <w:ind w:right="5953"/>
        <w:jc w:val="center"/>
        <w:rPr>
          <w:rFonts w:ascii="Calibri" w:hAnsi="Calibri" w:cs="Calibri"/>
          <w:i/>
          <w:sz w:val="18"/>
          <w:szCs w:val="18"/>
        </w:rPr>
      </w:pPr>
      <w:r w:rsidRPr="00F64DF5">
        <w:rPr>
          <w:rFonts w:ascii="Calibri" w:hAnsi="Calibri" w:cs="Calibri"/>
          <w:i/>
          <w:sz w:val="18"/>
          <w:szCs w:val="18"/>
        </w:rPr>
        <w:t xml:space="preserve">(pełna nazwa/firma, adres, w zależności </w:t>
      </w:r>
    </w:p>
    <w:p w:rsidR="00524193" w:rsidRPr="00C26A23" w:rsidRDefault="00D2574B" w:rsidP="00C26A23">
      <w:pPr>
        <w:ind w:right="5953"/>
        <w:jc w:val="center"/>
        <w:rPr>
          <w:rFonts w:ascii="Calibri" w:hAnsi="Calibri" w:cs="Calibri"/>
          <w:i/>
          <w:sz w:val="18"/>
          <w:szCs w:val="18"/>
        </w:rPr>
      </w:pPr>
      <w:r w:rsidRPr="00F64DF5">
        <w:rPr>
          <w:rFonts w:ascii="Calibri" w:hAnsi="Calibri" w:cs="Calibri"/>
          <w:i/>
          <w:sz w:val="18"/>
          <w:szCs w:val="18"/>
        </w:rPr>
        <w:t>od podmiotu: NIP/</w:t>
      </w:r>
      <w:r w:rsidR="00E63964" w:rsidRPr="00F64DF5">
        <w:rPr>
          <w:rFonts w:ascii="Calibri" w:hAnsi="Calibri" w:cs="Calibri"/>
          <w:i/>
          <w:sz w:val="18"/>
          <w:szCs w:val="18"/>
        </w:rPr>
        <w:t>PESEL</w:t>
      </w:r>
      <w:r w:rsidRPr="00F64DF5">
        <w:rPr>
          <w:rFonts w:ascii="Calibri" w:hAnsi="Calibri" w:cs="Calibri"/>
          <w:i/>
          <w:sz w:val="18"/>
          <w:szCs w:val="18"/>
        </w:rPr>
        <w:t>, KRS/CEiDG)</w:t>
      </w:r>
    </w:p>
    <w:p w:rsidR="00524193" w:rsidRPr="00F64DF5" w:rsidRDefault="00524193" w:rsidP="00524193">
      <w:pPr>
        <w:ind w:left="5964"/>
        <w:jc w:val="both"/>
        <w:rPr>
          <w:rFonts w:ascii="Calibri" w:hAnsi="Calibri" w:cs="Calibri"/>
        </w:rPr>
      </w:pPr>
      <w:r w:rsidRPr="00F64DF5">
        <w:rPr>
          <w:rFonts w:ascii="Calibri" w:hAnsi="Calibri" w:cs="Calibri"/>
        </w:rPr>
        <w:t>......................, ......................</w:t>
      </w:r>
    </w:p>
    <w:p w:rsidR="00524193" w:rsidRPr="00F64DF5" w:rsidRDefault="00524193" w:rsidP="00524193">
      <w:pPr>
        <w:tabs>
          <w:tab w:val="left" w:pos="7952"/>
        </w:tabs>
        <w:ind w:left="6313"/>
        <w:jc w:val="both"/>
        <w:rPr>
          <w:rFonts w:ascii="Calibri" w:hAnsi="Calibri" w:cs="Calibri"/>
          <w:sz w:val="20"/>
          <w:szCs w:val="20"/>
        </w:rPr>
      </w:pPr>
      <w:r w:rsidRPr="00F64DF5">
        <w:rPr>
          <w:rFonts w:ascii="Calibri" w:hAnsi="Calibri" w:cs="Calibri"/>
          <w:sz w:val="20"/>
          <w:szCs w:val="20"/>
        </w:rPr>
        <w:t>miejsce</w:t>
      </w:r>
      <w:r w:rsidRPr="00F64DF5">
        <w:rPr>
          <w:rFonts w:ascii="Calibri" w:hAnsi="Calibri" w:cs="Calibri"/>
          <w:sz w:val="20"/>
          <w:szCs w:val="20"/>
        </w:rPr>
        <w:tab/>
        <w:t>dnia</w:t>
      </w:r>
    </w:p>
    <w:p w:rsidR="00524193" w:rsidRPr="00F64DF5" w:rsidRDefault="00524193" w:rsidP="00E71659">
      <w:pPr>
        <w:pStyle w:val="center"/>
        <w:spacing w:before="240" w:after="0"/>
        <w:jc w:val="both"/>
        <w:rPr>
          <w:rFonts w:ascii="Calibri" w:hAnsi="Calibri" w:cs="Calibri"/>
          <w:b/>
          <w:sz w:val="24"/>
        </w:rPr>
      </w:pPr>
      <w:r w:rsidRPr="00F64DF5">
        <w:rPr>
          <w:rStyle w:val="bold"/>
          <w:rFonts w:ascii="Calibri" w:hAnsi="Calibri" w:cs="Calibri"/>
          <w:sz w:val="24"/>
        </w:rPr>
        <w:t>OŚWIADCZENIE O NIEPODLEGANIU WYKLUCZENIU Z POSTĘPOWANIA</w:t>
      </w:r>
      <w:r w:rsidR="00E71659">
        <w:rPr>
          <w:rStyle w:val="bold"/>
          <w:rFonts w:ascii="Calibri" w:hAnsi="Calibri" w:cs="Calibri"/>
          <w:sz w:val="24"/>
        </w:rPr>
        <w:t xml:space="preserve"> </w:t>
      </w:r>
      <w:r w:rsidRPr="00F64DF5">
        <w:rPr>
          <w:rFonts w:ascii="Calibri" w:hAnsi="Calibri" w:cs="Calibri"/>
          <w:b/>
          <w:sz w:val="24"/>
        </w:rPr>
        <w:t xml:space="preserve">O KTÓRYM MOWA W ART. 125 UST. 1 </w:t>
      </w:r>
      <w:r w:rsidR="00E71659">
        <w:rPr>
          <w:rFonts w:ascii="Calibri" w:hAnsi="Calibri" w:cs="Calibri"/>
          <w:b/>
          <w:sz w:val="24"/>
        </w:rPr>
        <w:t xml:space="preserve"> </w:t>
      </w:r>
      <w:r w:rsidRPr="00F64DF5">
        <w:rPr>
          <w:rFonts w:ascii="Calibri" w:hAnsi="Calibri" w:cs="Calibri"/>
          <w:b/>
          <w:sz w:val="24"/>
        </w:rPr>
        <w:t>USTAWY Z DNIA 11 WRZEŚNIA 2019</w:t>
      </w:r>
      <w:r w:rsidR="000A097E" w:rsidRPr="00F64DF5">
        <w:rPr>
          <w:rFonts w:ascii="Calibri" w:hAnsi="Calibri" w:cs="Calibri"/>
          <w:b/>
          <w:sz w:val="24"/>
        </w:rPr>
        <w:t xml:space="preserve"> </w:t>
      </w:r>
      <w:r w:rsidRPr="00F64DF5">
        <w:rPr>
          <w:rFonts w:ascii="Calibri" w:hAnsi="Calibri" w:cs="Calibri"/>
          <w:b/>
          <w:sz w:val="24"/>
        </w:rPr>
        <w:t>R. PRAWO ZAMÓWIEŃ PUBLICZNYCH</w:t>
      </w:r>
    </w:p>
    <w:p w:rsidR="00524193" w:rsidRPr="00F64DF5" w:rsidRDefault="00524193" w:rsidP="00524193">
      <w:pPr>
        <w:jc w:val="both"/>
        <w:rPr>
          <w:rFonts w:ascii="Calibri" w:hAnsi="Calibri" w:cs="Calibri"/>
        </w:rPr>
      </w:pPr>
      <w:r w:rsidRPr="00F64DF5">
        <w:rPr>
          <w:rStyle w:val="bold"/>
          <w:rFonts w:ascii="Calibri" w:hAnsi="Calibri" w:cs="Calibri"/>
        </w:rPr>
        <w:t>Oświadczenie o niepodleganiu wykluczeniu</w:t>
      </w:r>
    </w:p>
    <w:p w:rsidR="00524193" w:rsidRPr="00F64DF5" w:rsidRDefault="00524193" w:rsidP="00524193">
      <w:pPr>
        <w:jc w:val="both"/>
        <w:rPr>
          <w:rFonts w:ascii="Calibri" w:hAnsi="Calibri" w:cs="Calibri"/>
        </w:rPr>
      </w:pPr>
      <w:r w:rsidRPr="00F64DF5">
        <w:rPr>
          <w:rFonts w:ascii="Calibri" w:hAnsi="Calibri" w:cs="Calibri"/>
        </w:rPr>
        <w:t>Oświadczam, że Wykonawca nie podlega wykluczeniu na podstawie:</w:t>
      </w:r>
    </w:p>
    <w:p w:rsidR="00524193" w:rsidRPr="00F64DF5" w:rsidRDefault="00524193" w:rsidP="00524193">
      <w:pPr>
        <w:ind w:left="426" w:hanging="426"/>
        <w:jc w:val="both"/>
        <w:rPr>
          <w:rFonts w:ascii="Calibri" w:hAnsi="Calibri" w:cs="Calibri"/>
        </w:rPr>
      </w:pPr>
      <w:r w:rsidRPr="00F64DF5">
        <w:rPr>
          <w:rFonts w:ascii="Calibri" w:hAnsi="Calibri" w:cs="Calibri"/>
        </w:rPr>
        <w:t>-</w:t>
      </w:r>
      <w:r w:rsidRPr="00F64DF5">
        <w:rPr>
          <w:rFonts w:ascii="Calibri" w:hAnsi="Calibri" w:cs="Calibri"/>
        </w:rPr>
        <w:tab/>
        <w:t>art. 108 ust. 1 pkt 1-6 Ustawy PZP;</w:t>
      </w:r>
    </w:p>
    <w:p w:rsidR="008353E8" w:rsidRPr="00F64DF5" w:rsidRDefault="00524193" w:rsidP="008353E8">
      <w:pPr>
        <w:ind w:left="426" w:hanging="426"/>
        <w:jc w:val="both"/>
        <w:rPr>
          <w:rFonts w:ascii="Calibri" w:hAnsi="Calibri" w:cs="Calibri"/>
        </w:rPr>
      </w:pPr>
      <w:r w:rsidRPr="00F64DF5">
        <w:rPr>
          <w:rFonts w:ascii="Calibri" w:hAnsi="Calibri" w:cs="Calibri"/>
        </w:rPr>
        <w:t>-</w:t>
      </w:r>
      <w:r w:rsidRPr="00F64DF5">
        <w:rPr>
          <w:rFonts w:ascii="Calibri" w:hAnsi="Calibri" w:cs="Calibri"/>
        </w:rPr>
        <w:tab/>
      </w:r>
      <w:r w:rsidR="008353E8" w:rsidRPr="00F64DF5">
        <w:rPr>
          <w:rFonts w:ascii="Calibri" w:hAnsi="Calibri" w:cs="Calibri"/>
        </w:rPr>
        <w:t>art. 7 ust. 1 ustawy z dnia 13 kwietnia 2022 r. o szczególnych rozwiązaniach w zakresie przeciwdziałania wspieraniu agresji na Ukrainę oraz służących ochronie bezpieczeństwa narodowego</w:t>
      </w:r>
      <w:r w:rsidR="00AE7A95">
        <w:rPr>
          <w:rFonts w:ascii="Calibri" w:hAnsi="Calibri" w:cs="Calibri"/>
        </w:rPr>
        <w:t xml:space="preserve"> oraz nie podlega wykluczeniu z postępowania, ze względu na sankcje wynikające z innych przepisów, </w:t>
      </w:r>
      <w:r w:rsidR="00E71659">
        <w:rPr>
          <w:rFonts w:ascii="Calibri" w:hAnsi="Calibri" w:cs="Calibri"/>
        </w:rPr>
        <w:t>wskazanych w niniejszej ustawie, w tym przepisów europejskich,</w:t>
      </w:r>
    </w:p>
    <w:p w:rsidR="00524193" w:rsidRPr="00F64DF5" w:rsidRDefault="00524193" w:rsidP="00524193">
      <w:pPr>
        <w:ind w:left="426" w:hanging="426"/>
        <w:jc w:val="both"/>
        <w:rPr>
          <w:rFonts w:ascii="Calibri" w:hAnsi="Calibri" w:cs="Calibri"/>
        </w:rPr>
      </w:pPr>
      <w:r w:rsidRPr="00F64DF5">
        <w:rPr>
          <w:rFonts w:ascii="Calibri" w:hAnsi="Calibri" w:cs="Calibri"/>
          <w:b/>
        </w:rPr>
        <w:t>(JEŻELI DOTYCZY</w:t>
      </w:r>
      <w:r w:rsidRPr="00F64DF5">
        <w:rPr>
          <w:rFonts w:ascii="Calibri" w:hAnsi="Calibri" w:cs="Calibri"/>
        </w:rPr>
        <w:t xml:space="preserve"> </w:t>
      </w:r>
      <w:r w:rsidRPr="00F64DF5">
        <w:rPr>
          <w:rFonts w:ascii="Calibri" w:hAnsi="Calibri" w:cs="Calibri"/>
          <w:b/>
        </w:rPr>
        <w:t>NALEŻY WSKAZAĆ KONKRETNY PUNKT USTAWY PZP)</w:t>
      </w:r>
    </w:p>
    <w:p w:rsidR="00524193" w:rsidRPr="00F64DF5" w:rsidRDefault="00524193" w:rsidP="00524193">
      <w:pPr>
        <w:spacing w:before="240"/>
        <w:jc w:val="both"/>
        <w:rPr>
          <w:rFonts w:ascii="Calibri" w:hAnsi="Calibri" w:cs="Calibri"/>
        </w:rPr>
      </w:pPr>
      <w:r w:rsidRPr="00F64DF5">
        <w:rPr>
          <w:rStyle w:val="bold"/>
          <w:rFonts w:ascii="Calibri" w:hAnsi="Calibri" w:cs="Calibri"/>
        </w:rPr>
        <w:t>Informacja na temat podwykonawców niebędących podmiotami udostępniającymi zasoby (JEŻELI DOTYCZY)</w:t>
      </w:r>
    </w:p>
    <w:p w:rsidR="00524193" w:rsidRPr="00F64DF5" w:rsidRDefault="00524193" w:rsidP="00524193">
      <w:pPr>
        <w:jc w:val="both"/>
        <w:rPr>
          <w:rFonts w:ascii="Calibri" w:hAnsi="Calibri" w:cs="Calibri"/>
        </w:rPr>
      </w:pPr>
      <w:r w:rsidRPr="00F64DF5">
        <w:rPr>
          <w:rFonts w:ascii="Calibri" w:hAnsi="Calibri" w:cs="Calibri"/>
        </w:rPr>
        <w:t>Informuję, że podwykonawca niebędący podmiotem udostępniającym zasoby nie podlega wykluczeniu na podstawie:</w:t>
      </w:r>
    </w:p>
    <w:p w:rsidR="00524193" w:rsidRPr="00F64DF5" w:rsidRDefault="00524193" w:rsidP="00524193">
      <w:pPr>
        <w:ind w:left="426" w:hanging="426"/>
        <w:jc w:val="both"/>
        <w:rPr>
          <w:rFonts w:ascii="Calibri" w:hAnsi="Calibri" w:cs="Calibri"/>
        </w:rPr>
      </w:pPr>
      <w:r w:rsidRPr="00F64DF5">
        <w:rPr>
          <w:rFonts w:ascii="Calibri" w:hAnsi="Calibri" w:cs="Calibri"/>
        </w:rPr>
        <w:t>-</w:t>
      </w:r>
      <w:r w:rsidRPr="00F64DF5">
        <w:rPr>
          <w:rFonts w:ascii="Calibri" w:hAnsi="Calibri" w:cs="Calibri"/>
        </w:rPr>
        <w:tab/>
        <w:t>art. 108 ust. 1 pkt 1-6 Ustawy PZP;</w:t>
      </w:r>
    </w:p>
    <w:p w:rsidR="00E71659" w:rsidRDefault="00E71659" w:rsidP="00524193">
      <w:pPr>
        <w:ind w:left="426" w:hanging="426"/>
        <w:jc w:val="both"/>
        <w:rPr>
          <w:rFonts w:ascii="Calibri" w:hAnsi="Calibri" w:cs="Calibri"/>
        </w:rPr>
      </w:pPr>
      <w:r>
        <w:rPr>
          <w:rFonts w:ascii="Calibri" w:hAnsi="Calibri" w:cs="Calibri"/>
        </w:rPr>
        <w:t xml:space="preserve">-     </w:t>
      </w:r>
      <w:r w:rsidRPr="00F64DF5">
        <w:rPr>
          <w:rFonts w:ascii="Calibri" w:hAnsi="Calibri" w:cs="Calibri"/>
        </w:rPr>
        <w:t>art. 7 ust. 1 ustawy z dnia 13 kwietnia 2022 r. o szczególnych rozwiązaniach w zakresie przeciwdziałania wspieraniu agresji na Ukrainę oraz służących ochronie bezpieczeństwa narodowego</w:t>
      </w:r>
      <w:r>
        <w:rPr>
          <w:rFonts w:ascii="Calibri" w:hAnsi="Calibri" w:cs="Calibri"/>
        </w:rPr>
        <w:t xml:space="preserve"> oraz nie podlega wykluczeniu z postępowania, ze względu na sankcje wynikające z innych przepisów, wskazanych w niniejszej ustawie, w tym przepisów europejskich,</w:t>
      </w:r>
    </w:p>
    <w:p w:rsidR="00524193" w:rsidRPr="00F64DF5" w:rsidRDefault="00524193" w:rsidP="00524193">
      <w:pPr>
        <w:ind w:left="426" w:hanging="426"/>
        <w:jc w:val="both"/>
        <w:rPr>
          <w:rFonts w:ascii="Calibri" w:hAnsi="Calibri" w:cs="Calibri"/>
        </w:rPr>
      </w:pPr>
      <w:r w:rsidRPr="00F64DF5">
        <w:rPr>
          <w:rFonts w:ascii="Calibri" w:hAnsi="Calibri" w:cs="Calibri"/>
        </w:rPr>
        <w:t xml:space="preserve"> </w:t>
      </w:r>
      <w:r w:rsidRPr="00F64DF5">
        <w:rPr>
          <w:rFonts w:ascii="Calibri" w:hAnsi="Calibri" w:cs="Calibri"/>
          <w:b/>
        </w:rPr>
        <w:t>(JEŻELI DOTYCZY NALEŻY WSKAZAĆ KONKRETNY PUNKT USTAWY)</w:t>
      </w:r>
    </w:p>
    <w:p w:rsidR="00524193" w:rsidRPr="00F64DF5" w:rsidRDefault="00524193" w:rsidP="00524193">
      <w:pPr>
        <w:spacing w:before="240"/>
        <w:jc w:val="both"/>
        <w:rPr>
          <w:rFonts w:ascii="Calibri" w:hAnsi="Calibri" w:cs="Calibri"/>
        </w:rPr>
      </w:pPr>
      <w:r w:rsidRPr="00F64DF5">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F64DF5" w:rsidRDefault="00524193" w:rsidP="00524193">
      <w:pPr>
        <w:jc w:val="both"/>
        <w:rPr>
          <w:rStyle w:val="bold"/>
          <w:rFonts w:ascii="Calibri" w:hAnsi="Calibri" w:cs="Calibri"/>
        </w:rPr>
      </w:pPr>
    </w:p>
    <w:p w:rsidR="002A0387" w:rsidRPr="00F64DF5" w:rsidRDefault="00524193" w:rsidP="00524193">
      <w:pPr>
        <w:jc w:val="both"/>
        <w:rPr>
          <w:rStyle w:val="bold"/>
          <w:rFonts w:ascii="Calibri" w:hAnsi="Calibri" w:cs="Calibri"/>
        </w:rPr>
      </w:pPr>
      <w:r w:rsidRPr="00F64DF5">
        <w:rPr>
          <w:rStyle w:val="bold"/>
          <w:rFonts w:ascii="Calibri" w:hAnsi="Calibri" w:cs="Calibri"/>
        </w:rPr>
        <w:br w:type="page"/>
      </w:r>
      <w:r w:rsidRPr="00F64DF5">
        <w:rPr>
          <w:rStyle w:val="bold"/>
          <w:rFonts w:ascii="Calibri" w:hAnsi="Calibri" w:cs="Calibri"/>
        </w:rPr>
        <w:lastRenderedPageBreak/>
        <w:t xml:space="preserve">Informacja na temat podmiotów, na których zasoby Wykonawca się powołuje </w:t>
      </w:r>
    </w:p>
    <w:p w:rsidR="00524193" w:rsidRPr="00F64DF5" w:rsidRDefault="00524193" w:rsidP="00524193">
      <w:pPr>
        <w:jc w:val="both"/>
        <w:rPr>
          <w:rFonts w:ascii="Calibri" w:hAnsi="Calibri" w:cs="Calibri"/>
        </w:rPr>
      </w:pPr>
      <w:r w:rsidRPr="00F64DF5">
        <w:rPr>
          <w:rStyle w:val="bold"/>
          <w:rFonts w:ascii="Calibri" w:hAnsi="Calibri" w:cs="Calibri"/>
        </w:rPr>
        <w:t>(JEŻELI DOTYCZY)</w:t>
      </w:r>
    </w:p>
    <w:p w:rsidR="00524193" w:rsidRPr="00F64DF5" w:rsidRDefault="00524193" w:rsidP="00524193">
      <w:pPr>
        <w:jc w:val="both"/>
        <w:rPr>
          <w:rFonts w:ascii="Calibri" w:hAnsi="Calibri" w:cs="Calibri"/>
        </w:rPr>
      </w:pPr>
      <w:r w:rsidRPr="00F64DF5">
        <w:rPr>
          <w:rStyle w:val="bold"/>
          <w:rFonts w:ascii="Calibri" w:hAnsi="Calibri" w:cs="Calibri"/>
        </w:rPr>
        <w:t>Oświadczenie o spełnianiu warunków</w:t>
      </w:r>
    </w:p>
    <w:p w:rsidR="002A0387" w:rsidRPr="00F64DF5" w:rsidRDefault="00524193" w:rsidP="00524193">
      <w:pPr>
        <w:jc w:val="both"/>
        <w:rPr>
          <w:rFonts w:ascii="Calibri" w:hAnsi="Calibri" w:cs="Calibri"/>
        </w:rPr>
      </w:pPr>
      <w:r w:rsidRPr="00F64DF5">
        <w:rPr>
          <w:rFonts w:ascii="Calibri" w:hAnsi="Calibri" w:cs="Calibri"/>
        </w:rPr>
        <w:t xml:space="preserve">Oświadczam, że w zakresie w jakim udostępniam zasoby, spełniam warunki udziału w postępowaniu określone w pkt ....... SWZ. </w:t>
      </w:r>
    </w:p>
    <w:p w:rsidR="00524193" w:rsidRPr="00F64DF5" w:rsidRDefault="00524193" w:rsidP="00524193">
      <w:pPr>
        <w:jc w:val="both"/>
        <w:rPr>
          <w:rFonts w:ascii="Calibri" w:hAnsi="Calibri" w:cs="Calibri"/>
        </w:rPr>
      </w:pPr>
      <w:r w:rsidRPr="00F64DF5">
        <w:rPr>
          <w:rFonts w:ascii="Calibri" w:hAnsi="Calibri" w:cs="Calibri"/>
          <w:b/>
        </w:rPr>
        <w:t>(NALEŻY WSKAZAĆ KONKRETNY PUNKT SWZ)</w:t>
      </w:r>
    </w:p>
    <w:p w:rsidR="002A0387" w:rsidRPr="00F64DF5" w:rsidRDefault="002A0387" w:rsidP="00524193">
      <w:pPr>
        <w:jc w:val="both"/>
        <w:rPr>
          <w:rStyle w:val="bold"/>
          <w:rFonts w:ascii="Calibri" w:hAnsi="Calibri" w:cs="Calibri"/>
        </w:rPr>
      </w:pPr>
    </w:p>
    <w:p w:rsidR="00524193" w:rsidRPr="00F64DF5" w:rsidRDefault="00524193" w:rsidP="00524193">
      <w:pPr>
        <w:jc w:val="both"/>
        <w:rPr>
          <w:rFonts w:ascii="Calibri" w:hAnsi="Calibri" w:cs="Calibri"/>
        </w:rPr>
      </w:pPr>
      <w:r w:rsidRPr="00F64DF5">
        <w:rPr>
          <w:rStyle w:val="bold"/>
          <w:rFonts w:ascii="Calibri" w:hAnsi="Calibri" w:cs="Calibri"/>
        </w:rPr>
        <w:t>Oświadczenie o niepodleganiu wykluczeniu</w:t>
      </w:r>
    </w:p>
    <w:p w:rsidR="00524193" w:rsidRPr="00F64DF5" w:rsidRDefault="00524193" w:rsidP="008353E8">
      <w:pPr>
        <w:jc w:val="both"/>
        <w:rPr>
          <w:rFonts w:ascii="Calibri" w:hAnsi="Calibri" w:cs="Calibri"/>
        </w:rPr>
      </w:pPr>
      <w:r w:rsidRPr="00F64DF5">
        <w:rPr>
          <w:rFonts w:ascii="Calibri" w:hAnsi="Calibri" w:cs="Calibri"/>
        </w:rPr>
        <w:t>Informuję, że jako podmiot udostępniający zasoby nie podlegam wykluczeniu na podstawie:</w:t>
      </w:r>
    </w:p>
    <w:p w:rsidR="00524193" w:rsidRPr="00F64DF5" w:rsidRDefault="00524193" w:rsidP="008353E8">
      <w:pPr>
        <w:ind w:left="426" w:hanging="426"/>
        <w:jc w:val="both"/>
        <w:rPr>
          <w:rFonts w:ascii="Calibri" w:hAnsi="Calibri" w:cs="Calibri"/>
        </w:rPr>
      </w:pPr>
      <w:r w:rsidRPr="00F64DF5">
        <w:rPr>
          <w:rFonts w:ascii="Calibri" w:hAnsi="Calibri" w:cs="Calibri"/>
        </w:rPr>
        <w:t>-</w:t>
      </w:r>
      <w:r w:rsidRPr="00F64DF5">
        <w:rPr>
          <w:rFonts w:ascii="Calibri" w:hAnsi="Calibri" w:cs="Calibri"/>
        </w:rPr>
        <w:tab/>
        <w:t>art. 108 ust. 1 pkt 1-6 Ustawy PZP;</w:t>
      </w:r>
    </w:p>
    <w:p w:rsidR="008353E8" w:rsidRPr="00F64DF5" w:rsidRDefault="00E71659" w:rsidP="009A3CC9">
      <w:pPr>
        <w:ind w:left="426" w:hanging="426"/>
        <w:jc w:val="both"/>
        <w:rPr>
          <w:rFonts w:ascii="Calibri" w:hAnsi="Calibri" w:cs="Calibri"/>
        </w:rPr>
      </w:pPr>
      <w:r>
        <w:rPr>
          <w:rFonts w:ascii="Calibri" w:hAnsi="Calibri" w:cs="Calibri"/>
        </w:rPr>
        <w:t xml:space="preserve">-     </w:t>
      </w:r>
      <w:r w:rsidRPr="00F64DF5">
        <w:rPr>
          <w:rFonts w:ascii="Calibri" w:hAnsi="Calibri" w:cs="Calibri"/>
        </w:rPr>
        <w:t>art. 7 ust. 1 ustawy z dnia 13 kwietnia 2022 r. o szczególnych rozwiązaniach w zakresie przeciwdziałania wspieraniu agresji na Ukrainę oraz służących ochronie bezpieczeństwa narodowego</w:t>
      </w:r>
      <w:r>
        <w:rPr>
          <w:rFonts w:ascii="Calibri" w:hAnsi="Calibri" w:cs="Calibri"/>
        </w:rPr>
        <w:t xml:space="preserve"> oraz nie podlega wykluczeniu z postępowania, ze względu na sankcje wynikające z innych przepisów, wskazanych w niniejszej ustawie, w tym przepisów europejskich,</w:t>
      </w:r>
    </w:p>
    <w:p w:rsidR="00524193" w:rsidRPr="00F64DF5" w:rsidRDefault="00524193" w:rsidP="00524193">
      <w:pPr>
        <w:spacing w:after="240"/>
        <w:ind w:left="426" w:hanging="426"/>
        <w:jc w:val="both"/>
        <w:rPr>
          <w:rFonts w:ascii="Calibri" w:hAnsi="Calibri" w:cs="Calibri"/>
        </w:rPr>
      </w:pPr>
      <w:r w:rsidRPr="00F64DF5">
        <w:rPr>
          <w:rFonts w:ascii="Calibri" w:hAnsi="Calibri" w:cs="Calibri"/>
          <w:b/>
        </w:rPr>
        <w:t>(JEŻELI DOTYCZY NALEŻY WSKAZAĆ KONKRETNY PUNKT USTAWY PZP)</w:t>
      </w:r>
    </w:p>
    <w:p w:rsidR="00D2574B" w:rsidRPr="00F64DF5" w:rsidRDefault="00D2574B"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2A0387" w:rsidRPr="00F64DF5" w:rsidRDefault="002A0387" w:rsidP="002A0387">
      <w:pPr>
        <w:pStyle w:val="Tekstpodstawowy"/>
        <w:spacing w:after="0"/>
        <w:jc w:val="both"/>
        <w:rPr>
          <w:rFonts w:ascii="Calibri" w:hAnsi="Calibri" w:cs="Calibri"/>
          <w:b/>
          <w:sz w:val="16"/>
          <w:szCs w:val="16"/>
        </w:rPr>
      </w:pPr>
      <w:r w:rsidRPr="00F64DF5">
        <w:rPr>
          <w:rFonts w:ascii="Calibri" w:hAnsi="Calibri" w:cs="Calibri"/>
          <w:sz w:val="16"/>
          <w:szCs w:val="16"/>
        </w:rPr>
        <w:t>Pouczenie o odpowiedzialności karnej Art. 297 § 1 Kodeksu karnego (Dz. U. Nr 88 poz. 553 z późn. zm.):</w:t>
      </w:r>
    </w:p>
    <w:p w:rsidR="002A0387" w:rsidRPr="00F64DF5" w:rsidRDefault="002A0387" w:rsidP="002A0387">
      <w:pPr>
        <w:pStyle w:val="Akapitzlist"/>
        <w:ind w:left="0" w:right="-108"/>
        <w:jc w:val="both"/>
        <w:rPr>
          <w:rFonts w:ascii="Calibri" w:hAnsi="Calibri" w:cs="Calibri"/>
          <w:sz w:val="16"/>
          <w:szCs w:val="16"/>
        </w:rPr>
      </w:pPr>
      <w:r w:rsidRPr="00F64DF5">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F64DF5" w:rsidRDefault="002A0387"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2A0387" w:rsidRPr="00F64DF5" w:rsidRDefault="002A0387" w:rsidP="00D2574B">
      <w:pPr>
        <w:rPr>
          <w:rFonts w:ascii="Calibri" w:hAnsi="Calibri" w:cs="Calibri"/>
          <w:sz w:val="22"/>
          <w:szCs w:val="22"/>
        </w:rPr>
      </w:pPr>
    </w:p>
    <w:p w:rsidR="00374B5D" w:rsidRPr="00F64DF5" w:rsidRDefault="00374B5D" w:rsidP="00D2574B">
      <w:pPr>
        <w:jc w:val="both"/>
        <w:rPr>
          <w:rFonts w:ascii="Calibri" w:hAnsi="Calibri" w:cs="Calibri"/>
          <w:b/>
          <w:bCs/>
          <w:i/>
          <w:iCs/>
          <w:color w:val="FF0000"/>
          <w:sz w:val="22"/>
          <w:szCs w:val="22"/>
        </w:rPr>
      </w:pPr>
    </w:p>
    <w:p w:rsidR="00374B5D" w:rsidRPr="00F64DF5" w:rsidRDefault="00374B5D" w:rsidP="00D2574B">
      <w:pPr>
        <w:jc w:val="both"/>
        <w:rPr>
          <w:rFonts w:ascii="Calibri" w:hAnsi="Calibri" w:cs="Calibri"/>
          <w:b/>
          <w:bCs/>
          <w:i/>
          <w:iCs/>
          <w:color w:val="FF0000"/>
          <w:sz w:val="22"/>
          <w:szCs w:val="22"/>
        </w:rPr>
      </w:pPr>
    </w:p>
    <w:p w:rsidR="00D2574B" w:rsidRPr="00F64DF5" w:rsidRDefault="00D2574B" w:rsidP="00D2574B">
      <w:pPr>
        <w:jc w:val="both"/>
        <w:rPr>
          <w:rFonts w:ascii="Calibri" w:hAnsi="Calibri" w:cs="Calibri"/>
          <w:b/>
          <w:bCs/>
          <w:i/>
          <w:iCs/>
          <w:color w:val="FF0000"/>
          <w:sz w:val="22"/>
          <w:szCs w:val="22"/>
        </w:rPr>
      </w:pPr>
      <w:r w:rsidRPr="00F64DF5">
        <w:rPr>
          <w:rFonts w:ascii="Calibri" w:hAnsi="Calibri" w:cs="Calibri"/>
          <w:b/>
          <w:bCs/>
          <w:i/>
          <w:iCs/>
          <w:color w:val="FF0000"/>
          <w:sz w:val="22"/>
          <w:szCs w:val="22"/>
        </w:rPr>
        <w:t>Dokument musi zostać opatrzony kwalifikowanym podpisem elektronicznym, podpisem zaufanym lub podpisem osobistym</w:t>
      </w:r>
    </w:p>
    <w:p w:rsidR="00D2574B" w:rsidRPr="00F64DF5" w:rsidRDefault="00D2574B" w:rsidP="00D2574B">
      <w:pPr>
        <w:spacing w:after="200" w:line="276" w:lineRule="auto"/>
        <w:rPr>
          <w:rFonts w:ascii="Calibri" w:hAnsi="Calibri" w:cs="Calibri"/>
          <w:sz w:val="22"/>
          <w:szCs w:val="22"/>
        </w:rPr>
      </w:pPr>
    </w:p>
    <w:p w:rsidR="00D2574B" w:rsidRPr="00F64DF5" w:rsidRDefault="00D2574B" w:rsidP="001548DC">
      <w:pPr>
        <w:pStyle w:val="Akapitzlist"/>
        <w:ind w:left="360" w:right="-108"/>
        <w:jc w:val="both"/>
        <w:rPr>
          <w:rFonts w:ascii="Calibri" w:hAnsi="Calibri" w:cs="Calibri"/>
          <w:b/>
          <w:sz w:val="22"/>
          <w:szCs w:val="22"/>
        </w:rPr>
      </w:pPr>
    </w:p>
    <w:p w:rsidR="00D2574B" w:rsidRPr="00F64DF5" w:rsidRDefault="00D2574B" w:rsidP="001548DC">
      <w:pPr>
        <w:pStyle w:val="Akapitzlist"/>
        <w:ind w:left="360" w:right="-108"/>
        <w:jc w:val="both"/>
        <w:rPr>
          <w:rFonts w:ascii="Calibri" w:hAnsi="Calibri" w:cs="Calibri"/>
          <w:b/>
          <w:sz w:val="22"/>
          <w:szCs w:val="22"/>
        </w:rPr>
      </w:pPr>
    </w:p>
    <w:p w:rsidR="008135BC" w:rsidRDefault="008135BC" w:rsidP="001548DC">
      <w:pPr>
        <w:pStyle w:val="Akapitzlist"/>
        <w:ind w:left="360" w:right="-108"/>
        <w:jc w:val="both"/>
        <w:rPr>
          <w:rFonts w:ascii="Calibri" w:hAnsi="Calibri" w:cs="Calibri"/>
          <w:b/>
          <w:sz w:val="22"/>
          <w:szCs w:val="22"/>
        </w:rPr>
      </w:pPr>
    </w:p>
    <w:p w:rsidR="009A3CC9" w:rsidRDefault="009A3CC9" w:rsidP="001548DC">
      <w:pPr>
        <w:pStyle w:val="Akapitzlist"/>
        <w:ind w:left="360" w:right="-108"/>
        <w:jc w:val="both"/>
        <w:rPr>
          <w:rFonts w:ascii="Calibri" w:hAnsi="Calibri" w:cs="Calibri"/>
          <w:b/>
          <w:sz w:val="22"/>
          <w:szCs w:val="22"/>
        </w:rPr>
      </w:pPr>
    </w:p>
    <w:p w:rsidR="009A3CC9" w:rsidRPr="00F64DF5" w:rsidRDefault="009A3CC9" w:rsidP="001548DC">
      <w:pPr>
        <w:pStyle w:val="Akapitzlist"/>
        <w:ind w:left="360" w:right="-108"/>
        <w:jc w:val="both"/>
        <w:rPr>
          <w:rFonts w:ascii="Calibri" w:hAnsi="Calibri" w:cs="Calibri"/>
          <w:b/>
          <w:sz w:val="22"/>
          <w:szCs w:val="22"/>
        </w:rPr>
      </w:pPr>
    </w:p>
    <w:p w:rsidR="008135BC" w:rsidRPr="00F64DF5" w:rsidRDefault="008135BC" w:rsidP="001548DC">
      <w:pPr>
        <w:pStyle w:val="Akapitzlist"/>
        <w:ind w:left="360" w:right="-108"/>
        <w:jc w:val="both"/>
        <w:rPr>
          <w:rFonts w:ascii="Calibri" w:hAnsi="Calibri" w:cs="Calibri"/>
          <w:b/>
          <w:sz w:val="22"/>
          <w:szCs w:val="22"/>
        </w:rPr>
      </w:pPr>
    </w:p>
    <w:p w:rsidR="00BB11B2" w:rsidRDefault="00BB11B2" w:rsidP="003032E0">
      <w:pPr>
        <w:pStyle w:val="Akapitzlist"/>
        <w:ind w:left="0" w:right="-108"/>
        <w:jc w:val="both"/>
        <w:rPr>
          <w:rFonts w:ascii="Calibri" w:hAnsi="Calibri" w:cs="Calibri"/>
          <w:sz w:val="16"/>
          <w:szCs w:val="16"/>
        </w:rPr>
      </w:pPr>
    </w:p>
    <w:p w:rsidR="00D63731" w:rsidRPr="00F64DF5" w:rsidRDefault="00D63731" w:rsidP="003032E0">
      <w:pPr>
        <w:pStyle w:val="Akapitzlist"/>
        <w:ind w:left="0" w:right="-108"/>
        <w:jc w:val="both"/>
        <w:rPr>
          <w:rFonts w:ascii="Calibri" w:hAnsi="Calibri" w:cs="Calibri"/>
          <w:sz w:val="16"/>
          <w:szCs w:val="16"/>
        </w:rPr>
      </w:pPr>
    </w:p>
    <w:p w:rsidR="00BB11B2" w:rsidRPr="00F64DF5" w:rsidRDefault="00BB11B2" w:rsidP="003032E0">
      <w:pPr>
        <w:pStyle w:val="Akapitzlist"/>
        <w:ind w:left="0" w:right="-108"/>
        <w:jc w:val="both"/>
        <w:rPr>
          <w:rFonts w:ascii="Calibri" w:hAnsi="Calibri" w:cs="Calibri"/>
          <w:sz w:val="16"/>
          <w:szCs w:val="16"/>
        </w:rPr>
      </w:pPr>
    </w:p>
    <w:p w:rsidR="00F64DF5" w:rsidRPr="00F64DF5" w:rsidRDefault="000D4078" w:rsidP="00F64DF5">
      <w:pPr>
        <w:jc w:val="right"/>
        <w:rPr>
          <w:rFonts w:ascii="Calibri" w:hAnsi="Calibri" w:cs="Calibri"/>
          <w:b/>
          <w:i/>
          <w:iCs/>
          <w:sz w:val="18"/>
          <w:szCs w:val="18"/>
        </w:rPr>
      </w:pPr>
      <w:r w:rsidRPr="00F64DF5">
        <w:rPr>
          <w:rFonts w:ascii="Calibri" w:eastAsia="Calibri" w:hAnsi="Calibri" w:cs="Calibri"/>
          <w:lang w:eastAsia="en-US"/>
        </w:rPr>
        <w:lastRenderedPageBreak/>
        <w:t xml:space="preserve">Załącznik nr </w:t>
      </w:r>
      <w:r w:rsidR="002A0387" w:rsidRPr="00F64DF5">
        <w:rPr>
          <w:rFonts w:ascii="Calibri" w:eastAsia="Calibri" w:hAnsi="Calibri" w:cs="Calibri"/>
          <w:lang w:eastAsia="en-US"/>
        </w:rPr>
        <w:t xml:space="preserve">4 </w:t>
      </w:r>
      <w:r w:rsidRPr="00F64DF5">
        <w:rPr>
          <w:rFonts w:ascii="Calibri" w:eastAsia="Calibri" w:hAnsi="Calibri" w:cs="Calibri"/>
          <w:lang w:eastAsia="en-US"/>
        </w:rPr>
        <w:t>do SWZ</w:t>
      </w:r>
    </w:p>
    <w:p w:rsidR="00D63731" w:rsidRDefault="00D63731" w:rsidP="00D63731">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Projektowane postanowienia umowy</w:t>
      </w:r>
    </w:p>
    <w:p w:rsidR="00D63731" w:rsidRPr="00084D1D" w:rsidRDefault="00D63731" w:rsidP="00D63731">
      <w:pPr>
        <w:autoSpaceDE w:val="0"/>
        <w:autoSpaceDN w:val="0"/>
        <w:adjustRightInd w:val="0"/>
        <w:jc w:val="center"/>
        <w:rPr>
          <w:rFonts w:asciiTheme="minorHAnsi" w:hAnsiTheme="minorHAnsi" w:cstheme="minorHAnsi"/>
          <w:lang w:eastAsia="zh-CN"/>
        </w:rPr>
      </w:pPr>
      <w:r w:rsidRPr="00084D1D">
        <w:rPr>
          <w:rFonts w:asciiTheme="minorHAnsi" w:eastAsia="Calibri" w:hAnsiTheme="minorHAnsi" w:cstheme="minorHAnsi"/>
          <w:lang w:eastAsia="en-US"/>
        </w:rPr>
        <w:t xml:space="preserve">                                                                                         </w:t>
      </w:r>
    </w:p>
    <w:p w:rsidR="00D63731" w:rsidRPr="00132D71" w:rsidRDefault="00D63731" w:rsidP="00D63731">
      <w:pPr>
        <w:jc w:val="center"/>
        <w:rPr>
          <w:rFonts w:asciiTheme="minorHAnsi" w:hAnsiTheme="minorHAnsi" w:cstheme="minorHAnsi"/>
          <w:b/>
          <w:i/>
          <w:iCs/>
          <w:sz w:val="22"/>
          <w:szCs w:val="22"/>
        </w:rPr>
      </w:pPr>
      <w:r w:rsidRPr="00132D71">
        <w:rPr>
          <w:rFonts w:asciiTheme="minorHAnsi" w:hAnsiTheme="minorHAnsi" w:cstheme="minorHAnsi"/>
          <w:b/>
          <w:i/>
          <w:iCs/>
          <w:sz w:val="22"/>
          <w:szCs w:val="22"/>
        </w:rPr>
        <w:t>UMOWA-wzór</w:t>
      </w:r>
    </w:p>
    <w:p w:rsidR="00D63731" w:rsidRPr="00132D71" w:rsidRDefault="00D63731" w:rsidP="00D63731">
      <w:pPr>
        <w:jc w:val="center"/>
        <w:rPr>
          <w:rFonts w:asciiTheme="minorHAnsi" w:hAnsiTheme="minorHAnsi" w:cstheme="minorHAnsi"/>
          <w:b/>
          <w:sz w:val="22"/>
          <w:szCs w:val="22"/>
        </w:rPr>
      </w:pPr>
      <w:r w:rsidRPr="00132D71">
        <w:rPr>
          <w:rFonts w:asciiTheme="minorHAnsi" w:hAnsiTheme="minorHAnsi" w:cstheme="minorHAnsi"/>
          <w:b/>
          <w:sz w:val="22"/>
          <w:szCs w:val="22"/>
        </w:rPr>
        <w:t>Nr ....</w:t>
      </w:r>
    </w:p>
    <w:p w:rsidR="00D63731" w:rsidRPr="00132D71" w:rsidRDefault="00D63731" w:rsidP="00D63731">
      <w:pPr>
        <w:rPr>
          <w:rFonts w:asciiTheme="minorHAnsi" w:hAnsiTheme="minorHAnsi" w:cstheme="minorHAnsi"/>
          <w:sz w:val="22"/>
          <w:szCs w:val="22"/>
        </w:rPr>
      </w:pPr>
      <w:r w:rsidRPr="00132D71">
        <w:rPr>
          <w:rFonts w:asciiTheme="minorHAnsi" w:hAnsiTheme="minorHAnsi" w:cstheme="minorHAnsi"/>
          <w:sz w:val="22"/>
          <w:szCs w:val="22"/>
        </w:rPr>
        <w:t xml:space="preserve">zawarta w Myślenicach w  dniu ............ r. pomiędzy: </w:t>
      </w:r>
    </w:p>
    <w:p w:rsidR="00D63731" w:rsidRPr="00132D71" w:rsidRDefault="00D63731" w:rsidP="00D63731">
      <w:pPr>
        <w:rPr>
          <w:rFonts w:asciiTheme="minorHAnsi" w:hAnsiTheme="minorHAnsi" w:cstheme="minorHAnsi"/>
          <w:sz w:val="22"/>
          <w:szCs w:val="22"/>
        </w:rPr>
      </w:pPr>
      <w:r w:rsidRPr="00132D71">
        <w:rPr>
          <w:rFonts w:asciiTheme="minorHAnsi" w:hAnsiTheme="minorHAnsi" w:cstheme="minorHAnsi"/>
          <w:sz w:val="22"/>
          <w:szCs w:val="22"/>
        </w:rPr>
        <w:t xml:space="preserve">Samodzielnym Publicznym Zakładem Opieki Zdrowotnej w Myślenicach, </w:t>
      </w:r>
    </w:p>
    <w:p w:rsidR="00D63731" w:rsidRPr="00132D71" w:rsidRDefault="00D63731" w:rsidP="00D63731">
      <w:pPr>
        <w:jc w:val="both"/>
        <w:rPr>
          <w:rFonts w:asciiTheme="minorHAnsi" w:hAnsiTheme="minorHAnsi" w:cstheme="minorHAnsi"/>
          <w:sz w:val="22"/>
          <w:szCs w:val="22"/>
        </w:rPr>
      </w:pPr>
      <w:r w:rsidRPr="00132D71">
        <w:rPr>
          <w:rFonts w:asciiTheme="minorHAnsi" w:hAnsiTheme="minorHAnsi" w:cstheme="minorHAnsi"/>
          <w:sz w:val="22"/>
          <w:szCs w:val="22"/>
        </w:rPr>
        <w:t>32–400 Myślenice, ul. Szpitalna 2; numer księgi rejestrowej podmiotu leczniczego: 000000005588; KRS: 0000008625, NIP: 681-16-90-668, reprezentowanym przez:</w:t>
      </w:r>
    </w:p>
    <w:p w:rsidR="00D63731" w:rsidRPr="00132D71" w:rsidRDefault="00D63731" w:rsidP="00D63731">
      <w:pPr>
        <w:rPr>
          <w:rFonts w:asciiTheme="minorHAnsi" w:hAnsiTheme="minorHAnsi" w:cstheme="minorHAnsi"/>
          <w:sz w:val="22"/>
          <w:szCs w:val="22"/>
        </w:rPr>
      </w:pPr>
      <w:r w:rsidRPr="00132D71">
        <w:rPr>
          <w:rFonts w:asciiTheme="minorHAnsi" w:hAnsiTheme="minorHAnsi" w:cstheme="minorHAnsi"/>
          <w:sz w:val="22"/>
          <w:szCs w:val="22"/>
        </w:rPr>
        <w:t>Dyrektora - Adama Stycznia</w:t>
      </w:r>
    </w:p>
    <w:p w:rsidR="00D63731" w:rsidRPr="00132D71" w:rsidRDefault="00D63731" w:rsidP="00D63731">
      <w:pPr>
        <w:rPr>
          <w:rFonts w:asciiTheme="minorHAnsi" w:hAnsiTheme="minorHAnsi" w:cstheme="minorHAnsi"/>
          <w:sz w:val="22"/>
          <w:szCs w:val="22"/>
        </w:rPr>
      </w:pPr>
      <w:r w:rsidRPr="00132D71">
        <w:rPr>
          <w:rFonts w:asciiTheme="minorHAnsi" w:hAnsiTheme="minorHAnsi" w:cstheme="minorHAnsi"/>
          <w:sz w:val="22"/>
          <w:szCs w:val="22"/>
        </w:rPr>
        <w:t>zwanym w dalszej części umowy Zamawiającym</w:t>
      </w:r>
    </w:p>
    <w:p w:rsidR="00D63731" w:rsidRPr="00132D71" w:rsidRDefault="00D63731" w:rsidP="00D63731">
      <w:pPr>
        <w:rPr>
          <w:rFonts w:asciiTheme="minorHAnsi" w:hAnsiTheme="minorHAnsi" w:cstheme="minorHAnsi"/>
          <w:sz w:val="22"/>
          <w:szCs w:val="22"/>
        </w:rPr>
      </w:pPr>
      <w:r w:rsidRPr="00132D71">
        <w:rPr>
          <w:rFonts w:asciiTheme="minorHAnsi" w:hAnsiTheme="minorHAnsi" w:cstheme="minorHAnsi"/>
          <w:sz w:val="22"/>
          <w:szCs w:val="22"/>
        </w:rPr>
        <w:t>a</w:t>
      </w:r>
    </w:p>
    <w:p w:rsidR="00D63731" w:rsidRPr="00132D71" w:rsidRDefault="00D63731" w:rsidP="00D63731">
      <w:pPr>
        <w:jc w:val="both"/>
        <w:rPr>
          <w:rFonts w:asciiTheme="minorHAnsi" w:hAnsiTheme="minorHAnsi" w:cstheme="minorHAnsi"/>
          <w:sz w:val="22"/>
          <w:szCs w:val="22"/>
        </w:rPr>
      </w:pPr>
      <w:r w:rsidRPr="00132D71">
        <w:rPr>
          <w:rFonts w:asciiTheme="minorHAnsi" w:hAnsiTheme="minorHAnsi" w:cstheme="minorHAnsi"/>
          <w:sz w:val="22"/>
          <w:szCs w:val="22"/>
        </w:rPr>
        <w:t>………………. (NIP: …………., REGON: ……………., KRS: …………………….), reprezentowanym przez:</w:t>
      </w:r>
    </w:p>
    <w:p w:rsidR="00D63731" w:rsidRPr="00132D71" w:rsidRDefault="00D63731" w:rsidP="00D63731">
      <w:pPr>
        <w:rPr>
          <w:rFonts w:asciiTheme="minorHAnsi" w:hAnsiTheme="minorHAnsi" w:cstheme="minorHAnsi"/>
          <w:sz w:val="22"/>
          <w:szCs w:val="22"/>
        </w:rPr>
      </w:pPr>
      <w:r w:rsidRPr="00132D71">
        <w:rPr>
          <w:rFonts w:asciiTheme="minorHAnsi" w:hAnsiTheme="minorHAnsi" w:cstheme="minorHAnsi"/>
          <w:sz w:val="22"/>
          <w:szCs w:val="22"/>
        </w:rPr>
        <w:t>…………………………………………………</w:t>
      </w:r>
    </w:p>
    <w:p w:rsidR="00D63731" w:rsidRPr="00132D71" w:rsidRDefault="00D63731" w:rsidP="00D63731">
      <w:pPr>
        <w:jc w:val="both"/>
        <w:rPr>
          <w:rFonts w:asciiTheme="minorHAnsi" w:hAnsiTheme="minorHAnsi" w:cstheme="minorHAnsi"/>
          <w:b/>
          <w:bCs/>
          <w:sz w:val="22"/>
          <w:szCs w:val="22"/>
        </w:rPr>
      </w:pPr>
      <w:r w:rsidRPr="00132D71">
        <w:rPr>
          <w:rFonts w:asciiTheme="minorHAnsi" w:hAnsiTheme="minorHAnsi" w:cstheme="minorHAnsi"/>
          <w:sz w:val="22"/>
          <w:szCs w:val="22"/>
        </w:rPr>
        <w:t>zwanym w dalszej części umowy Wykonawcą.</w:t>
      </w:r>
    </w:p>
    <w:p w:rsidR="00D63731" w:rsidRPr="00084D1D" w:rsidRDefault="00D63731" w:rsidP="00D63731">
      <w:pPr>
        <w:jc w:val="both"/>
        <w:rPr>
          <w:rFonts w:asciiTheme="minorHAnsi" w:hAnsiTheme="minorHAnsi" w:cstheme="minorHAnsi"/>
        </w:rPr>
      </w:pPr>
    </w:p>
    <w:p w:rsidR="00D63731" w:rsidRPr="00132D71" w:rsidRDefault="00D63731" w:rsidP="00D63731">
      <w:pPr>
        <w:autoSpaceDE w:val="0"/>
        <w:autoSpaceDN w:val="0"/>
        <w:adjustRightInd w:val="0"/>
        <w:jc w:val="both"/>
        <w:rPr>
          <w:rFonts w:ascii="Calibri" w:hAnsi="Calibri" w:cs="Calibri"/>
          <w:sz w:val="22"/>
          <w:szCs w:val="22"/>
        </w:rPr>
      </w:pPr>
      <w:r w:rsidRPr="00132D71">
        <w:rPr>
          <w:rFonts w:ascii="Calibri" w:hAnsi="Calibri" w:cs="Calibri"/>
          <w:sz w:val="22"/>
          <w:szCs w:val="22"/>
        </w:rPr>
        <w:t>Na podstawie przeprowadzonego postępowania w trybie podstawowym bez negocjacji stosownie do zapisów Ustawy z dnia 11 września 2019 r. Prawo zamówień publicznych (tekst jednolity Dz. U. z 202</w:t>
      </w:r>
      <w:r>
        <w:rPr>
          <w:rFonts w:ascii="Calibri" w:hAnsi="Calibri" w:cs="Calibri"/>
          <w:sz w:val="22"/>
          <w:szCs w:val="22"/>
        </w:rPr>
        <w:t>3</w:t>
      </w:r>
      <w:r w:rsidRPr="00132D71">
        <w:rPr>
          <w:rFonts w:ascii="Calibri" w:hAnsi="Calibri" w:cs="Calibri"/>
          <w:sz w:val="22"/>
          <w:szCs w:val="22"/>
        </w:rPr>
        <w:t xml:space="preserve"> r., poz. 1</w:t>
      </w:r>
      <w:r>
        <w:rPr>
          <w:rFonts w:ascii="Calibri" w:hAnsi="Calibri" w:cs="Calibri"/>
          <w:sz w:val="22"/>
          <w:szCs w:val="22"/>
        </w:rPr>
        <w:t>605</w:t>
      </w:r>
      <w:r w:rsidRPr="00132D71">
        <w:rPr>
          <w:rFonts w:ascii="Calibri" w:hAnsi="Calibri" w:cs="Calibri"/>
          <w:sz w:val="22"/>
          <w:szCs w:val="22"/>
        </w:rPr>
        <w:t xml:space="preserve"> z </w:t>
      </w:r>
      <w:proofErr w:type="spellStart"/>
      <w:r w:rsidRPr="00132D71">
        <w:rPr>
          <w:rFonts w:ascii="Calibri" w:hAnsi="Calibri" w:cs="Calibri"/>
          <w:sz w:val="22"/>
          <w:szCs w:val="22"/>
        </w:rPr>
        <w:t>późn</w:t>
      </w:r>
      <w:proofErr w:type="spellEnd"/>
      <w:r w:rsidRPr="00132D71">
        <w:rPr>
          <w:rFonts w:ascii="Calibri" w:hAnsi="Calibri" w:cs="Calibri"/>
          <w:sz w:val="22"/>
          <w:szCs w:val="22"/>
        </w:rPr>
        <w:t>. zm.), na podst. art. 275 ust. 1, którego dokumentacja stanowi integralną część umowy, strony zawierają umowę o następującej treści:</w:t>
      </w:r>
    </w:p>
    <w:p w:rsidR="00D63731" w:rsidRPr="00653086" w:rsidRDefault="00D63731" w:rsidP="00D63731">
      <w:pPr>
        <w:autoSpaceDE w:val="0"/>
        <w:autoSpaceDN w:val="0"/>
        <w:adjustRightInd w:val="0"/>
        <w:jc w:val="both"/>
        <w:rPr>
          <w:rFonts w:ascii="Arial" w:hAnsi="Arial" w:cs="Arial"/>
          <w:sz w:val="22"/>
          <w:szCs w:val="22"/>
        </w:rPr>
      </w:pPr>
    </w:p>
    <w:p w:rsidR="00D63731" w:rsidRPr="00084D1D" w:rsidRDefault="00D63731" w:rsidP="00D63731">
      <w:pPr>
        <w:jc w:val="center"/>
        <w:rPr>
          <w:rFonts w:asciiTheme="minorHAnsi" w:hAnsiTheme="minorHAnsi" w:cstheme="minorHAnsi"/>
          <w:b/>
          <w:bCs/>
        </w:rPr>
      </w:pPr>
    </w:p>
    <w:p w:rsidR="00D63731" w:rsidRDefault="00D63731" w:rsidP="00D63731">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§1.</w:t>
      </w:r>
    </w:p>
    <w:p w:rsidR="00D63731" w:rsidRPr="00F64DF5" w:rsidRDefault="00D63731" w:rsidP="00D63731">
      <w:pPr>
        <w:autoSpaceDE w:val="0"/>
        <w:autoSpaceDN w:val="0"/>
        <w:adjustRightInd w:val="0"/>
        <w:jc w:val="center"/>
        <w:rPr>
          <w:rFonts w:ascii="Calibri" w:hAnsi="Calibri" w:cs="Calibri"/>
          <w:b/>
          <w:bCs/>
          <w:sz w:val="22"/>
          <w:szCs w:val="22"/>
        </w:rPr>
      </w:pPr>
      <w:r>
        <w:rPr>
          <w:rFonts w:ascii="Calibri" w:hAnsi="Calibri" w:cs="Calibri"/>
          <w:b/>
          <w:bCs/>
          <w:sz w:val="22"/>
          <w:szCs w:val="22"/>
        </w:rPr>
        <w:t>Postanowienia ogólne</w:t>
      </w:r>
    </w:p>
    <w:p w:rsidR="00D63731" w:rsidRDefault="00D63731" w:rsidP="00D63731">
      <w:pPr>
        <w:pStyle w:val="Akapitzlist"/>
        <w:numPr>
          <w:ilvl w:val="0"/>
          <w:numId w:val="43"/>
        </w:numPr>
        <w:tabs>
          <w:tab w:val="left" w:pos="284"/>
          <w:tab w:val="left" w:pos="720"/>
        </w:tabs>
        <w:autoSpaceDE w:val="0"/>
        <w:autoSpaceDN w:val="0"/>
        <w:adjustRightInd w:val="0"/>
        <w:ind w:left="284" w:hanging="284"/>
        <w:jc w:val="both"/>
        <w:rPr>
          <w:rFonts w:ascii="Calibri" w:hAnsi="Calibri" w:cs="Calibri"/>
          <w:sz w:val="22"/>
          <w:szCs w:val="22"/>
        </w:rPr>
      </w:pPr>
      <w:r w:rsidRPr="00F64DF5">
        <w:rPr>
          <w:rFonts w:ascii="Calibri" w:hAnsi="Calibri" w:cs="Calibri"/>
          <w:sz w:val="22"/>
          <w:szCs w:val="22"/>
        </w:rPr>
        <w:t>Wykonawca sprzedaje, a Zamawiający nabywa</w:t>
      </w:r>
      <w:r w:rsidRPr="00F64DF5">
        <w:rPr>
          <w:rFonts w:ascii="Calibri" w:hAnsi="Calibri" w:cs="Calibri"/>
          <w:b/>
          <w:bCs/>
          <w:sz w:val="22"/>
          <w:szCs w:val="22"/>
        </w:rPr>
        <w:t xml:space="preserve"> </w:t>
      </w:r>
      <w:r w:rsidRPr="00F64DF5">
        <w:rPr>
          <w:rFonts w:ascii="Calibri" w:hAnsi="Calibri" w:cs="Calibri"/>
          <w:sz w:val="22"/>
          <w:szCs w:val="22"/>
        </w:rPr>
        <w:t xml:space="preserve"> </w:t>
      </w:r>
      <w:r w:rsidRPr="00132D71">
        <w:rPr>
          <w:rFonts w:ascii="Calibri" w:hAnsi="Calibri" w:cs="Calibri"/>
          <w:b/>
          <w:bCs/>
          <w:sz w:val="22"/>
          <w:szCs w:val="22"/>
        </w:rPr>
        <w:t>…………… w części nr …….</w:t>
      </w:r>
      <w:r w:rsidRPr="00F64DF5">
        <w:rPr>
          <w:rFonts w:ascii="Calibri" w:hAnsi="Calibri" w:cs="Calibri"/>
          <w:b/>
          <w:bCs/>
          <w:sz w:val="22"/>
          <w:szCs w:val="22"/>
        </w:rPr>
        <w:t xml:space="preserve"> </w:t>
      </w:r>
      <w:r w:rsidRPr="00F64DF5">
        <w:rPr>
          <w:rFonts w:ascii="Calibri" w:hAnsi="Calibri" w:cs="Calibri"/>
          <w:sz w:val="22"/>
          <w:szCs w:val="22"/>
        </w:rPr>
        <w:t>wyszczególnione w załączniku nr 1 do umowy dla Samodzielnego Publicznego Zakładu Opieki Zdrowotnej w Myślenicach zwane dalej „produktami”.</w:t>
      </w:r>
    </w:p>
    <w:p w:rsidR="00D63731" w:rsidRDefault="00D63731" w:rsidP="00D63731">
      <w:pPr>
        <w:pStyle w:val="Akapitzlist"/>
        <w:numPr>
          <w:ilvl w:val="0"/>
          <w:numId w:val="43"/>
        </w:numPr>
        <w:tabs>
          <w:tab w:val="left" w:pos="284"/>
          <w:tab w:val="left" w:pos="720"/>
        </w:tabs>
        <w:autoSpaceDE w:val="0"/>
        <w:autoSpaceDN w:val="0"/>
        <w:adjustRightInd w:val="0"/>
        <w:ind w:left="284" w:hanging="284"/>
        <w:jc w:val="both"/>
        <w:rPr>
          <w:rFonts w:ascii="Calibri" w:hAnsi="Calibri" w:cs="Calibri"/>
          <w:sz w:val="22"/>
          <w:szCs w:val="22"/>
        </w:rPr>
      </w:pPr>
      <w:r w:rsidRPr="005669BC">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D63731" w:rsidRPr="005669BC" w:rsidRDefault="00D63731" w:rsidP="00D63731">
      <w:pPr>
        <w:numPr>
          <w:ilvl w:val="0"/>
          <w:numId w:val="43"/>
        </w:numPr>
        <w:tabs>
          <w:tab w:val="left" w:pos="284"/>
          <w:tab w:val="left" w:pos="720"/>
        </w:tabs>
        <w:autoSpaceDE w:val="0"/>
        <w:autoSpaceDN w:val="0"/>
        <w:adjustRightInd w:val="0"/>
        <w:ind w:left="284" w:hanging="284"/>
        <w:jc w:val="both"/>
        <w:rPr>
          <w:rFonts w:ascii="Calibri" w:hAnsi="Calibri" w:cs="Calibri"/>
          <w:sz w:val="22"/>
          <w:szCs w:val="22"/>
        </w:rPr>
      </w:pPr>
      <w:r w:rsidRPr="005669BC">
        <w:rPr>
          <w:rFonts w:ascii="Calibri" w:hAnsi="Calibri" w:cs="Calibri"/>
          <w:sz w:val="22"/>
          <w:szCs w:val="22"/>
        </w:rPr>
        <w:t>Wykonawca oświadcza, że:</w:t>
      </w:r>
    </w:p>
    <w:p w:rsidR="00D63731" w:rsidRDefault="00D63731" w:rsidP="00D63731">
      <w:pPr>
        <w:pStyle w:val="Akapitzlist"/>
        <w:numPr>
          <w:ilvl w:val="5"/>
          <w:numId w:val="53"/>
        </w:numPr>
        <w:tabs>
          <w:tab w:val="clear" w:pos="4320"/>
          <w:tab w:val="left" w:pos="284"/>
          <w:tab w:val="left" w:pos="720"/>
          <w:tab w:val="num" w:pos="4140"/>
        </w:tabs>
        <w:autoSpaceDE w:val="0"/>
        <w:autoSpaceDN w:val="0"/>
        <w:adjustRightInd w:val="0"/>
        <w:ind w:left="284" w:firstLine="283"/>
        <w:jc w:val="both"/>
        <w:rPr>
          <w:rFonts w:ascii="Calibri" w:hAnsi="Calibri" w:cs="Calibri"/>
          <w:sz w:val="22"/>
          <w:szCs w:val="22"/>
        </w:rPr>
      </w:pPr>
      <w:r w:rsidRPr="005669BC">
        <w:rPr>
          <w:rFonts w:ascii="Calibri" w:hAnsi="Calibri" w:cs="Calibri"/>
          <w:sz w:val="22"/>
          <w:szCs w:val="22"/>
        </w:rPr>
        <w:t>umowy jest nowy, stanowi jego własność, jest wolny od wad fizycznych i prawnych, nie jest obciążony żadnymi prawami innych podmiotów oraz nie jest przedmiotem żadnego postępowania, w tym egzekucyjnego oraz zabezpieczającego;</w:t>
      </w:r>
    </w:p>
    <w:p w:rsidR="00D63731" w:rsidRDefault="00D63731" w:rsidP="00D63731">
      <w:pPr>
        <w:pStyle w:val="Akapitzlist"/>
        <w:numPr>
          <w:ilvl w:val="5"/>
          <w:numId w:val="53"/>
        </w:numPr>
        <w:tabs>
          <w:tab w:val="clear" w:pos="4320"/>
          <w:tab w:val="left" w:pos="284"/>
          <w:tab w:val="left" w:pos="720"/>
          <w:tab w:val="num" w:pos="4140"/>
        </w:tabs>
        <w:autoSpaceDE w:val="0"/>
        <w:autoSpaceDN w:val="0"/>
        <w:adjustRightInd w:val="0"/>
        <w:ind w:left="284" w:firstLine="283"/>
        <w:jc w:val="both"/>
        <w:rPr>
          <w:rFonts w:ascii="Calibri" w:hAnsi="Calibri" w:cs="Calibri"/>
          <w:sz w:val="22"/>
          <w:szCs w:val="22"/>
        </w:rPr>
      </w:pPr>
      <w:r w:rsidRPr="005669BC">
        <w:rPr>
          <w:rFonts w:ascii="Calibri" w:hAnsi="Calibri" w:cs="Calibri"/>
          <w:sz w:val="22"/>
          <w:szCs w:val="22"/>
        </w:rPr>
        <w:t>asortyment objęty przedmiotem umowy spełnienia wymogi techniczne i jakościowe określone przez Zamawiającego, jest dopuszczony do obrotu na terytorium Rzeczypospolitej Polskiej oraz posiada w tym zakresie stosowne świadectwo rejestracji, o ile świadectwo takie jest wymagane przepisami powszechnie obowiązującego prawa.</w:t>
      </w:r>
    </w:p>
    <w:p w:rsidR="00D63731" w:rsidRPr="005669BC" w:rsidRDefault="00D63731" w:rsidP="00D63731">
      <w:pPr>
        <w:pStyle w:val="Akapitzlist"/>
        <w:numPr>
          <w:ilvl w:val="0"/>
          <w:numId w:val="43"/>
        </w:numPr>
        <w:tabs>
          <w:tab w:val="left" w:pos="284"/>
          <w:tab w:val="left" w:pos="426"/>
        </w:tabs>
        <w:autoSpaceDE w:val="0"/>
        <w:autoSpaceDN w:val="0"/>
        <w:adjustRightInd w:val="0"/>
        <w:ind w:left="567" w:hanging="425"/>
        <w:jc w:val="both"/>
        <w:rPr>
          <w:rFonts w:ascii="Calibri" w:hAnsi="Calibri" w:cs="Calibri"/>
          <w:sz w:val="22"/>
          <w:szCs w:val="22"/>
        </w:rPr>
      </w:pPr>
      <w:r w:rsidRPr="005669BC">
        <w:rPr>
          <w:rFonts w:ascii="Calibri" w:eastAsiaTheme="minorHAnsi" w:hAnsi="Calibri" w:cs="Calibri"/>
          <w:color w:val="000000"/>
          <w:sz w:val="22"/>
          <w:szCs w:val="22"/>
          <w:lang w:eastAsia="en-US"/>
        </w:rPr>
        <w:t xml:space="preserve">Integralną częścią umowy są: </w:t>
      </w:r>
    </w:p>
    <w:p w:rsidR="00D63731" w:rsidRPr="005669BC" w:rsidRDefault="00D63731" w:rsidP="00D63731">
      <w:pPr>
        <w:pStyle w:val="Akapitzlist"/>
        <w:autoSpaceDE w:val="0"/>
        <w:autoSpaceDN w:val="0"/>
        <w:adjustRightInd w:val="0"/>
        <w:spacing w:after="56"/>
        <w:ind w:left="426"/>
        <w:rPr>
          <w:rFonts w:ascii="Calibri" w:eastAsiaTheme="minorHAnsi" w:hAnsi="Calibri" w:cs="Calibri"/>
          <w:color w:val="000000"/>
          <w:sz w:val="22"/>
          <w:szCs w:val="22"/>
          <w:lang w:eastAsia="en-US"/>
        </w:rPr>
      </w:pPr>
      <w:r w:rsidRPr="005669BC">
        <w:rPr>
          <w:rFonts w:ascii="Calibri" w:eastAsiaTheme="minorHAnsi" w:hAnsi="Calibri" w:cs="Calibri"/>
          <w:color w:val="000000"/>
          <w:sz w:val="22"/>
          <w:szCs w:val="22"/>
          <w:lang w:eastAsia="en-US"/>
        </w:rPr>
        <w:t xml:space="preserve">1) Specyfikacja Warunków Zamówienia wraz z załącznikami; </w:t>
      </w:r>
    </w:p>
    <w:p w:rsidR="00D63731" w:rsidRPr="00F46055" w:rsidRDefault="00D63731" w:rsidP="00D63731">
      <w:pPr>
        <w:pStyle w:val="Akapitzlist"/>
        <w:autoSpaceDE w:val="0"/>
        <w:autoSpaceDN w:val="0"/>
        <w:adjustRightInd w:val="0"/>
        <w:ind w:left="426"/>
        <w:rPr>
          <w:rFonts w:ascii="Calibri" w:eastAsiaTheme="minorHAnsi" w:hAnsi="Calibri" w:cs="Calibri"/>
          <w:color w:val="000000"/>
          <w:sz w:val="22"/>
          <w:szCs w:val="22"/>
          <w:lang w:eastAsia="en-US"/>
        </w:rPr>
      </w:pPr>
      <w:r w:rsidRPr="005669BC">
        <w:rPr>
          <w:rFonts w:ascii="Calibri" w:eastAsiaTheme="minorHAnsi" w:hAnsi="Calibri" w:cs="Calibri"/>
          <w:color w:val="000000"/>
          <w:sz w:val="22"/>
          <w:szCs w:val="22"/>
          <w:lang w:eastAsia="en-US"/>
        </w:rPr>
        <w:t xml:space="preserve">2) oferta Wykonawcy. </w:t>
      </w:r>
    </w:p>
    <w:p w:rsidR="00D63731" w:rsidRDefault="00D63731" w:rsidP="00D63731">
      <w:pPr>
        <w:tabs>
          <w:tab w:val="left" w:pos="284"/>
          <w:tab w:val="left" w:pos="720"/>
        </w:tabs>
        <w:autoSpaceDE w:val="0"/>
        <w:autoSpaceDN w:val="0"/>
        <w:adjustRightInd w:val="0"/>
        <w:jc w:val="both"/>
        <w:rPr>
          <w:rFonts w:ascii="Calibri" w:hAnsi="Calibri" w:cs="Calibri"/>
          <w:sz w:val="22"/>
          <w:szCs w:val="22"/>
        </w:rPr>
      </w:pPr>
    </w:p>
    <w:p w:rsidR="00D63731" w:rsidRDefault="00D63731" w:rsidP="00D63731">
      <w:pPr>
        <w:tabs>
          <w:tab w:val="left" w:pos="284"/>
          <w:tab w:val="left" w:pos="720"/>
        </w:tabs>
        <w:autoSpaceDE w:val="0"/>
        <w:autoSpaceDN w:val="0"/>
        <w:adjustRightInd w:val="0"/>
        <w:jc w:val="center"/>
        <w:rPr>
          <w:rFonts w:ascii="Calibri" w:hAnsi="Calibri" w:cs="Calibri"/>
          <w:b/>
          <w:bCs/>
          <w:sz w:val="22"/>
          <w:szCs w:val="22"/>
        </w:rPr>
      </w:pPr>
      <w:r w:rsidRPr="005669BC">
        <w:rPr>
          <w:rFonts w:ascii="Calibri" w:hAnsi="Calibri" w:cs="Calibri"/>
          <w:b/>
          <w:bCs/>
          <w:sz w:val="22"/>
          <w:szCs w:val="22"/>
        </w:rPr>
        <w:lastRenderedPageBreak/>
        <w:t>§ 2</w:t>
      </w:r>
    </w:p>
    <w:p w:rsidR="00D63731" w:rsidRPr="00A23241" w:rsidRDefault="00D63731" w:rsidP="00D63731">
      <w:pPr>
        <w:tabs>
          <w:tab w:val="left" w:pos="284"/>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Warunki realizacji przedmiotu umowy </w:t>
      </w:r>
    </w:p>
    <w:p w:rsidR="00D63731" w:rsidRDefault="00D63731" w:rsidP="00D63731">
      <w:pPr>
        <w:pStyle w:val="Akapitzlist"/>
        <w:numPr>
          <w:ilvl w:val="3"/>
          <w:numId w:val="54"/>
        </w:numPr>
        <w:tabs>
          <w:tab w:val="clear" w:pos="3306"/>
          <w:tab w:val="left" w:pos="284"/>
          <w:tab w:val="left" w:pos="720"/>
          <w:tab w:val="num" w:pos="2977"/>
        </w:tabs>
        <w:autoSpaceDE w:val="0"/>
        <w:autoSpaceDN w:val="0"/>
        <w:adjustRightInd w:val="0"/>
        <w:ind w:left="284" w:hanging="284"/>
        <w:jc w:val="both"/>
        <w:rPr>
          <w:rFonts w:ascii="Calibri" w:hAnsi="Calibri" w:cs="Calibri"/>
          <w:sz w:val="22"/>
          <w:szCs w:val="22"/>
        </w:rPr>
      </w:pPr>
      <w:r w:rsidRPr="00D01838">
        <w:rPr>
          <w:rFonts w:ascii="Calibri" w:hAnsi="Calibri" w:cs="Calibri"/>
          <w:sz w:val="22"/>
          <w:szCs w:val="22"/>
        </w:rPr>
        <w:t xml:space="preserve">Wykonawca będzie wykonywał przedmiot umowy </w:t>
      </w:r>
      <w:r w:rsidRPr="00132D71">
        <w:rPr>
          <w:rFonts w:ascii="Calibri" w:hAnsi="Calibri" w:cs="Calibri"/>
          <w:sz w:val="22"/>
          <w:szCs w:val="22"/>
        </w:rPr>
        <w:t>sukcesywnie, w pozycjach i ilościach wynikających z bieżących potrzeb Zamawiającego, w terminie ….. dni roboczych od złożenia zamówienia przez Zamawiającego w formie e-maila, natomiast dostawy awaryjne zrealizowane będą do ……….. godzin od daty telefonicznego złożenia zamówienia</w:t>
      </w:r>
      <w:r w:rsidRPr="00AC656C">
        <w:rPr>
          <w:rFonts w:ascii="Calibri" w:hAnsi="Calibri" w:cs="Calibri"/>
          <w:sz w:val="22"/>
          <w:szCs w:val="22"/>
        </w:rPr>
        <w:t xml:space="preserve">, potwierdzonego-mailem bądź faksem. </w:t>
      </w:r>
      <w:r>
        <w:rPr>
          <w:rFonts w:ascii="Calibri" w:hAnsi="Calibri" w:cs="Calibri"/>
          <w:sz w:val="22"/>
          <w:szCs w:val="22"/>
        </w:rPr>
        <w:t>W przypadku g</w:t>
      </w:r>
      <w:r w:rsidRPr="00AC656C">
        <w:rPr>
          <w:rFonts w:ascii="Calibri" w:hAnsi="Calibri" w:cs="Calibri"/>
          <w:sz w:val="22"/>
          <w:szCs w:val="22"/>
        </w:rPr>
        <w:t xml:space="preserve">dy termin dostawy awaryjnej wypadnie w dzień świąteczny, dostawa nastąpi w najbliższym dniu roboczym. </w:t>
      </w:r>
    </w:p>
    <w:p w:rsidR="00D63731" w:rsidRDefault="00D63731" w:rsidP="00D63731">
      <w:pPr>
        <w:pStyle w:val="Akapitzlist"/>
        <w:numPr>
          <w:ilvl w:val="3"/>
          <w:numId w:val="54"/>
        </w:numPr>
        <w:tabs>
          <w:tab w:val="clear" w:pos="3306"/>
          <w:tab w:val="left" w:pos="284"/>
          <w:tab w:val="left" w:pos="720"/>
          <w:tab w:val="num" w:pos="2977"/>
        </w:tabs>
        <w:autoSpaceDE w:val="0"/>
        <w:autoSpaceDN w:val="0"/>
        <w:adjustRightInd w:val="0"/>
        <w:ind w:left="284" w:hanging="284"/>
        <w:jc w:val="both"/>
        <w:rPr>
          <w:rFonts w:ascii="Calibri" w:hAnsi="Calibri" w:cs="Calibri"/>
          <w:sz w:val="22"/>
          <w:szCs w:val="22"/>
        </w:rPr>
      </w:pPr>
      <w:r w:rsidRPr="00AC656C">
        <w:rPr>
          <w:rFonts w:ascii="Calibri" w:hAnsi="Calibri" w:cs="Calibri"/>
          <w:sz w:val="22"/>
          <w:szCs w:val="22"/>
        </w:rPr>
        <w:t>Zamówienia składane będą przez upoważnion</w:t>
      </w:r>
      <w:r>
        <w:rPr>
          <w:rFonts w:ascii="Calibri" w:hAnsi="Calibri" w:cs="Calibri"/>
          <w:sz w:val="22"/>
          <w:szCs w:val="22"/>
        </w:rPr>
        <w:t>ych</w:t>
      </w:r>
      <w:r w:rsidRPr="00AC656C">
        <w:rPr>
          <w:rFonts w:ascii="Calibri" w:hAnsi="Calibri" w:cs="Calibri"/>
          <w:sz w:val="22"/>
          <w:szCs w:val="22"/>
        </w:rPr>
        <w:t xml:space="preserve"> pracowników Zamawiającego.</w:t>
      </w:r>
    </w:p>
    <w:p w:rsidR="00D63731" w:rsidRDefault="00D63731" w:rsidP="00D63731">
      <w:pPr>
        <w:pStyle w:val="Akapitzlist"/>
        <w:numPr>
          <w:ilvl w:val="3"/>
          <w:numId w:val="54"/>
        </w:numPr>
        <w:tabs>
          <w:tab w:val="clear" w:pos="3306"/>
          <w:tab w:val="left" w:pos="284"/>
          <w:tab w:val="left" w:pos="720"/>
          <w:tab w:val="num" w:pos="2977"/>
        </w:tabs>
        <w:autoSpaceDE w:val="0"/>
        <w:autoSpaceDN w:val="0"/>
        <w:adjustRightInd w:val="0"/>
        <w:ind w:left="284" w:hanging="284"/>
        <w:jc w:val="both"/>
        <w:rPr>
          <w:rFonts w:ascii="Calibri" w:hAnsi="Calibri" w:cs="Calibri"/>
          <w:sz w:val="22"/>
          <w:szCs w:val="22"/>
        </w:rPr>
      </w:pPr>
      <w:r w:rsidRPr="00AC656C">
        <w:rPr>
          <w:rFonts w:ascii="Calibri" w:hAnsi="Calibri" w:cs="Calibri"/>
          <w:sz w:val="22"/>
          <w:szCs w:val="22"/>
        </w:rPr>
        <w:t>Towar dostarczany będzie w oryginalnym opakowaniu transportem na koszt i ryzyko Wykonawcy.</w:t>
      </w:r>
    </w:p>
    <w:p w:rsidR="00D63731" w:rsidRDefault="00D63731" w:rsidP="00D63731">
      <w:pPr>
        <w:pStyle w:val="Akapitzlist"/>
        <w:numPr>
          <w:ilvl w:val="3"/>
          <w:numId w:val="54"/>
        </w:numPr>
        <w:tabs>
          <w:tab w:val="clear" w:pos="3306"/>
          <w:tab w:val="left" w:pos="284"/>
          <w:tab w:val="left" w:pos="720"/>
          <w:tab w:val="num" w:pos="2977"/>
        </w:tabs>
        <w:autoSpaceDE w:val="0"/>
        <w:autoSpaceDN w:val="0"/>
        <w:adjustRightInd w:val="0"/>
        <w:ind w:left="284" w:hanging="284"/>
        <w:jc w:val="both"/>
        <w:rPr>
          <w:rFonts w:ascii="Calibri" w:hAnsi="Calibri" w:cs="Calibri"/>
          <w:sz w:val="22"/>
          <w:szCs w:val="22"/>
        </w:rPr>
      </w:pPr>
      <w:r w:rsidRPr="00AC656C">
        <w:rPr>
          <w:rFonts w:ascii="Calibri" w:hAnsi="Calibri" w:cs="Calibri"/>
          <w:sz w:val="22"/>
          <w:szCs w:val="22"/>
        </w:rPr>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przyjęcia przez uprawnionego przedstawiciela Zamawiającego</w:t>
      </w:r>
      <w:r>
        <w:rPr>
          <w:rFonts w:ascii="Calibri" w:hAnsi="Calibri" w:cs="Calibri"/>
          <w:sz w:val="22"/>
          <w:szCs w:val="22"/>
        </w:rPr>
        <w:t xml:space="preserve"> </w:t>
      </w:r>
      <w:r w:rsidRPr="00AC656C">
        <w:rPr>
          <w:rFonts w:ascii="Calibri" w:hAnsi="Calibri" w:cs="Calibri"/>
          <w:sz w:val="22"/>
          <w:szCs w:val="22"/>
        </w:rPr>
        <w:t>zamówionych produktów obejmujący dokument magazynowy WZ lub inny dokument potwierdzający faktyczną dostawę np. list przewozowy. Potwierdzenie dokonania dostawy może także nastąpić w formie elektronicznej.</w:t>
      </w:r>
    </w:p>
    <w:p w:rsidR="00D63731" w:rsidRDefault="00D63731" w:rsidP="00D63731">
      <w:pPr>
        <w:pStyle w:val="Akapitzlist"/>
        <w:numPr>
          <w:ilvl w:val="3"/>
          <w:numId w:val="54"/>
        </w:numPr>
        <w:tabs>
          <w:tab w:val="clear" w:pos="3306"/>
          <w:tab w:val="left" w:pos="284"/>
          <w:tab w:val="left" w:pos="720"/>
          <w:tab w:val="num" w:pos="2977"/>
        </w:tabs>
        <w:autoSpaceDE w:val="0"/>
        <w:autoSpaceDN w:val="0"/>
        <w:adjustRightInd w:val="0"/>
        <w:ind w:left="284" w:hanging="284"/>
        <w:jc w:val="both"/>
        <w:rPr>
          <w:rFonts w:ascii="Calibri" w:hAnsi="Calibri" w:cs="Calibri"/>
          <w:sz w:val="22"/>
          <w:szCs w:val="22"/>
        </w:rPr>
      </w:pPr>
      <w:r w:rsidRPr="00F46055">
        <w:rPr>
          <w:rFonts w:ascii="Calibri" w:hAnsi="Calibri" w:cs="Calibri"/>
          <w:sz w:val="22"/>
          <w:szCs w:val="22"/>
        </w:rPr>
        <w:t xml:space="preserve">Jeśli objęty zamówieniem produkt nie może być dostarczony przez Wykonawcę w terminie, wówczas Zamawiający będzie uprawniony do dokonania zakupu tego produktu u innego wybranego dowolnie przez Zamawiającego sprzedawcy/dostawcy, który zapewni terminowe dostarczenie danego produktu, na koszt i ryzyko Wykonawcy. Wykonawca zobowiązany będzie pokryć Zamawiającemu szkodę poniesioną w związku z wykonaniem zastępczym (zakupem interwencyjnym), to jest zapłaci na rzecz Zamawiającego kwotę stanowiącą różnicę pomiędzy ceną asortymentu, jaką Zamawiający zapłaciłby Wykonawcy gdyby ten dostarczyłby zamówiony asortyment w terminie i należytej jakości, a ceną towarów, którą Zamawiający zobowiązany był zapłacić w związku z wykonaniem zastępczym (zakupem interwencyjnym). Obowiązek ten zostanie spełniony przez Wykonawcę w terminie 7 dni kalendarzowych liczonych od dnia doręczenia wezwania do zapłaty. Zamawiający zobowiązany będzie udokumentować Wykonawcy koszt zakupu towaru w trybie wykonania zastępczego (zakupu interwencyjnego). Wykonanie zastępcze (zakup interwencyjny) nie zwalnia od zapłaty kary umownej o której mowa w postanowieniu </w:t>
      </w:r>
      <w:r w:rsidRPr="00771F5F">
        <w:rPr>
          <w:rFonts w:ascii="Calibri" w:hAnsi="Calibri" w:cs="Calibri"/>
          <w:sz w:val="22"/>
          <w:szCs w:val="22"/>
        </w:rPr>
        <w:t xml:space="preserve">§ 6 ust. 1 </w:t>
      </w:r>
      <w:proofErr w:type="spellStart"/>
      <w:r w:rsidRPr="00771F5F">
        <w:rPr>
          <w:rFonts w:ascii="Calibri" w:hAnsi="Calibri" w:cs="Calibri"/>
          <w:sz w:val="22"/>
          <w:szCs w:val="22"/>
        </w:rPr>
        <w:t>pkt</w:t>
      </w:r>
      <w:proofErr w:type="spellEnd"/>
      <w:r w:rsidRPr="00771F5F">
        <w:rPr>
          <w:rFonts w:ascii="Calibri" w:hAnsi="Calibri" w:cs="Calibri"/>
          <w:sz w:val="22"/>
          <w:szCs w:val="22"/>
        </w:rPr>
        <w:t xml:space="preserve"> 2</w:t>
      </w:r>
      <w:r w:rsidRPr="00F46055">
        <w:rPr>
          <w:rFonts w:ascii="Calibri" w:hAnsi="Calibri" w:cs="Calibri"/>
          <w:sz w:val="22"/>
          <w:szCs w:val="22"/>
        </w:rPr>
        <w:t xml:space="preserve"> za okres liczony od dnia dostawy wymaganej zgodnie z postanowieniem ust. 1 do dnia realizacji wykonania zastępczego (zakupu interwencyjnego).</w:t>
      </w:r>
    </w:p>
    <w:p w:rsidR="00D63731" w:rsidRDefault="00D63731" w:rsidP="00D63731">
      <w:pPr>
        <w:pStyle w:val="Akapitzlist"/>
        <w:numPr>
          <w:ilvl w:val="3"/>
          <w:numId w:val="54"/>
        </w:numPr>
        <w:tabs>
          <w:tab w:val="clear" w:pos="3306"/>
          <w:tab w:val="left" w:pos="284"/>
          <w:tab w:val="left" w:pos="720"/>
          <w:tab w:val="num" w:pos="2977"/>
        </w:tabs>
        <w:autoSpaceDE w:val="0"/>
        <w:autoSpaceDN w:val="0"/>
        <w:adjustRightInd w:val="0"/>
        <w:ind w:left="284" w:hanging="284"/>
        <w:jc w:val="both"/>
        <w:rPr>
          <w:rFonts w:ascii="Calibri" w:hAnsi="Calibri" w:cs="Calibri"/>
          <w:sz w:val="22"/>
          <w:szCs w:val="22"/>
        </w:rPr>
      </w:pPr>
      <w:r w:rsidRPr="00F46055">
        <w:rPr>
          <w:rFonts w:ascii="Calibri" w:hAnsi="Calibri" w:cs="Calibri"/>
          <w:sz w:val="22"/>
          <w:szCs w:val="22"/>
        </w:rPr>
        <w:t>Zamówiona część przedmiotu umowy ma być odpowiednio opakowana w sposób zabezpieczający przed uszkodzeniem. Przez prawidłowe zrealizowanie zamówienia Zamawiającego rozumie się wydanie objętych jego treścią produktów, w taki sposób, aby Zamawiający miał możliwość objęcia ich w posiadanie w stanie zdatnym do ich prawidłowego wykorzystania.</w:t>
      </w:r>
    </w:p>
    <w:p w:rsidR="00D63731" w:rsidRPr="002B54B0" w:rsidRDefault="00D63731" w:rsidP="00D63731">
      <w:pPr>
        <w:pStyle w:val="Akapitzlist"/>
        <w:numPr>
          <w:ilvl w:val="3"/>
          <w:numId w:val="54"/>
        </w:numPr>
        <w:tabs>
          <w:tab w:val="clear" w:pos="3306"/>
          <w:tab w:val="left" w:pos="284"/>
          <w:tab w:val="left" w:pos="720"/>
          <w:tab w:val="num" w:pos="2977"/>
        </w:tabs>
        <w:autoSpaceDE w:val="0"/>
        <w:autoSpaceDN w:val="0"/>
        <w:adjustRightInd w:val="0"/>
        <w:ind w:left="284" w:hanging="284"/>
        <w:jc w:val="both"/>
        <w:rPr>
          <w:rFonts w:ascii="Calibri" w:hAnsi="Calibri" w:cs="Calibri"/>
          <w:sz w:val="22"/>
          <w:szCs w:val="22"/>
        </w:rPr>
      </w:pPr>
      <w:r w:rsidRPr="002B54B0">
        <w:rPr>
          <w:rFonts w:ascii="Calibri" w:hAnsi="Calibri" w:cs="Calibri"/>
          <w:sz w:val="22"/>
          <w:szCs w:val="22"/>
        </w:rPr>
        <w:t xml:space="preserve">Dopuszcza się możliwość złożenia przez Zamawiającego zamówienia w ilości mniejszej niż wynikająca z załącznika nr 1 w okresie obowiązywania umowy, bez prawa dochodzenia jakichkolwiek roszczeń Wykonawcy w przypadku niezrealizowania powyższej wartości w okresie obowiązywania niniejszej umowy i nie dokonania przez Zamawiającego zakupu produktów objętych umową, przy czym minimalna wartość zamówienia wynosi 60 %. </w:t>
      </w:r>
      <w:r w:rsidRPr="002B54B0">
        <w:rPr>
          <w:rFonts w:ascii="Calibri" w:eastAsiaTheme="minorHAnsi" w:hAnsi="Calibri" w:cs="Calibri"/>
          <w:color w:val="000000"/>
          <w:sz w:val="22"/>
          <w:szCs w:val="22"/>
          <w:lang w:eastAsia="en-US"/>
        </w:rPr>
        <w:t xml:space="preserve">Realizacja umowy uzależniona jest od faktycznej ilości pacjentów dla których leczenia niezbędny okaże się zakup asortymentu objętego przedmiotem niniejszej umowy. Postanowienie zdania poprzedniego nie ma zastosowania w przypadku odstąpienia od niniejszej umowy lub jej rozwiązania przez Zamawiającego wskutek okoliczności zawinionych przez Wykonawcę lub niezależnych od woli Stron. </w:t>
      </w:r>
    </w:p>
    <w:p w:rsidR="00D63731" w:rsidRPr="00F46055" w:rsidRDefault="00D63731" w:rsidP="00D63731">
      <w:pPr>
        <w:tabs>
          <w:tab w:val="left" w:pos="284"/>
          <w:tab w:val="left" w:pos="720"/>
        </w:tabs>
        <w:autoSpaceDE w:val="0"/>
        <w:autoSpaceDN w:val="0"/>
        <w:adjustRightInd w:val="0"/>
        <w:ind w:left="284"/>
        <w:jc w:val="both"/>
        <w:rPr>
          <w:rFonts w:ascii="Calibri" w:hAnsi="Calibri" w:cs="Calibri"/>
          <w:sz w:val="22"/>
          <w:szCs w:val="22"/>
        </w:rPr>
      </w:pPr>
    </w:p>
    <w:p w:rsidR="00D63731" w:rsidRDefault="00D63731" w:rsidP="00D63731">
      <w:pPr>
        <w:tabs>
          <w:tab w:val="left" w:pos="220"/>
          <w:tab w:val="left" w:pos="720"/>
        </w:tabs>
        <w:autoSpaceDE w:val="0"/>
        <w:autoSpaceDN w:val="0"/>
        <w:adjustRightInd w:val="0"/>
        <w:jc w:val="center"/>
        <w:rPr>
          <w:rFonts w:ascii="Calibri" w:hAnsi="Calibri" w:cs="Calibri"/>
          <w:b/>
          <w:bCs/>
          <w:sz w:val="22"/>
          <w:szCs w:val="22"/>
        </w:rPr>
      </w:pPr>
      <w:r w:rsidRPr="00327033">
        <w:rPr>
          <w:rFonts w:ascii="Calibri" w:hAnsi="Calibri" w:cs="Calibri"/>
          <w:b/>
          <w:bCs/>
          <w:sz w:val="22"/>
          <w:szCs w:val="22"/>
        </w:rPr>
        <w:t xml:space="preserve">§ </w:t>
      </w:r>
      <w:r>
        <w:rPr>
          <w:rFonts w:ascii="Calibri" w:hAnsi="Calibri" w:cs="Calibri"/>
          <w:b/>
          <w:bCs/>
          <w:sz w:val="22"/>
          <w:szCs w:val="22"/>
        </w:rPr>
        <w:t>3</w:t>
      </w:r>
    </w:p>
    <w:p w:rsidR="00D63731" w:rsidRPr="00327033" w:rsidRDefault="00D63731" w:rsidP="00D63731">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Wynagrodzenie</w:t>
      </w:r>
    </w:p>
    <w:p w:rsidR="00D63731" w:rsidRPr="00132D71" w:rsidRDefault="00D63731" w:rsidP="00D63731">
      <w:pPr>
        <w:pStyle w:val="Akapitzlist"/>
        <w:numPr>
          <w:ilvl w:val="0"/>
          <w:numId w:val="59"/>
        </w:numPr>
        <w:tabs>
          <w:tab w:val="left" w:pos="426"/>
        </w:tabs>
        <w:autoSpaceDE w:val="0"/>
        <w:autoSpaceDN w:val="0"/>
        <w:adjustRightInd w:val="0"/>
        <w:ind w:left="426" w:hanging="426"/>
        <w:jc w:val="both"/>
        <w:rPr>
          <w:rFonts w:ascii="Calibri" w:hAnsi="Calibri" w:cs="Calibri"/>
          <w:sz w:val="22"/>
          <w:szCs w:val="22"/>
        </w:rPr>
      </w:pPr>
      <w:r w:rsidRPr="00ED3DD9">
        <w:rPr>
          <w:rFonts w:ascii="Calibri" w:hAnsi="Calibri" w:cs="Calibri"/>
          <w:sz w:val="22"/>
          <w:szCs w:val="22"/>
        </w:rPr>
        <w:t xml:space="preserve">Wartość netto umowy wynosi: </w:t>
      </w:r>
      <w:r w:rsidRPr="00132D71">
        <w:rPr>
          <w:rFonts w:ascii="Calibri" w:hAnsi="Calibri" w:cs="Calibri"/>
          <w:sz w:val="22"/>
          <w:szCs w:val="22"/>
        </w:rPr>
        <w:t>……………………… zł (słownie: ………………………./100)</w:t>
      </w:r>
    </w:p>
    <w:p w:rsidR="00D63731" w:rsidRPr="00132D71" w:rsidRDefault="00D63731" w:rsidP="00D63731">
      <w:pPr>
        <w:pStyle w:val="Akapitzlist"/>
        <w:numPr>
          <w:ilvl w:val="0"/>
          <w:numId w:val="59"/>
        </w:numPr>
        <w:tabs>
          <w:tab w:val="left" w:pos="426"/>
        </w:tabs>
        <w:autoSpaceDE w:val="0"/>
        <w:autoSpaceDN w:val="0"/>
        <w:adjustRightInd w:val="0"/>
        <w:ind w:left="426" w:hanging="426"/>
        <w:jc w:val="both"/>
        <w:rPr>
          <w:rFonts w:ascii="Calibri" w:hAnsi="Calibri" w:cs="Calibri"/>
          <w:sz w:val="22"/>
          <w:szCs w:val="22"/>
        </w:rPr>
      </w:pPr>
      <w:r w:rsidRPr="00132D71">
        <w:rPr>
          <w:rFonts w:ascii="Calibri" w:hAnsi="Calibri" w:cs="Calibri"/>
          <w:sz w:val="22"/>
          <w:szCs w:val="22"/>
        </w:rPr>
        <w:t>Wartość brutto umowy wynosi: ……………… zł</w:t>
      </w:r>
      <w:r w:rsidRPr="00132D71">
        <w:rPr>
          <w:rFonts w:ascii="Calibri" w:hAnsi="Calibri" w:cs="Calibri"/>
          <w:b/>
          <w:bCs/>
          <w:sz w:val="22"/>
          <w:szCs w:val="22"/>
        </w:rPr>
        <w:t xml:space="preserve"> </w:t>
      </w:r>
      <w:r w:rsidRPr="00132D71">
        <w:rPr>
          <w:rFonts w:ascii="Calibri" w:hAnsi="Calibri" w:cs="Calibri"/>
          <w:sz w:val="22"/>
          <w:szCs w:val="22"/>
        </w:rPr>
        <w:t>(słownie: …………………………………/100).</w:t>
      </w:r>
    </w:p>
    <w:p w:rsidR="00D63731" w:rsidRDefault="00D63731" w:rsidP="00D63731">
      <w:pPr>
        <w:pStyle w:val="Akapitzlist"/>
        <w:numPr>
          <w:ilvl w:val="0"/>
          <w:numId w:val="59"/>
        </w:numPr>
        <w:tabs>
          <w:tab w:val="left" w:pos="426"/>
        </w:tabs>
        <w:autoSpaceDE w:val="0"/>
        <w:autoSpaceDN w:val="0"/>
        <w:adjustRightInd w:val="0"/>
        <w:ind w:left="426" w:hanging="426"/>
        <w:jc w:val="both"/>
        <w:rPr>
          <w:rFonts w:ascii="Calibri" w:hAnsi="Calibri" w:cs="Calibri"/>
          <w:sz w:val="22"/>
          <w:szCs w:val="22"/>
        </w:rPr>
      </w:pPr>
      <w:r w:rsidRPr="00ED3DD9">
        <w:rPr>
          <w:rFonts w:ascii="Calibri" w:hAnsi="Calibri" w:cs="Calibri"/>
          <w:sz w:val="22"/>
          <w:szCs w:val="22"/>
        </w:rPr>
        <w:t>Rozliczenia pomiędzy Zamawiającym a Wykonawcą będą następowały po zakończeniu każdego miesiąca trwania umowy, na podstawie jednej faktury VAT wystawionej w terminie do 7 dnia miesiąca następującego po miesiącu, w którym została dokonana sprzedaż produktów po sprawdzeniu, czy dane zamówienie zostało zrealizowane w sposób zgodny z Umową.</w:t>
      </w:r>
    </w:p>
    <w:p w:rsidR="00D63731" w:rsidRDefault="00D63731" w:rsidP="00D63731">
      <w:pPr>
        <w:pStyle w:val="Akapitzlist"/>
        <w:numPr>
          <w:ilvl w:val="0"/>
          <w:numId w:val="59"/>
        </w:numPr>
        <w:tabs>
          <w:tab w:val="left" w:pos="426"/>
        </w:tabs>
        <w:autoSpaceDE w:val="0"/>
        <w:autoSpaceDN w:val="0"/>
        <w:adjustRightInd w:val="0"/>
        <w:ind w:left="426" w:hanging="426"/>
        <w:jc w:val="both"/>
        <w:rPr>
          <w:rFonts w:ascii="Calibri" w:hAnsi="Calibri" w:cs="Calibri"/>
          <w:sz w:val="22"/>
          <w:szCs w:val="22"/>
        </w:rPr>
      </w:pPr>
      <w:r w:rsidRPr="00ED3DD9">
        <w:rPr>
          <w:rFonts w:ascii="Calibri" w:hAnsi="Calibri" w:cs="Calibri"/>
          <w:sz w:val="22"/>
          <w:szCs w:val="22"/>
        </w:rPr>
        <w:t xml:space="preserve">W fakturze VAT, o której mowa w ust.3, Wykonawca obowiązany jest zamieścić datę wystawienia faktury przypadającą na ostatni dzień miesiąca, w którym została dokonana sprzedaż produktów oraz wyszczególnić zamówiony towar. </w:t>
      </w:r>
    </w:p>
    <w:p w:rsidR="00D63731" w:rsidRDefault="00D63731" w:rsidP="00D63731">
      <w:pPr>
        <w:pStyle w:val="Akapitzlist"/>
        <w:numPr>
          <w:ilvl w:val="0"/>
          <w:numId w:val="59"/>
        </w:numPr>
        <w:tabs>
          <w:tab w:val="left" w:pos="426"/>
        </w:tabs>
        <w:autoSpaceDE w:val="0"/>
        <w:autoSpaceDN w:val="0"/>
        <w:adjustRightInd w:val="0"/>
        <w:ind w:left="426" w:hanging="426"/>
        <w:jc w:val="both"/>
        <w:rPr>
          <w:rFonts w:ascii="Calibri" w:hAnsi="Calibri" w:cs="Calibri"/>
          <w:sz w:val="22"/>
          <w:szCs w:val="22"/>
        </w:rPr>
      </w:pPr>
      <w:r w:rsidRPr="00ED3DD9">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D63731" w:rsidRDefault="00D63731" w:rsidP="00D63731">
      <w:pPr>
        <w:pStyle w:val="Akapitzlist"/>
        <w:numPr>
          <w:ilvl w:val="0"/>
          <w:numId w:val="59"/>
        </w:numPr>
        <w:tabs>
          <w:tab w:val="left" w:pos="426"/>
        </w:tabs>
        <w:autoSpaceDE w:val="0"/>
        <w:autoSpaceDN w:val="0"/>
        <w:adjustRightInd w:val="0"/>
        <w:ind w:left="426" w:hanging="426"/>
        <w:jc w:val="both"/>
        <w:rPr>
          <w:rFonts w:ascii="Calibri" w:hAnsi="Calibri" w:cs="Calibri"/>
          <w:sz w:val="22"/>
          <w:szCs w:val="22"/>
        </w:rPr>
      </w:pPr>
      <w:r w:rsidRPr="00ED3DD9">
        <w:rPr>
          <w:rFonts w:ascii="Calibri" w:hAnsi="Calibri" w:cs="Calibri"/>
          <w:sz w:val="22"/>
          <w:szCs w:val="22"/>
        </w:rPr>
        <w:t>Przez termin zapłaty rozumie się dzień obciążenia konta bankowego Zamawiającego.</w:t>
      </w:r>
    </w:p>
    <w:p w:rsidR="00D63731" w:rsidRPr="00ED3DD9" w:rsidRDefault="00D63731" w:rsidP="00D63731">
      <w:pPr>
        <w:pStyle w:val="Akapitzlist"/>
        <w:numPr>
          <w:ilvl w:val="0"/>
          <w:numId w:val="59"/>
        </w:numPr>
        <w:tabs>
          <w:tab w:val="left" w:pos="426"/>
        </w:tabs>
        <w:autoSpaceDE w:val="0"/>
        <w:autoSpaceDN w:val="0"/>
        <w:adjustRightInd w:val="0"/>
        <w:ind w:left="426" w:hanging="426"/>
        <w:jc w:val="both"/>
        <w:rPr>
          <w:rFonts w:ascii="Calibri" w:hAnsi="Calibri" w:cs="Calibri"/>
          <w:sz w:val="22"/>
          <w:szCs w:val="22"/>
        </w:rPr>
      </w:pPr>
      <w:r w:rsidRPr="00ED3DD9">
        <w:rPr>
          <w:rFonts w:asciiTheme="minorHAnsi" w:hAnsiTheme="minorHAnsi" w:cstheme="minorHAnsi"/>
          <w:sz w:val="22"/>
          <w:szCs w:val="22"/>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D63731" w:rsidRPr="00ED3DD9" w:rsidRDefault="00D63731" w:rsidP="00D63731">
      <w:pPr>
        <w:pStyle w:val="Akapitzlist"/>
        <w:numPr>
          <w:ilvl w:val="0"/>
          <w:numId w:val="59"/>
        </w:numPr>
        <w:tabs>
          <w:tab w:val="left" w:pos="426"/>
        </w:tabs>
        <w:autoSpaceDE w:val="0"/>
        <w:autoSpaceDN w:val="0"/>
        <w:adjustRightInd w:val="0"/>
        <w:ind w:left="426" w:hanging="426"/>
        <w:jc w:val="both"/>
        <w:rPr>
          <w:rFonts w:ascii="Calibri" w:hAnsi="Calibri" w:cs="Calibri"/>
          <w:sz w:val="22"/>
          <w:szCs w:val="22"/>
        </w:rPr>
      </w:pPr>
      <w:r w:rsidRPr="00ED3DD9">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D63731" w:rsidRDefault="00D63731" w:rsidP="00D63731">
      <w:pPr>
        <w:pStyle w:val="Akapitzlist"/>
        <w:numPr>
          <w:ilvl w:val="3"/>
          <w:numId w:val="54"/>
        </w:numPr>
        <w:tabs>
          <w:tab w:val="clear" w:pos="3306"/>
          <w:tab w:val="left" w:pos="426"/>
          <w:tab w:val="left" w:pos="720"/>
        </w:tabs>
        <w:autoSpaceDE w:val="0"/>
        <w:autoSpaceDN w:val="0"/>
        <w:adjustRightInd w:val="0"/>
        <w:ind w:left="426" w:hanging="426"/>
        <w:jc w:val="both"/>
        <w:rPr>
          <w:rFonts w:ascii="Calibri" w:hAnsi="Calibri" w:cs="Calibri"/>
          <w:sz w:val="22"/>
          <w:szCs w:val="22"/>
        </w:rPr>
      </w:pPr>
      <w:r w:rsidRPr="009924A2">
        <w:rPr>
          <w:rFonts w:ascii="Calibri" w:hAnsi="Calibri" w:cs="Calibri"/>
          <w:sz w:val="22"/>
          <w:szCs w:val="22"/>
        </w:rPr>
        <w:t xml:space="preserve">Z wyjątkiem przypadków wskazanych w treści niniejszej umowy, ceny objętych umową produktów nie ulegną zmianie w okresie trwania umowy. </w:t>
      </w:r>
    </w:p>
    <w:p w:rsidR="00D63731" w:rsidRPr="009924A2" w:rsidRDefault="00D63731" w:rsidP="00D63731">
      <w:pPr>
        <w:pStyle w:val="Akapitzlist"/>
        <w:numPr>
          <w:ilvl w:val="3"/>
          <w:numId w:val="54"/>
        </w:numPr>
        <w:tabs>
          <w:tab w:val="clear" w:pos="3306"/>
          <w:tab w:val="left" w:pos="426"/>
          <w:tab w:val="left" w:pos="720"/>
        </w:tabs>
        <w:autoSpaceDE w:val="0"/>
        <w:autoSpaceDN w:val="0"/>
        <w:adjustRightInd w:val="0"/>
        <w:ind w:left="426" w:hanging="426"/>
        <w:jc w:val="both"/>
        <w:rPr>
          <w:rFonts w:ascii="Calibri" w:hAnsi="Calibri" w:cs="Calibri"/>
          <w:sz w:val="22"/>
          <w:szCs w:val="22"/>
        </w:rPr>
      </w:pPr>
      <w:r w:rsidRPr="009924A2">
        <w:rPr>
          <w:rFonts w:ascii="Calibri" w:hAnsi="Calibri" w:cs="Calibri"/>
          <w:sz w:val="22"/>
          <w:szCs w:val="22"/>
        </w:rPr>
        <w:t>Wykonawca wyraża zgodę na potrącanie wszelkich wierzytelności Zamawiającego względem Wykonawcy z jego wierzytelnościami z tytułu wynagrodzenia.</w:t>
      </w:r>
    </w:p>
    <w:p w:rsidR="00D63731" w:rsidRPr="00F64DF5" w:rsidRDefault="00D63731" w:rsidP="00D63731">
      <w:pPr>
        <w:autoSpaceDE w:val="0"/>
        <w:autoSpaceDN w:val="0"/>
        <w:adjustRightInd w:val="0"/>
        <w:rPr>
          <w:rFonts w:ascii="Calibri" w:hAnsi="Calibri" w:cs="Calibri"/>
          <w:b/>
          <w:bCs/>
          <w:sz w:val="22"/>
          <w:szCs w:val="22"/>
        </w:rPr>
      </w:pPr>
    </w:p>
    <w:p w:rsidR="00D63731" w:rsidRDefault="00D63731" w:rsidP="00D63731">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w:t>
      </w:r>
      <w:r>
        <w:rPr>
          <w:rFonts w:ascii="Calibri" w:hAnsi="Calibri" w:cs="Calibri"/>
          <w:b/>
          <w:bCs/>
          <w:sz w:val="22"/>
          <w:szCs w:val="22"/>
        </w:rPr>
        <w:t>4</w:t>
      </w:r>
    </w:p>
    <w:p w:rsidR="00D63731" w:rsidRPr="00F64DF5" w:rsidRDefault="00D63731" w:rsidP="00D63731">
      <w:pPr>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D63731" w:rsidRDefault="00D63731" w:rsidP="00D63731">
      <w:pPr>
        <w:pStyle w:val="Akapitzlist"/>
        <w:numPr>
          <w:ilvl w:val="0"/>
          <w:numId w:val="46"/>
        </w:numPr>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Umowa będzie wykonywana w okresie  </w:t>
      </w:r>
      <w:r w:rsidRPr="00132D71">
        <w:rPr>
          <w:rFonts w:ascii="Calibri" w:hAnsi="Calibri" w:cs="Calibri"/>
          <w:sz w:val="22"/>
          <w:szCs w:val="22"/>
        </w:rPr>
        <w:t>……. miesięcy tj. od  dnia …………….. r. do dnia ………………. r.</w:t>
      </w:r>
      <w:r>
        <w:rPr>
          <w:rFonts w:ascii="Calibri" w:hAnsi="Calibri" w:cs="Calibri"/>
          <w:sz w:val="22"/>
          <w:szCs w:val="22"/>
        </w:rPr>
        <w:t xml:space="preserve"> lub do wyczerpania całkowitego wynagrodzenia Wykonawcy, o którym mowa w § 3 ust. 1. </w:t>
      </w:r>
    </w:p>
    <w:p w:rsidR="00D63731" w:rsidRPr="009924A2" w:rsidRDefault="00D63731" w:rsidP="00D63731">
      <w:pPr>
        <w:pStyle w:val="Akapitzlist"/>
        <w:numPr>
          <w:ilvl w:val="0"/>
          <w:numId w:val="46"/>
        </w:numPr>
        <w:autoSpaceDE w:val="0"/>
        <w:autoSpaceDN w:val="0"/>
        <w:adjustRightInd w:val="0"/>
        <w:rPr>
          <w:rFonts w:ascii="Calibri" w:eastAsiaTheme="minorHAnsi" w:hAnsi="Calibri" w:cs="Calibri"/>
          <w:color w:val="000000"/>
          <w:lang w:eastAsia="en-US"/>
        </w:rPr>
      </w:pPr>
      <w:r w:rsidRPr="009924A2">
        <w:rPr>
          <w:rFonts w:ascii="Calibri" w:eastAsiaTheme="minorHAnsi" w:hAnsi="Calibri" w:cs="Calibri"/>
          <w:color w:val="000000"/>
          <w:sz w:val="22"/>
          <w:szCs w:val="22"/>
          <w:lang w:eastAsia="en-US"/>
        </w:rPr>
        <w:t xml:space="preserve">W przypadku, gdy wynagrodzenie zostanie wyczerpane przed upływem czasu, na jaki umowa została zawarta lub gdy upłynie czas na jaki została zawarta umowa, bez wyczerpania całkowitego wynagrodzenia Wykonawcy, o którym mowa w postanowieniu § </w:t>
      </w:r>
      <w:r>
        <w:rPr>
          <w:rFonts w:ascii="Calibri" w:eastAsiaTheme="minorHAnsi" w:hAnsi="Calibri" w:cs="Calibri"/>
          <w:color w:val="000000"/>
          <w:sz w:val="22"/>
          <w:szCs w:val="22"/>
          <w:lang w:eastAsia="en-US"/>
        </w:rPr>
        <w:t>3</w:t>
      </w:r>
      <w:r w:rsidRPr="009924A2">
        <w:rPr>
          <w:rFonts w:ascii="Calibri" w:eastAsiaTheme="minorHAnsi" w:hAnsi="Calibri" w:cs="Calibri"/>
          <w:color w:val="000000"/>
          <w:sz w:val="22"/>
          <w:szCs w:val="22"/>
          <w:lang w:eastAsia="en-US"/>
        </w:rPr>
        <w:t xml:space="preserve"> ust. 1 – Wykonawca nie będzie miał jakichkolwiek roszczeń względem Zamawiającego z tego tytułu. </w:t>
      </w:r>
    </w:p>
    <w:p w:rsidR="00D63731" w:rsidRPr="009924A2" w:rsidRDefault="00D63731" w:rsidP="00D63731">
      <w:pPr>
        <w:pStyle w:val="Akapitzlist"/>
        <w:numPr>
          <w:ilvl w:val="0"/>
          <w:numId w:val="46"/>
        </w:numPr>
        <w:autoSpaceDE w:val="0"/>
        <w:autoSpaceDN w:val="0"/>
        <w:adjustRightInd w:val="0"/>
        <w:jc w:val="both"/>
        <w:rPr>
          <w:rFonts w:ascii="Calibri" w:hAnsi="Calibri" w:cs="Calibri"/>
          <w:sz w:val="22"/>
          <w:szCs w:val="22"/>
        </w:rPr>
      </w:pPr>
      <w:r w:rsidRPr="009924A2">
        <w:rPr>
          <w:rFonts w:ascii="Calibri" w:hAnsi="Calibri" w:cs="Calibri"/>
          <w:sz w:val="22"/>
          <w:szCs w:val="22"/>
        </w:rPr>
        <w:t>Umowa ulega wygaśnięciu:</w:t>
      </w:r>
    </w:p>
    <w:p w:rsidR="00D63731" w:rsidRPr="009924A2" w:rsidRDefault="00D63731" w:rsidP="00D63731">
      <w:pPr>
        <w:pStyle w:val="Akapitzlist"/>
        <w:autoSpaceDE w:val="0"/>
        <w:autoSpaceDN w:val="0"/>
        <w:adjustRightInd w:val="0"/>
        <w:ind w:left="720"/>
        <w:jc w:val="both"/>
        <w:rPr>
          <w:rFonts w:ascii="Calibri" w:hAnsi="Calibri" w:cs="Calibri"/>
          <w:sz w:val="22"/>
          <w:szCs w:val="22"/>
        </w:rPr>
      </w:pPr>
      <w:r w:rsidRPr="009924A2">
        <w:rPr>
          <w:rFonts w:ascii="Calibri" w:hAnsi="Calibri" w:cs="Calibri"/>
          <w:sz w:val="22"/>
          <w:szCs w:val="22"/>
        </w:rPr>
        <w:t xml:space="preserve">1) z upływem terminu lub z nastaniem warunku określonych w postanowieniu </w:t>
      </w:r>
      <w:r>
        <w:rPr>
          <w:rFonts w:ascii="Calibri" w:hAnsi="Calibri" w:cs="Calibri"/>
          <w:sz w:val="22"/>
          <w:szCs w:val="22"/>
        </w:rPr>
        <w:t xml:space="preserve"> </w:t>
      </w:r>
      <w:r w:rsidRPr="009924A2">
        <w:rPr>
          <w:rFonts w:ascii="Calibri" w:hAnsi="Calibri" w:cs="Calibri"/>
          <w:sz w:val="22"/>
          <w:szCs w:val="22"/>
        </w:rPr>
        <w:t>ust. 1;</w:t>
      </w:r>
    </w:p>
    <w:p w:rsidR="00D63731" w:rsidRPr="009924A2" w:rsidRDefault="00D63731" w:rsidP="00D63731">
      <w:pPr>
        <w:pStyle w:val="Akapitzlist"/>
        <w:autoSpaceDE w:val="0"/>
        <w:autoSpaceDN w:val="0"/>
        <w:adjustRightInd w:val="0"/>
        <w:ind w:left="720"/>
        <w:jc w:val="both"/>
        <w:rPr>
          <w:rFonts w:ascii="Calibri" w:hAnsi="Calibri" w:cs="Calibri"/>
          <w:sz w:val="22"/>
          <w:szCs w:val="22"/>
        </w:rPr>
      </w:pPr>
      <w:r w:rsidRPr="009924A2">
        <w:rPr>
          <w:rFonts w:ascii="Calibri" w:hAnsi="Calibri" w:cs="Calibri"/>
          <w:sz w:val="22"/>
          <w:szCs w:val="22"/>
        </w:rPr>
        <w:t>2) z dniem zakończenia przez Zamawiającego udzielania świadczeń zdrowotnych, w szczególności z powodu likwidacji albo utraty finansowania ze środków publicznych pozostających w dyspozycji Narodowego Funduszu Zdrowia;</w:t>
      </w:r>
    </w:p>
    <w:p w:rsidR="00D63731" w:rsidRDefault="00D63731" w:rsidP="00D63731">
      <w:pPr>
        <w:pStyle w:val="Akapitzlist"/>
        <w:numPr>
          <w:ilvl w:val="0"/>
          <w:numId w:val="46"/>
        </w:numPr>
        <w:autoSpaceDE w:val="0"/>
        <w:autoSpaceDN w:val="0"/>
        <w:adjustRightInd w:val="0"/>
        <w:jc w:val="both"/>
        <w:rPr>
          <w:rFonts w:ascii="Calibri" w:hAnsi="Calibri" w:cs="Calibri"/>
          <w:sz w:val="22"/>
          <w:szCs w:val="22"/>
        </w:rPr>
      </w:pPr>
      <w:r w:rsidRPr="00327033">
        <w:rPr>
          <w:rFonts w:ascii="Calibri" w:hAnsi="Calibri" w:cs="Calibri"/>
          <w:sz w:val="22"/>
          <w:szCs w:val="22"/>
        </w:rPr>
        <w:t xml:space="preserve">W przypadku powtarzających się nieterminowych lub niezgodnych pod względem asortymentu dostaw, a także istotnych odstępstw jakościowych, Zamawiający ma prawo </w:t>
      </w:r>
      <w:r w:rsidRPr="00327033">
        <w:rPr>
          <w:rFonts w:ascii="Calibri" w:hAnsi="Calibri" w:cs="Calibri"/>
          <w:sz w:val="22"/>
          <w:szCs w:val="22"/>
        </w:rPr>
        <w:lastRenderedPageBreak/>
        <w:t>wypowiedzenia umowy ze skutkiem natychmiastowym bez prawa Wykonawcy do naliczania odszkodowania.</w:t>
      </w:r>
    </w:p>
    <w:p w:rsidR="00D63731" w:rsidRPr="009924A2" w:rsidRDefault="00D63731" w:rsidP="00D63731">
      <w:pPr>
        <w:pStyle w:val="Akapitzlist"/>
        <w:numPr>
          <w:ilvl w:val="0"/>
          <w:numId w:val="46"/>
        </w:numPr>
        <w:autoSpaceDE w:val="0"/>
        <w:autoSpaceDN w:val="0"/>
        <w:adjustRightInd w:val="0"/>
        <w:rPr>
          <w:rFonts w:ascii="Calibri" w:eastAsiaTheme="minorHAnsi" w:hAnsi="Calibri" w:cs="Calibri"/>
          <w:color w:val="000000"/>
          <w:lang w:eastAsia="en-US"/>
        </w:rPr>
      </w:pPr>
      <w:r w:rsidRPr="009924A2">
        <w:rPr>
          <w:rFonts w:ascii="Calibri" w:eastAsiaTheme="minorHAnsi" w:hAnsi="Calibri" w:cs="Calibri"/>
          <w:color w:val="000000"/>
          <w:sz w:val="22"/>
          <w:szCs w:val="22"/>
          <w:lang w:eastAsia="en-US"/>
        </w:rPr>
        <w:t xml:space="preserve">Nie wyłączając ani nie ograniczają i nie modyfikując okoliczności oraz podstaw odstąpienia od niniejszej umowy wynikających z przepisów powszechnie obowiązującego prawa, Zamawiający jest uprawniony do odstąpienia od umowy także gdy: </w:t>
      </w:r>
    </w:p>
    <w:p w:rsidR="00D63731" w:rsidRPr="009924A2" w:rsidRDefault="00D63731" w:rsidP="00D63731">
      <w:pPr>
        <w:pStyle w:val="Akapitzlist"/>
        <w:autoSpaceDE w:val="0"/>
        <w:autoSpaceDN w:val="0"/>
        <w:adjustRightInd w:val="0"/>
        <w:spacing w:after="58"/>
        <w:ind w:left="720"/>
        <w:rPr>
          <w:rFonts w:ascii="Calibri" w:eastAsiaTheme="minorHAnsi" w:hAnsi="Calibri" w:cs="Calibri"/>
          <w:color w:val="000000"/>
          <w:sz w:val="22"/>
          <w:szCs w:val="22"/>
          <w:lang w:eastAsia="en-US"/>
        </w:rPr>
      </w:pPr>
      <w:r w:rsidRPr="009924A2">
        <w:rPr>
          <w:rFonts w:ascii="Calibri" w:eastAsiaTheme="minorHAnsi" w:hAnsi="Calibri" w:cs="Calibri"/>
          <w:color w:val="000000"/>
          <w:sz w:val="22"/>
          <w:szCs w:val="22"/>
          <w:lang w:eastAsia="en-US"/>
        </w:rPr>
        <w:t xml:space="preserve">1) informacje zawarte w ofercie Wykonawcy mające wpływ na jej wybór okażą się nieprawdziwe – w takim przypadku oświadczenie o odstąpieniu może być złożone w ciągu 60 dni liczonych od powzięcia przez Zamawiającego informacji w tym zakresie; </w:t>
      </w:r>
    </w:p>
    <w:p w:rsidR="00D63731" w:rsidRPr="009924A2" w:rsidRDefault="00D63731" w:rsidP="00D63731">
      <w:pPr>
        <w:pStyle w:val="Akapitzlist"/>
        <w:autoSpaceDE w:val="0"/>
        <w:autoSpaceDN w:val="0"/>
        <w:adjustRightInd w:val="0"/>
        <w:spacing w:after="58"/>
        <w:ind w:left="720"/>
        <w:rPr>
          <w:rFonts w:ascii="Calibri" w:eastAsiaTheme="minorHAnsi" w:hAnsi="Calibri" w:cs="Calibri"/>
          <w:color w:val="000000"/>
          <w:sz w:val="22"/>
          <w:szCs w:val="22"/>
          <w:lang w:eastAsia="en-US"/>
        </w:rPr>
      </w:pPr>
      <w:r w:rsidRPr="009924A2">
        <w:rPr>
          <w:rFonts w:ascii="Calibri" w:eastAsiaTheme="minorHAnsi" w:hAnsi="Calibri" w:cs="Calibri"/>
          <w:color w:val="000000"/>
          <w:sz w:val="22"/>
          <w:szCs w:val="22"/>
          <w:lang w:eastAsia="en-US"/>
        </w:rPr>
        <w:t>2) Wykonawca, pomimo zawarcia niniejszej umowy nie podjął dostaw lub zaprzestał ich wykonywania</w:t>
      </w:r>
      <w:r>
        <w:rPr>
          <w:rFonts w:ascii="Calibri" w:eastAsiaTheme="minorHAnsi" w:hAnsi="Calibri" w:cs="Calibri"/>
          <w:color w:val="000000"/>
          <w:sz w:val="22"/>
          <w:szCs w:val="22"/>
          <w:lang w:eastAsia="en-US"/>
        </w:rPr>
        <w:t xml:space="preserve"> lub </w:t>
      </w:r>
      <w:r w:rsidRPr="009924A2">
        <w:rPr>
          <w:rFonts w:ascii="Calibri" w:eastAsiaTheme="minorHAnsi" w:hAnsi="Calibri" w:cs="Calibri"/>
          <w:color w:val="000000"/>
          <w:sz w:val="22"/>
          <w:szCs w:val="22"/>
          <w:lang w:eastAsia="en-US"/>
        </w:rPr>
        <w:t xml:space="preserve">nie wykonuje przedmiotu umowy zgodnie z zakresem swojego zobowiązania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 </w:t>
      </w:r>
    </w:p>
    <w:p w:rsidR="00D63731" w:rsidRDefault="00D63731" w:rsidP="00D63731">
      <w:pPr>
        <w:pStyle w:val="Akapitzlist"/>
        <w:autoSpaceDE w:val="0"/>
        <w:autoSpaceDN w:val="0"/>
        <w:adjustRightInd w:val="0"/>
        <w:spacing w:after="58"/>
        <w:ind w:left="720"/>
        <w:rPr>
          <w:rFonts w:ascii="Calibri" w:eastAsiaTheme="minorHAnsi" w:hAnsi="Calibri" w:cs="Calibri"/>
          <w:color w:val="000000"/>
          <w:sz w:val="22"/>
          <w:szCs w:val="22"/>
          <w:lang w:eastAsia="en-US"/>
        </w:rPr>
      </w:pPr>
      <w:r w:rsidRPr="009924A2">
        <w:rPr>
          <w:rFonts w:ascii="Calibri" w:eastAsiaTheme="minorHAnsi" w:hAnsi="Calibri" w:cs="Calibri"/>
          <w:color w:val="000000"/>
          <w:sz w:val="22"/>
          <w:szCs w:val="22"/>
          <w:lang w:eastAsia="en-US"/>
        </w:rPr>
        <w:t xml:space="preserve">3)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w zakresie dostawy danego asortymentu w terminie 30 dni liczonych od dnia przekazania stosownej informacji przez Wykonawcę; </w:t>
      </w:r>
    </w:p>
    <w:p w:rsidR="00D63731" w:rsidRPr="006F6963" w:rsidRDefault="00D63731" w:rsidP="00D63731">
      <w:pPr>
        <w:pStyle w:val="Akapitzlist"/>
        <w:autoSpaceDE w:val="0"/>
        <w:autoSpaceDN w:val="0"/>
        <w:adjustRightInd w:val="0"/>
        <w:spacing w:after="58"/>
        <w:ind w:left="72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4) </w:t>
      </w:r>
      <w:r w:rsidRPr="006F6963">
        <w:rPr>
          <w:rFonts w:ascii="Calibri" w:eastAsiaTheme="minorHAnsi" w:hAnsi="Calibri" w:cs="Calibri"/>
          <w:color w:val="000000"/>
          <w:sz w:val="22"/>
          <w:szCs w:val="22"/>
          <w:lang w:eastAsia="en-US"/>
        </w:rPr>
        <w:t xml:space="preserve">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 </w:t>
      </w:r>
    </w:p>
    <w:p w:rsidR="00D63731" w:rsidRPr="006F6963" w:rsidRDefault="00D63731" w:rsidP="00D63731">
      <w:pPr>
        <w:pStyle w:val="Akapitzlist"/>
        <w:numPr>
          <w:ilvl w:val="0"/>
          <w:numId w:val="46"/>
        </w:numPr>
        <w:autoSpaceDE w:val="0"/>
        <w:autoSpaceDN w:val="0"/>
        <w:adjustRightInd w:val="0"/>
        <w:rPr>
          <w:rFonts w:ascii="Calibri" w:eastAsiaTheme="minorHAnsi" w:hAnsi="Calibri" w:cs="Calibri"/>
          <w:color w:val="000000"/>
          <w:lang w:eastAsia="en-US"/>
        </w:rPr>
      </w:pPr>
      <w:r w:rsidRPr="006F6963">
        <w:rPr>
          <w:rFonts w:ascii="Calibri" w:eastAsiaTheme="minorHAnsi" w:hAnsi="Calibri" w:cs="Calibri"/>
          <w:color w:val="000000"/>
          <w:sz w:val="22"/>
          <w:szCs w:val="22"/>
          <w:lang w:eastAsia="en-US"/>
        </w:rPr>
        <w:t>Oświadczenie o odstąpieniu od umowy powinno być sporządzone w formie pisemnej, pod rygorem nieważności i powinno zawierać uzasadnienie. Oświadczenie o odstąpieniu od umowy powinno wskazywać, czy odstąpienie następuje z mocą wsteczną (</w:t>
      </w:r>
      <w:r w:rsidRPr="006F6963">
        <w:rPr>
          <w:rFonts w:ascii="Calibri" w:eastAsiaTheme="minorHAnsi" w:hAnsi="Calibri" w:cs="Calibri"/>
          <w:i/>
          <w:iCs/>
          <w:color w:val="000000"/>
          <w:sz w:val="22"/>
          <w:szCs w:val="22"/>
          <w:lang w:eastAsia="en-US"/>
        </w:rPr>
        <w:t xml:space="preserve">ex </w:t>
      </w:r>
      <w:proofErr w:type="spellStart"/>
      <w:r w:rsidRPr="006F6963">
        <w:rPr>
          <w:rFonts w:ascii="Calibri" w:eastAsiaTheme="minorHAnsi" w:hAnsi="Calibri" w:cs="Calibri"/>
          <w:i/>
          <w:iCs/>
          <w:color w:val="000000"/>
          <w:sz w:val="22"/>
          <w:szCs w:val="22"/>
          <w:lang w:eastAsia="en-US"/>
        </w:rPr>
        <w:t>tunc</w:t>
      </w:r>
      <w:proofErr w:type="spellEnd"/>
      <w:r w:rsidRPr="006F6963">
        <w:rPr>
          <w:rFonts w:ascii="Calibri" w:eastAsiaTheme="minorHAnsi" w:hAnsi="Calibri" w:cs="Calibri"/>
          <w:color w:val="000000"/>
          <w:sz w:val="22"/>
          <w:szCs w:val="22"/>
          <w:lang w:eastAsia="en-US"/>
        </w:rPr>
        <w:t>) czy z chwilą jego złożenia (</w:t>
      </w:r>
      <w:r w:rsidRPr="006F6963">
        <w:rPr>
          <w:rFonts w:ascii="Calibri" w:eastAsiaTheme="minorHAnsi" w:hAnsi="Calibri" w:cs="Calibri"/>
          <w:i/>
          <w:iCs/>
          <w:color w:val="000000"/>
          <w:sz w:val="22"/>
          <w:szCs w:val="22"/>
          <w:lang w:eastAsia="en-US"/>
        </w:rPr>
        <w:t>ex nunc</w:t>
      </w:r>
      <w:r w:rsidRPr="006F6963">
        <w:rPr>
          <w:rFonts w:ascii="Calibri" w:eastAsiaTheme="minorHAnsi" w:hAnsi="Calibri" w:cs="Calibri"/>
          <w:color w:val="000000"/>
          <w:sz w:val="22"/>
          <w:szCs w:val="22"/>
          <w:lang w:eastAsia="en-US"/>
        </w:rPr>
        <w:t xml:space="preserve">). </w:t>
      </w:r>
    </w:p>
    <w:p w:rsidR="00D63731" w:rsidRPr="006F6963" w:rsidRDefault="00D63731" w:rsidP="00D63731">
      <w:pPr>
        <w:pStyle w:val="Akapitzlist"/>
        <w:numPr>
          <w:ilvl w:val="0"/>
          <w:numId w:val="46"/>
        </w:numPr>
        <w:autoSpaceDE w:val="0"/>
        <w:autoSpaceDN w:val="0"/>
        <w:adjustRightInd w:val="0"/>
        <w:rPr>
          <w:rFonts w:ascii="Calibri" w:eastAsiaTheme="minorHAnsi" w:hAnsi="Calibri" w:cs="Calibri"/>
          <w:color w:val="000000"/>
          <w:sz w:val="22"/>
          <w:szCs w:val="22"/>
          <w:lang w:eastAsia="en-US"/>
        </w:rPr>
      </w:pPr>
      <w:r w:rsidRPr="006F6963">
        <w:rPr>
          <w:rFonts w:ascii="Calibri" w:eastAsiaTheme="minorHAnsi" w:hAnsi="Calibri" w:cs="Calibri"/>
          <w:color w:val="000000"/>
          <w:sz w:val="22"/>
          <w:szCs w:val="22"/>
          <w:lang w:eastAsia="en-US"/>
        </w:rPr>
        <w:t>Odstąpienie od umowy pozostaje bez wpływu na obowiązek zapłaty należnych Zamawiającemu kar umownych</w:t>
      </w:r>
      <w:r>
        <w:rPr>
          <w:rFonts w:ascii="Calibri" w:eastAsiaTheme="minorHAnsi" w:hAnsi="Calibri" w:cs="Calibri"/>
          <w:color w:val="000000"/>
          <w:sz w:val="22"/>
          <w:szCs w:val="22"/>
          <w:lang w:eastAsia="en-US"/>
        </w:rPr>
        <w:t xml:space="preserve"> i przepisów dot. gwarancji i rękojmi. </w:t>
      </w:r>
    </w:p>
    <w:p w:rsidR="00D63731" w:rsidRDefault="00D63731" w:rsidP="00D63731">
      <w:pPr>
        <w:autoSpaceDE w:val="0"/>
        <w:autoSpaceDN w:val="0"/>
        <w:adjustRightInd w:val="0"/>
        <w:ind w:left="397"/>
        <w:jc w:val="center"/>
        <w:rPr>
          <w:rFonts w:ascii="Calibri" w:hAnsi="Calibri" w:cs="Calibri"/>
          <w:b/>
          <w:bCs/>
          <w:sz w:val="22"/>
          <w:szCs w:val="22"/>
        </w:rPr>
      </w:pPr>
    </w:p>
    <w:p w:rsidR="00D63731" w:rsidRDefault="00D63731" w:rsidP="00D63731">
      <w:pPr>
        <w:autoSpaceDE w:val="0"/>
        <w:autoSpaceDN w:val="0"/>
        <w:adjustRightInd w:val="0"/>
        <w:ind w:left="397"/>
        <w:jc w:val="center"/>
        <w:rPr>
          <w:rFonts w:ascii="Calibri" w:hAnsi="Calibri" w:cs="Calibri"/>
          <w:b/>
          <w:bCs/>
          <w:sz w:val="22"/>
          <w:szCs w:val="22"/>
        </w:rPr>
      </w:pPr>
      <w:r w:rsidRPr="00F64DF5">
        <w:rPr>
          <w:rFonts w:ascii="Calibri" w:hAnsi="Calibri" w:cs="Calibri"/>
          <w:b/>
          <w:bCs/>
          <w:sz w:val="22"/>
          <w:szCs w:val="22"/>
        </w:rPr>
        <w:t>§</w:t>
      </w:r>
      <w:r>
        <w:rPr>
          <w:rFonts w:ascii="Calibri" w:hAnsi="Calibri" w:cs="Calibri"/>
          <w:b/>
          <w:bCs/>
          <w:sz w:val="22"/>
          <w:szCs w:val="22"/>
        </w:rPr>
        <w:t>5</w:t>
      </w:r>
    </w:p>
    <w:p w:rsidR="00D63731" w:rsidRPr="00F64DF5" w:rsidRDefault="00D63731" w:rsidP="00D63731">
      <w:pPr>
        <w:autoSpaceDE w:val="0"/>
        <w:autoSpaceDN w:val="0"/>
        <w:adjustRightInd w:val="0"/>
        <w:ind w:left="397"/>
        <w:jc w:val="center"/>
        <w:rPr>
          <w:rFonts w:ascii="Calibri" w:hAnsi="Calibri" w:cs="Calibri"/>
          <w:b/>
          <w:bCs/>
          <w:sz w:val="22"/>
          <w:szCs w:val="22"/>
        </w:rPr>
      </w:pPr>
      <w:r>
        <w:rPr>
          <w:rFonts w:ascii="Calibri" w:hAnsi="Calibri" w:cs="Calibri"/>
          <w:b/>
          <w:bCs/>
          <w:sz w:val="22"/>
          <w:szCs w:val="22"/>
        </w:rPr>
        <w:t>Gwarancja, odpowiedzialność.</w:t>
      </w:r>
    </w:p>
    <w:p w:rsidR="00D63731" w:rsidRPr="00F64DF5" w:rsidRDefault="00D63731" w:rsidP="00D63731">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Wykonawca gwarantuje i zapewnia, że objęte przedmiotem produkty będą nowe, wolne od wad </w:t>
      </w:r>
      <w:r w:rsidRPr="00132D71">
        <w:rPr>
          <w:rFonts w:ascii="Calibri" w:hAnsi="Calibri" w:cs="Calibri"/>
          <w:sz w:val="22"/>
          <w:szCs w:val="22"/>
        </w:rPr>
        <w:t>i o terminie ważności (przydatności) nie krótszym niż …….. miesięcy.</w:t>
      </w:r>
      <w:r w:rsidRPr="00F64DF5">
        <w:rPr>
          <w:rFonts w:ascii="Calibri" w:hAnsi="Calibri" w:cs="Calibri"/>
          <w:sz w:val="22"/>
          <w:szCs w:val="22"/>
        </w:rPr>
        <w:t xml:space="preserve"> Niezależnie od odpowiedzialności z tytułu rękojmi za wady fizyczne rzeczy strony niniejszej umowy odpowiadają wzajemnie za szkody powstałe wskutek nienależytego jej wykonania lub niewykonania na zasadach określonych w </w:t>
      </w:r>
      <w:r>
        <w:rPr>
          <w:rFonts w:ascii="Calibri" w:hAnsi="Calibri" w:cs="Calibri"/>
          <w:sz w:val="22"/>
          <w:szCs w:val="22"/>
        </w:rPr>
        <w:t>przepisach powszechnie obowiązującego prawa.</w:t>
      </w:r>
    </w:p>
    <w:p w:rsidR="00D63731" w:rsidRPr="00F64DF5" w:rsidRDefault="00D63731" w:rsidP="00D63731">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D63731" w:rsidRPr="00F64DF5" w:rsidRDefault="00D63731" w:rsidP="00D63731">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zobowiązuje się w ciągu 5 dni roboczych</w:t>
      </w:r>
      <w:r>
        <w:rPr>
          <w:rFonts w:ascii="Calibri" w:hAnsi="Calibri" w:cs="Calibri"/>
          <w:sz w:val="22"/>
          <w:szCs w:val="22"/>
        </w:rPr>
        <w:t xml:space="preserve"> od dnia zawiadomienia o wadzie</w:t>
      </w:r>
      <w:r w:rsidRPr="00F64DF5">
        <w:rPr>
          <w:rFonts w:ascii="Calibri" w:hAnsi="Calibri" w:cs="Calibri"/>
          <w:sz w:val="22"/>
          <w:szCs w:val="22"/>
        </w:rPr>
        <w:t xml:space="preserve"> dokonać wymiany przedmiotu umowy lub jego poszczególnych części dotkniętych wadą na </w:t>
      </w:r>
      <w:r w:rsidRPr="00F64DF5">
        <w:rPr>
          <w:rFonts w:ascii="Calibri" w:hAnsi="Calibri" w:cs="Calibri"/>
          <w:sz w:val="22"/>
          <w:szCs w:val="22"/>
        </w:rPr>
        <w:lastRenderedPageBreak/>
        <w:t>pełnowartościowy pod rygorem nieuiszczenia zapłaty przez Zamawiającego należnej za wadliwe produkty ceny, aż do czasu dostarczenia przez Zamawiającego produktów pełnowartościowych oraz nałożeniem kary umownej przez Zamawiająceg</w:t>
      </w:r>
      <w:r>
        <w:rPr>
          <w:rFonts w:ascii="Calibri" w:hAnsi="Calibri" w:cs="Calibri"/>
          <w:sz w:val="22"/>
          <w:szCs w:val="22"/>
        </w:rPr>
        <w:t xml:space="preserve">o. </w:t>
      </w:r>
    </w:p>
    <w:p w:rsidR="00D63731" w:rsidRPr="00F64DF5" w:rsidRDefault="00D63731" w:rsidP="00D63731">
      <w:pPr>
        <w:numPr>
          <w:ilvl w:val="3"/>
          <w:numId w:val="47"/>
        </w:numPr>
        <w:tabs>
          <w:tab w:val="left" w:pos="2380"/>
          <w:tab w:val="left" w:pos="288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odpowiada wobec Zamawiającego za wszelkie działania i zaniechania swoich współpracowników oraz podwykonawców, jak za swoje własne, w tym jest odpowiedzialny za zapłatę wynagrodzenia podwykonawcom.</w:t>
      </w:r>
    </w:p>
    <w:p w:rsidR="00D63731" w:rsidRDefault="00D63731" w:rsidP="00D63731">
      <w:pPr>
        <w:tabs>
          <w:tab w:val="left" w:pos="2380"/>
          <w:tab w:val="left" w:pos="2880"/>
        </w:tabs>
        <w:autoSpaceDE w:val="0"/>
        <w:autoSpaceDN w:val="0"/>
        <w:adjustRightInd w:val="0"/>
        <w:ind w:left="720"/>
        <w:jc w:val="both"/>
        <w:rPr>
          <w:rFonts w:ascii="Calibri" w:hAnsi="Calibri" w:cs="Calibri"/>
          <w:sz w:val="22"/>
          <w:szCs w:val="22"/>
        </w:rPr>
      </w:pPr>
    </w:p>
    <w:p w:rsidR="00D63731" w:rsidRDefault="00D63731" w:rsidP="00D63731">
      <w:pPr>
        <w:tabs>
          <w:tab w:val="left" w:pos="2380"/>
          <w:tab w:val="left" w:pos="2880"/>
        </w:tabs>
        <w:autoSpaceDE w:val="0"/>
        <w:autoSpaceDN w:val="0"/>
        <w:adjustRightInd w:val="0"/>
        <w:ind w:left="720"/>
        <w:jc w:val="center"/>
        <w:rPr>
          <w:rFonts w:ascii="Calibri" w:hAnsi="Calibri" w:cs="Calibri"/>
          <w:b/>
          <w:bCs/>
          <w:sz w:val="22"/>
          <w:szCs w:val="22"/>
        </w:rPr>
      </w:pPr>
      <w:r w:rsidRPr="00327033">
        <w:rPr>
          <w:rFonts w:ascii="Calibri" w:hAnsi="Calibri" w:cs="Calibri"/>
          <w:b/>
          <w:bCs/>
          <w:sz w:val="22"/>
          <w:szCs w:val="22"/>
        </w:rPr>
        <w:t xml:space="preserve">§ </w:t>
      </w:r>
      <w:r>
        <w:rPr>
          <w:rFonts w:ascii="Calibri" w:hAnsi="Calibri" w:cs="Calibri"/>
          <w:b/>
          <w:bCs/>
          <w:sz w:val="22"/>
          <w:szCs w:val="22"/>
        </w:rPr>
        <w:t>6</w:t>
      </w:r>
    </w:p>
    <w:p w:rsidR="00D63731" w:rsidRPr="006F6963" w:rsidRDefault="00D63731" w:rsidP="00D63731">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Kary umowne</w:t>
      </w:r>
    </w:p>
    <w:p w:rsidR="00D63731" w:rsidRPr="00447AAA" w:rsidRDefault="00D63731" w:rsidP="00D63731">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47AAA">
        <w:rPr>
          <w:rFonts w:ascii="Calibri" w:hAnsi="Calibri" w:cs="Calibri"/>
          <w:sz w:val="22"/>
          <w:szCs w:val="22"/>
        </w:rPr>
        <w:t>Wykonawca zobowiązuje się zapłacić Zamawiającemu kary umowne:</w:t>
      </w:r>
    </w:p>
    <w:p w:rsidR="00D63731" w:rsidRPr="00447AAA" w:rsidRDefault="00D63731" w:rsidP="00D63731">
      <w:pPr>
        <w:pStyle w:val="Akapitzlist"/>
        <w:numPr>
          <w:ilvl w:val="3"/>
          <w:numId w:val="55"/>
        </w:numPr>
        <w:tabs>
          <w:tab w:val="left" w:pos="2380"/>
        </w:tabs>
        <w:autoSpaceDE w:val="0"/>
        <w:autoSpaceDN w:val="0"/>
        <w:adjustRightInd w:val="0"/>
        <w:ind w:left="567" w:hanging="283"/>
        <w:jc w:val="both"/>
        <w:rPr>
          <w:rFonts w:ascii="Calibri" w:hAnsi="Calibri" w:cs="Calibri"/>
          <w:sz w:val="22"/>
          <w:szCs w:val="22"/>
        </w:rPr>
      </w:pPr>
      <w:r w:rsidRPr="00447AAA">
        <w:rPr>
          <w:rFonts w:ascii="Calibri" w:hAnsi="Calibri" w:cs="Calibri"/>
          <w:sz w:val="22"/>
          <w:szCs w:val="22"/>
        </w:rPr>
        <w:t xml:space="preserve">z tytułu rozwiązania umowy, w tym odstąpienia od niej, z przyczyn, za które Wykonawca ponosi odpowiedzialność, w wysokości 5,00% całkowitego wynagrodzenia wykonawcy brutto określonego w postanowieniu § </w:t>
      </w:r>
      <w:r>
        <w:rPr>
          <w:rFonts w:ascii="Calibri" w:hAnsi="Calibri" w:cs="Calibri"/>
          <w:sz w:val="22"/>
          <w:szCs w:val="22"/>
        </w:rPr>
        <w:t>3</w:t>
      </w:r>
      <w:r w:rsidRPr="00447AAA">
        <w:rPr>
          <w:rFonts w:ascii="Calibri" w:hAnsi="Calibri" w:cs="Calibri"/>
          <w:sz w:val="22"/>
          <w:szCs w:val="22"/>
        </w:rPr>
        <w:t xml:space="preserve"> ust. </w:t>
      </w:r>
      <w:r>
        <w:rPr>
          <w:rFonts w:ascii="Calibri" w:hAnsi="Calibri" w:cs="Calibri"/>
          <w:sz w:val="22"/>
          <w:szCs w:val="22"/>
        </w:rPr>
        <w:t>2</w:t>
      </w:r>
      <w:r w:rsidRPr="00447AAA">
        <w:rPr>
          <w:rFonts w:ascii="Calibri" w:hAnsi="Calibri" w:cs="Calibri"/>
          <w:sz w:val="22"/>
          <w:szCs w:val="22"/>
        </w:rPr>
        <w:t>;</w:t>
      </w:r>
    </w:p>
    <w:p w:rsidR="00D63731" w:rsidRPr="00447AAA" w:rsidRDefault="00D63731" w:rsidP="00D63731">
      <w:pPr>
        <w:pStyle w:val="Akapitzlist"/>
        <w:numPr>
          <w:ilvl w:val="3"/>
          <w:numId w:val="55"/>
        </w:numPr>
        <w:tabs>
          <w:tab w:val="left" w:pos="2380"/>
        </w:tabs>
        <w:autoSpaceDE w:val="0"/>
        <w:autoSpaceDN w:val="0"/>
        <w:adjustRightInd w:val="0"/>
        <w:ind w:left="567" w:hanging="283"/>
        <w:jc w:val="both"/>
        <w:rPr>
          <w:rFonts w:ascii="Calibri" w:hAnsi="Calibri" w:cs="Calibri"/>
          <w:sz w:val="22"/>
          <w:szCs w:val="22"/>
        </w:rPr>
      </w:pPr>
      <w:r w:rsidRPr="00447AAA">
        <w:rPr>
          <w:rFonts w:ascii="Calibri" w:hAnsi="Calibri" w:cs="Calibri"/>
          <w:sz w:val="22"/>
          <w:szCs w:val="22"/>
        </w:rPr>
        <w:t xml:space="preserve">za każdy rozpoczęty dzień zwłoki w prawidłowej realizacji każdorazowej dostawy lub wypełnienia zobowiązań z tytułu reklamacji i/lub gwarancji, w wysokości </w:t>
      </w:r>
      <w:r>
        <w:rPr>
          <w:rFonts w:ascii="Calibri" w:hAnsi="Calibri" w:cs="Calibri"/>
          <w:sz w:val="22"/>
          <w:szCs w:val="22"/>
        </w:rPr>
        <w:t xml:space="preserve">1 </w:t>
      </w:r>
      <w:r w:rsidRPr="00447AAA">
        <w:rPr>
          <w:rFonts w:ascii="Calibri" w:hAnsi="Calibri" w:cs="Calibri"/>
          <w:sz w:val="22"/>
          <w:szCs w:val="22"/>
        </w:rPr>
        <w:t>% wartości tej dostawy brutto;</w:t>
      </w:r>
    </w:p>
    <w:p w:rsidR="00D63731" w:rsidRDefault="00D63731" w:rsidP="00D63731">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47AAA">
        <w:rPr>
          <w:rFonts w:ascii="Calibri" w:hAnsi="Calibri" w:cs="Calibri"/>
          <w:sz w:val="22"/>
          <w:szCs w:val="22"/>
        </w:rPr>
        <w:t>Zapłata kar umownych zostanie dokonana w terminie 7 dni liczonych od dnia wystąpienia z żądaniem jej zapłaty.</w:t>
      </w:r>
    </w:p>
    <w:p w:rsidR="00D63731" w:rsidRPr="00447AAA" w:rsidRDefault="00D63731" w:rsidP="00D63731">
      <w:pPr>
        <w:numPr>
          <w:ilvl w:val="3"/>
          <w:numId w:val="46"/>
        </w:numPr>
        <w:tabs>
          <w:tab w:val="left" w:pos="2380"/>
        </w:tabs>
        <w:autoSpaceDE w:val="0"/>
        <w:autoSpaceDN w:val="0"/>
        <w:adjustRightInd w:val="0"/>
        <w:ind w:left="284" w:hanging="284"/>
        <w:jc w:val="both"/>
        <w:rPr>
          <w:rFonts w:ascii="Calibri" w:hAnsi="Calibri" w:cs="Calibri"/>
          <w:sz w:val="22"/>
          <w:szCs w:val="22"/>
        </w:rPr>
      </w:pPr>
      <w:r w:rsidRPr="00F64DF5">
        <w:rPr>
          <w:rFonts w:ascii="Calibri" w:hAnsi="Calibri" w:cs="Calibri"/>
          <w:sz w:val="22"/>
          <w:szCs w:val="22"/>
        </w:rPr>
        <w:t>Kary umowne podlegają sumowaniu</w:t>
      </w:r>
      <w:r>
        <w:rPr>
          <w:rFonts w:ascii="Calibri" w:hAnsi="Calibri" w:cs="Calibri"/>
          <w:sz w:val="22"/>
          <w:szCs w:val="22"/>
        </w:rPr>
        <w:t xml:space="preserve"> i mogą być potrącane z wynagrodzenia Wykonawcy. </w:t>
      </w:r>
    </w:p>
    <w:p w:rsidR="00D63731" w:rsidRPr="00447AAA" w:rsidRDefault="00D63731" w:rsidP="00D63731">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47AAA">
        <w:rPr>
          <w:rFonts w:ascii="Calibri" w:hAnsi="Calibri" w:cs="Calibri"/>
          <w:sz w:val="22"/>
          <w:szCs w:val="22"/>
        </w:rPr>
        <w:t xml:space="preserve">Łączna maksymalna wysokość kar umownych, których mogą dochodzić strony nie może przekroczyć </w:t>
      </w:r>
      <w:r>
        <w:rPr>
          <w:rFonts w:ascii="Calibri" w:hAnsi="Calibri" w:cs="Calibri"/>
          <w:sz w:val="22"/>
          <w:szCs w:val="22"/>
        </w:rPr>
        <w:t xml:space="preserve">25 </w:t>
      </w:r>
      <w:r w:rsidRPr="00447AAA">
        <w:rPr>
          <w:rFonts w:ascii="Calibri" w:hAnsi="Calibri" w:cs="Calibri"/>
          <w:sz w:val="22"/>
          <w:szCs w:val="22"/>
        </w:rPr>
        <w:t xml:space="preserve">% całkowitego wynagrodzenia wykonawcy brutto określonego w postanowieniu § </w:t>
      </w:r>
      <w:r>
        <w:rPr>
          <w:rFonts w:ascii="Calibri" w:hAnsi="Calibri" w:cs="Calibri"/>
          <w:sz w:val="22"/>
          <w:szCs w:val="22"/>
        </w:rPr>
        <w:t>3</w:t>
      </w:r>
      <w:r w:rsidRPr="00447AAA">
        <w:rPr>
          <w:rFonts w:ascii="Calibri" w:hAnsi="Calibri" w:cs="Calibri"/>
          <w:sz w:val="22"/>
          <w:szCs w:val="22"/>
        </w:rPr>
        <w:t xml:space="preserve"> ust. </w:t>
      </w:r>
      <w:r>
        <w:rPr>
          <w:rFonts w:ascii="Calibri" w:hAnsi="Calibri" w:cs="Calibri"/>
          <w:sz w:val="22"/>
          <w:szCs w:val="22"/>
        </w:rPr>
        <w:t>2</w:t>
      </w:r>
      <w:r w:rsidRPr="00447AAA">
        <w:rPr>
          <w:rFonts w:ascii="Calibri" w:hAnsi="Calibri" w:cs="Calibri"/>
          <w:sz w:val="22"/>
          <w:szCs w:val="22"/>
        </w:rPr>
        <w:t>.</w:t>
      </w:r>
    </w:p>
    <w:p w:rsidR="00D63731" w:rsidRPr="00447AAA" w:rsidRDefault="00D63731" w:rsidP="00D63731">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47AAA">
        <w:rPr>
          <w:rFonts w:ascii="Calibri" w:hAnsi="Calibri" w:cs="Calibri"/>
          <w:sz w:val="22"/>
          <w:szCs w:val="22"/>
        </w:rPr>
        <w:t>Strony zastrzegają sobie prawo dochodzenia odszkodowania uzupełniającego na zasadach ogólnych, jeśli kary umowne nie pokryją poniesionej szkody.</w:t>
      </w:r>
    </w:p>
    <w:p w:rsidR="00D63731" w:rsidRPr="00447AAA" w:rsidRDefault="00D63731" w:rsidP="00D63731">
      <w:pPr>
        <w:pStyle w:val="Akapitzlist"/>
        <w:numPr>
          <w:ilvl w:val="3"/>
          <w:numId w:val="46"/>
        </w:numPr>
        <w:tabs>
          <w:tab w:val="left" w:pos="2380"/>
        </w:tabs>
        <w:autoSpaceDE w:val="0"/>
        <w:autoSpaceDN w:val="0"/>
        <w:adjustRightInd w:val="0"/>
        <w:ind w:left="284" w:hanging="284"/>
        <w:jc w:val="both"/>
        <w:rPr>
          <w:rFonts w:ascii="Calibri" w:hAnsi="Calibri" w:cs="Calibri"/>
          <w:sz w:val="22"/>
          <w:szCs w:val="22"/>
        </w:rPr>
      </w:pPr>
      <w:r w:rsidRPr="00447AAA">
        <w:rPr>
          <w:rFonts w:ascii="Calibri" w:hAnsi="Calibri" w:cs="Calibri"/>
          <w:sz w:val="22"/>
          <w:szCs w:val="22"/>
        </w:rPr>
        <w:t>Uprawnienia Zamawiającego określone w ust. 1-5 będą mu przysługiwały pomimo odstąpienia od niniejszej umowy przez którąkolwiek ze Stron.</w:t>
      </w:r>
    </w:p>
    <w:p w:rsidR="00D63731" w:rsidRPr="00F05E91" w:rsidRDefault="00D63731" w:rsidP="00D63731">
      <w:pPr>
        <w:tabs>
          <w:tab w:val="left" w:pos="2380"/>
          <w:tab w:val="left" w:pos="2880"/>
        </w:tabs>
        <w:autoSpaceDE w:val="0"/>
        <w:autoSpaceDN w:val="0"/>
        <w:adjustRightInd w:val="0"/>
        <w:ind w:left="2880"/>
        <w:jc w:val="both"/>
        <w:rPr>
          <w:rFonts w:ascii="Calibri" w:hAnsi="Calibri" w:cs="Calibri"/>
          <w:sz w:val="22"/>
          <w:szCs w:val="22"/>
        </w:rPr>
      </w:pPr>
    </w:p>
    <w:p w:rsidR="00D63731" w:rsidRPr="00F64DF5" w:rsidRDefault="00D63731" w:rsidP="00D63731">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w:t>
      </w:r>
      <w:r>
        <w:rPr>
          <w:rFonts w:ascii="Calibri" w:hAnsi="Calibri" w:cs="Calibri"/>
          <w:b/>
          <w:bCs/>
          <w:sz w:val="22"/>
          <w:szCs w:val="22"/>
        </w:rPr>
        <w:t>7</w:t>
      </w:r>
    </w:p>
    <w:p w:rsidR="00D63731" w:rsidRDefault="00D63731" w:rsidP="00D63731">
      <w:pPr>
        <w:autoSpaceDE w:val="0"/>
        <w:autoSpaceDN w:val="0"/>
        <w:adjustRightInd w:val="0"/>
        <w:jc w:val="center"/>
        <w:rPr>
          <w:rFonts w:ascii="Calibri" w:hAnsi="Calibri" w:cs="Calibri"/>
          <w:b/>
          <w:bCs/>
          <w:sz w:val="22"/>
          <w:szCs w:val="22"/>
        </w:rPr>
      </w:pPr>
      <w:r>
        <w:rPr>
          <w:rFonts w:ascii="Calibri" w:hAnsi="Calibri" w:cs="Calibri"/>
          <w:b/>
          <w:bCs/>
          <w:sz w:val="22"/>
          <w:szCs w:val="22"/>
        </w:rPr>
        <w:t>Przeniesienie praw i obowiązków na inne podmioty</w:t>
      </w:r>
    </w:p>
    <w:p w:rsidR="00D63731" w:rsidRDefault="00D63731" w:rsidP="00D63731">
      <w:pPr>
        <w:autoSpaceDE w:val="0"/>
        <w:autoSpaceDN w:val="0"/>
        <w:adjustRightInd w:val="0"/>
        <w:ind w:left="284" w:hanging="284"/>
        <w:rPr>
          <w:rFonts w:ascii="Calibri" w:hAnsi="Calibri" w:cs="Calibri"/>
          <w:sz w:val="22"/>
          <w:szCs w:val="22"/>
        </w:rPr>
      </w:pPr>
      <w:r>
        <w:rPr>
          <w:rFonts w:ascii="Calibri" w:hAnsi="Calibri" w:cs="Calibri"/>
          <w:sz w:val="22"/>
          <w:szCs w:val="22"/>
        </w:rPr>
        <w:t xml:space="preserve">1. </w:t>
      </w:r>
      <w:r w:rsidRPr="001713E2">
        <w:rPr>
          <w:rFonts w:ascii="Calibri" w:hAnsi="Calibri" w:cs="Calibri"/>
          <w:sz w:val="22"/>
          <w:szCs w:val="22"/>
        </w:rPr>
        <w:t xml:space="preserve">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D63731" w:rsidRPr="001713E2" w:rsidRDefault="00D63731" w:rsidP="00D63731">
      <w:pPr>
        <w:autoSpaceDE w:val="0"/>
        <w:autoSpaceDN w:val="0"/>
        <w:adjustRightInd w:val="0"/>
        <w:ind w:left="284" w:hanging="284"/>
        <w:rPr>
          <w:rFonts w:ascii="Calibri" w:hAnsi="Calibri" w:cs="Calibri"/>
          <w:sz w:val="22"/>
          <w:szCs w:val="22"/>
        </w:rPr>
      </w:pPr>
      <w:r>
        <w:rPr>
          <w:rFonts w:ascii="Calibri" w:hAnsi="Calibri" w:cs="Calibri"/>
          <w:sz w:val="22"/>
          <w:szCs w:val="22"/>
        </w:rPr>
        <w:t xml:space="preserve">2. </w:t>
      </w:r>
      <w:r w:rsidRPr="001713E2">
        <w:rPr>
          <w:rFonts w:ascii="Calibri" w:hAnsi="Calibri" w:cs="Calibri"/>
          <w:sz w:val="22"/>
          <w:szCs w:val="22"/>
        </w:rPr>
        <w:t xml:space="preserve">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D63731" w:rsidRDefault="00D63731" w:rsidP="00D63731">
      <w:pPr>
        <w:autoSpaceDE w:val="0"/>
        <w:autoSpaceDN w:val="0"/>
        <w:adjustRightInd w:val="0"/>
        <w:jc w:val="center"/>
        <w:rPr>
          <w:rFonts w:ascii="Calibri" w:hAnsi="Calibri" w:cs="Calibri"/>
          <w:b/>
          <w:bCs/>
          <w:sz w:val="22"/>
          <w:szCs w:val="22"/>
        </w:rPr>
      </w:pPr>
    </w:p>
    <w:p w:rsidR="00D63731" w:rsidRDefault="00D63731" w:rsidP="00D63731">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w:t>
      </w:r>
      <w:r>
        <w:rPr>
          <w:rFonts w:ascii="Calibri" w:hAnsi="Calibri" w:cs="Calibri"/>
          <w:b/>
          <w:bCs/>
          <w:sz w:val="22"/>
          <w:szCs w:val="22"/>
        </w:rPr>
        <w:t>8</w:t>
      </w:r>
    </w:p>
    <w:p w:rsidR="00D63731" w:rsidRPr="00F64DF5" w:rsidRDefault="00D63731" w:rsidP="00D63731">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D63731" w:rsidRPr="00F64DF5" w:rsidRDefault="00D63731" w:rsidP="00D63731">
      <w:pPr>
        <w:numPr>
          <w:ilvl w:val="0"/>
          <w:numId w:val="45"/>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w:t>
      </w:r>
      <w:r w:rsidRPr="00F64DF5">
        <w:rPr>
          <w:rFonts w:ascii="Calibri" w:hAnsi="Calibri" w:cs="Calibri"/>
          <w:sz w:val="22"/>
          <w:szCs w:val="22"/>
        </w:rPr>
        <w:lastRenderedPageBreak/>
        <w:t>rygorem utraty prawa powołania się na siłę wyższą. Fakt zaistnienia siły wyższej powinien być udowodniony dokumentem pochodzącym od właściwego organu administracji publicznej, IMGW.</w:t>
      </w:r>
    </w:p>
    <w:p w:rsidR="00D63731" w:rsidRPr="00F64DF5" w:rsidRDefault="00D63731" w:rsidP="00D63731">
      <w:pPr>
        <w:numPr>
          <w:ilvl w:val="0"/>
          <w:numId w:val="45"/>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Opóźnienie lub wadliwe wykonanie całości lub części umowy z powodu siły wyższej, </w:t>
      </w:r>
      <w:r w:rsidRPr="00F64DF5">
        <w:rPr>
          <w:rFonts w:ascii="MS Gothic" w:eastAsia="MS Gothic" w:hAnsi="MS Gothic" w:cs="MS Gothic" w:hint="eastAsia"/>
          <w:sz w:val="22"/>
          <w:szCs w:val="22"/>
        </w:rPr>
        <w:t> </w:t>
      </w:r>
      <w:r w:rsidRPr="00F64DF5">
        <w:rPr>
          <w:rFonts w:ascii="Calibri" w:hAnsi="Calibri" w:cs="Calibri"/>
          <w:sz w:val="22"/>
          <w:szCs w:val="22"/>
        </w:rPr>
        <w:t>nie stanowi dla Strony dotkniętej siłą wyższą, naruszenia postanowień umowy.</w:t>
      </w:r>
    </w:p>
    <w:p w:rsidR="00D63731" w:rsidRPr="00F64DF5" w:rsidRDefault="00D63731" w:rsidP="00D63731">
      <w:pPr>
        <w:autoSpaceDE w:val="0"/>
        <w:autoSpaceDN w:val="0"/>
        <w:adjustRightInd w:val="0"/>
        <w:jc w:val="both"/>
        <w:rPr>
          <w:rFonts w:ascii="Calibri" w:hAnsi="Calibri" w:cs="Calibri"/>
          <w:sz w:val="22"/>
          <w:szCs w:val="22"/>
        </w:rPr>
      </w:pPr>
    </w:p>
    <w:p w:rsidR="00D63731" w:rsidRDefault="00D63731" w:rsidP="00D63731">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w:t>
      </w:r>
      <w:r>
        <w:rPr>
          <w:rFonts w:ascii="Calibri" w:hAnsi="Calibri" w:cs="Calibri"/>
          <w:b/>
          <w:bCs/>
          <w:sz w:val="22"/>
          <w:szCs w:val="22"/>
        </w:rPr>
        <w:t>9</w:t>
      </w:r>
    </w:p>
    <w:p w:rsidR="00D63731" w:rsidRPr="00F64DF5" w:rsidRDefault="00D63731" w:rsidP="00D63731">
      <w:pPr>
        <w:autoSpaceDE w:val="0"/>
        <w:autoSpaceDN w:val="0"/>
        <w:adjustRightInd w:val="0"/>
        <w:jc w:val="center"/>
        <w:rPr>
          <w:rFonts w:ascii="Calibri" w:hAnsi="Calibri" w:cs="Calibri"/>
          <w:b/>
          <w:bCs/>
          <w:sz w:val="22"/>
          <w:szCs w:val="22"/>
        </w:rPr>
      </w:pPr>
      <w:r>
        <w:rPr>
          <w:rFonts w:ascii="Calibri" w:hAnsi="Calibri" w:cs="Calibri"/>
          <w:b/>
          <w:bCs/>
          <w:sz w:val="22"/>
          <w:szCs w:val="22"/>
        </w:rPr>
        <w:t>Klauzula waloryzacyjna</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przypadku zmiany, o której mowa w ust. 1 Zamawiający przewiduje:</w:t>
      </w:r>
    </w:p>
    <w:p w:rsidR="00D63731" w:rsidRPr="00F64DF5" w:rsidRDefault="00D63731" w:rsidP="00D63731">
      <w:pPr>
        <w:numPr>
          <w:ilvl w:val="0"/>
          <w:numId w:val="57"/>
        </w:numPr>
        <w:tabs>
          <w:tab w:val="left" w:pos="220"/>
          <w:tab w:val="left" w:pos="851"/>
        </w:tabs>
        <w:autoSpaceDE w:val="0"/>
        <w:autoSpaceDN w:val="0"/>
        <w:adjustRightInd w:val="0"/>
        <w:ind w:left="1134"/>
        <w:jc w:val="both"/>
        <w:rPr>
          <w:rFonts w:ascii="Calibri" w:hAnsi="Calibri" w:cs="Calibri"/>
          <w:sz w:val="22"/>
          <w:szCs w:val="22"/>
        </w:rPr>
      </w:pPr>
      <w:r w:rsidRPr="00F64DF5">
        <w:rPr>
          <w:rFonts w:ascii="Calibri" w:hAnsi="Calibri" w:cs="Calibri"/>
          <w:sz w:val="22"/>
          <w:szCs w:val="22"/>
        </w:rPr>
        <w:t>poziom zmiany ceny materiałów lub kosztów, który uprawnia Strony Umowy do żądania zmiany wynagrodzenia wynoszący 10 % w stosunku do wartości wynagrodzenia określonego w ofercie Wykonawcy,</w:t>
      </w:r>
    </w:p>
    <w:p w:rsidR="00D63731" w:rsidRPr="00F64DF5" w:rsidRDefault="00D63731" w:rsidP="00D63731">
      <w:pPr>
        <w:numPr>
          <w:ilvl w:val="0"/>
          <w:numId w:val="57"/>
        </w:numPr>
        <w:tabs>
          <w:tab w:val="left" w:pos="220"/>
          <w:tab w:val="left" w:pos="851"/>
        </w:tabs>
        <w:autoSpaceDE w:val="0"/>
        <w:autoSpaceDN w:val="0"/>
        <w:adjustRightInd w:val="0"/>
        <w:ind w:left="1134"/>
        <w:jc w:val="both"/>
        <w:rPr>
          <w:rFonts w:ascii="Calibri" w:hAnsi="Calibri" w:cs="Calibri"/>
          <w:sz w:val="22"/>
          <w:szCs w:val="22"/>
        </w:rPr>
      </w:pPr>
      <w:r w:rsidRPr="00F64DF5">
        <w:rPr>
          <w:rFonts w:ascii="Calibri" w:hAnsi="Calibri" w:cs="Calibri"/>
          <w:sz w:val="22"/>
          <w:szCs w:val="22"/>
        </w:rPr>
        <w:t xml:space="preserve">początkowy termin ustalenia zmiany wynagrodzenia – nie wcześniej niż po upływie 7 miesięcy od dnia zawarcia umowy, </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Łączna, maksymalna wartość zmian wynagrodzenia, nie może przekroczyć 20% wysokości całkowitego wynagrodzenia brutto określonego w § </w:t>
      </w:r>
      <w:r>
        <w:rPr>
          <w:rFonts w:ascii="Calibri" w:hAnsi="Calibri" w:cs="Calibri"/>
          <w:sz w:val="22"/>
          <w:szCs w:val="22"/>
        </w:rPr>
        <w:t xml:space="preserve">3. </w:t>
      </w:r>
      <w:r w:rsidRPr="00F64DF5">
        <w:rPr>
          <w:rFonts w:ascii="Calibri" w:hAnsi="Calibri" w:cs="Calibri"/>
          <w:sz w:val="22"/>
          <w:szCs w:val="22"/>
        </w:rPr>
        <w:t>ust.</w:t>
      </w:r>
      <w:r>
        <w:rPr>
          <w:rFonts w:ascii="Calibri" w:hAnsi="Calibri" w:cs="Calibri"/>
          <w:sz w:val="22"/>
          <w:szCs w:val="22"/>
        </w:rPr>
        <w:t>2</w:t>
      </w:r>
      <w:r w:rsidRPr="00F64DF5">
        <w:rPr>
          <w:rFonts w:ascii="Calibri" w:hAnsi="Calibri" w:cs="Calibri"/>
          <w:sz w:val="22"/>
          <w:szCs w:val="22"/>
        </w:rPr>
        <w:t xml:space="preserve">  umowy</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Postanowień umownych w zakresie waloryzacji nie stosuje się od chwili osiągnięcia limitu, o którym mowa w ust. </w:t>
      </w:r>
      <w:r>
        <w:rPr>
          <w:rFonts w:ascii="Calibri" w:hAnsi="Calibri" w:cs="Calibri"/>
          <w:sz w:val="22"/>
          <w:szCs w:val="22"/>
        </w:rPr>
        <w:t>7</w:t>
      </w:r>
      <w:r w:rsidRPr="00F64DF5">
        <w:rPr>
          <w:rFonts w:ascii="Calibri" w:hAnsi="Calibri" w:cs="Calibri"/>
          <w:sz w:val="22"/>
          <w:szCs w:val="22"/>
        </w:rPr>
        <w:t>.</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Brak będzie podstaw do zmiany wynagrodzenia wyłącznie z uwagi na zmianę cen materiałów lub kosztów, jeśli Strona żądająca takiej zmiany nie wykaże, że zmiana cen materiałów lub </w:t>
      </w:r>
      <w:r w:rsidRPr="00F64DF5">
        <w:rPr>
          <w:rFonts w:ascii="Calibri" w:hAnsi="Calibri" w:cs="Calibri"/>
          <w:sz w:val="22"/>
          <w:szCs w:val="22"/>
        </w:rPr>
        <w:lastRenderedPageBreak/>
        <w:t>kosztów wpływa na koszt wykonania przedmiotu umowy.  Zmiana wynagrodzenia obejmuje wyłącznie część umowy niezrealizowaną na dzień złożenia wniosku.</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w:t>
      </w:r>
      <w:r>
        <w:rPr>
          <w:rFonts w:ascii="Calibri" w:hAnsi="Calibri" w:cs="Calibri"/>
          <w:sz w:val="22"/>
          <w:szCs w:val="22"/>
        </w:rPr>
        <w:t>7</w:t>
      </w:r>
      <w:r w:rsidRPr="00F64DF5">
        <w:rPr>
          <w:rFonts w:ascii="Calibri" w:hAnsi="Calibri" w:cs="Calibri"/>
          <w:sz w:val="22"/>
          <w:szCs w:val="22"/>
        </w:rPr>
        <w:t xml:space="preserve">. </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Zmiana wynagrodzenia, pod rygorem nieważności, przyjmuje formę pisemnego aneksu z mocą obowiązywania od następnego miesiąca po złożeniu wniosku, w którym Strony określą co najmniej:</w:t>
      </w:r>
    </w:p>
    <w:p w:rsidR="00D63731" w:rsidRPr="00F64DF5" w:rsidRDefault="00D63731" w:rsidP="00D63731">
      <w:pPr>
        <w:pStyle w:val="Akapitzlist"/>
        <w:numPr>
          <w:ilvl w:val="1"/>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okres, za który dokonują waloryzacji;</w:t>
      </w:r>
    </w:p>
    <w:p w:rsidR="00D63731" w:rsidRPr="00F64DF5" w:rsidRDefault="00D63731" w:rsidP="00D63731">
      <w:pPr>
        <w:pStyle w:val="Akapitzlist"/>
        <w:numPr>
          <w:ilvl w:val="1"/>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wartość wynagrodzenia podlegającego waloryzacji;</w:t>
      </w:r>
    </w:p>
    <w:p w:rsidR="00D63731" w:rsidRPr="00F64DF5" w:rsidRDefault="00D63731" w:rsidP="00D63731">
      <w:pPr>
        <w:pStyle w:val="Akapitzlist"/>
        <w:numPr>
          <w:ilvl w:val="1"/>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wysokość wynagrodzenia przed i po waloryzacji;</w:t>
      </w:r>
    </w:p>
    <w:p w:rsidR="00D63731" w:rsidRPr="00F64DF5" w:rsidRDefault="00D63731" w:rsidP="00D63731">
      <w:pPr>
        <w:pStyle w:val="Akapitzlist"/>
        <w:numPr>
          <w:ilvl w:val="1"/>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łączną wartość zmiany wynagrodzenia w wyniku waloryzacji.</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D63731" w:rsidRPr="00F64DF5" w:rsidRDefault="00D63731" w:rsidP="00D63731">
      <w:pPr>
        <w:numPr>
          <w:ilvl w:val="0"/>
          <w:numId w:val="58"/>
        </w:numPr>
        <w:tabs>
          <w:tab w:val="left" w:pos="220"/>
          <w:tab w:val="left" w:pos="851"/>
        </w:tabs>
        <w:autoSpaceDE w:val="0"/>
        <w:autoSpaceDN w:val="0"/>
        <w:adjustRightInd w:val="0"/>
        <w:ind w:left="1134"/>
        <w:jc w:val="both"/>
        <w:rPr>
          <w:rFonts w:ascii="Calibri" w:hAnsi="Calibri" w:cs="Calibri"/>
          <w:sz w:val="22"/>
          <w:szCs w:val="22"/>
        </w:rPr>
      </w:pPr>
      <w:r w:rsidRPr="00F64DF5">
        <w:rPr>
          <w:rFonts w:ascii="Calibri" w:hAnsi="Calibri" w:cs="Calibri"/>
          <w:sz w:val="22"/>
          <w:szCs w:val="22"/>
        </w:rPr>
        <w:t>przedmiotem umowy są roboty budowlane, dostawy lub usługi;</w:t>
      </w:r>
    </w:p>
    <w:p w:rsidR="00D63731" w:rsidRPr="00F64DF5" w:rsidRDefault="00D63731" w:rsidP="00D63731">
      <w:pPr>
        <w:numPr>
          <w:ilvl w:val="0"/>
          <w:numId w:val="58"/>
        </w:numPr>
        <w:tabs>
          <w:tab w:val="left" w:pos="220"/>
          <w:tab w:val="left" w:pos="851"/>
        </w:tabs>
        <w:autoSpaceDE w:val="0"/>
        <w:autoSpaceDN w:val="0"/>
        <w:adjustRightInd w:val="0"/>
        <w:ind w:left="1134"/>
        <w:jc w:val="both"/>
        <w:rPr>
          <w:rFonts w:ascii="Calibri" w:hAnsi="Calibri" w:cs="Calibri"/>
          <w:sz w:val="22"/>
          <w:szCs w:val="22"/>
        </w:rPr>
      </w:pPr>
      <w:r w:rsidRPr="00F64DF5">
        <w:rPr>
          <w:rFonts w:ascii="Calibri" w:hAnsi="Calibri" w:cs="Calibri"/>
          <w:sz w:val="22"/>
          <w:szCs w:val="22"/>
        </w:rPr>
        <w:t>okres obowiązywania umowy przekracza sześć (6) miesięcy.</w:t>
      </w:r>
    </w:p>
    <w:p w:rsidR="00D63731" w:rsidRPr="00F64DF5" w:rsidRDefault="00D63731" w:rsidP="00D63731">
      <w:pPr>
        <w:numPr>
          <w:ilvl w:val="0"/>
          <w:numId w:val="49"/>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Jeżeli Umowa została zawarta po upływie 180 dni od dnia upływu terminu składania ofert, początkowym terminem ustalenia zmiany wynagrodzenia jest dzień otwarcia ofert.</w:t>
      </w:r>
    </w:p>
    <w:p w:rsidR="00D63731" w:rsidRDefault="00D63731" w:rsidP="00D63731">
      <w:pPr>
        <w:autoSpaceDE w:val="0"/>
        <w:autoSpaceDN w:val="0"/>
        <w:adjustRightInd w:val="0"/>
        <w:jc w:val="center"/>
        <w:rPr>
          <w:rFonts w:ascii="Calibri" w:hAnsi="Calibri" w:cs="Calibri"/>
          <w:sz w:val="22"/>
          <w:szCs w:val="22"/>
        </w:rPr>
      </w:pPr>
    </w:p>
    <w:p w:rsidR="00D63731" w:rsidRDefault="00D63731" w:rsidP="00D63731">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w:t>
      </w:r>
      <w:r>
        <w:rPr>
          <w:rFonts w:ascii="Calibri" w:hAnsi="Calibri" w:cs="Calibri"/>
          <w:b/>
          <w:bCs/>
          <w:sz w:val="22"/>
          <w:szCs w:val="22"/>
        </w:rPr>
        <w:t>10</w:t>
      </w:r>
    </w:p>
    <w:p w:rsidR="00D63731" w:rsidRPr="00F64DF5" w:rsidRDefault="00D63731" w:rsidP="00D63731">
      <w:pPr>
        <w:autoSpaceDE w:val="0"/>
        <w:autoSpaceDN w:val="0"/>
        <w:adjustRightInd w:val="0"/>
        <w:jc w:val="center"/>
        <w:rPr>
          <w:rFonts w:ascii="Calibri" w:hAnsi="Calibri" w:cs="Calibri"/>
          <w:b/>
          <w:bCs/>
          <w:sz w:val="22"/>
          <w:szCs w:val="22"/>
        </w:rPr>
      </w:pPr>
      <w:r>
        <w:rPr>
          <w:rFonts w:ascii="Calibri" w:hAnsi="Calibri" w:cs="Calibri"/>
          <w:b/>
          <w:bCs/>
          <w:sz w:val="22"/>
          <w:szCs w:val="22"/>
        </w:rPr>
        <w:t>Zmiany umowy</w:t>
      </w:r>
    </w:p>
    <w:p w:rsidR="00D63731" w:rsidRPr="00600A54" w:rsidRDefault="00D63731" w:rsidP="00D63731">
      <w:pPr>
        <w:numPr>
          <w:ilvl w:val="0"/>
          <w:numId w:val="50"/>
        </w:numPr>
        <w:tabs>
          <w:tab w:val="left" w:pos="220"/>
          <w:tab w:val="left" w:pos="720"/>
        </w:tabs>
        <w:autoSpaceDE w:val="0"/>
        <w:autoSpaceDN w:val="0"/>
        <w:adjustRightInd w:val="0"/>
        <w:jc w:val="both"/>
        <w:rPr>
          <w:rFonts w:ascii="Calibri" w:hAnsi="Calibri" w:cs="Calibri"/>
          <w:sz w:val="22"/>
          <w:szCs w:val="22"/>
        </w:rPr>
      </w:pPr>
      <w:r w:rsidRPr="00600A54">
        <w:rPr>
          <w:rFonts w:ascii="Calibri" w:hAnsi="Calibri" w:cs="Calibri"/>
          <w:sz w:val="22"/>
          <w:szCs w:val="22"/>
        </w:rPr>
        <w:t>Zmiana postanowień zawartej umowy może nastąpić wyłącznie za zgodą obydwu Stron wyrażoną w formie pisemnej pod rygorem nieważności, z zachowaniem poniższych postanowień umownych oraz z zachowaniem przepisów powszechnie obowiązującego prawa.</w:t>
      </w:r>
    </w:p>
    <w:p w:rsidR="00D63731" w:rsidRPr="00600A54" w:rsidRDefault="00D63731" w:rsidP="00D63731">
      <w:pPr>
        <w:numPr>
          <w:ilvl w:val="0"/>
          <w:numId w:val="50"/>
        </w:numPr>
        <w:tabs>
          <w:tab w:val="left" w:pos="220"/>
          <w:tab w:val="left" w:pos="720"/>
        </w:tabs>
        <w:autoSpaceDE w:val="0"/>
        <w:autoSpaceDN w:val="0"/>
        <w:adjustRightInd w:val="0"/>
        <w:jc w:val="both"/>
        <w:rPr>
          <w:rFonts w:ascii="Calibri" w:hAnsi="Calibri" w:cs="Calibri"/>
          <w:sz w:val="22"/>
          <w:szCs w:val="22"/>
        </w:rPr>
      </w:pPr>
      <w:r w:rsidRPr="00600A54">
        <w:rPr>
          <w:rFonts w:ascii="Calibri" w:hAnsi="Calibri" w:cs="Calibri"/>
          <w:sz w:val="22"/>
          <w:szCs w:val="22"/>
        </w:rPr>
        <w:t>Nie wyłączając ani nie ograniczają i nie modyfikując okoliczności oraz podstaw zmiany umowy wynikających z przepisów powszechnie obowiązującego prawa, Zamawiający dopuszcza możliwość zmiany umowy także:</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 xml:space="preserve">1) </w:t>
      </w:r>
      <w:r w:rsidRPr="00F64DF5">
        <w:rPr>
          <w:rFonts w:ascii="Calibri" w:hAnsi="Calibri" w:cs="Calibri"/>
          <w:sz w:val="22"/>
          <w:szCs w:val="22"/>
        </w:rPr>
        <w:t>w zakresie terminu jej realizacji (przedłużenie) lecz nie dłużej niż o trzy miesiące w przypadku braku rozstrzygnięcia kolejnego zamówienia publicznego w terminie zapewniającym ciągłość świadczenia usług objętych treścią umowy. Dodatkowo, jeśli w okresie obowiązywania umowy, wskazanym sumaryczna wartość wykonanych w ramach umowy usług będzie niższa od wynagrodzenia umownego określonego w §</w:t>
      </w:r>
      <w:r>
        <w:rPr>
          <w:rFonts w:ascii="Calibri" w:hAnsi="Calibri" w:cs="Calibri"/>
          <w:sz w:val="22"/>
          <w:szCs w:val="22"/>
        </w:rPr>
        <w:t>3</w:t>
      </w:r>
      <w:r w:rsidRPr="00F64DF5">
        <w:rPr>
          <w:rFonts w:ascii="Calibri" w:hAnsi="Calibri" w:cs="Calibri"/>
          <w:sz w:val="22"/>
          <w:szCs w:val="22"/>
        </w:rPr>
        <w:t xml:space="preserve"> ust </w:t>
      </w:r>
      <w:r>
        <w:rPr>
          <w:rFonts w:ascii="Calibri" w:hAnsi="Calibri" w:cs="Calibri"/>
          <w:sz w:val="22"/>
          <w:szCs w:val="22"/>
        </w:rPr>
        <w:t>1</w:t>
      </w:r>
      <w:r w:rsidRPr="00F64DF5">
        <w:rPr>
          <w:rFonts w:ascii="Calibri" w:hAnsi="Calibri" w:cs="Calibri"/>
          <w:sz w:val="22"/>
          <w:szCs w:val="22"/>
        </w:rPr>
        <w:t xml:space="preserve"> i </w:t>
      </w:r>
      <w:r>
        <w:rPr>
          <w:rFonts w:ascii="Calibri" w:hAnsi="Calibri" w:cs="Calibri"/>
          <w:sz w:val="22"/>
          <w:szCs w:val="22"/>
        </w:rPr>
        <w:t>2</w:t>
      </w:r>
      <w:r w:rsidRPr="00F64DF5">
        <w:rPr>
          <w:rFonts w:ascii="Calibri" w:hAnsi="Calibri" w:cs="Calibri"/>
          <w:sz w:val="22"/>
          <w:szCs w:val="22"/>
        </w:rPr>
        <w:t xml:space="preserve"> umowy, dopuszcza się możliwość wydłużenia terminu realizacji umowy do czasu zrównania wartości wykonanych usług z wynagrodzeniem umownym.</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Pr>
          <w:rFonts w:ascii="Calibri" w:hAnsi="Calibri" w:cs="Calibri"/>
          <w:sz w:val="22"/>
          <w:szCs w:val="22"/>
        </w:rPr>
        <w:t xml:space="preserve">2) </w:t>
      </w:r>
      <w:r w:rsidRPr="00600A54">
        <w:rPr>
          <w:rFonts w:ascii="Calibri" w:hAnsi="Calibri" w:cs="Calibri"/>
          <w:sz w:val="22"/>
          <w:szCs w:val="22"/>
        </w:rPr>
        <w:t>w kontekście parametrów technicznych i jakościowych oraz ilościowych asortymentu objętego przedmiotem umowy w następujących sytuacjach:</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 xml:space="preserve">a) gdy powstała możliwość dostarczenia Zamawiającemu asortymentu o atrakcyjniejszych właściwościach, a przede wszystkim opartego na nowocześniejszych i korzystniejszych </w:t>
      </w:r>
      <w:r w:rsidRPr="00600A54">
        <w:rPr>
          <w:rFonts w:ascii="Calibri" w:hAnsi="Calibri" w:cs="Calibri"/>
          <w:sz w:val="22"/>
          <w:szCs w:val="22"/>
        </w:rPr>
        <w:lastRenderedPageBreak/>
        <w:t xml:space="preserve">rozwiązaniach technologicznych i jakościowych, z zastrzeżeniem, iż zamienny asortyment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 określonego w postanowieniu § </w:t>
      </w:r>
      <w:r>
        <w:rPr>
          <w:rFonts w:ascii="Calibri" w:hAnsi="Calibri" w:cs="Calibri"/>
          <w:sz w:val="22"/>
          <w:szCs w:val="22"/>
        </w:rPr>
        <w:t>3</w:t>
      </w:r>
      <w:r w:rsidRPr="00600A54">
        <w:rPr>
          <w:rFonts w:ascii="Calibri" w:hAnsi="Calibri" w:cs="Calibri"/>
          <w:sz w:val="22"/>
          <w:szCs w:val="22"/>
        </w:rPr>
        <w:t xml:space="preserve"> ust. 1;</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b) w sytuacji konieczności dostosowania asortymentu objętego przedmiotem umowy do aktualnych na dzień zmiany umowy rozwiązań technicznych i jakościowych ze względu na zmiany przepisów powszechnie obowiązującego prawa – w takim przypadku zmiana będzie polegała na dostosowaniu zakupywanego asortymentu do wymagań przewidzianych w powszechnie obowiązujących przepisach prawa;</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 xml:space="preserve">c) w sytuacji wstrzymania, wycofania lub zakończenia produkcji danego asortymentu objętego przedmiotem umowy – w takim przypadku Strony dopuszczają możliwość zmiany postanowień umowy w zakresie zakupywanego asortymentu na asortyment, który będzie spełniał wymagania Zamawiającego, opisane w Specyfikacji Warunków Zamówienia lub w dokumentach zamówienia. Zamiana ta nie może spowodować pogorszenia parametrów technicznych asortymentu zakupywanego przez Zamawiającego, to jest Wykonawca dostarczy asortyment o tożsamych parametrach lub lepszych. Zmiana ta nie może spowodować zwiększenia wynagrodzenia Wykonawcy, określonego w § </w:t>
      </w:r>
      <w:r>
        <w:rPr>
          <w:rFonts w:ascii="Calibri" w:hAnsi="Calibri" w:cs="Calibri"/>
          <w:sz w:val="22"/>
          <w:szCs w:val="22"/>
        </w:rPr>
        <w:t>3</w:t>
      </w:r>
      <w:r w:rsidRPr="00600A54">
        <w:rPr>
          <w:rFonts w:ascii="Calibri" w:hAnsi="Calibri" w:cs="Calibri"/>
          <w:sz w:val="22"/>
          <w:szCs w:val="22"/>
        </w:rPr>
        <w:t xml:space="preserve"> ust. 1</w:t>
      </w:r>
      <w:r>
        <w:rPr>
          <w:rFonts w:ascii="Calibri" w:hAnsi="Calibri" w:cs="Calibri"/>
          <w:sz w:val="22"/>
          <w:szCs w:val="22"/>
        </w:rPr>
        <w:t xml:space="preserve"> i 2</w:t>
      </w:r>
      <w:r w:rsidRPr="00600A54">
        <w:rPr>
          <w:rFonts w:ascii="Calibri" w:hAnsi="Calibri" w:cs="Calibri"/>
          <w:sz w:val="22"/>
          <w:szCs w:val="22"/>
        </w:rPr>
        <w:t xml:space="preserve"> umowy. Na Wykonawcy spoczywa obowiązek wykazania okoliczności uzasadniających możliwość dokonania zmiany, o której mowa w niniejszym ustępie, w szczególności poprzez pisemne oświadczenie producenta;</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d) w sytuacji wystąpienia siły wyższej uniemożliwiającej wykonywanie przedmiotu umowy zgodnie z postanowieniami umowy,</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e) w sytuacji wyczerpania ilości danego asortymentu w trakcie obowiązywania umowy – w takim przypadku Zamawiający przewiduje możliwość zmiany ilości asortymentu w poszczególnych pozycjach bez zmiany wysokości całkowitego wynagrodzenia;</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Pr>
          <w:rFonts w:ascii="Calibri" w:hAnsi="Calibri" w:cs="Calibri"/>
          <w:sz w:val="22"/>
          <w:szCs w:val="22"/>
        </w:rPr>
        <w:t>3</w:t>
      </w:r>
      <w:r w:rsidRPr="00600A54">
        <w:rPr>
          <w:rFonts w:ascii="Calibri" w:hAnsi="Calibri" w:cs="Calibri"/>
          <w:sz w:val="22"/>
          <w:szCs w:val="22"/>
        </w:rPr>
        <w:t xml:space="preserve">) w kontekście zmiany cen asortymentu w przypadku wprowadzonej przez producenta zmiany wielkości opakowania, z zachowaniem zasady proporcjonalności w stosunku do ceny jednostkowej (zarówno jej zwiększenie jak i zmniejszenie) objętej przedmiotem umowy. Na Wykonawcy spoczywa obowiązek wykazania okoliczności uzasadniających możliwość dokonania zmiany, o której mowa w niniejszym punkcie, w szczególności poprzez pisemne oświadczenie producenta. Zmiana ta nie może spowodować zwiększenia wynagrodzenia Wykonawcy, określonego w § </w:t>
      </w:r>
      <w:r>
        <w:rPr>
          <w:rFonts w:ascii="Calibri" w:hAnsi="Calibri" w:cs="Calibri"/>
          <w:sz w:val="22"/>
          <w:szCs w:val="22"/>
        </w:rPr>
        <w:t>3</w:t>
      </w:r>
      <w:r w:rsidRPr="00600A54">
        <w:rPr>
          <w:rFonts w:ascii="Calibri" w:hAnsi="Calibri" w:cs="Calibri"/>
          <w:sz w:val="22"/>
          <w:szCs w:val="22"/>
        </w:rPr>
        <w:t xml:space="preserve"> ust. 1 umowy;</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Pr>
          <w:rFonts w:ascii="Calibri" w:hAnsi="Calibri" w:cs="Calibri"/>
          <w:sz w:val="22"/>
          <w:szCs w:val="22"/>
        </w:rPr>
        <w:t>4</w:t>
      </w:r>
      <w:r w:rsidRPr="00600A54">
        <w:rPr>
          <w:rFonts w:ascii="Calibri" w:hAnsi="Calibri" w:cs="Calibri"/>
          <w:sz w:val="22"/>
          <w:szCs w:val="22"/>
        </w:rPr>
        <w:t>) w kontekście zmiany stawki podatku od towarów i usług (VAT) w związku ze zmianą powszechnie obowiązującego prawa – w takim przypadku w razie podwyższenia stawki podatku VAT cena netto ulega obniżeniu, natomiast w przypadku obniżenia stawki podatku VAT cena netto pozostaje bez zmian.</w:t>
      </w:r>
    </w:p>
    <w:p w:rsidR="00D63731" w:rsidRPr="00600A54" w:rsidRDefault="00D63731" w:rsidP="00D63731">
      <w:pPr>
        <w:tabs>
          <w:tab w:val="left" w:pos="220"/>
          <w:tab w:val="left" w:pos="720"/>
        </w:tabs>
        <w:autoSpaceDE w:val="0"/>
        <w:autoSpaceDN w:val="0"/>
        <w:adjustRightInd w:val="0"/>
        <w:ind w:left="720" w:hanging="294"/>
        <w:jc w:val="both"/>
        <w:rPr>
          <w:rFonts w:ascii="Calibri" w:hAnsi="Calibri" w:cs="Calibri"/>
          <w:sz w:val="22"/>
          <w:szCs w:val="22"/>
        </w:rPr>
      </w:pPr>
      <w:r w:rsidRPr="00600A54">
        <w:rPr>
          <w:rFonts w:ascii="Calibri" w:hAnsi="Calibri" w:cs="Calibri"/>
          <w:sz w:val="22"/>
          <w:szCs w:val="22"/>
        </w:rPr>
        <w:t>3.Tryb wprowadzania zmian do umowy bez względu na ich podstawę prawną lub umowną obejmuje, w zależności od kontekstu wprowadzanej zmiany oraz uwarunkowań prawnych jej wprowadzania:</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1) wniosek zainteresowanej Strony wraz z uzasadnieniem;</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2) podpisanie aneksu do umowy.</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4.W razie wątpliwości, przyjmuje się, że nie stanowią zmiany umowy następujące zmiany:</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1) danych związanych z obsługą administracyjno-organizacyjną umowy;</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2) danych teleadresowych;</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lastRenderedPageBreak/>
        <w:t>3) danych rejestrowych;</w:t>
      </w:r>
    </w:p>
    <w:p w:rsidR="00D63731" w:rsidRPr="00600A54"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4) cen jednostkowych asortymentu objętego przedmiotem umowy, które są cenami urzędowymi lub wprowadzeniu asortymentu, objętego przedmiotem umowy, na listę cen urzędowych – wówczas rozliczenie będzie dokonywane po cenach nie wyższych 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poinformować Zamawiającego o zmianach cen urzędowych w terminie nie dłuższym, niż 3 dni od daty opublikowania stosownego aktu prawnego);</w:t>
      </w:r>
    </w:p>
    <w:p w:rsidR="00D63731" w:rsidRDefault="00D63731" w:rsidP="00D63731">
      <w:pPr>
        <w:tabs>
          <w:tab w:val="left" w:pos="220"/>
          <w:tab w:val="left" w:pos="720"/>
        </w:tabs>
        <w:autoSpaceDE w:val="0"/>
        <w:autoSpaceDN w:val="0"/>
        <w:adjustRightInd w:val="0"/>
        <w:ind w:left="720"/>
        <w:jc w:val="both"/>
        <w:rPr>
          <w:rFonts w:ascii="Calibri" w:hAnsi="Calibri" w:cs="Calibri"/>
          <w:sz w:val="22"/>
          <w:szCs w:val="22"/>
        </w:rPr>
      </w:pPr>
      <w:r w:rsidRPr="00600A54">
        <w:rPr>
          <w:rFonts w:ascii="Calibri" w:hAnsi="Calibri" w:cs="Calibri"/>
          <w:sz w:val="22"/>
          <w:szCs w:val="22"/>
        </w:rPr>
        <w:t>5) 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rsidR="00D63731" w:rsidRDefault="00D63731" w:rsidP="00D63731">
      <w:pPr>
        <w:autoSpaceDE w:val="0"/>
        <w:autoSpaceDN w:val="0"/>
        <w:adjustRightInd w:val="0"/>
        <w:jc w:val="center"/>
        <w:rPr>
          <w:rFonts w:ascii="Calibri" w:hAnsi="Calibri" w:cs="Calibri"/>
          <w:b/>
          <w:bCs/>
          <w:sz w:val="22"/>
          <w:szCs w:val="22"/>
        </w:rPr>
      </w:pPr>
    </w:p>
    <w:p w:rsidR="00D63731" w:rsidRDefault="00D63731" w:rsidP="00D63731">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w:t>
      </w:r>
      <w:r>
        <w:rPr>
          <w:rFonts w:ascii="Calibri" w:hAnsi="Calibri" w:cs="Calibri"/>
          <w:b/>
          <w:bCs/>
          <w:sz w:val="22"/>
          <w:szCs w:val="22"/>
        </w:rPr>
        <w:t xml:space="preserve"> 11</w:t>
      </w:r>
    </w:p>
    <w:p w:rsidR="00D63731" w:rsidRPr="00771F5F" w:rsidRDefault="00D63731" w:rsidP="00D63731">
      <w:pPr>
        <w:autoSpaceDE w:val="0"/>
        <w:autoSpaceDN w:val="0"/>
        <w:adjustRightInd w:val="0"/>
        <w:jc w:val="center"/>
        <w:rPr>
          <w:rFonts w:ascii="Calibri" w:hAnsi="Calibri" w:cs="Calibri"/>
          <w:b/>
          <w:bCs/>
          <w:sz w:val="22"/>
          <w:szCs w:val="22"/>
        </w:rPr>
      </w:pPr>
      <w:r w:rsidRPr="00771F5F">
        <w:rPr>
          <w:rFonts w:ascii="Calibri" w:hAnsi="Calibri" w:cs="Calibri"/>
          <w:b/>
          <w:bCs/>
          <w:sz w:val="22"/>
          <w:szCs w:val="22"/>
        </w:rPr>
        <w:t xml:space="preserve">Klauzule </w:t>
      </w:r>
      <w:r>
        <w:rPr>
          <w:rFonts w:ascii="Calibri" w:hAnsi="Calibri" w:cs="Calibri"/>
          <w:b/>
          <w:bCs/>
          <w:sz w:val="22"/>
          <w:szCs w:val="22"/>
        </w:rPr>
        <w:t>dodatkowe</w:t>
      </w:r>
    </w:p>
    <w:p w:rsidR="00D63731" w:rsidRPr="00771F5F" w:rsidRDefault="00D63731" w:rsidP="00D63731">
      <w:pPr>
        <w:pStyle w:val="Akapitzlist"/>
        <w:numPr>
          <w:ilvl w:val="1"/>
          <w:numId w:val="50"/>
        </w:numPr>
        <w:autoSpaceDE w:val="0"/>
        <w:autoSpaceDN w:val="0"/>
        <w:adjustRightInd w:val="0"/>
        <w:ind w:left="284" w:hanging="284"/>
        <w:jc w:val="both"/>
        <w:rPr>
          <w:rFonts w:ascii="Calibri" w:hAnsi="Calibri" w:cs="Calibri"/>
          <w:sz w:val="22"/>
          <w:szCs w:val="22"/>
        </w:rPr>
      </w:pPr>
      <w:r w:rsidRPr="00771F5F">
        <w:rPr>
          <w:rFonts w:ascii="Calibri" w:hAnsi="Calibri" w:cs="Calibri"/>
          <w:sz w:val="22"/>
          <w:szCs w:val="22"/>
        </w:rPr>
        <w:t>Strony wprowadzają następujące postanowienia umowne w zakresie zmiany wynagrodzenia należnego Wykonawcy, w przypadku wystąpienia zmiany:</w:t>
      </w:r>
    </w:p>
    <w:p w:rsidR="00D63731" w:rsidRPr="00771F5F" w:rsidRDefault="00D63731" w:rsidP="00D63731">
      <w:pPr>
        <w:pStyle w:val="Akapitzlist"/>
        <w:numPr>
          <w:ilvl w:val="1"/>
          <w:numId w:val="60"/>
        </w:numPr>
        <w:autoSpaceDE w:val="0"/>
        <w:autoSpaceDN w:val="0"/>
        <w:adjustRightInd w:val="0"/>
        <w:ind w:left="851" w:hanging="425"/>
        <w:jc w:val="both"/>
        <w:rPr>
          <w:rFonts w:ascii="Calibri" w:hAnsi="Calibri" w:cs="Calibri"/>
          <w:sz w:val="22"/>
          <w:szCs w:val="22"/>
        </w:rPr>
      </w:pPr>
      <w:r w:rsidRPr="00771F5F">
        <w:rPr>
          <w:rFonts w:ascii="Calibri" w:hAnsi="Calibri" w:cs="Calibri"/>
          <w:sz w:val="22"/>
          <w:szCs w:val="22"/>
        </w:rPr>
        <w:t>stawki podatku od towarów i usług lub podatku akcyzowego;</w:t>
      </w:r>
    </w:p>
    <w:p w:rsidR="00D63731" w:rsidRPr="00771F5F" w:rsidRDefault="00D63731" w:rsidP="00D63731">
      <w:pPr>
        <w:pStyle w:val="Akapitzlist"/>
        <w:numPr>
          <w:ilvl w:val="1"/>
          <w:numId w:val="60"/>
        </w:numPr>
        <w:autoSpaceDE w:val="0"/>
        <w:autoSpaceDN w:val="0"/>
        <w:adjustRightInd w:val="0"/>
        <w:ind w:left="851" w:hanging="425"/>
        <w:jc w:val="both"/>
        <w:rPr>
          <w:rFonts w:ascii="Calibri" w:hAnsi="Calibri" w:cs="Calibri"/>
          <w:sz w:val="22"/>
          <w:szCs w:val="22"/>
        </w:rPr>
      </w:pPr>
      <w:r w:rsidRPr="00771F5F">
        <w:rPr>
          <w:rFonts w:ascii="Calibri" w:hAnsi="Calibri" w:cs="Calibri"/>
          <w:sz w:val="22"/>
          <w:szCs w:val="22"/>
        </w:rPr>
        <w:t>wysokości minimalnego wynagrodzenia za pracę albo wysokości minimalnej stawki godzinowej, ustalonych na podstawie przepisów ustawy z dnia 10 października 2002 r. o minimalnym wynagrodzeniu za pracę;</w:t>
      </w:r>
    </w:p>
    <w:p w:rsidR="00D63731" w:rsidRPr="00771F5F" w:rsidRDefault="00D63731" w:rsidP="00D63731">
      <w:pPr>
        <w:pStyle w:val="Akapitzlist"/>
        <w:numPr>
          <w:ilvl w:val="1"/>
          <w:numId w:val="60"/>
        </w:numPr>
        <w:autoSpaceDE w:val="0"/>
        <w:autoSpaceDN w:val="0"/>
        <w:adjustRightInd w:val="0"/>
        <w:ind w:left="851" w:hanging="425"/>
        <w:jc w:val="both"/>
        <w:rPr>
          <w:rFonts w:ascii="Calibri" w:hAnsi="Calibri" w:cs="Calibri"/>
          <w:sz w:val="22"/>
          <w:szCs w:val="22"/>
        </w:rPr>
      </w:pPr>
      <w:r w:rsidRPr="00771F5F">
        <w:rPr>
          <w:rFonts w:ascii="Calibri" w:hAnsi="Calibri" w:cs="Calibri"/>
          <w:sz w:val="22"/>
          <w:szCs w:val="22"/>
        </w:rPr>
        <w:t>zasad podlegania ubezpieczeniom społecznym lub ubezpieczeniu zdrowotnemu lub wysokości stawki składki na ubezpieczenia społeczne lub zdrowotne;</w:t>
      </w:r>
    </w:p>
    <w:p w:rsidR="00D63731" w:rsidRPr="00771F5F" w:rsidRDefault="00D63731" w:rsidP="00D63731">
      <w:pPr>
        <w:pStyle w:val="Akapitzlist"/>
        <w:numPr>
          <w:ilvl w:val="1"/>
          <w:numId w:val="60"/>
        </w:numPr>
        <w:autoSpaceDE w:val="0"/>
        <w:autoSpaceDN w:val="0"/>
        <w:adjustRightInd w:val="0"/>
        <w:ind w:left="851" w:hanging="425"/>
        <w:jc w:val="both"/>
        <w:rPr>
          <w:rFonts w:ascii="Calibri" w:hAnsi="Calibri" w:cs="Calibri"/>
          <w:sz w:val="22"/>
          <w:szCs w:val="22"/>
        </w:rPr>
      </w:pPr>
      <w:r w:rsidRPr="00771F5F">
        <w:rPr>
          <w:rFonts w:ascii="Calibri" w:hAnsi="Calibri" w:cs="Calibri"/>
          <w:sz w:val="22"/>
          <w:szCs w:val="22"/>
        </w:rPr>
        <w:t>zasad gromadzenia i wysokości wpłat do pracowniczych planów kapitałowych, o których mowa w ustawie z dnia 4 października 2018 r. o pracowniczych planach kapitałowych.</w:t>
      </w:r>
    </w:p>
    <w:p w:rsidR="00D63731" w:rsidRPr="00771F5F" w:rsidRDefault="00D63731" w:rsidP="00D63731">
      <w:pPr>
        <w:pStyle w:val="Akapitzlist"/>
        <w:numPr>
          <w:ilvl w:val="0"/>
          <w:numId w:val="60"/>
        </w:numPr>
        <w:autoSpaceDE w:val="0"/>
        <w:autoSpaceDN w:val="0"/>
        <w:adjustRightInd w:val="0"/>
        <w:ind w:left="284" w:hanging="284"/>
        <w:jc w:val="both"/>
        <w:rPr>
          <w:rFonts w:ascii="Calibri" w:hAnsi="Calibri" w:cs="Calibri"/>
          <w:sz w:val="22"/>
          <w:szCs w:val="22"/>
        </w:rPr>
      </w:pPr>
      <w:r w:rsidRPr="00771F5F">
        <w:rPr>
          <w:rFonts w:ascii="Calibri" w:hAnsi="Calibri" w:cs="Calibri"/>
          <w:sz w:val="22"/>
          <w:szCs w:val="22"/>
        </w:rPr>
        <w:t>Zmiany postanowień umowy, o których mowa w ust. 1, mają zastosowanie, jeżeli zmiany te będą miały wpływ na koszty wykonania przedmiotu umowy przez Wykonawcę.</w:t>
      </w:r>
    </w:p>
    <w:p w:rsidR="00D63731" w:rsidRPr="00771F5F" w:rsidRDefault="00D63731" w:rsidP="00D63731">
      <w:pPr>
        <w:pStyle w:val="Akapitzlist"/>
        <w:numPr>
          <w:ilvl w:val="0"/>
          <w:numId w:val="60"/>
        </w:numPr>
        <w:autoSpaceDE w:val="0"/>
        <w:autoSpaceDN w:val="0"/>
        <w:adjustRightInd w:val="0"/>
        <w:ind w:left="284" w:hanging="284"/>
        <w:jc w:val="both"/>
        <w:rPr>
          <w:rFonts w:ascii="Calibri" w:hAnsi="Calibri" w:cs="Calibri"/>
          <w:sz w:val="22"/>
          <w:szCs w:val="22"/>
        </w:rPr>
      </w:pPr>
      <w:r w:rsidRPr="00771F5F">
        <w:rPr>
          <w:rFonts w:ascii="Calibri" w:hAnsi="Calibri" w:cs="Calibri"/>
          <w:sz w:val="22"/>
          <w:szCs w:val="22"/>
        </w:rPr>
        <w:t>Aneks, o którym mowa w ust. 1, będzie obowiązywał nie wcześniej niż z dniem wejścia w życie zmian, o których mowa w ust. 1.</w:t>
      </w:r>
    </w:p>
    <w:p w:rsidR="00D63731" w:rsidRPr="00771F5F" w:rsidRDefault="00D63731" w:rsidP="00D63731">
      <w:pPr>
        <w:pStyle w:val="Akapitzlist"/>
        <w:numPr>
          <w:ilvl w:val="0"/>
          <w:numId w:val="60"/>
        </w:numPr>
        <w:autoSpaceDE w:val="0"/>
        <w:autoSpaceDN w:val="0"/>
        <w:adjustRightInd w:val="0"/>
        <w:ind w:left="284" w:hanging="284"/>
        <w:jc w:val="both"/>
        <w:rPr>
          <w:rFonts w:ascii="Calibri" w:hAnsi="Calibri" w:cs="Calibri"/>
          <w:sz w:val="22"/>
          <w:szCs w:val="22"/>
        </w:rPr>
      </w:pPr>
      <w:r w:rsidRPr="00771F5F">
        <w:rPr>
          <w:rFonts w:ascii="Calibri" w:hAnsi="Calibri" w:cs="Calibri"/>
          <w:sz w:val="22"/>
          <w:szCs w:val="22"/>
        </w:rPr>
        <w:t xml:space="preserve">W wypadku zmiany, o której mowa w ust. 1 </w:t>
      </w:r>
      <w:proofErr w:type="spellStart"/>
      <w:r w:rsidRPr="00771F5F">
        <w:rPr>
          <w:rFonts w:ascii="Calibri" w:hAnsi="Calibri" w:cs="Calibri"/>
          <w:sz w:val="22"/>
          <w:szCs w:val="22"/>
        </w:rPr>
        <w:t>pkt</w:t>
      </w:r>
      <w:proofErr w:type="spellEnd"/>
      <w:r w:rsidRPr="00771F5F">
        <w:rPr>
          <w:rFonts w:ascii="Calibri" w:hAnsi="Calibri" w:cs="Calibri"/>
          <w:sz w:val="22"/>
          <w:szCs w:val="22"/>
        </w:rPr>
        <w:t xml:space="preserve"> 1.1, wartość netto wynagrodzenia Wykonawcy (tj.: bez podatku od towarów i usług) nie zmieni się, a określona w umowie wartość brutto wynagrodzenia ulegnie odpowiedniej zmianie (tj.: obniżeniu lub podwyższeniu) i zostanie wyliczona z uwzględnieniem stawki podatku od towarów i usług lub podatku akcyzowego, wynikającej ze zmienionych przepisów.</w:t>
      </w:r>
    </w:p>
    <w:p w:rsidR="00D63731" w:rsidRPr="00771F5F" w:rsidRDefault="00D63731" w:rsidP="00D63731">
      <w:pPr>
        <w:pStyle w:val="Akapitzlist"/>
        <w:numPr>
          <w:ilvl w:val="0"/>
          <w:numId w:val="60"/>
        </w:numPr>
        <w:autoSpaceDE w:val="0"/>
        <w:autoSpaceDN w:val="0"/>
        <w:adjustRightInd w:val="0"/>
        <w:ind w:left="284" w:hanging="284"/>
        <w:jc w:val="both"/>
        <w:rPr>
          <w:rFonts w:ascii="Calibri" w:hAnsi="Calibri" w:cs="Calibri"/>
          <w:sz w:val="22"/>
          <w:szCs w:val="22"/>
        </w:rPr>
      </w:pPr>
      <w:r w:rsidRPr="00771F5F">
        <w:rPr>
          <w:rFonts w:ascii="Calibri" w:hAnsi="Calibri" w:cs="Calibri"/>
          <w:sz w:val="22"/>
          <w:szCs w:val="22"/>
        </w:rPr>
        <w:t>W przypadku zmiany, o której mowa w ust. 1 pkt. 1.2, wynagrodzenie Wykonawcy ulegnie zmianie, o wartość zmiany, wynikającej ze zwiększenia lub zmniejszenia wynagrodzeń osób bezpośrednio wykonujących przedmiot umowy do wysokości aktualnie obowiązującego minimalnego wynagrodzenia albo wysokości minimalnej stawki godzinowej, z uwzględnieniem wszystkich obciążeń publiczno-prawnych od kwoty zmiany minimalnego wynagrodzenia albo wysokości minimalnej stawki godzinowej.</w:t>
      </w:r>
    </w:p>
    <w:p w:rsidR="00D63731" w:rsidRPr="00771F5F" w:rsidRDefault="00D63731" w:rsidP="00D63731">
      <w:pPr>
        <w:pStyle w:val="Akapitzlist"/>
        <w:numPr>
          <w:ilvl w:val="0"/>
          <w:numId w:val="60"/>
        </w:numPr>
        <w:autoSpaceDE w:val="0"/>
        <w:autoSpaceDN w:val="0"/>
        <w:adjustRightInd w:val="0"/>
        <w:ind w:left="284" w:hanging="284"/>
        <w:jc w:val="both"/>
        <w:rPr>
          <w:rFonts w:ascii="Calibri" w:hAnsi="Calibri" w:cs="Calibri"/>
          <w:sz w:val="22"/>
          <w:szCs w:val="22"/>
        </w:rPr>
      </w:pPr>
      <w:r w:rsidRPr="00771F5F">
        <w:rPr>
          <w:rFonts w:ascii="Calibri" w:hAnsi="Calibri" w:cs="Calibri"/>
          <w:sz w:val="22"/>
          <w:szCs w:val="22"/>
        </w:rPr>
        <w:t>W przypadku zmiany, o której mowa w ust. 1 pkt. 1.3,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rsidR="00D63731" w:rsidRPr="00771F5F" w:rsidRDefault="00D63731" w:rsidP="00D63731">
      <w:pPr>
        <w:pStyle w:val="Akapitzlist"/>
        <w:numPr>
          <w:ilvl w:val="0"/>
          <w:numId w:val="60"/>
        </w:numPr>
        <w:autoSpaceDE w:val="0"/>
        <w:autoSpaceDN w:val="0"/>
        <w:adjustRightInd w:val="0"/>
        <w:ind w:left="284" w:hanging="284"/>
        <w:jc w:val="both"/>
        <w:rPr>
          <w:rFonts w:ascii="Calibri" w:hAnsi="Calibri" w:cs="Calibri"/>
          <w:sz w:val="22"/>
          <w:szCs w:val="22"/>
        </w:rPr>
      </w:pPr>
      <w:r w:rsidRPr="00771F5F">
        <w:rPr>
          <w:rFonts w:ascii="Calibri" w:hAnsi="Calibri" w:cs="Calibri"/>
          <w:sz w:val="22"/>
          <w:szCs w:val="22"/>
        </w:rPr>
        <w:lastRenderedPageBreak/>
        <w:t>W przypadku zmiany, o której mowa w ust. 1 pkt. 1.4, wynagrodzenie Wykonawcy ulegnie zmianie, o wartość zmiany, jaką Wykonawca będzie zobowiązany ponieść w celu uwzględnienia tej zmiany, przy zachowaniu dotychczasowej kwoty netto wynagrodzenia osób bezpośrednio wykonujących przedmiot umowy na rzecz Zamawiającego.</w:t>
      </w:r>
    </w:p>
    <w:p w:rsidR="00D63731" w:rsidRPr="00771F5F" w:rsidRDefault="00D63731" w:rsidP="00D63731">
      <w:pPr>
        <w:pStyle w:val="Akapitzlist"/>
        <w:numPr>
          <w:ilvl w:val="0"/>
          <w:numId w:val="60"/>
        </w:numPr>
        <w:autoSpaceDE w:val="0"/>
        <w:autoSpaceDN w:val="0"/>
        <w:adjustRightInd w:val="0"/>
        <w:ind w:left="284" w:hanging="284"/>
        <w:jc w:val="both"/>
        <w:rPr>
          <w:rFonts w:ascii="Calibri" w:hAnsi="Calibri" w:cs="Calibri"/>
          <w:sz w:val="22"/>
          <w:szCs w:val="22"/>
        </w:rPr>
      </w:pPr>
      <w:r w:rsidRPr="00771F5F">
        <w:rPr>
          <w:rFonts w:ascii="Calibri" w:hAnsi="Calibri" w:cs="Calibri"/>
          <w:sz w:val="22"/>
          <w:szCs w:val="22"/>
        </w:rPr>
        <w:t>W przypadkach, o których mowa w ust. 1, każdej ze Stron przysługuje prawo żądania od drugiej Strony dokonania odpowiedniej zmiany umowy (dalej: „Żądanie zmiany”). Żądanie zmiany składa się wraz z uzasadnieniem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wymienionych dokumentów źródłowych nie może trwać dłużej niż czternaście [ 14 ] dni od dnia otrzymania właściwych dokumentów źródłowych przez Stronę.</w:t>
      </w:r>
    </w:p>
    <w:p w:rsidR="00D63731" w:rsidRPr="00771F5F" w:rsidRDefault="00D63731" w:rsidP="00D63731">
      <w:pPr>
        <w:pStyle w:val="Akapitzlist"/>
        <w:numPr>
          <w:ilvl w:val="0"/>
          <w:numId w:val="60"/>
        </w:numPr>
        <w:autoSpaceDE w:val="0"/>
        <w:autoSpaceDN w:val="0"/>
        <w:adjustRightInd w:val="0"/>
        <w:ind w:left="284" w:hanging="284"/>
        <w:jc w:val="both"/>
        <w:rPr>
          <w:rFonts w:ascii="Calibri" w:hAnsi="Calibri" w:cs="Calibri"/>
          <w:sz w:val="22"/>
          <w:szCs w:val="22"/>
        </w:rPr>
      </w:pPr>
      <w:r w:rsidRPr="00771F5F">
        <w:rPr>
          <w:rFonts w:ascii="Calibri" w:hAnsi="Calibri" w:cs="Calibri"/>
          <w:sz w:val="22"/>
          <w:szCs w:val="22"/>
        </w:rPr>
        <w:t>Strony zobowiązują się do wzajemnego informowania o okolicznościach mających wpływ na ewentualną zmianę wynagrodzenia należnego Wykonawcy w związku z wystąpieniem zmian, o których mowa w ust. 1.</w:t>
      </w:r>
    </w:p>
    <w:p w:rsidR="00D63731" w:rsidRDefault="00D63731" w:rsidP="00D63731">
      <w:pPr>
        <w:autoSpaceDE w:val="0"/>
        <w:autoSpaceDN w:val="0"/>
        <w:adjustRightInd w:val="0"/>
        <w:jc w:val="center"/>
        <w:rPr>
          <w:rFonts w:ascii="Calibri" w:hAnsi="Calibri" w:cs="Calibri"/>
          <w:b/>
          <w:bCs/>
          <w:sz w:val="22"/>
          <w:szCs w:val="22"/>
        </w:rPr>
      </w:pPr>
    </w:p>
    <w:p w:rsidR="00D63731" w:rsidRDefault="00D63731" w:rsidP="00D63731">
      <w:pPr>
        <w:autoSpaceDE w:val="0"/>
        <w:autoSpaceDN w:val="0"/>
        <w:adjustRightInd w:val="0"/>
        <w:jc w:val="center"/>
        <w:rPr>
          <w:rFonts w:ascii="Calibri" w:hAnsi="Calibri" w:cs="Calibri"/>
          <w:b/>
          <w:bCs/>
          <w:sz w:val="22"/>
          <w:szCs w:val="22"/>
        </w:rPr>
      </w:pPr>
      <w:r w:rsidRPr="00F64DF5">
        <w:rPr>
          <w:rFonts w:ascii="Calibri" w:hAnsi="Calibri" w:cs="Calibri"/>
          <w:b/>
          <w:bCs/>
          <w:sz w:val="22"/>
          <w:szCs w:val="22"/>
        </w:rPr>
        <w:t>§</w:t>
      </w:r>
      <w:r>
        <w:rPr>
          <w:rFonts w:ascii="Calibri" w:hAnsi="Calibri" w:cs="Calibri"/>
          <w:b/>
          <w:bCs/>
          <w:sz w:val="22"/>
          <w:szCs w:val="22"/>
        </w:rPr>
        <w:t xml:space="preserve"> 12</w:t>
      </w:r>
    </w:p>
    <w:p w:rsidR="00D63731" w:rsidRPr="00F64DF5" w:rsidRDefault="00D63731" w:rsidP="00D63731">
      <w:pPr>
        <w:autoSpaceDE w:val="0"/>
        <w:autoSpaceDN w:val="0"/>
        <w:adjustRightInd w:val="0"/>
        <w:jc w:val="center"/>
        <w:rPr>
          <w:rFonts w:ascii="Calibri" w:hAnsi="Calibri" w:cs="Calibri"/>
          <w:b/>
          <w:bCs/>
          <w:sz w:val="22"/>
          <w:szCs w:val="22"/>
        </w:rPr>
      </w:pPr>
      <w:r>
        <w:rPr>
          <w:rFonts w:ascii="Calibri" w:hAnsi="Calibri" w:cs="Calibri"/>
          <w:b/>
          <w:bCs/>
          <w:sz w:val="22"/>
          <w:szCs w:val="22"/>
        </w:rPr>
        <w:t>Ochrona danych osobowych</w:t>
      </w:r>
    </w:p>
    <w:p w:rsidR="00D63731" w:rsidRPr="00F64DF5" w:rsidRDefault="00D63731" w:rsidP="00D63731">
      <w:pPr>
        <w:pStyle w:val="Akapitzlist"/>
        <w:numPr>
          <w:ilvl w:val="0"/>
          <w:numId w:val="51"/>
        </w:numPr>
        <w:autoSpaceDE w:val="0"/>
        <w:autoSpaceDN w:val="0"/>
        <w:adjustRightInd w:val="0"/>
        <w:jc w:val="both"/>
        <w:rPr>
          <w:rFonts w:ascii="Calibri" w:hAnsi="Calibri" w:cs="Calibri"/>
          <w:sz w:val="22"/>
          <w:szCs w:val="22"/>
        </w:rPr>
      </w:pPr>
      <w:r w:rsidRPr="00F64DF5">
        <w:rPr>
          <w:rFonts w:ascii="Calibri" w:hAnsi="Calibri" w:cs="Calibr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D63731" w:rsidRPr="00F64DF5" w:rsidRDefault="00D63731" w:rsidP="00D63731">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Administratorem Pani/Pana danych osobowych jest</w:t>
      </w:r>
      <w:r w:rsidRPr="00F64DF5">
        <w:rPr>
          <w:rFonts w:ascii="Calibri" w:hAnsi="Calibri" w:cs="Calibri"/>
          <w:b/>
          <w:bCs/>
          <w:sz w:val="22"/>
          <w:szCs w:val="22"/>
        </w:rPr>
        <w:t xml:space="preserve"> </w:t>
      </w:r>
      <w:r w:rsidRPr="00F64DF5">
        <w:rPr>
          <w:rFonts w:ascii="Calibri" w:hAnsi="Calibri" w:cs="Calibri"/>
          <w:color w:val="383D41"/>
          <w:sz w:val="22"/>
          <w:szCs w:val="22"/>
        </w:rPr>
        <w:t>Samodzielny Publiczny Zakład Opieki Zdrowotnej w Myślenicach, ul. Szpitalna 2  32 – 400 Myślenice</w:t>
      </w:r>
    </w:p>
    <w:p w:rsidR="00D63731" w:rsidRPr="00F64DF5" w:rsidRDefault="00D63731" w:rsidP="00D63731">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Administrator wyznaczył Inspektora Ochrony Danych  - Pani Barbara Kołacz z którym można się skontaktować poprzez e-mail: iod@barbarakolaczschule.pl w każdej sprawie dotyczącej przetwarzania Pani/Pana danych osobowych.</w:t>
      </w:r>
    </w:p>
    <w:p w:rsidR="00D63731" w:rsidRPr="00F64DF5" w:rsidRDefault="00D63731" w:rsidP="00D63731">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Pani/Pana dane osobowe przetwarzane będą w celu realizacji </w:t>
      </w:r>
      <w:r w:rsidRPr="00F64DF5">
        <w:rPr>
          <w:rFonts w:ascii="Calibri" w:hAnsi="Calibri" w:cs="Calibri"/>
          <w:color w:val="000000"/>
          <w:sz w:val="22"/>
          <w:szCs w:val="22"/>
        </w:rPr>
        <w:t>umowy</w:t>
      </w:r>
      <w:r w:rsidRPr="00F64DF5">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D63731" w:rsidRPr="00F64DF5" w:rsidRDefault="00D63731" w:rsidP="00D63731">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Odbiorcami Pani/Pana danych osobowych będą wyłącznie podmioty uprawnione do uzyskania danych osobowych lub podmioty uczestniczące w realizacji umowy.</w:t>
      </w:r>
    </w:p>
    <w:p w:rsidR="00D63731" w:rsidRPr="00F64DF5" w:rsidRDefault="00D63731" w:rsidP="00D63731">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Pani/Pana dane osobowe przechowywane będą przez okres 6 lat lub dłużej jeżeli będzie to wynikało z odrębnych przepisów prawa.</w:t>
      </w:r>
    </w:p>
    <w:p w:rsidR="00D63731" w:rsidRPr="00F64DF5" w:rsidRDefault="00D63731" w:rsidP="00D63731">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D63731" w:rsidRPr="00F64DF5" w:rsidRDefault="00D63731" w:rsidP="00D63731">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t>Ma Pani/Pan prawo wniesienia skargi do organu nadzorczego  Prezesa Urzędu Ochrony Danych Osobowych  (na adres Urząd Ochrony Danych Osobowych, ul. Stawki 2, 00-193 Warszawa).</w:t>
      </w:r>
    </w:p>
    <w:p w:rsidR="00D63731" w:rsidRPr="00F64DF5" w:rsidRDefault="00D63731" w:rsidP="00D63731">
      <w:pPr>
        <w:pStyle w:val="Akapitzlist"/>
        <w:numPr>
          <w:ilvl w:val="1"/>
          <w:numId w:val="41"/>
        </w:numPr>
        <w:autoSpaceDE w:val="0"/>
        <w:autoSpaceDN w:val="0"/>
        <w:adjustRightInd w:val="0"/>
        <w:jc w:val="both"/>
        <w:rPr>
          <w:rFonts w:ascii="Calibri" w:hAnsi="Calibri" w:cs="Calibri"/>
          <w:sz w:val="22"/>
          <w:szCs w:val="22"/>
        </w:rPr>
      </w:pPr>
      <w:r w:rsidRPr="00F64DF5">
        <w:rPr>
          <w:rFonts w:ascii="Calibri" w:hAnsi="Calibri" w:cs="Calibri"/>
          <w:sz w:val="22"/>
          <w:szCs w:val="22"/>
        </w:rPr>
        <w:lastRenderedPageBreak/>
        <w:t>Administrator nie planuje przekazywać Pani/Pana danych do krajów trzecich, czy też poddawać ich profilowaniu. Dane będą przetwarzane w sposób częściowo zautomatyzowany w systemach informatycznych.</w:t>
      </w:r>
    </w:p>
    <w:p w:rsidR="00D63731" w:rsidRDefault="00D63731" w:rsidP="00D63731">
      <w:pPr>
        <w:pStyle w:val="Akapitzlist"/>
        <w:numPr>
          <w:ilvl w:val="0"/>
          <w:numId w:val="51"/>
        </w:numPr>
        <w:autoSpaceDE w:val="0"/>
        <w:autoSpaceDN w:val="0"/>
        <w:adjustRightInd w:val="0"/>
        <w:jc w:val="both"/>
        <w:rPr>
          <w:rFonts w:ascii="Calibri" w:hAnsi="Calibri" w:cs="Calibri"/>
          <w:sz w:val="22"/>
          <w:szCs w:val="22"/>
        </w:rPr>
      </w:pPr>
      <w:r w:rsidRPr="00F64DF5">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D63731" w:rsidRDefault="00D63731" w:rsidP="00D63731">
      <w:pPr>
        <w:autoSpaceDE w:val="0"/>
        <w:autoSpaceDN w:val="0"/>
        <w:adjustRightInd w:val="0"/>
        <w:jc w:val="both"/>
        <w:rPr>
          <w:rFonts w:ascii="Calibri" w:hAnsi="Calibri" w:cs="Calibri"/>
          <w:sz w:val="22"/>
          <w:szCs w:val="22"/>
        </w:rPr>
      </w:pPr>
    </w:p>
    <w:p w:rsidR="00D63731" w:rsidRDefault="00D63731" w:rsidP="00D63731">
      <w:pPr>
        <w:autoSpaceDE w:val="0"/>
        <w:autoSpaceDN w:val="0"/>
        <w:adjustRightInd w:val="0"/>
        <w:jc w:val="center"/>
        <w:rPr>
          <w:rFonts w:ascii="Calibri" w:hAnsi="Calibri" w:cs="Calibri"/>
          <w:b/>
          <w:bCs/>
          <w:sz w:val="22"/>
          <w:szCs w:val="22"/>
        </w:rPr>
      </w:pPr>
      <w:r w:rsidRPr="001713E2">
        <w:rPr>
          <w:rFonts w:ascii="Calibri" w:hAnsi="Calibri" w:cs="Calibri"/>
          <w:b/>
          <w:bCs/>
          <w:sz w:val="22"/>
          <w:szCs w:val="22"/>
        </w:rPr>
        <w:t>§ 1</w:t>
      </w:r>
      <w:r>
        <w:rPr>
          <w:rFonts w:ascii="Calibri" w:hAnsi="Calibri" w:cs="Calibri"/>
          <w:b/>
          <w:bCs/>
          <w:sz w:val="22"/>
          <w:szCs w:val="22"/>
        </w:rPr>
        <w:t>2</w:t>
      </w:r>
    </w:p>
    <w:p w:rsidR="00D63731" w:rsidRPr="001713E2" w:rsidRDefault="00D63731" w:rsidP="00D63731">
      <w:pPr>
        <w:autoSpaceDE w:val="0"/>
        <w:autoSpaceDN w:val="0"/>
        <w:adjustRightInd w:val="0"/>
        <w:jc w:val="center"/>
        <w:rPr>
          <w:rFonts w:ascii="Calibri" w:hAnsi="Calibri" w:cs="Calibri"/>
          <w:b/>
          <w:bCs/>
          <w:sz w:val="22"/>
          <w:szCs w:val="22"/>
        </w:rPr>
      </w:pPr>
      <w:r>
        <w:rPr>
          <w:rFonts w:ascii="Calibri" w:hAnsi="Calibri" w:cs="Calibri"/>
          <w:b/>
          <w:bCs/>
          <w:sz w:val="22"/>
          <w:szCs w:val="22"/>
        </w:rPr>
        <w:t>Postanowienia końcowe</w:t>
      </w:r>
    </w:p>
    <w:p w:rsidR="00D63731" w:rsidRPr="00F64DF5" w:rsidRDefault="00D63731" w:rsidP="00D63731">
      <w:pPr>
        <w:numPr>
          <w:ilvl w:val="0"/>
          <w:numId w:val="5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W sprawach nie uregulowanych niniejszą umową mają zastosowanie przepisy Kodeksu Cywilnego, jeżeli przepisy ustawy – prawo zamówień publicznych nie stanowią inaczej.</w:t>
      </w:r>
    </w:p>
    <w:p w:rsidR="00D63731" w:rsidRPr="00F64DF5" w:rsidRDefault="00D63731" w:rsidP="00D63731">
      <w:pPr>
        <w:numPr>
          <w:ilvl w:val="0"/>
          <w:numId w:val="5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Strony mają obowiązek wzajemnego informowania o wszelkich zmianach statutu prawnego swojej firmy, a także o wszczęciu postępowania upadłościowego, układowego i likwidacyjnego.</w:t>
      </w:r>
    </w:p>
    <w:p w:rsidR="00D63731" w:rsidRPr="00F64DF5" w:rsidRDefault="00D63731" w:rsidP="00D63731">
      <w:pPr>
        <w:numPr>
          <w:ilvl w:val="0"/>
          <w:numId w:val="56"/>
        </w:numPr>
        <w:tabs>
          <w:tab w:val="left" w:pos="220"/>
          <w:tab w:val="left" w:pos="720"/>
        </w:tabs>
        <w:autoSpaceDE w:val="0"/>
        <w:autoSpaceDN w:val="0"/>
        <w:adjustRightInd w:val="0"/>
        <w:jc w:val="both"/>
        <w:rPr>
          <w:rFonts w:ascii="Calibri" w:hAnsi="Calibri" w:cs="Calibri"/>
          <w:b/>
          <w:bCs/>
          <w:sz w:val="22"/>
          <w:szCs w:val="22"/>
        </w:rPr>
      </w:pPr>
      <w:r w:rsidRPr="00F64DF5">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siedziby Zamawiającego.</w:t>
      </w:r>
      <w:r w:rsidRPr="00F64DF5">
        <w:rPr>
          <w:rFonts w:ascii="Calibri" w:hAnsi="Calibri" w:cs="Calibri"/>
          <w:b/>
          <w:bCs/>
          <w:sz w:val="22"/>
          <w:szCs w:val="22"/>
        </w:rPr>
        <w:t xml:space="preserve">  </w:t>
      </w:r>
    </w:p>
    <w:p w:rsidR="00D63731" w:rsidRPr="00F64DF5" w:rsidRDefault="00D63731" w:rsidP="00D63731">
      <w:pPr>
        <w:numPr>
          <w:ilvl w:val="0"/>
          <w:numId w:val="5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Nad prawidłową realizacją umowy czuwać będzie </w:t>
      </w:r>
      <w:r w:rsidRPr="00132D71">
        <w:rPr>
          <w:rFonts w:ascii="Calibri" w:hAnsi="Calibri" w:cs="Calibri"/>
          <w:sz w:val="22"/>
          <w:szCs w:val="22"/>
        </w:rPr>
        <w:t>………………………………………</w:t>
      </w:r>
    </w:p>
    <w:p w:rsidR="00D63731" w:rsidRPr="00F64DF5" w:rsidRDefault="00D63731" w:rsidP="00D63731">
      <w:pPr>
        <w:numPr>
          <w:ilvl w:val="0"/>
          <w:numId w:val="56"/>
        </w:numPr>
        <w:tabs>
          <w:tab w:val="left" w:pos="220"/>
          <w:tab w:val="left" w:pos="720"/>
        </w:tabs>
        <w:autoSpaceDE w:val="0"/>
        <w:autoSpaceDN w:val="0"/>
        <w:adjustRightInd w:val="0"/>
        <w:jc w:val="both"/>
        <w:rPr>
          <w:rFonts w:ascii="Calibri" w:hAnsi="Calibri" w:cs="Calibri"/>
          <w:sz w:val="22"/>
          <w:szCs w:val="22"/>
        </w:rPr>
      </w:pPr>
      <w:r w:rsidRPr="00F64DF5">
        <w:rPr>
          <w:rFonts w:ascii="Calibri" w:hAnsi="Calibri" w:cs="Calibri"/>
          <w:sz w:val="22"/>
          <w:szCs w:val="22"/>
        </w:rPr>
        <w:t xml:space="preserve">Umowa została sporządzona w dwóch jednobrzmiących egzemplarzach, po jednym dla każdej ze stron. </w:t>
      </w:r>
    </w:p>
    <w:p w:rsidR="00D63731" w:rsidRDefault="00D63731" w:rsidP="00D63731">
      <w:pPr>
        <w:autoSpaceDE w:val="0"/>
        <w:autoSpaceDN w:val="0"/>
        <w:adjustRightInd w:val="0"/>
        <w:jc w:val="both"/>
        <w:rPr>
          <w:rFonts w:ascii="Calibri" w:hAnsi="Calibri" w:cs="Calibri"/>
          <w:sz w:val="22"/>
          <w:szCs w:val="22"/>
        </w:rPr>
      </w:pPr>
    </w:p>
    <w:p w:rsidR="00D63731" w:rsidRPr="001713E2" w:rsidRDefault="00D63731" w:rsidP="00D63731">
      <w:pPr>
        <w:autoSpaceDE w:val="0"/>
        <w:autoSpaceDN w:val="0"/>
        <w:adjustRightInd w:val="0"/>
        <w:jc w:val="both"/>
        <w:rPr>
          <w:rFonts w:ascii="Calibri" w:hAnsi="Calibri" w:cs="Calibri"/>
          <w:sz w:val="22"/>
          <w:szCs w:val="22"/>
        </w:rPr>
      </w:pPr>
    </w:p>
    <w:p w:rsidR="00D63731" w:rsidRPr="00650200" w:rsidRDefault="00D63731" w:rsidP="00D63731">
      <w:pPr>
        <w:jc w:val="center"/>
        <w:rPr>
          <w:rFonts w:asciiTheme="minorHAnsi" w:eastAsia="Calibri" w:hAnsiTheme="minorHAnsi" w:cstheme="minorHAnsi"/>
          <w:sz w:val="22"/>
          <w:szCs w:val="22"/>
          <w:lang w:eastAsia="en-US"/>
        </w:rPr>
      </w:pPr>
      <w:r w:rsidRPr="00650200">
        <w:rPr>
          <w:rFonts w:asciiTheme="minorHAnsi" w:hAnsiTheme="minorHAnsi" w:cstheme="minorHAnsi"/>
          <w:b/>
          <w:sz w:val="22"/>
          <w:szCs w:val="22"/>
        </w:rPr>
        <w:t>ZAMAWIAJĄCY:</w:t>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t>WYKONAWCA:</w:t>
      </w:r>
    </w:p>
    <w:p w:rsidR="00D63731" w:rsidRPr="00650200" w:rsidRDefault="00D63731" w:rsidP="00D63731">
      <w:pPr>
        <w:ind w:firstLine="284"/>
        <w:rPr>
          <w:rFonts w:asciiTheme="minorHAnsi" w:hAnsiTheme="minorHAnsi" w:cstheme="minorHAnsi"/>
          <w:b/>
          <w:sz w:val="22"/>
          <w:szCs w:val="22"/>
        </w:rPr>
      </w:pPr>
    </w:p>
    <w:p w:rsidR="00D63731" w:rsidRPr="00F46055" w:rsidRDefault="00D63731" w:rsidP="00D63731">
      <w:pPr>
        <w:spacing w:before="120" w:line="259" w:lineRule="auto"/>
        <w:rPr>
          <w:rFonts w:asciiTheme="minorHAnsi" w:hAnsiTheme="minorHAnsi" w:cstheme="minorHAnsi"/>
          <w:b/>
          <w:bCs/>
          <w:sz w:val="22"/>
          <w:szCs w:val="22"/>
          <w:lang w:eastAsia="zh-CN"/>
        </w:rPr>
      </w:pPr>
    </w:p>
    <w:p w:rsidR="00D2574B" w:rsidRPr="00F64DF5" w:rsidRDefault="00D2574B" w:rsidP="00D63731">
      <w:pPr>
        <w:autoSpaceDE w:val="0"/>
        <w:autoSpaceDN w:val="0"/>
        <w:adjustRightInd w:val="0"/>
        <w:jc w:val="center"/>
        <w:rPr>
          <w:rFonts w:ascii="Calibri" w:hAnsi="Calibri" w:cs="Calibri"/>
          <w:b/>
          <w:sz w:val="22"/>
          <w:szCs w:val="22"/>
        </w:rPr>
      </w:pPr>
    </w:p>
    <w:sectPr w:rsidR="00D2574B" w:rsidRPr="00F64DF5" w:rsidSect="00FB014B">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F35" w:rsidRDefault="00BC3F35" w:rsidP="000F1DCF">
      <w:r>
        <w:separator/>
      </w:r>
    </w:p>
  </w:endnote>
  <w:endnote w:type="continuationSeparator" w:id="0">
    <w:p w:rsidR="00BC3F35" w:rsidRDefault="00BC3F35" w:rsidP="000F1DCF">
      <w:r>
        <w:continuationSeparator/>
      </w:r>
    </w:p>
  </w:endnote>
  <w:endnote w:type="continuationNotice" w:id="1">
    <w:p w:rsidR="00BC3F35" w:rsidRDefault="00BC3F35"/>
  </w:endnote>
</w:endnotes>
</file>

<file path=word/fontTable.xml><?xml version="1.0" encoding="utf-8"?>
<w:fonts xmlns:r="http://schemas.openxmlformats.org/officeDocument/2006/relationships" xmlns:w="http://schemas.openxmlformats.org/wordprocessingml/2006/main">
  <w:font w:name="Times-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Klee One"/>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BC3F35" w:rsidRPr="002A0387" w:rsidRDefault="00D121D0"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BC3F35"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512916">
          <w:rPr>
            <w:rFonts w:asciiTheme="minorHAnsi" w:hAnsiTheme="minorHAnsi" w:cstheme="minorHAnsi"/>
            <w:noProof/>
            <w:sz w:val="20"/>
            <w:szCs w:val="20"/>
          </w:rPr>
          <w:t>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F35" w:rsidRDefault="00BC3F35" w:rsidP="000F1DCF">
      <w:r>
        <w:separator/>
      </w:r>
    </w:p>
  </w:footnote>
  <w:footnote w:type="continuationSeparator" w:id="0">
    <w:p w:rsidR="00BC3F35" w:rsidRDefault="00BC3F35" w:rsidP="000F1DCF">
      <w:r>
        <w:continuationSeparator/>
      </w:r>
    </w:p>
  </w:footnote>
  <w:footnote w:type="continuationNotice" w:id="1">
    <w:p w:rsidR="00BC3F35" w:rsidRDefault="00BC3F35"/>
  </w:footnote>
  <w:footnote w:id="2">
    <w:p w:rsidR="00BC3F35" w:rsidRPr="00C109B6" w:rsidRDefault="00BC3F35"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BC3F35" w:rsidRPr="00C109B6" w:rsidRDefault="00BC3F35" w:rsidP="00655A5E">
      <w:pPr>
        <w:pStyle w:val="Tekstprzypisudolnego"/>
        <w:rPr>
          <w:color w:val="FF0000"/>
          <w:sz w:val="12"/>
          <w:szCs w:val="12"/>
        </w:rPr>
      </w:pPr>
    </w:p>
  </w:footnote>
  <w:footnote w:id="3">
    <w:p w:rsidR="00BC3F35" w:rsidRPr="00C109B6" w:rsidRDefault="00BC3F35"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BC3F35" w:rsidRDefault="00BC3F35"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35" w:rsidRPr="00907B8A" w:rsidRDefault="00D121D0"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
          <v:imagedata r:id="rId1" o:title=""/>
          <w10:wrap type="topAndBottom"/>
        </v:shape>
        <o:OLEObject Type="Embed" ProgID="PBrush" ShapeID="_x0000_s1025" DrawAspect="Content" ObjectID="_1763811896" r:id="rId2"/>
      </w:pict>
    </w:r>
  </w:p>
  <w:p w:rsidR="00BC3F35" w:rsidRPr="00907B8A" w:rsidRDefault="00BC3F35" w:rsidP="00E555B2">
    <w:pPr>
      <w:jc w:val="center"/>
      <w:rPr>
        <w:b/>
        <w:smallCaps/>
        <w:spacing w:val="28"/>
        <w:szCs w:val="20"/>
      </w:rPr>
    </w:pPr>
  </w:p>
  <w:p w:rsidR="00BC3F35" w:rsidRPr="00907B8A" w:rsidRDefault="00BC3F35" w:rsidP="00E555B2">
    <w:pPr>
      <w:autoSpaceDE w:val="0"/>
      <w:autoSpaceDN w:val="0"/>
      <w:adjustRightInd w:val="0"/>
      <w:jc w:val="center"/>
      <w:rPr>
        <w:b/>
        <w:sz w:val="4"/>
        <w:szCs w:val="4"/>
      </w:rPr>
    </w:pPr>
  </w:p>
  <w:p w:rsidR="00BC3F35" w:rsidRPr="00134FA6" w:rsidRDefault="00BC3F35" w:rsidP="00E555B2">
    <w:pPr>
      <w:autoSpaceDE w:val="0"/>
      <w:autoSpaceDN w:val="0"/>
      <w:adjustRightInd w:val="0"/>
      <w:jc w:val="center"/>
      <w:rPr>
        <w:b/>
        <w:bCs/>
        <w:sz w:val="4"/>
        <w:szCs w:val="4"/>
      </w:rPr>
    </w:pPr>
  </w:p>
  <w:p w:rsidR="00BC3F35" w:rsidRPr="00134FA6" w:rsidRDefault="00BC3F35"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BC3F35" w:rsidRPr="00134FA6" w:rsidRDefault="00BC3F35"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BC3F35" w:rsidRPr="00134FA6" w:rsidRDefault="00BC3F35"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BC3F35" w:rsidRPr="00134FA6" w:rsidRDefault="00BC3F35"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BC3F35" w:rsidRPr="00134FA6" w:rsidRDefault="00BC3F35"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BC3F35" w:rsidRPr="00134FA6" w:rsidRDefault="00BC3F35"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A4E0CA"/>
    <w:lvl w:ilvl="0" w:tplc="2FC87EBE">
      <w:start w:val="1"/>
      <w:numFmt w:val="decimal"/>
      <w:lvlText w:val="%1."/>
      <w:lvlJc w:val="left"/>
      <w:pPr>
        <w:ind w:left="720" w:hanging="360"/>
      </w:pPr>
      <w:rPr>
        <w:rFonts w:ascii="Times-Roman" w:eastAsia="Times New Roman" w:hAnsi="Times-Roman" w:cs="Times-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6">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8">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1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8A93939"/>
    <w:multiLevelType w:val="multilevel"/>
    <w:tmpl w:val="DC0412C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1">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2">
    <w:nsid w:val="1F6B7E4A"/>
    <w:multiLevelType w:val="hybridMultilevel"/>
    <w:tmpl w:val="E2EE4E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04B1686"/>
    <w:multiLevelType w:val="hybridMultilevel"/>
    <w:tmpl w:val="C7BE6A88"/>
    <w:lvl w:ilvl="0" w:tplc="04150011">
      <w:start w:val="1"/>
      <w:numFmt w:val="decimal"/>
      <w:lvlText w:val="%1)"/>
      <w:lvlJc w:val="left"/>
      <w:pPr>
        <w:ind w:left="720" w:hanging="360"/>
      </w:pPr>
      <w:rPr>
        <w:rFonts w:hint="default"/>
        <w:b w:val="0"/>
        <w:sz w:val="24"/>
      </w:rPr>
    </w:lvl>
    <w:lvl w:ilvl="1" w:tplc="C4C421FC">
      <w:start w:val="1"/>
      <w:numFmt w:val="decimal"/>
      <w:lvlText w:val="%2)"/>
      <w:lvlJc w:val="left"/>
      <w:pPr>
        <w:ind w:left="1440" w:hanging="360"/>
      </w:pPr>
      <w:rPr>
        <w:rFonts w:asciiTheme="minorHAnsi" w:eastAsiaTheme="majorEastAsia" w:hAnsiTheme="minorHAnsi" w:cstheme="minorHAnsi" w:hint="default"/>
        <w:b w:val="0"/>
        <w:bCs/>
        <w:color w:val="auto"/>
      </w:rPr>
    </w:lvl>
    <w:lvl w:ilvl="2" w:tplc="9D96E99A">
      <w:start w:val="1"/>
      <w:numFmt w:val="lowerLetter"/>
      <w:lvlText w:val="%3)"/>
      <w:lvlJc w:val="left"/>
      <w:pPr>
        <w:ind w:left="2340" w:hanging="360"/>
      </w:pPr>
      <w:rPr>
        <w:rFonts w:ascii="Calibri" w:eastAsia="Times New Roman" w:hAnsi="Calibri" w:cs="Calibri"/>
      </w:rPr>
    </w:lvl>
    <w:lvl w:ilvl="3" w:tplc="7F3A5CF2">
      <w:start w:val="7"/>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1A44B33"/>
    <w:multiLevelType w:val="hybridMultilevel"/>
    <w:tmpl w:val="5DE24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281451DE"/>
    <w:multiLevelType w:val="multilevel"/>
    <w:tmpl w:val="DC3EB8DC"/>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2FC13705"/>
    <w:multiLevelType w:val="hybridMultilevel"/>
    <w:tmpl w:val="65B41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5704743"/>
    <w:multiLevelType w:val="multilevel"/>
    <w:tmpl w:val="11ECEA94"/>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1">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3">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918490F"/>
    <w:multiLevelType w:val="hybridMultilevel"/>
    <w:tmpl w:val="32B828F0"/>
    <w:lvl w:ilvl="0" w:tplc="04150011">
      <w:start w:val="1"/>
      <w:numFmt w:val="decimal"/>
      <w:lvlText w:val="%1)"/>
      <w:lvlJc w:val="left"/>
      <w:pPr>
        <w:tabs>
          <w:tab w:val="num" w:pos="786"/>
        </w:tabs>
        <w:ind w:left="786"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69">
    <w:nsid w:val="7F3036AB"/>
    <w:multiLevelType w:val="hybridMultilevel"/>
    <w:tmpl w:val="C226A594"/>
    <w:lvl w:ilvl="0" w:tplc="A77CEDA8">
      <w:start w:val="1"/>
      <w:numFmt w:val="decimal"/>
      <w:lvlText w:val="%1."/>
      <w:lvlJc w:val="left"/>
      <w:pPr>
        <w:tabs>
          <w:tab w:val="num" w:pos="1506"/>
        </w:tabs>
        <w:ind w:left="1506" w:hanging="360"/>
      </w:pPr>
      <w:rPr>
        <w:rFonts w:ascii="Calibri" w:eastAsia="Times New Roman" w:hAnsi="Calibri" w:cs="Calibri"/>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56"/>
  </w:num>
  <w:num w:numId="2">
    <w:abstractNumId w:val="65"/>
  </w:num>
  <w:num w:numId="3">
    <w:abstractNumId w:val="25"/>
  </w:num>
  <w:num w:numId="4">
    <w:abstractNumId w:val="54"/>
  </w:num>
  <w:num w:numId="5">
    <w:abstractNumId w:val="17"/>
  </w:num>
  <w:num w:numId="6">
    <w:abstractNumId w:val="29"/>
  </w:num>
  <w:num w:numId="7">
    <w:abstractNumId w:val="61"/>
  </w:num>
  <w:num w:numId="8">
    <w:abstractNumId w:val="48"/>
  </w:num>
  <w:num w:numId="9">
    <w:abstractNumId w:val="55"/>
  </w:num>
  <w:num w:numId="10">
    <w:abstractNumId w:val="46"/>
  </w:num>
  <w:num w:numId="11">
    <w:abstractNumId w:val="33"/>
  </w:num>
  <w:num w:numId="12">
    <w:abstractNumId w:val="36"/>
  </w:num>
  <w:num w:numId="13">
    <w:abstractNumId w:val="52"/>
  </w:num>
  <w:num w:numId="14">
    <w:abstractNumId w:val="63"/>
  </w:num>
  <w:num w:numId="15">
    <w:abstractNumId w:val="40"/>
  </w:num>
  <w:num w:numId="16">
    <w:abstractNumId w:val="50"/>
  </w:num>
  <w:num w:numId="17">
    <w:abstractNumId w:val="35"/>
  </w:num>
  <w:num w:numId="18">
    <w:abstractNumId w:val="20"/>
  </w:num>
  <w:num w:numId="19">
    <w:abstractNumId w:val="68"/>
  </w:num>
  <w:num w:numId="20">
    <w:abstractNumId w:val="44"/>
  </w:num>
  <w:num w:numId="21">
    <w:abstractNumId w:val="51"/>
  </w:num>
  <w:num w:numId="22">
    <w:abstractNumId w:val="38"/>
  </w:num>
  <w:num w:numId="23">
    <w:abstractNumId w:val="30"/>
  </w:num>
  <w:num w:numId="24">
    <w:abstractNumId w:val="45"/>
  </w:num>
  <w:num w:numId="25">
    <w:abstractNumId w:val="34"/>
  </w:num>
  <w:num w:numId="26">
    <w:abstractNumId w:val="64"/>
  </w:num>
  <w:num w:numId="27">
    <w:abstractNumId w:val="49"/>
  </w:num>
  <w:num w:numId="28">
    <w:abstractNumId w:val="26"/>
  </w:num>
  <w:num w:numId="29">
    <w:abstractNumId w:val="21"/>
  </w:num>
  <w:num w:numId="30">
    <w:abstractNumId w:val="16"/>
  </w:num>
  <w:num w:numId="31">
    <w:abstractNumId w:val="15"/>
  </w:num>
  <w:num w:numId="32">
    <w:abstractNumId w:val="31"/>
  </w:num>
  <w:num w:numId="33">
    <w:abstractNumId w:val="59"/>
  </w:num>
  <w:num w:numId="34">
    <w:abstractNumId w:val="5"/>
  </w:num>
  <w:num w:numId="35">
    <w:abstractNumId w:val="6"/>
  </w:num>
  <w:num w:numId="36">
    <w:abstractNumId w:val="57"/>
  </w:num>
  <w:num w:numId="37">
    <w:abstractNumId w:val="27"/>
  </w:num>
  <w:num w:numId="38">
    <w:abstractNumId w:val="60"/>
  </w:num>
  <w:num w:numId="39">
    <w:abstractNumId w:val="67"/>
  </w:num>
  <w:num w:numId="40">
    <w:abstractNumId w:val="19"/>
  </w:num>
  <w:num w:numId="41">
    <w:abstractNumId w:val="66"/>
  </w:num>
  <w:num w:numId="42">
    <w:abstractNumId w:val="41"/>
  </w:num>
  <w:num w:numId="43">
    <w:abstractNumId w:val="0"/>
  </w:num>
  <w:num w:numId="44">
    <w:abstractNumId w:val="2"/>
  </w:num>
  <w:num w:numId="45">
    <w:abstractNumId w:val="3"/>
  </w:num>
  <w:num w:numId="46">
    <w:abstractNumId w:val="23"/>
  </w:num>
  <w:num w:numId="47">
    <w:abstractNumId w:val="24"/>
  </w:num>
  <w:num w:numId="48">
    <w:abstractNumId w:val="37"/>
  </w:num>
  <w:num w:numId="49">
    <w:abstractNumId w:val="53"/>
  </w:num>
  <w:num w:numId="50">
    <w:abstractNumId w:val="43"/>
  </w:num>
  <w:num w:numId="51">
    <w:abstractNumId w:val="22"/>
  </w:num>
  <w:num w:numId="52">
    <w:abstractNumId w:val="58"/>
  </w:num>
  <w:num w:numId="53">
    <w:abstractNumId w:val="62"/>
  </w:num>
  <w:num w:numId="54">
    <w:abstractNumId w:val="69"/>
  </w:num>
  <w:num w:numId="55">
    <w:abstractNumId w:val="32"/>
  </w:num>
  <w:num w:numId="56">
    <w:abstractNumId w:val="18"/>
  </w:num>
  <w:num w:numId="57">
    <w:abstractNumId w:val="39"/>
  </w:num>
  <w:num w:numId="58">
    <w:abstractNumId w:val="47"/>
  </w:num>
  <w:num w:numId="59">
    <w:abstractNumId w:val="42"/>
  </w:num>
  <w:num w:numId="60">
    <w:abstractNumId w:val="2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585"/>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11A9"/>
    <w:rsid w:val="00162512"/>
    <w:rsid w:val="001628D0"/>
    <w:rsid w:val="001637DD"/>
    <w:rsid w:val="0016428B"/>
    <w:rsid w:val="0016477E"/>
    <w:rsid w:val="001648A5"/>
    <w:rsid w:val="00164971"/>
    <w:rsid w:val="00165F35"/>
    <w:rsid w:val="001672D1"/>
    <w:rsid w:val="00170449"/>
    <w:rsid w:val="00170CE0"/>
    <w:rsid w:val="0017194A"/>
    <w:rsid w:val="00173278"/>
    <w:rsid w:val="001734FC"/>
    <w:rsid w:val="00177863"/>
    <w:rsid w:val="00177AAF"/>
    <w:rsid w:val="00180145"/>
    <w:rsid w:val="0018257D"/>
    <w:rsid w:val="0018285D"/>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6687"/>
    <w:rsid w:val="00206FC6"/>
    <w:rsid w:val="00207AC9"/>
    <w:rsid w:val="002103A3"/>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49F"/>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0FE"/>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0CA"/>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916"/>
    <w:rsid w:val="00512AAF"/>
    <w:rsid w:val="00512D30"/>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7E3"/>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5C9B"/>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46E5"/>
    <w:rsid w:val="00666F41"/>
    <w:rsid w:val="00666FE7"/>
    <w:rsid w:val="00667596"/>
    <w:rsid w:val="00670DB0"/>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2ECF"/>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58DC"/>
    <w:rsid w:val="006C65BF"/>
    <w:rsid w:val="006C6A3B"/>
    <w:rsid w:val="006C6AB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2DE2"/>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47CF6"/>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5948"/>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0A3"/>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4A2F"/>
    <w:rsid w:val="00936656"/>
    <w:rsid w:val="0093682D"/>
    <w:rsid w:val="00940E0B"/>
    <w:rsid w:val="00941CF6"/>
    <w:rsid w:val="0094222C"/>
    <w:rsid w:val="009423F6"/>
    <w:rsid w:val="00942AF8"/>
    <w:rsid w:val="0094313D"/>
    <w:rsid w:val="00943395"/>
    <w:rsid w:val="00943E12"/>
    <w:rsid w:val="009442AD"/>
    <w:rsid w:val="009445E7"/>
    <w:rsid w:val="00944D8E"/>
    <w:rsid w:val="00944E14"/>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5F9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2905"/>
    <w:rsid w:val="00992F13"/>
    <w:rsid w:val="0099461B"/>
    <w:rsid w:val="00995A53"/>
    <w:rsid w:val="00996F21"/>
    <w:rsid w:val="009A0CEE"/>
    <w:rsid w:val="009A11B8"/>
    <w:rsid w:val="009A2537"/>
    <w:rsid w:val="009A321F"/>
    <w:rsid w:val="009A3625"/>
    <w:rsid w:val="009A3CC9"/>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4F06"/>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625B"/>
    <w:rsid w:val="00A5798B"/>
    <w:rsid w:val="00A60B12"/>
    <w:rsid w:val="00A60EAD"/>
    <w:rsid w:val="00A622D6"/>
    <w:rsid w:val="00A6282E"/>
    <w:rsid w:val="00A63E6C"/>
    <w:rsid w:val="00A655B9"/>
    <w:rsid w:val="00A67961"/>
    <w:rsid w:val="00A71579"/>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5678"/>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0330"/>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3F35"/>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22D"/>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26A23"/>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1994"/>
    <w:rsid w:val="00D11A21"/>
    <w:rsid w:val="00D120DF"/>
    <w:rsid w:val="00D12189"/>
    <w:rsid w:val="00D121D0"/>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731"/>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1C5B"/>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08C7"/>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964"/>
    <w:rsid w:val="00E708E1"/>
    <w:rsid w:val="00E70C5B"/>
    <w:rsid w:val="00E71659"/>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96C"/>
    <w:rsid w:val="00EE7C15"/>
    <w:rsid w:val="00EF033E"/>
    <w:rsid w:val="00EF0C4E"/>
    <w:rsid w:val="00EF13CE"/>
    <w:rsid w:val="00EF1DF9"/>
    <w:rsid w:val="00EF334A"/>
    <w:rsid w:val="00EF3680"/>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396C"/>
    <w:rsid w:val="00F746B3"/>
    <w:rsid w:val="00F754E9"/>
    <w:rsid w:val="00F76470"/>
    <w:rsid w:val="00F765EE"/>
    <w:rsid w:val="00F77482"/>
    <w:rsid w:val="00F779C7"/>
    <w:rsid w:val="00F77A1B"/>
    <w:rsid w:val="00F77FDE"/>
    <w:rsid w:val="00F803FF"/>
    <w:rsid w:val="00F81C27"/>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7"/>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A3D6-C804-44D3-91BA-4645C85E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5043</Words>
  <Characters>33601</Characters>
  <Application>Microsoft Office Word</Application>
  <DocSecurity>0</DocSecurity>
  <Lines>280</Lines>
  <Paragraphs>77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38567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2023-12-11T11:44:00Z</cp:lastPrinted>
  <dcterms:created xsi:type="dcterms:W3CDTF">2023-12-11T13:58:00Z</dcterms:created>
  <dcterms:modified xsi:type="dcterms:W3CDTF">2023-12-11T13:59:00Z</dcterms:modified>
</cp:coreProperties>
</file>