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B32DD" w14:textId="77777777" w:rsidR="00AA2EAB" w:rsidRPr="007D440A" w:rsidRDefault="00AA2EAB" w:rsidP="00AA2EAB">
      <w:pPr>
        <w:pStyle w:val="Nagwek1"/>
        <w:numPr>
          <w:ilvl w:val="0"/>
          <w:numId w:val="0"/>
        </w:numPr>
        <w:tabs>
          <w:tab w:val="left" w:pos="6540"/>
        </w:tabs>
        <w:rPr>
          <w:rFonts w:ascii="Calibri Light" w:eastAsia="Albertus" w:hAnsi="Calibri Light" w:cs="Calibri Light"/>
          <w:bCs/>
          <w:sz w:val="22"/>
          <w:szCs w:val="22"/>
        </w:rPr>
      </w:pPr>
      <w:bookmarkStart w:id="0" w:name="_Hlk33190784"/>
    </w:p>
    <w:tbl>
      <w:tblPr>
        <w:tblW w:w="0" w:type="auto"/>
        <w:shd w:val="pct10" w:color="auto" w:fill="auto"/>
        <w:tblLook w:val="04A0" w:firstRow="1" w:lastRow="0" w:firstColumn="1" w:lastColumn="0" w:noHBand="0" w:noVBand="1"/>
      </w:tblPr>
      <w:tblGrid>
        <w:gridCol w:w="9074"/>
      </w:tblGrid>
      <w:tr w:rsidR="00AA2EAB" w:rsidRPr="007D440A" w14:paraId="3FF87F2B" w14:textId="77777777" w:rsidTr="004D54B1">
        <w:trPr>
          <w:trHeight w:val="358"/>
        </w:trPr>
        <w:tc>
          <w:tcPr>
            <w:tcW w:w="15498" w:type="dxa"/>
            <w:shd w:val="pct10" w:color="auto" w:fill="auto"/>
            <w:vAlign w:val="center"/>
          </w:tcPr>
          <w:p w14:paraId="19BB42A5" w14:textId="01D211E3" w:rsidR="00AA2EAB" w:rsidRPr="007D440A" w:rsidRDefault="00690A0A" w:rsidP="00AA2EAB">
            <w:pPr>
              <w:jc w:val="right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Załącznik do umowy dla części nr 3</w:t>
            </w:r>
          </w:p>
        </w:tc>
      </w:tr>
    </w:tbl>
    <w:p w14:paraId="508E375C" w14:textId="77777777" w:rsidR="0055321E" w:rsidRDefault="0055321E" w:rsidP="00817B96">
      <w:pPr>
        <w:ind w:left="-993" w:firstLine="142"/>
        <w:rPr>
          <w:rFonts w:ascii="Lato"/>
          <w:b/>
          <w:sz w:val="20"/>
          <w:szCs w:val="20"/>
        </w:rPr>
      </w:pPr>
    </w:p>
    <w:p w14:paraId="60B532BB" w14:textId="77777777" w:rsidR="00AA2EAB" w:rsidRPr="00817B96" w:rsidRDefault="00AA2EAB" w:rsidP="00817B96">
      <w:pPr>
        <w:ind w:left="-993" w:firstLine="142"/>
        <w:rPr>
          <w:rFonts w:ascii="Lato"/>
          <w:b/>
          <w:sz w:val="20"/>
          <w:szCs w:val="20"/>
        </w:rPr>
      </w:pPr>
    </w:p>
    <w:bookmarkEnd w:id="0"/>
    <w:tbl>
      <w:tblPr>
        <w:tblStyle w:val="Tabela-Siatka"/>
        <w:tblW w:w="940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701"/>
        <w:gridCol w:w="1418"/>
        <w:gridCol w:w="3165"/>
      </w:tblGrid>
      <w:tr w:rsidR="0055321E" w:rsidRPr="00A52F8D" w14:paraId="5C6D85C1" w14:textId="77777777" w:rsidTr="00CC43C8">
        <w:tc>
          <w:tcPr>
            <w:tcW w:w="9403" w:type="dxa"/>
            <w:gridSpan w:val="5"/>
            <w:tcBorders>
              <w:bottom w:val="double" w:sz="4" w:space="0" w:color="auto"/>
            </w:tcBorders>
            <w:shd w:val="clear" w:color="auto" w:fill="00673E"/>
            <w:vAlign w:val="center"/>
          </w:tcPr>
          <w:p w14:paraId="14FBD6CA" w14:textId="77777777" w:rsidR="0055321E" w:rsidRDefault="0055321E" w:rsidP="00396E28">
            <w:pPr>
              <w:spacing w:line="23" w:lineRule="atLeast"/>
              <w:contextualSpacing/>
              <w:jc w:val="center"/>
              <w:rPr>
                <w:rFonts w:cs="Arial"/>
                <w:b/>
                <w:bCs/>
                <w:color w:val="FFFFFF" w:themeColor="background1"/>
                <w:position w:val="2"/>
              </w:rPr>
            </w:pPr>
          </w:p>
          <w:p w14:paraId="1C6BC1BA" w14:textId="2764E923" w:rsidR="0055321E" w:rsidRPr="00720CD1" w:rsidRDefault="0055321E" w:rsidP="00396E28">
            <w:pPr>
              <w:spacing w:line="23" w:lineRule="atLeast"/>
              <w:contextualSpacing/>
              <w:jc w:val="center"/>
              <w:rPr>
                <w:rFonts w:cs="Arial"/>
                <w:b/>
                <w:bCs/>
                <w:color w:val="FFFFFF" w:themeColor="background1"/>
                <w:position w:val="2"/>
              </w:rPr>
            </w:pPr>
            <w:r>
              <w:rPr>
                <w:rFonts w:cs="Arial"/>
                <w:b/>
                <w:bCs/>
                <w:color w:val="FFFFFF" w:themeColor="background1"/>
                <w:position w:val="2"/>
              </w:rPr>
              <w:t>Protokół przeglądu jednostki klimatyzacyjnej/chłodniczej</w:t>
            </w:r>
          </w:p>
          <w:p w14:paraId="6CF3B4D7" w14:textId="77777777" w:rsidR="0055321E" w:rsidRPr="00A52F8D" w:rsidRDefault="0055321E" w:rsidP="00396E28">
            <w:pPr>
              <w:spacing w:line="23" w:lineRule="atLeast"/>
              <w:contextualSpacing/>
              <w:jc w:val="center"/>
              <w:rPr>
                <w:rFonts w:cs="Arial"/>
                <w:b/>
              </w:rPr>
            </w:pPr>
          </w:p>
        </w:tc>
      </w:tr>
      <w:tr w:rsidR="0055321E" w:rsidRPr="00702358" w14:paraId="4B5E880B" w14:textId="77777777" w:rsidTr="004B54C0">
        <w:trPr>
          <w:trHeight w:val="543"/>
        </w:trPr>
        <w:tc>
          <w:tcPr>
            <w:tcW w:w="482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B11B72" w14:textId="77777777" w:rsidR="0055321E" w:rsidRPr="00226900" w:rsidRDefault="0055321E" w:rsidP="00396E2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26900">
              <w:rPr>
                <w:rFonts w:asciiTheme="minorHAnsi" w:hAnsiTheme="minorHAnsi" w:cstheme="minorHAnsi"/>
                <w:b/>
              </w:rPr>
              <w:t>Nr umowy:</w:t>
            </w:r>
          </w:p>
        </w:tc>
        <w:tc>
          <w:tcPr>
            <w:tcW w:w="458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76D88D" w14:textId="77777777" w:rsidR="0055321E" w:rsidRPr="00226900" w:rsidRDefault="0055321E" w:rsidP="00396E2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26900">
              <w:rPr>
                <w:rFonts w:asciiTheme="minorHAnsi" w:hAnsiTheme="minorHAnsi" w:cstheme="minorHAnsi"/>
                <w:b/>
              </w:rPr>
              <w:t>Data:</w:t>
            </w:r>
          </w:p>
        </w:tc>
      </w:tr>
      <w:tr w:rsidR="0055321E" w:rsidRPr="0055321E" w14:paraId="3D9E6B67" w14:textId="77777777" w:rsidTr="004B54C0">
        <w:trPr>
          <w:trHeight w:val="1161"/>
        </w:trPr>
        <w:tc>
          <w:tcPr>
            <w:tcW w:w="482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D3E47F" w14:textId="7D7CDB2A" w:rsidR="0055321E" w:rsidRPr="00226900" w:rsidRDefault="00CC43C8" w:rsidP="0055321E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Zleceniodawca/</w:t>
            </w:r>
            <w:r w:rsidR="0055321E">
              <w:rPr>
                <w:rFonts w:asciiTheme="minorHAnsi" w:hAnsiTheme="minorHAnsi" w:cstheme="minorHAnsi"/>
                <w:b/>
              </w:rPr>
              <w:t>Katedra/jednostka:</w:t>
            </w:r>
          </w:p>
          <w:p w14:paraId="6B8B700E" w14:textId="438D110E" w:rsidR="0055321E" w:rsidRPr="00226900" w:rsidRDefault="0055321E" w:rsidP="00396E28">
            <w:pPr>
              <w:rPr>
                <w:color w:val="000000"/>
                <w:lang w:val="en-US"/>
              </w:rPr>
            </w:pPr>
          </w:p>
        </w:tc>
        <w:tc>
          <w:tcPr>
            <w:tcW w:w="458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083323" w14:textId="3D01F8ED" w:rsidR="0055321E" w:rsidRPr="004B54C0" w:rsidRDefault="0055321E" w:rsidP="004B54C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26900">
              <w:rPr>
                <w:rFonts w:asciiTheme="minorHAnsi" w:hAnsiTheme="minorHAnsi" w:cstheme="minorHAnsi"/>
                <w:b/>
              </w:rPr>
              <w:t>Wykonawca:</w:t>
            </w:r>
          </w:p>
        </w:tc>
      </w:tr>
      <w:tr w:rsidR="0055321E" w:rsidRPr="00702358" w14:paraId="447D3645" w14:textId="77777777" w:rsidTr="00A16099">
        <w:trPr>
          <w:trHeight w:val="243"/>
        </w:trPr>
        <w:tc>
          <w:tcPr>
            <w:tcW w:w="940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7D3C40" w14:textId="4BF2AB13" w:rsidR="0055321E" w:rsidRPr="00A16099" w:rsidRDefault="00181785" w:rsidP="00181785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Adres</w:t>
            </w:r>
            <w:r w:rsidR="0055321E" w:rsidRPr="00226900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81785" w:rsidRPr="00702358" w14:paraId="744934A3" w14:textId="77777777" w:rsidTr="00A16099">
        <w:trPr>
          <w:trHeight w:val="233"/>
        </w:trPr>
        <w:tc>
          <w:tcPr>
            <w:tcW w:w="940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3E477C" w14:textId="7AFCF4B4" w:rsidR="00181785" w:rsidRPr="00226900" w:rsidRDefault="00181785" w:rsidP="00396E28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Miejsce instalacji urządzenia:</w:t>
            </w:r>
          </w:p>
        </w:tc>
      </w:tr>
      <w:tr w:rsidR="00FB380E" w:rsidRPr="00702358" w14:paraId="695AE0E5" w14:textId="77777777" w:rsidTr="00A16099">
        <w:trPr>
          <w:trHeight w:val="273"/>
        </w:trPr>
        <w:tc>
          <w:tcPr>
            <w:tcW w:w="311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B3F2B7" w14:textId="31484ED4" w:rsidR="00FB380E" w:rsidRPr="00FB380E" w:rsidRDefault="00FB380E" w:rsidP="00396E2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FB380E">
              <w:rPr>
                <w:rFonts w:asciiTheme="minorHAnsi" w:hAnsiTheme="minorHAnsi" w:cstheme="minorHAnsi"/>
                <w:b/>
              </w:rPr>
              <w:t>Producent:</w:t>
            </w:r>
          </w:p>
        </w:tc>
        <w:tc>
          <w:tcPr>
            <w:tcW w:w="311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4B99" w14:textId="30EB5D79" w:rsidR="00FB380E" w:rsidRPr="00FB380E" w:rsidRDefault="00FB380E" w:rsidP="004B54C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FB380E">
              <w:rPr>
                <w:rFonts w:asciiTheme="minorHAnsi" w:hAnsiTheme="minorHAnsi" w:cstheme="minorHAnsi"/>
                <w:b/>
              </w:rPr>
              <w:t xml:space="preserve">Model </w:t>
            </w:r>
            <w:r w:rsidR="004B54C0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62DE299" w14:textId="506DC7CB" w:rsidR="00FB380E" w:rsidRPr="00181785" w:rsidRDefault="00181785" w:rsidP="00396E2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81785">
              <w:rPr>
                <w:rFonts w:asciiTheme="minorHAnsi" w:hAnsiTheme="minorHAnsi" w:cstheme="minorHAnsi"/>
                <w:b/>
              </w:rPr>
              <w:t>nr SN:</w:t>
            </w:r>
          </w:p>
        </w:tc>
      </w:tr>
      <w:tr w:rsidR="00A16099" w:rsidRPr="00702358" w14:paraId="17CC3802" w14:textId="77777777" w:rsidTr="00A16099">
        <w:trPr>
          <w:trHeight w:val="249"/>
        </w:trPr>
        <w:tc>
          <w:tcPr>
            <w:tcW w:w="311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FADCC3D" w14:textId="77777777" w:rsidR="00A16099" w:rsidRPr="00FB380E" w:rsidRDefault="00A16099" w:rsidP="00396E28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2431" w14:textId="77777777" w:rsidR="00A16099" w:rsidRPr="00181785" w:rsidRDefault="00A16099" w:rsidP="004B54C0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563216" w14:textId="77777777" w:rsidR="00A16099" w:rsidRPr="00181785" w:rsidRDefault="00A16099" w:rsidP="00396E28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C43C8" w:rsidRPr="00702358" w14:paraId="4C2A3B53" w14:textId="77777777" w:rsidTr="004B54C0">
        <w:trPr>
          <w:trHeight w:val="279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9B1CBB6" w14:textId="4EFE2727" w:rsidR="00CC43C8" w:rsidRPr="00226900" w:rsidRDefault="00CC43C8" w:rsidP="00CC43C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E0C9E7" w14:textId="5FC0C093" w:rsidR="00CC43C8" w:rsidRPr="00226900" w:rsidRDefault="00CC43C8" w:rsidP="00CC43C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Zakres czynnoś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b/>
              </w:rPr>
              <w:t>ci: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BB23D1" w14:textId="77777777" w:rsidR="00CC43C8" w:rsidRDefault="00CC43C8" w:rsidP="00CC43C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Wykonane:</w:t>
            </w:r>
          </w:p>
          <w:p w14:paraId="4EAE7304" w14:textId="1259FECB" w:rsidR="00CC43C8" w:rsidRPr="00226900" w:rsidRDefault="00CC43C8" w:rsidP="00CC43C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6739">
              <w:rPr>
                <w:rFonts w:asciiTheme="minorHAnsi" w:hAnsiTheme="minorHAnsi" w:cstheme="minorHAnsi"/>
                <w:b/>
                <w:sz w:val="18"/>
              </w:rPr>
              <w:t>(TAK/NIE/NIE DOTYCZY)</w:t>
            </w:r>
          </w:p>
        </w:tc>
        <w:tc>
          <w:tcPr>
            <w:tcW w:w="3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2247D2" w14:textId="5420F543" w:rsidR="00CC43C8" w:rsidRPr="00226900" w:rsidRDefault="00CC43C8" w:rsidP="00CC43C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Uwagi:</w:t>
            </w:r>
          </w:p>
        </w:tc>
      </w:tr>
      <w:tr w:rsidR="002A0B45" w:rsidRPr="00702358" w14:paraId="16D55474" w14:textId="77777777" w:rsidTr="004B54C0">
        <w:trPr>
          <w:trHeight w:val="279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0CFA0A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3E94" w14:textId="466FA163" w:rsidR="002A0B45" w:rsidRPr="002A0B45" w:rsidRDefault="002A0B45" w:rsidP="00BA3119">
            <w:pP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stanu konstrukcji i obudowy centrali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91CD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283DBE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5AA614C9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C6C6AD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9DAF" w14:textId="438F2948" w:rsidR="002A0B45" w:rsidRPr="002A0B45" w:rsidRDefault="002A0B45" w:rsidP="00BA3119">
            <w:pP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nastaw i ich ewentualna korekta (lato/zima)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1D50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675EA1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1AC959EE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6EFF95" w14:textId="0E64885D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C940" w14:textId="662F9296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poprawności działania automatyki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7915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EA9E57" w14:textId="1B7CCA71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43A96154" w14:textId="77777777" w:rsidTr="00527461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B8F453" w14:textId="41D01766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2072B" w14:textId="4A175FC1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działania wentylatorów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CF92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8BCFA3" w14:textId="69763415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791C35C6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6A0C97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D3FF" w14:textId="7DC15217" w:rsidR="002A0B45" w:rsidRPr="002A0B45" w:rsidRDefault="002A0B45" w:rsidP="00BA3119">
            <w:pP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2A0B45">
              <w:rPr>
                <w:rFonts w:asciiTheme="majorHAnsi" w:hAnsiTheme="majorHAnsi" w:cs="Helvetica"/>
                <w:color w:val="000000"/>
                <w:sz w:val="18"/>
                <w:szCs w:val="18"/>
                <w:shd w:val="clear" w:color="auto" w:fill="FFFFFF"/>
              </w:rPr>
              <w:t>Kontrola działania zabezpieczeń termicznych wentylatorów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C0FE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9EA491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44AF37F2" w14:textId="77777777" w:rsidTr="00527461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1333BE" w14:textId="671E860F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DF8F" w14:textId="7C773A88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hAnsiTheme="majorHAnsi" w:cs="Helvetica"/>
                <w:color w:val="000000"/>
                <w:sz w:val="18"/>
                <w:szCs w:val="18"/>
                <w:shd w:val="clear" w:color="auto" w:fill="FFFFFF"/>
              </w:rPr>
              <w:t>Kontrola stanu zabrudzenia nagrzewnicy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3B21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07A76F" w14:textId="110691C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1B36F65D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2782FF" w14:textId="1909DDC5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2E4D" w14:textId="050D6F1E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hAnsiTheme="majorHAnsi" w:cs="Helvetica"/>
                <w:color w:val="000000"/>
                <w:sz w:val="18"/>
                <w:szCs w:val="18"/>
                <w:shd w:val="clear" w:color="auto" w:fill="FFFFFF"/>
              </w:rPr>
              <w:t>Kontrola poprawności działania układu nagrzewnicy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2C9E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022AF7" w14:textId="7AA1402A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6311A0A4" w14:textId="77777777" w:rsidTr="00821601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6DD00B" w14:textId="2A8D8CC2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26E9" w14:textId="6F6C812D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hAnsiTheme="majorHAnsi" w:cs="Helvetica"/>
                <w:color w:val="000000"/>
                <w:sz w:val="18"/>
                <w:szCs w:val="18"/>
                <w:shd w:val="clear" w:color="auto" w:fill="FFFFFF"/>
              </w:rPr>
              <w:t xml:space="preserve">Kontrola układu </w:t>
            </w:r>
            <w:proofErr w:type="spellStart"/>
            <w:r w:rsidRPr="002A0B45">
              <w:rPr>
                <w:rFonts w:asciiTheme="majorHAnsi" w:hAnsiTheme="majorHAnsi" w:cs="Helvetica"/>
                <w:color w:val="000000"/>
                <w:sz w:val="18"/>
                <w:szCs w:val="18"/>
                <w:shd w:val="clear" w:color="auto" w:fill="FFFFFF"/>
              </w:rPr>
              <w:t>przeciwzamrożeniowego</w:t>
            </w:r>
            <w:proofErr w:type="spellEnd"/>
            <w:r w:rsidRPr="002A0B45">
              <w:rPr>
                <w:rFonts w:asciiTheme="majorHAnsi" w:hAnsiTheme="majorHAnsi" w:cs="Helvetica"/>
                <w:color w:val="000000"/>
                <w:sz w:val="18"/>
                <w:szCs w:val="18"/>
                <w:shd w:val="clear" w:color="auto" w:fill="FFFFFF"/>
              </w:rPr>
              <w:t xml:space="preserve"> nagrzewnicy wodnej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AEA8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95FCD8" w14:textId="5B5BF90A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33BA1DF2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504B86" w14:textId="135DBF2D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1923" w14:textId="30A48CCA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hAnsiTheme="majorHAnsi" w:cs="Helvetica"/>
                <w:color w:val="000000"/>
                <w:sz w:val="18"/>
                <w:szCs w:val="18"/>
                <w:shd w:val="clear" w:color="auto" w:fill="FFFFFF"/>
              </w:rPr>
              <w:t>Kontrola stanu zabrudzenia grzałek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B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4C99EE" w14:textId="337E88BB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6E20E88D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EB99E7" w14:textId="0E7BECE1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3631" w14:textId="33B9FB86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hAnsiTheme="majorHAnsi" w:cs="Helvetica"/>
                <w:color w:val="000000"/>
                <w:sz w:val="18"/>
                <w:szCs w:val="18"/>
                <w:shd w:val="clear" w:color="auto" w:fill="FFFFFF"/>
              </w:rPr>
              <w:t>Kontrola działania grzałek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D8A3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1BA8A1" w14:textId="5780A94B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5E851A96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D2A0FC" w14:textId="433B2AD0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A6FC" w14:textId="00F30ADE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hAnsiTheme="majorHAnsi" w:cs="Helvetica"/>
                <w:color w:val="000000"/>
                <w:sz w:val="18"/>
                <w:szCs w:val="18"/>
                <w:shd w:val="clear" w:color="auto" w:fill="FFFFFF"/>
              </w:rPr>
              <w:t>Kontrola poprawności działania zabezpieczeń termicznych nagrzewnic elektrycznych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D74E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864EAC" w14:textId="5896B60B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2F7F7B9E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4E0F62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17B6" w14:textId="06F48932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hAnsiTheme="majorHAnsi" w:cs="Helvetica"/>
                <w:color w:val="000000"/>
                <w:sz w:val="18"/>
                <w:szCs w:val="18"/>
                <w:shd w:val="clear" w:color="auto" w:fill="FFFFFF"/>
              </w:rPr>
              <w:t>Kontrola stanu zabrudzenia chłodnicy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9DA7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97BECC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1A254DFF" w14:textId="77777777" w:rsidTr="00821601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6D81BE6" w14:textId="4FE63472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F550" w14:textId="6E3FEC86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Dezynfekcja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BEBB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359E14E" w14:textId="0B639858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11404C42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A93493" w14:textId="4D76CCCF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9835" w14:textId="2561C036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Kontrola drożności odprowadzenia skroplin i szczelności tacy ociekowej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1AEB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42DEF41" w14:textId="5E9816A2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07B31405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C92DE8" w14:textId="619C0168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F625" w14:textId="3217ACA9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poprawności działania układu chłodnicy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D39E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BA49EE" w14:textId="4F7A7AE3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1A0CD9B3" w14:textId="77777777" w:rsidTr="00821601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F49B6B" w14:textId="38EED550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3B3A" w14:textId="5147AF74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stanu zabrudzenia filtrów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F45D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13AE26" w14:textId="27A722F3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6EAEF7D2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3E8272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0211" w14:textId="4622C9BC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poprawności montażu filtrów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17EC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2659917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6D47D5DA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96625C7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321C" w14:textId="3FA20DE9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działania presostatów spadku ciśnień na filtrze (zabrudzenia filtra)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4ECF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B3581B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27D202B7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E4086C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1DBC" w14:textId="46FC6A9A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hAnsiTheme="majorHAnsi" w:cs="Times New Roman"/>
                <w:sz w:val="18"/>
                <w:szCs w:val="18"/>
              </w:rPr>
              <w:t>Kontrola działania siłownika by-</w:t>
            </w:r>
            <w:proofErr w:type="spellStart"/>
            <w:r w:rsidRPr="002A0B45">
              <w:rPr>
                <w:rFonts w:asciiTheme="majorHAnsi" w:hAnsiTheme="majorHAnsi" w:cs="Times New Roman"/>
                <w:sz w:val="18"/>
                <w:szCs w:val="18"/>
              </w:rPr>
              <w:t>pass’u</w:t>
            </w:r>
            <w:proofErr w:type="spellEnd"/>
            <w:r w:rsidRPr="002A0B45">
              <w:rPr>
                <w:rFonts w:asciiTheme="majorHAnsi" w:hAnsiTheme="majorHAnsi" w:cs="Times New Roman"/>
                <w:sz w:val="18"/>
                <w:szCs w:val="18"/>
              </w:rPr>
              <w:t xml:space="preserve"> wymiennika krzyżowego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6A92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5264281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0CA15215" w14:textId="77777777" w:rsidTr="00821601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BEF4A2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AFA3" w14:textId="5C92704F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działania układu odzysku glikolowego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D050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13D6D92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62A792A0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D6B384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9828" w14:textId="78EB62C8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hAnsiTheme="majorHAnsi" w:cs="Times New Roman"/>
                <w:sz w:val="18"/>
                <w:szCs w:val="18"/>
              </w:rPr>
              <w:t>Kontrola stanu i działania siłowników przepustnic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2220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E551F89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137449A9" w14:textId="77777777" w:rsidTr="00821601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FB89DE7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E6CE7" w14:textId="79399BEC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stanu i poprawności pracy żaluzji przepustnic powietrza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A66B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A1422C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33DBF7E6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3A8A4B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5E67" w14:textId="321FA3F2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Wymiana filtrów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5257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257A92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2B9DEF81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C209A0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F525" w14:textId="7CD8FA94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stanu czerpni i wyrzutni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8B38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4DDCA12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1E8CCC68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F9EEF8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8864" w14:textId="44F4FA64" w:rsidR="002A0B45" w:rsidRPr="002A0B45" w:rsidRDefault="00BA3119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poprawności wskazań czujników</w:t>
            </w: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 </w:t>
            </w: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(temperatury, ciśnienia, wilgotności itd.)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5E89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39916D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A3119" w:rsidRPr="00702358" w14:paraId="61711B5E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0F72E9" w14:textId="77777777" w:rsidR="00BA3119" w:rsidRPr="004B54C0" w:rsidRDefault="00BA3119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4B1B" w14:textId="185D5044" w:rsidR="00BA3119" w:rsidRPr="002A0B45" w:rsidRDefault="00BA3119" w:rsidP="00BA3119">
            <w:pP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stanu uszczelek pokryw rewizyjnych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2B65" w14:textId="77777777" w:rsidR="00BA3119" w:rsidRPr="00226900" w:rsidRDefault="00BA3119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55B7A56" w14:textId="77777777" w:rsidR="00BA3119" w:rsidRPr="00226900" w:rsidRDefault="00BA3119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23C8713E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86EE20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450D" w14:textId="17D084C1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Test wejść i wyjść cyfrowych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CE47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EE1495D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5777D546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BAD261F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61DC" w14:textId="3581AFC3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działania wejść i wyjść analogowych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EC4B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0FDC01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1DF99785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3DC023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D328" w14:textId="4B40A8E7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stanu przewodów zasilających oraz sterowniczych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9A91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83A263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17B1A4BF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367DD8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879B" w14:textId="0A9C7053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ustawienia i mocowania silników elektrycznych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31BA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39A668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309C8044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509F95F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7E04" w14:textId="2E8DE1CA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stanu łożysk wentylatorów oraz silników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2464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83C800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34589003" w14:textId="77777777" w:rsidTr="00F116DB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EF1897D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89FB" w14:textId="141BE0B8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poprawności pracy presostatów sprężu wentylatorów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288A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86257B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6D8553E4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99A300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FDA8" w14:textId="0C88C09F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stanu i naciągu pasków klinowych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FAE3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B169CAC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6D9B2FE1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B0E562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19A" w14:textId="75525C11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hAnsiTheme="majorHAnsi" w:cs="Times New Roman"/>
                <w:sz w:val="18"/>
                <w:szCs w:val="18"/>
              </w:rPr>
              <w:t>Kontrola działania przekładni pasowej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21FC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228D7F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66B52B70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588B668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B4BC" w14:textId="73A2DCE0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hAnsiTheme="majorHAnsi" w:cs="Helvetica"/>
                <w:color w:val="000000"/>
                <w:sz w:val="18"/>
                <w:szCs w:val="18"/>
                <w:shd w:val="clear" w:color="auto" w:fill="FFFFFF"/>
              </w:rPr>
              <w:t>Czyszczenie oraz mycie nagrzewnicy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B00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A3EC82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6950142D" w14:textId="77777777" w:rsidTr="00F116DB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F505D66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F99B" w14:textId="4A00825F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hAnsiTheme="majorHAnsi" w:cs="Helvetica"/>
                <w:color w:val="000000"/>
                <w:sz w:val="18"/>
                <w:szCs w:val="18"/>
                <w:shd w:val="clear" w:color="auto" w:fill="FFFFFF"/>
              </w:rPr>
              <w:t>Czyszczenie oraz mycie chłodnicy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8A33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1986AB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2FA89C73" w14:textId="77777777" w:rsidTr="00F116DB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22FC2E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57E4" w14:textId="1096603D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 xml:space="preserve">Kontrola stanu zabrudzenia wymiennika krzyżowego/bębnowego/wymienników </w:t>
            </w:r>
            <w:proofErr w:type="spellStart"/>
            <w:r w:rsidRPr="002A0B45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lamelowych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7DE1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BACF1F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4B8E671D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86A67D" w14:textId="77777777" w:rsidR="002A0B45" w:rsidRPr="004B54C0" w:rsidRDefault="002A0B45" w:rsidP="002A0B4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0AE3" w14:textId="73F6C2F2" w:rsidR="002A0B45" w:rsidRPr="002A0B45" w:rsidRDefault="002A0B45" w:rsidP="00BA3119">
            <w:pPr>
              <w:rPr>
                <w:rFonts w:asciiTheme="majorHAnsi" w:hAnsiTheme="majorHAnsi" w:cstheme="minorHAnsi"/>
                <w:sz w:val="18"/>
                <w:szCs w:val="18"/>
              </w:rPr>
            </w:pPr>
            <w:r w:rsidRPr="002A0B45">
              <w:rPr>
                <w:rFonts w:asciiTheme="majorHAnsi" w:hAnsiTheme="majorHAnsi" w:cs="Times New Roman"/>
                <w:sz w:val="18"/>
                <w:szCs w:val="18"/>
              </w:rPr>
              <w:t>Kontrola działania napędu wymiennika obrotowego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7B82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630A49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2CD8518E" w14:textId="77777777" w:rsidTr="004B54C0">
        <w:trPr>
          <w:trHeight w:val="428"/>
        </w:trPr>
        <w:tc>
          <w:tcPr>
            <w:tcW w:w="9403" w:type="dxa"/>
            <w:gridSpan w:val="5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4952AF76" w14:textId="686E20BB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26900">
              <w:rPr>
                <w:rFonts w:asciiTheme="minorHAnsi" w:hAnsiTheme="minorHAnsi" w:cstheme="minorHAnsi"/>
                <w:b/>
              </w:rPr>
              <w:t>Uwagi</w:t>
            </w:r>
            <w:r>
              <w:rPr>
                <w:rFonts w:asciiTheme="minorHAnsi" w:hAnsiTheme="minorHAnsi" w:cstheme="minorHAnsi"/>
                <w:b/>
              </w:rPr>
              <w:t>/zalecenia</w:t>
            </w:r>
            <w:r w:rsidRPr="00226900">
              <w:rPr>
                <w:rFonts w:asciiTheme="minorHAnsi" w:hAnsiTheme="minorHAnsi" w:cstheme="minorHAnsi"/>
                <w:b/>
              </w:rPr>
              <w:t>:</w:t>
            </w:r>
          </w:p>
          <w:p w14:paraId="04222454" w14:textId="77777777" w:rsidR="002A0B45" w:rsidRDefault="002A0B45" w:rsidP="002A0B45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A0B45" w:rsidRPr="00702358" w14:paraId="5DF43574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01BD806B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79BFEBC3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33F28408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0D3EACD1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7CB37FE7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313FB9FF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FD74A06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4E2AB0AF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74CF422D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76F6DDCD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56C8F89F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3299790C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0035FF8D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6C332FD5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44C59D5F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72C69CA2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02BEF4EB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7ED18B50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1EB41D37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3FADE637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4E236A32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11DBE0D7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0D65B4F5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16D1081A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DF478F5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1E2A5440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C3090A7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2F2732ED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7FCB23BE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69640058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0DD96E2A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69E49D89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3C6E2DEC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64726DC1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47997035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5EF5EACA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58EEDF35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153B81D8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1B3D2EDD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068F6E9F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6F0FFBB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21E42537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47DA6F14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34620F22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48746561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0544F8D9" w14:textId="77777777" w:rsidTr="00A16099">
        <w:trPr>
          <w:trHeight w:val="70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7896FB" w14:textId="77777777" w:rsidR="002A0B45" w:rsidRPr="00226900" w:rsidRDefault="002A0B45" w:rsidP="002A0B4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A0B45" w:rsidRPr="00702358" w14:paraId="302E1655" w14:textId="77777777" w:rsidTr="00A16099">
        <w:trPr>
          <w:trHeight w:val="1277"/>
        </w:trPr>
        <w:tc>
          <w:tcPr>
            <w:tcW w:w="31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F3FBF9" w14:textId="77777777" w:rsidR="002A0B45" w:rsidRDefault="002A0B45" w:rsidP="002A0B45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66D303F0" w14:textId="77777777" w:rsidR="002A0B45" w:rsidRDefault="002A0B45" w:rsidP="002A0B45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147F770D" w14:textId="77777777" w:rsidR="002A0B45" w:rsidRDefault="002A0B45" w:rsidP="002A0B45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1E82D016" w14:textId="77777777" w:rsidR="002A0B45" w:rsidRDefault="002A0B45" w:rsidP="002A0B45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………………………………………………</w:t>
            </w:r>
          </w:p>
          <w:p w14:paraId="473DEBBA" w14:textId="09837DD8" w:rsidR="002A0B45" w:rsidRPr="0055321E" w:rsidRDefault="002A0B45" w:rsidP="002A0B45">
            <w:pPr>
              <w:jc w:val="center"/>
              <w:rPr>
                <w:rFonts w:asciiTheme="minorHAnsi" w:hAnsiTheme="minorHAnsi" w:cstheme="minorHAnsi"/>
              </w:rPr>
            </w:pPr>
            <w:r w:rsidRPr="0028042C">
              <w:rPr>
                <w:rFonts w:asciiTheme="minorHAnsi" w:eastAsia="Calibri" w:hAnsiTheme="minorHAnsi" w:cstheme="minorHAnsi"/>
                <w:b/>
                <w:bCs/>
              </w:rPr>
              <w:t>ZA</w:t>
            </w:r>
            <w:r>
              <w:rPr>
                <w:rFonts w:asciiTheme="minorHAnsi" w:eastAsia="Calibri" w:hAnsiTheme="minorHAnsi" w:cstheme="minorHAnsi"/>
                <w:b/>
                <w:bCs/>
              </w:rPr>
              <w:t>MAWIAJĄCY</w:t>
            </w:r>
          </w:p>
        </w:tc>
        <w:tc>
          <w:tcPr>
            <w:tcW w:w="31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E41DB5" w14:textId="3A5052D2" w:rsidR="002A0B45" w:rsidRDefault="002A0B45" w:rsidP="002A0B45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484B07CC" w14:textId="77777777" w:rsidR="002A0B45" w:rsidRDefault="002A0B45" w:rsidP="002A0B45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0176EF63" w14:textId="77777777" w:rsidR="002A0B45" w:rsidRDefault="002A0B45" w:rsidP="002A0B45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56AD67DB" w14:textId="77777777" w:rsidR="002A0B45" w:rsidRDefault="002A0B45" w:rsidP="002A0B45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………………………………………………</w:t>
            </w:r>
          </w:p>
          <w:p w14:paraId="08D3F2F5" w14:textId="02F9BD8A" w:rsidR="002A0B45" w:rsidRDefault="002A0B45" w:rsidP="002A0B45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UŻYTKOWNIK</w:t>
            </w:r>
          </w:p>
        </w:tc>
        <w:tc>
          <w:tcPr>
            <w:tcW w:w="3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BDB4E3" w14:textId="77777777" w:rsidR="002A0B45" w:rsidRDefault="002A0B45" w:rsidP="002A0B45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4ACA4703" w14:textId="77777777" w:rsidR="002A0B45" w:rsidRDefault="002A0B45" w:rsidP="002A0B45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2D891CAF" w14:textId="77777777" w:rsidR="002A0B45" w:rsidRDefault="002A0B45" w:rsidP="002A0B45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78D14500" w14:textId="77777777" w:rsidR="002A0B45" w:rsidRDefault="002A0B45" w:rsidP="002A0B45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………………………………………………</w:t>
            </w:r>
          </w:p>
          <w:p w14:paraId="0F50F75B" w14:textId="77777777" w:rsidR="002A0B45" w:rsidRDefault="002A0B45" w:rsidP="002A0B45">
            <w:pPr>
              <w:jc w:val="center"/>
              <w:rPr>
                <w:rFonts w:asciiTheme="minorHAnsi" w:hAnsiTheme="minorHAnsi" w:cstheme="minorHAnsi"/>
              </w:rPr>
            </w:pPr>
            <w:r w:rsidRPr="0028042C">
              <w:rPr>
                <w:rFonts w:asciiTheme="minorHAnsi" w:eastAsia="Calibri" w:hAnsiTheme="minorHAnsi" w:cstheme="minorHAnsi"/>
                <w:b/>
                <w:bCs/>
              </w:rPr>
              <w:t>WYKONAWCA</w:t>
            </w:r>
          </w:p>
        </w:tc>
      </w:tr>
    </w:tbl>
    <w:p w14:paraId="731B7E29" w14:textId="77777777" w:rsidR="0055321E" w:rsidRDefault="0055321E" w:rsidP="0055321E">
      <w:pPr>
        <w:jc w:val="both"/>
        <w:rPr>
          <w:rFonts w:asciiTheme="minorHAnsi" w:hAnsiTheme="minorHAnsi" w:cstheme="minorHAnsi"/>
        </w:rPr>
      </w:pPr>
    </w:p>
    <w:sectPr w:rsidR="0055321E" w:rsidSect="00732131">
      <w:headerReference w:type="even" r:id="rId10"/>
      <w:headerReference w:type="default" r:id="rId11"/>
      <w:footerReference w:type="even" r:id="rId12"/>
      <w:footerReference w:type="default" r:id="rId13"/>
      <w:pgSz w:w="11910" w:h="16840"/>
      <w:pgMar w:top="284" w:right="1418" w:bottom="284" w:left="1418" w:header="284" w:footer="24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E7A71" w14:textId="77777777" w:rsidR="00AD4981" w:rsidRDefault="00AD4981">
      <w:r>
        <w:separator/>
      </w:r>
    </w:p>
  </w:endnote>
  <w:endnote w:type="continuationSeparator" w:id="0">
    <w:p w14:paraId="4FFAC9B7" w14:textId="77777777" w:rsidR="00AD4981" w:rsidRDefault="00AD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bertus">
    <w:altName w:val="Arial"/>
    <w:charset w:val="EE"/>
    <w:family w:val="swiss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 Light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F9E56" w14:textId="77777777" w:rsidR="009D2A66" w:rsidRDefault="009D2A66" w:rsidP="009D2A66">
    <w:pPr>
      <w:spacing w:before="20"/>
      <w:jc w:val="center"/>
      <w:rPr>
        <w:rFonts w:ascii="Lato"/>
        <w:b/>
        <w:color w:val="006C3E"/>
        <w:sz w:val="24"/>
      </w:rPr>
    </w:pPr>
  </w:p>
  <w:p w14:paraId="0F640DDD" w14:textId="77777777" w:rsidR="00C24FD8" w:rsidRDefault="00C24FD8" w:rsidP="00C24FD8">
    <w:pPr>
      <w:spacing w:before="20"/>
      <w:ind w:left="20"/>
      <w:jc w:val="center"/>
      <w:rPr>
        <w:rFonts w:ascii="Lato"/>
        <w:b/>
        <w:sz w:val="24"/>
      </w:rPr>
    </w:pPr>
    <w:r>
      <w:rPr>
        <w:rFonts w:ascii="Lato"/>
        <w:b/>
        <w:color w:val="006C3E"/>
        <w:sz w:val="24"/>
      </w:rPr>
      <w:t>w</w:t>
    </w:r>
    <w:r w:rsidR="00817B96">
      <w:rPr>
        <w:rFonts w:ascii="Lato"/>
        <w:b/>
        <w:color w:val="006C3E"/>
        <w:sz w:val="24"/>
      </w:rPr>
      <w:t>ww.up.poznan.pl/dp/</w:t>
    </w:r>
  </w:p>
  <w:p w14:paraId="44E871BC" w14:textId="77777777" w:rsidR="0011116C" w:rsidRDefault="0011116C">
    <w:pPr>
      <w:pStyle w:val="Tekstpodstawowy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59315" w14:textId="77777777" w:rsidR="00505959" w:rsidRDefault="00505959" w:rsidP="00F131EF">
    <w:pPr>
      <w:spacing w:before="20"/>
      <w:jc w:val="center"/>
    </w:pPr>
  </w:p>
  <w:p w14:paraId="6537F28F" w14:textId="77777777" w:rsidR="00505959" w:rsidRDefault="00505959" w:rsidP="00F131EF">
    <w:pPr>
      <w:spacing w:before="20"/>
      <w:jc w:val="center"/>
    </w:pPr>
  </w:p>
  <w:p w14:paraId="07E8AE9A" w14:textId="183EDAE5" w:rsidR="00C24FD8" w:rsidRDefault="000362F8" w:rsidP="00C24FD8">
    <w:pPr>
      <w:spacing w:before="20"/>
      <w:ind w:left="20"/>
      <w:jc w:val="center"/>
      <w:rPr>
        <w:rFonts w:ascii="Lato"/>
        <w:b/>
        <w:sz w:val="24"/>
      </w:rPr>
    </w:pPr>
    <w:r>
      <w:rPr>
        <w:rFonts w:ascii="Lato"/>
        <w:b/>
        <w:color w:val="006C3E"/>
        <w:sz w:val="24"/>
      </w:rPr>
      <w:t>www.</w:t>
    </w:r>
    <w:r w:rsidR="00C24FD8">
      <w:rPr>
        <w:rFonts w:ascii="Lato"/>
        <w:b/>
        <w:color w:val="006C3E"/>
        <w:sz w:val="24"/>
      </w:rPr>
      <w:t>up.poznan.pl</w:t>
    </w:r>
  </w:p>
  <w:p w14:paraId="6DFB9E20" w14:textId="77777777" w:rsidR="0011116C" w:rsidRDefault="0011116C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3ED93" w14:textId="77777777" w:rsidR="00AD4981" w:rsidRDefault="00AD4981">
      <w:r>
        <w:separator/>
      </w:r>
    </w:p>
  </w:footnote>
  <w:footnote w:type="continuationSeparator" w:id="0">
    <w:p w14:paraId="21370E37" w14:textId="77777777" w:rsidR="00AD4981" w:rsidRDefault="00AD4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99379" w14:textId="77777777" w:rsidR="009D2A66" w:rsidRDefault="009D2A66">
    <w:pPr>
      <w:pStyle w:val="Nagwek"/>
    </w:pPr>
  </w:p>
  <w:p w14:paraId="3FE9F23F" w14:textId="77777777" w:rsidR="00B15FAA" w:rsidRDefault="00B15FAA">
    <w:pPr>
      <w:pStyle w:val="Nagwek"/>
    </w:pPr>
  </w:p>
  <w:p w14:paraId="1F72F646" w14:textId="77777777" w:rsidR="00E840AD" w:rsidRDefault="00E840AD">
    <w:pPr>
      <w:pStyle w:val="Nagwek"/>
    </w:pPr>
  </w:p>
  <w:p w14:paraId="08CE6F91" w14:textId="77777777" w:rsidR="00934B1C" w:rsidRDefault="00934B1C">
    <w:pPr>
      <w:pStyle w:val="Nagwek"/>
    </w:pPr>
  </w:p>
  <w:p w14:paraId="61CDCEAD" w14:textId="77777777" w:rsidR="001F0357" w:rsidRDefault="001F0357">
    <w:pPr>
      <w:pStyle w:val="Nagwek"/>
    </w:pPr>
  </w:p>
  <w:p w14:paraId="6BB9E253" w14:textId="77777777" w:rsidR="00E840AD" w:rsidRDefault="00E840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FFD37" w14:textId="26FFE0B1" w:rsidR="006F3A00" w:rsidRPr="006F3A00" w:rsidRDefault="008E2188" w:rsidP="00690A0A">
    <w:pPr>
      <w:ind w:left="1985" w:hanging="284"/>
      <w:jc w:val="center"/>
      <w:rPr>
        <w:rFonts w:ascii="Lato Light"/>
        <w:color w:val="006C3E"/>
        <w:sz w:val="18"/>
        <w:lang w:val="en-GB"/>
      </w:rPr>
    </w:pPr>
    <w:bookmarkStart w:id="2" w:name="_Hlk33431340"/>
    <w:bookmarkStart w:id="3" w:name="_Hlk33431403"/>
    <w:r w:rsidRPr="00702358">
      <w:rPr>
        <w:noProof/>
        <w:sz w:val="4"/>
        <w:szCs w:val="4"/>
        <w:lang w:bidi="ar-SA"/>
      </w:rPr>
      <w:drawing>
        <wp:inline distT="0" distB="0" distL="0" distR="0" wp14:anchorId="415B9C66" wp14:editId="79958E5C">
          <wp:extent cx="2152650" cy="485220"/>
          <wp:effectExtent l="0" t="0" r="0" b="0"/>
          <wp:docPr id="17" name="Obraz 17" descr="C:\Users\agnieszka.mlynska\Desktop\FORMATKI\logo_zielone_polskie_uklad_poziomy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gnieszka.mlynska\Desktop\FORMATKI\logo_zielone_polskie_uklad_poziomy_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3995" cy="5013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F430C"/>
    <w:multiLevelType w:val="hybridMultilevel"/>
    <w:tmpl w:val="E32A7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843FA8"/>
    <w:multiLevelType w:val="multilevel"/>
    <w:tmpl w:val="BDDACE60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1CC1727"/>
    <w:multiLevelType w:val="hybridMultilevel"/>
    <w:tmpl w:val="D6B43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86ABC"/>
    <w:multiLevelType w:val="hybridMultilevel"/>
    <w:tmpl w:val="79AC33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CF4786"/>
    <w:multiLevelType w:val="hybridMultilevel"/>
    <w:tmpl w:val="6C461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style="mso-position-horizontal-relative:page" strokecolor="#006c3e">
      <v:stroke color="#006c3e" weight="1pt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6C"/>
    <w:rsid w:val="000334BB"/>
    <w:rsid w:val="000362F8"/>
    <w:rsid w:val="00037915"/>
    <w:rsid w:val="00051E62"/>
    <w:rsid w:val="00081E1D"/>
    <w:rsid w:val="000B75F5"/>
    <w:rsid w:val="001038A1"/>
    <w:rsid w:val="00104B2F"/>
    <w:rsid w:val="0011116C"/>
    <w:rsid w:val="001600A6"/>
    <w:rsid w:val="00180250"/>
    <w:rsid w:val="00181785"/>
    <w:rsid w:val="001A5050"/>
    <w:rsid w:val="001E3FE8"/>
    <w:rsid w:val="001F0357"/>
    <w:rsid w:val="001F4E23"/>
    <w:rsid w:val="002203DF"/>
    <w:rsid w:val="00250667"/>
    <w:rsid w:val="00252BB1"/>
    <w:rsid w:val="0028492C"/>
    <w:rsid w:val="00291EFC"/>
    <w:rsid w:val="002A0B45"/>
    <w:rsid w:val="002D6A63"/>
    <w:rsid w:val="002E28C8"/>
    <w:rsid w:val="00305D62"/>
    <w:rsid w:val="003433F1"/>
    <w:rsid w:val="00366A5D"/>
    <w:rsid w:val="00396DA8"/>
    <w:rsid w:val="00414979"/>
    <w:rsid w:val="00466DBA"/>
    <w:rsid w:val="004A40ED"/>
    <w:rsid w:val="004B11EB"/>
    <w:rsid w:val="004B54C0"/>
    <w:rsid w:val="004D720D"/>
    <w:rsid w:val="00505959"/>
    <w:rsid w:val="0051605C"/>
    <w:rsid w:val="00523D8F"/>
    <w:rsid w:val="00540A65"/>
    <w:rsid w:val="0055321E"/>
    <w:rsid w:val="00593F1F"/>
    <w:rsid w:val="005A2755"/>
    <w:rsid w:val="005E223D"/>
    <w:rsid w:val="005F3F36"/>
    <w:rsid w:val="006014A7"/>
    <w:rsid w:val="00613DE5"/>
    <w:rsid w:val="00621A66"/>
    <w:rsid w:val="00665B08"/>
    <w:rsid w:val="00675828"/>
    <w:rsid w:val="00690A0A"/>
    <w:rsid w:val="006A3B08"/>
    <w:rsid w:val="006D540D"/>
    <w:rsid w:val="006F1BC0"/>
    <w:rsid w:val="006F3A00"/>
    <w:rsid w:val="007063EC"/>
    <w:rsid w:val="00732131"/>
    <w:rsid w:val="007321A4"/>
    <w:rsid w:val="007335FB"/>
    <w:rsid w:val="007411AE"/>
    <w:rsid w:val="00773252"/>
    <w:rsid w:val="007A2AAF"/>
    <w:rsid w:val="007B5015"/>
    <w:rsid w:val="007C5754"/>
    <w:rsid w:val="00817B96"/>
    <w:rsid w:val="00823065"/>
    <w:rsid w:val="008439EE"/>
    <w:rsid w:val="00865AC0"/>
    <w:rsid w:val="00867EE6"/>
    <w:rsid w:val="00870A31"/>
    <w:rsid w:val="0089269E"/>
    <w:rsid w:val="008C1530"/>
    <w:rsid w:val="008E00E9"/>
    <w:rsid w:val="008E2188"/>
    <w:rsid w:val="00934B1C"/>
    <w:rsid w:val="00940463"/>
    <w:rsid w:val="00961206"/>
    <w:rsid w:val="00971DF7"/>
    <w:rsid w:val="00990B86"/>
    <w:rsid w:val="009928DF"/>
    <w:rsid w:val="009D2A66"/>
    <w:rsid w:val="009D4DE9"/>
    <w:rsid w:val="00A0345A"/>
    <w:rsid w:val="00A058BB"/>
    <w:rsid w:val="00A16099"/>
    <w:rsid w:val="00A3420F"/>
    <w:rsid w:val="00AA2EAB"/>
    <w:rsid w:val="00AD4981"/>
    <w:rsid w:val="00B15FAA"/>
    <w:rsid w:val="00B32EA6"/>
    <w:rsid w:val="00B61CD3"/>
    <w:rsid w:val="00B86B9D"/>
    <w:rsid w:val="00B930A6"/>
    <w:rsid w:val="00BA3119"/>
    <w:rsid w:val="00BB5CB0"/>
    <w:rsid w:val="00C13425"/>
    <w:rsid w:val="00C24FD8"/>
    <w:rsid w:val="00C25286"/>
    <w:rsid w:val="00C56121"/>
    <w:rsid w:val="00CC43C8"/>
    <w:rsid w:val="00CD5D5A"/>
    <w:rsid w:val="00D52129"/>
    <w:rsid w:val="00D943DE"/>
    <w:rsid w:val="00E5537F"/>
    <w:rsid w:val="00E56272"/>
    <w:rsid w:val="00E740C6"/>
    <w:rsid w:val="00E744C6"/>
    <w:rsid w:val="00E75826"/>
    <w:rsid w:val="00E840AD"/>
    <w:rsid w:val="00EE0DE1"/>
    <w:rsid w:val="00EF6739"/>
    <w:rsid w:val="00F07B7B"/>
    <w:rsid w:val="00F131EF"/>
    <w:rsid w:val="00FB380E"/>
    <w:rsid w:val="0C84E768"/>
    <w:rsid w:val="2C645BC4"/>
    <w:rsid w:val="4124545D"/>
    <w:rsid w:val="6818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" strokecolor="#006c3e">
      <v:stroke color="#006c3e" weight="1pt"/>
    </o:shapedefaults>
    <o:shapelayout v:ext="edit">
      <o:idmap v:ext="edit" data="1"/>
    </o:shapelayout>
  </w:shapeDefaults>
  <w:decimalSymbol w:val=","/>
  <w:listSeparator w:val=";"/>
  <w14:docId w14:val="1F41DB7E"/>
  <w15:docId w15:val="{F1FDCC85-65F9-4FCB-8B80-6B6D676E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AA2EAB"/>
    <w:pPr>
      <w:keepNext/>
      <w:widowControl/>
      <w:numPr>
        <w:numId w:val="5"/>
      </w:numPr>
      <w:suppressAutoHyphens/>
      <w:autoSpaceDE/>
      <w:autoSpaceDN/>
      <w:ind w:left="-284"/>
      <w:outlineLvl w:val="0"/>
    </w:pPr>
    <w:rPr>
      <w:rFonts w:ascii="Arial" w:eastAsia="Times New Roman" w:hAnsi="Arial" w:cs="Times New Roman"/>
      <w:sz w:val="28"/>
      <w:szCs w:val="20"/>
      <w:lang w:val="x-none" w:eastAsia="zh-CN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A034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45A"/>
    <w:rPr>
      <w:rFonts w:ascii="Segoe UI" w:eastAsia="Verdana" w:hAnsi="Segoe UI" w:cs="Segoe UI"/>
      <w:sz w:val="18"/>
      <w:szCs w:val="18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8439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9E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8439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39EE"/>
    <w:rPr>
      <w:rFonts w:ascii="Verdana" w:eastAsia="Verdana" w:hAnsi="Verdana" w:cs="Verdana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90B86"/>
    <w:rPr>
      <w:rFonts w:ascii="Verdana" w:eastAsia="Verdana" w:hAnsi="Verdana" w:cs="Verdana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870A3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0A3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D6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7325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AA2EAB"/>
    <w:rPr>
      <w:rFonts w:ascii="Arial" w:eastAsia="Times New Roman" w:hAnsi="Arial" w:cs="Times New Roman"/>
      <w:sz w:val="28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24CDF0FBC694FA846CC0EA9CF51E9" ma:contentTypeVersion="4" ma:contentTypeDescription="Utwórz nowy dokument." ma:contentTypeScope="" ma:versionID="bbac78c85b9b16da1bf4b8705093d210">
  <xsd:schema xmlns:xsd="http://www.w3.org/2001/XMLSchema" xmlns:xs="http://www.w3.org/2001/XMLSchema" xmlns:p="http://schemas.microsoft.com/office/2006/metadata/properties" xmlns:ns2="b7fa9473-208a-4457-b680-287bcfae275f" targetNamespace="http://schemas.microsoft.com/office/2006/metadata/properties" ma:root="true" ma:fieldsID="a51059aeac3818b81fec772bf6940afb" ns2:_="">
    <xsd:import namespace="b7fa9473-208a-4457-b680-287bcfae27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a9473-208a-4457-b680-287bcfae2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3ACAD-AAFA-406C-B530-9FB048ED8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a9473-208a-4457-b680-287bcfae27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0C81EC-F09E-49E7-928B-09651585C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7AA948-5760-45EF-8E5F-1E1FD96E4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Węgrzynowicz Magdalena</cp:lastModifiedBy>
  <cp:revision>7</cp:revision>
  <cp:lastPrinted>2021-02-22T08:44:00Z</cp:lastPrinted>
  <dcterms:created xsi:type="dcterms:W3CDTF">2021-02-22T09:23:00Z</dcterms:created>
  <dcterms:modified xsi:type="dcterms:W3CDTF">2024-05-15T12:00:00Z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Adobe InDesign 15.0 (Windows)</vt:lpwstr>
  </property>
  <property fmtid="{D5CDD505-2E9C-101B-9397-08002B2CF9AE}" pid="4" name="LastSaved">
    <vt:filetime>2020-02-21T00:00:00Z</vt:filetime>
  </property>
  <property fmtid="{D5CDD505-2E9C-101B-9397-08002B2CF9AE}" pid="5" name="ContentTypeId">
    <vt:lpwstr>0x01010040C24CDF0FBC694FA846CC0EA9CF51E9</vt:lpwstr>
  </property>
</Properties>
</file>