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:rsidR="005910EC" w:rsidRP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Pomocy Społecznej we Włoszczowie w II półroczu 2022 r.”</w:t>
      </w:r>
    </w:p>
    <w:p w:rsidR="005910EC" w:rsidRDefault="00D84A52" w:rsidP="00CC2E64">
      <w:pPr>
        <w:widowControl w:val="0"/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CC2E64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2.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2022</w:t>
      </w:r>
      <w:bookmarkStart w:id="0" w:name="_GoBack"/>
      <w:bookmarkEnd w:id="0"/>
    </w:p>
    <w:p w:rsidR="00CC2E64" w:rsidRPr="00D84A52" w:rsidRDefault="00CC2E64" w:rsidP="00CC2E64">
      <w:pPr>
        <w:widowControl w:val="0"/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1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420"/>
      </w:tblGrid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:rsidTr="00D84A52">
        <w:tc>
          <w:tcPr>
            <w:tcW w:w="3260" w:type="dxa"/>
            <w:shd w:val="clear" w:color="auto" w:fill="auto"/>
            <w:vAlign w:val="center"/>
          </w:tcPr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62017" w:rsidRPr="00262017" w:rsidRDefault="00262017" w:rsidP="00CC2E64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:rsidR="00CC2E64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:rsidR="005910EC" w:rsidRPr="00CC2E64" w:rsidRDefault="005910EC" w:rsidP="00CC2E64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CC2E64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lastRenderedPageBreak/>
        <w:t xml:space="preserve">ustaloną na podstawie kalkulacji szczegółowej 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:rsidR="005910EC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</w:p>
    <w:p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 – 36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5A44A6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36 – 48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:rsidR="00D84A52" w:rsidRDefault="00D84A52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5A44A6">
        <w:rPr>
          <w:rFonts w:ascii="Palatino Linotype" w:hAnsi="Palatino Linotype"/>
          <w:sz w:val="24"/>
          <w:szCs w:val="24"/>
        </w:rPr>
        <w:t>48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t>Proszę  zaznaczyć odpowiednią opcję.</w:t>
      </w:r>
    </w:p>
    <w:p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dostawę w 24-36 godzin od złożenia zamówienia.</w:t>
      </w:r>
    </w:p>
    <w:p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Oświadczamy, że zapoznaliśmy się ze Specyfikacją Warunków Zamówienia (SWZ) przyjmujemy ją bez zastrzeżeń.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686"/>
        <w:gridCol w:w="5475"/>
      </w:tblGrid>
      <w:tr w:rsidR="005910EC" w:rsidRPr="00D84A52" w:rsidTr="00EF2134">
        <w:tc>
          <w:tcPr>
            <w:tcW w:w="70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:rsidTr="00EF2134">
        <w:trPr>
          <w:trHeight w:val="369"/>
        </w:trPr>
        <w:tc>
          <w:tcPr>
            <w:tcW w:w="703" w:type="dxa"/>
            <w:shd w:val="clear" w:color="auto" w:fill="auto"/>
          </w:tcPr>
          <w:p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 podstawie art. 225 ustawy z dnia 11 września 2019 r. Ustawy Pzp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>(Dz. U. z 2019 r. poz. 2019 z późn.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:rsidR="005910EC" w:rsidRPr="00D84A52" w:rsidRDefault="005910EC" w:rsidP="005910EC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Wartość towaru lub usługi bez kwoty podatku: ……….......………………..……………………………………..</w:t>
      </w:r>
    </w:p>
    <w:p w:rsidR="005910EC" w:rsidRPr="00D84A52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5910EC" w:rsidRPr="00D84A5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</w:rPr>
        <w:t>DOKUMENT PODPSIYWANY ELEKTRONICZNIE</w:t>
      </w:r>
    </w:p>
    <w:p w:rsidR="005910EC" w:rsidRPr="00D84A5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  <w:sz w:val="24"/>
          <w:szCs w:val="24"/>
        </w:rPr>
      </w:pPr>
    </w:p>
    <w:p w:rsidR="005910EC" w:rsidRPr="00D84A52" w:rsidRDefault="005910EC" w:rsidP="00872EA1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KWALIFIKOWANY PODPIS ELEKTRONICZNY/PODPIS ZAUFANY/ELEKTRONICZNY PODPIS OSOBISTY 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br/>
        <w:t>WYKONAWCYLUB UPRAWNIONEJ OSOBY</w:t>
      </w:r>
    </w:p>
    <w:p w:rsidR="006210C1" w:rsidRPr="00D84A52" w:rsidRDefault="00B0334D">
      <w:pPr>
        <w:rPr>
          <w:rFonts w:ascii="Palatino Linotype" w:hAnsi="Palatino Linotype"/>
          <w:sz w:val="24"/>
          <w:szCs w:val="24"/>
        </w:rPr>
      </w:pPr>
    </w:p>
    <w:sectPr w:rsidR="006210C1" w:rsidRPr="00D84A5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4D" w:rsidRDefault="00B0334D" w:rsidP="005910EC">
      <w:pPr>
        <w:spacing w:after="0" w:line="240" w:lineRule="auto"/>
      </w:pPr>
      <w:r>
        <w:separator/>
      </w:r>
    </w:p>
  </w:endnote>
  <w:endnote w:type="continuationSeparator" w:id="1">
    <w:p w:rsidR="00B0334D" w:rsidRDefault="00B0334D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4D" w:rsidRDefault="00B0334D" w:rsidP="005910EC">
      <w:pPr>
        <w:spacing w:after="0" w:line="240" w:lineRule="auto"/>
      </w:pPr>
      <w:r>
        <w:separator/>
      </w:r>
    </w:p>
  </w:footnote>
  <w:footnote w:type="continuationSeparator" w:id="1">
    <w:p w:rsidR="00B0334D" w:rsidRDefault="00B0334D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:rsidR="005910EC" w:rsidRDefault="005910EC" w:rsidP="005910EC">
    <w:pPr>
      <w:pStyle w:val="Nagwek"/>
      <w:rPr>
        <w:rFonts w:ascii="Palatino Linotype" w:hAnsi="Palatino Linotype"/>
      </w:rPr>
    </w:pPr>
    <w:r w:rsidRPr="00D84A52">
      <w:rPr>
        <w:rFonts w:ascii="Palatino Linotype" w:hAnsi="Palatino Linotype"/>
      </w:rPr>
      <w:t>DPS.ZP.</w:t>
    </w:r>
    <w:r w:rsidR="00CC2E64">
      <w:rPr>
        <w:rFonts w:ascii="Palatino Linotype" w:hAnsi="Palatino Linotype"/>
      </w:rPr>
      <w:t>2</w:t>
    </w:r>
    <w:r w:rsidR="00D84A52">
      <w:rPr>
        <w:rFonts w:ascii="Palatino Linotype" w:hAnsi="Palatino Linotype"/>
      </w:rPr>
      <w:t>.2022</w:t>
    </w:r>
  </w:p>
  <w:p w:rsidR="005910EC" w:rsidRDefault="005910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0EC"/>
    <w:rsid w:val="000906ED"/>
    <w:rsid w:val="00185DFD"/>
    <w:rsid w:val="00262017"/>
    <w:rsid w:val="005910EC"/>
    <w:rsid w:val="005A44A6"/>
    <w:rsid w:val="00646BDC"/>
    <w:rsid w:val="00872EA1"/>
    <w:rsid w:val="00892D47"/>
    <w:rsid w:val="009A0749"/>
    <w:rsid w:val="00B0334D"/>
    <w:rsid w:val="00BE3B99"/>
    <w:rsid w:val="00C04F91"/>
    <w:rsid w:val="00C30B9A"/>
    <w:rsid w:val="00C73DEA"/>
    <w:rsid w:val="00CC2E64"/>
    <w:rsid w:val="00D84A52"/>
    <w:rsid w:val="00D86E49"/>
    <w:rsid w:val="00EA0382"/>
    <w:rsid w:val="00F07059"/>
    <w:rsid w:val="00F34536"/>
    <w:rsid w:val="00F8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Packard</cp:lastModifiedBy>
  <cp:revision>6</cp:revision>
  <dcterms:created xsi:type="dcterms:W3CDTF">2022-06-01T12:08:00Z</dcterms:created>
  <dcterms:modified xsi:type="dcterms:W3CDTF">2022-06-10T10:18:00Z</dcterms:modified>
</cp:coreProperties>
</file>