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6B02828E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B901AA">
        <w:rPr>
          <w:rFonts w:cstheme="minorHAnsi"/>
          <w:b/>
          <w:bCs/>
          <w:i/>
          <w:iCs/>
        </w:rPr>
        <w:t xml:space="preserve">remont sanitariatu działu ochrony w budynku „B” w Areszcie Śledczym w Radomiu </w:t>
      </w:r>
      <w:r w:rsidR="00585086">
        <w:rPr>
          <w:rFonts w:cstheme="minorHAnsi"/>
          <w:b/>
          <w:bCs/>
          <w:i/>
          <w:iCs/>
        </w:rPr>
        <w:t>symbol DKW.2233.</w:t>
      </w:r>
      <w:r w:rsidR="00B901AA">
        <w:rPr>
          <w:rFonts w:cstheme="minorHAnsi"/>
          <w:b/>
          <w:bCs/>
          <w:i/>
          <w:iCs/>
        </w:rPr>
        <w:t>45.BM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7A77E9"/>
    <w:rsid w:val="00822120"/>
    <w:rsid w:val="009470AF"/>
    <w:rsid w:val="00954DC2"/>
    <w:rsid w:val="00992ADA"/>
    <w:rsid w:val="00B244D1"/>
    <w:rsid w:val="00B269C4"/>
    <w:rsid w:val="00B901AA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6EF3-B79E-493D-A364-885E30B8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10</cp:revision>
  <cp:lastPrinted>2022-12-05T15:14:00Z</cp:lastPrinted>
  <dcterms:created xsi:type="dcterms:W3CDTF">2022-12-05T15:01:00Z</dcterms:created>
  <dcterms:modified xsi:type="dcterms:W3CDTF">2023-07-19T12:06:00Z</dcterms:modified>
</cp:coreProperties>
</file>