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1B18043D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35D9E">
        <w:rPr>
          <w:rFonts w:cs="Arial"/>
          <w:b/>
          <w:bCs/>
          <w:szCs w:val="24"/>
        </w:rPr>
        <w:t>5</w:t>
      </w:r>
      <w:r>
        <w:rPr>
          <w:rFonts w:cs="Arial"/>
          <w:b/>
          <w:bCs/>
          <w:szCs w:val="24"/>
        </w:rPr>
        <w:t>/</w:t>
      </w:r>
      <w:r w:rsidR="00E35D9E">
        <w:rPr>
          <w:rFonts w:cs="Arial"/>
          <w:b/>
          <w:bCs/>
          <w:szCs w:val="24"/>
        </w:rPr>
        <w:t>V</w:t>
      </w:r>
      <w:r w:rsidR="000F22AB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37036138" w:rsidR="00330E8B" w:rsidRPr="00330E8B" w:rsidRDefault="00330E8B" w:rsidP="002A3292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2022 r., poz. 1710 ze zm.) w postępowaniu o udzielenie zamówienia publicznego:</w:t>
      </w:r>
      <w:r w:rsidR="00325EF6" w:rsidRPr="00325EF6">
        <w:t xml:space="preserve"> </w:t>
      </w:r>
      <w:r w:rsidR="00325EF6" w:rsidRPr="00325EF6">
        <w:rPr>
          <w:rFonts w:cs="Arial"/>
          <w:b/>
          <w:bCs/>
          <w:szCs w:val="24"/>
        </w:rPr>
        <w:t>Utrzymanie w sprawności działania systemu sterowania ruchem UTCS w mieście Kraków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40D41942" w14:textId="77777777" w:rsidR="00973886" w:rsidRPr="00973886" w:rsidRDefault="009534C9" w:rsidP="00973886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Cs w:val="24"/>
          <w:lang w:eastAsia="zh-CN"/>
        </w:rPr>
      </w:pPr>
      <w:bookmarkStart w:id="0" w:name="_Hlk64612463"/>
      <w:r w:rsidRPr="00973886">
        <w:rPr>
          <w:rFonts w:ascii="Arial" w:hAnsi="Arial" w:cs="Arial"/>
          <w:szCs w:val="24"/>
          <w:lang w:eastAsia="zh-CN"/>
        </w:rPr>
        <w:t xml:space="preserve">Warunek, tj. </w:t>
      </w:r>
      <w:r w:rsidR="00973886" w:rsidRPr="00973886">
        <w:rPr>
          <w:rFonts w:ascii="Arial" w:hAnsi="Arial" w:cs="Arial"/>
          <w:b/>
          <w:bCs/>
          <w:szCs w:val="24"/>
          <w:lang w:eastAsia="zh-CN"/>
        </w:rPr>
        <w:t>w okresie ostatnich 3 lat</w:t>
      </w:r>
      <w:r w:rsidR="00973886" w:rsidRPr="00973886">
        <w:rPr>
          <w:rFonts w:ascii="Arial" w:hAnsi="Arial" w:cs="Arial"/>
          <w:szCs w:val="24"/>
          <w:lang w:eastAsia="zh-CN"/>
        </w:rPr>
        <w:t xml:space="preserve"> przed upływem terminu składania ofert, a jeżeli okres prowadzenia działalności jest krótszy, w tym okresie wykonali: </w:t>
      </w:r>
      <w:r w:rsidR="00973886" w:rsidRPr="00973886">
        <w:rPr>
          <w:rFonts w:ascii="Arial" w:hAnsi="Arial" w:cs="Arial"/>
          <w:b/>
          <w:bCs/>
          <w:szCs w:val="24"/>
          <w:lang w:eastAsia="zh-CN"/>
        </w:rPr>
        <w:t>usługę polegającą na utrzymaniu systemu sterowania ruchem drogowym pod względem programowym i utrzymania łączności co najmniej przez okres jednego roku i przy obsłudze co najmniej 70 skrzyżowań.</w:t>
      </w:r>
    </w:p>
    <w:p w14:paraId="5802CB62" w14:textId="79D3D0E1" w:rsidR="00BE7128" w:rsidRPr="00D72BE2" w:rsidRDefault="00BE7128" w:rsidP="00BC345A">
      <w:pPr>
        <w:suppressAutoHyphens/>
        <w:autoSpaceDN w:val="0"/>
        <w:spacing w:after="100" w:afterAutospacing="1"/>
        <w:textAlignment w:val="baseline"/>
        <w:rPr>
          <w:rFonts w:cs="Arial"/>
          <w:szCs w:val="24"/>
          <w:lang w:eastAsia="zh-CN"/>
        </w:rPr>
      </w:pPr>
      <w:r w:rsidRPr="00D72BE2">
        <w:rPr>
          <w:rFonts w:cs="Arial"/>
          <w:szCs w:val="24"/>
          <w:lang w:eastAsia="zh-CN"/>
        </w:rPr>
        <w:t>spełnia w naszym imieniu</w:t>
      </w:r>
      <w:bookmarkEnd w:id="0"/>
      <w:r w:rsidRPr="00D72BE2">
        <w:rPr>
          <w:rFonts w:cs="Arial"/>
          <w:szCs w:val="24"/>
          <w:lang w:eastAsia="zh-CN"/>
        </w:rPr>
        <w:t xml:space="preserve"> Wykonawca (podać nazwę Wykonawcy):</w:t>
      </w:r>
      <w:r w:rsidR="00BC345A">
        <w:rPr>
          <w:rFonts w:cs="Arial"/>
          <w:szCs w:val="24"/>
          <w:lang w:eastAsia="zh-CN"/>
        </w:rPr>
        <w:t xml:space="preserve"> ___________</w:t>
      </w:r>
    </w:p>
    <w:p w14:paraId="58E1CDEF" w14:textId="4E013B21" w:rsidR="00BE7128" w:rsidRPr="00D72BE2" w:rsidRDefault="00BE7128" w:rsidP="00BC345A">
      <w:pPr>
        <w:suppressAutoHyphens/>
        <w:autoSpaceDN w:val="0"/>
        <w:spacing w:after="100" w:afterAutospacing="1"/>
        <w:textAlignment w:val="baseline"/>
        <w:rPr>
          <w:rFonts w:cs="Arial"/>
          <w:szCs w:val="24"/>
        </w:rPr>
      </w:pPr>
      <w:r w:rsidRPr="00D72BE2">
        <w:rPr>
          <w:rFonts w:cs="Arial"/>
          <w:szCs w:val="24"/>
        </w:rPr>
        <w:t>który zrealizuje w/w usługi</w:t>
      </w:r>
      <w:r w:rsidR="00D332A5" w:rsidRPr="00D72BE2">
        <w:rPr>
          <w:rFonts w:cs="Arial"/>
          <w:szCs w:val="24"/>
        </w:rPr>
        <w:t>/</w:t>
      </w:r>
      <w:r w:rsidR="00D332A5" w:rsidRPr="00D72BE2">
        <w:rPr>
          <w:rFonts w:cs="Arial"/>
          <w:strike/>
          <w:szCs w:val="24"/>
        </w:rPr>
        <w:t>roboty budowlane</w:t>
      </w:r>
      <w:r w:rsidR="00BC345A">
        <w:rPr>
          <w:rFonts w:cs="Arial"/>
          <w:strike/>
          <w:szCs w:val="24"/>
        </w:rPr>
        <w:t xml:space="preserve"> </w:t>
      </w:r>
    </w:p>
    <w:p w14:paraId="77B6BF10" w14:textId="09324B2A" w:rsidR="003568C1" w:rsidRPr="002A3292" w:rsidRDefault="003568C1" w:rsidP="00BC345A">
      <w:pPr>
        <w:tabs>
          <w:tab w:val="right" w:leader="underscore" w:pos="9072"/>
        </w:tabs>
        <w:spacing w:before="100" w:beforeAutospacing="1" w:after="100" w:afterAutospacing="1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BC345A">
      <w:pPr>
        <w:tabs>
          <w:tab w:val="right" w:leader="underscore" w:pos="9072"/>
        </w:tabs>
        <w:spacing w:before="100" w:beforeAutospacing="1" w:after="100" w:afterAutospacing="1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B4D57E1" w14:textId="089C68FF" w:rsidR="00BC345A" w:rsidRPr="00CA0502" w:rsidRDefault="003568C1" w:rsidP="00BC345A">
      <w:pPr>
        <w:tabs>
          <w:tab w:val="right" w:leader="underscore" w:pos="9072"/>
        </w:tabs>
        <w:spacing w:before="100" w:beforeAutospacing="1" w:after="100" w:afterAutospacing="1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Uwaga !</w:t>
      </w:r>
    </w:p>
    <w:p w14:paraId="403CAB79" w14:textId="150A0DB1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sectPr w:rsidR="00356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47E2B"/>
    <w:multiLevelType w:val="hybridMultilevel"/>
    <w:tmpl w:val="243A28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1"/>
  </w:num>
  <w:num w:numId="2" w16cid:durableId="686098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207CF"/>
    <w:rsid w:val="000C3ACE"/>
    <w:rsid w:val="000C648E"/>
    <w:rsid w:val="000F22AB"/>
    <w:rsid w:val="0014682C"/>
    <w:rsid w:val="00191B89"/>
    <w:rsid w:val="001C5246"/>
    <w:rsid w:val="00252BDE"/>
    <w:rsid w:val="002A3292"/>
    <w:rsid w:val="002C5C41"/>
    <w:rsid w:val="002E1783"/>
    <w:rsid w:val="00325EF6"/>
    <w:rsid w:val="00330E8B"/>
    <w:rsid w:val="003568C1"/>
    <w:rsid w:val="003B78F3"/>
    <w:rsid w:val="003F7A96"/>
    <w:rsid w:val="005F5681"/>
    <w:rsid w:val="006879C7"/>
    <w:rsid w:val="006C113B"/>
    <w:rsid w:val="00712B1F"/>
    <w:rsid w:val="00732E5C"/>
    <w:rsid w:val="00746B98"/>
    <w:rsid w:val="00762778"/>
    <w:rsid w:val="00836CA2"/>
    <w:rsid w:val="008657B2"/>
    <w:rsid w:val="008B1A5F"/>
    <w:rsid w:val="008D2B5F"/>
    <w:rsid w:val="00901BC9"/>
    <w:rsid w:val="009534C9"/>
    <w:rsid w:val="00973886"/>
    <w:rsid w:val="009A7976"/>
    <w:rsid w:val="00BC345A"/>
    <w:rsid w:val="00BE7128"/>
    <w:rsid w:val="00C02295"/>
    <w:rsid w:val="00C6238E"/>
    <w:rsid w:val="00C773A5"/>
    <w:rsid w:val="00C97FC1"/>
    <w:rsid w:val="00CA0502"/>
    <w:rsid w:val="00CA379A"/>
    <w:rsid w:val="00CB58B8"/>
    <w:rsid w:val="00D332A5"/>
    <w:rsid w:val="00D662C9"/>
    <w:rsid w:val="00D72BE2"/>
    <w:rsid w:val="00E339ED"/>
    <w:rsid w:val="00E35D9E"/>
    <w:rsid w:val="00E5770A"/>
    <w:rsid w:val="00E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Anna Kosowska-Kotaba</cp:lastModifiedBy>
  <cp:revision>34</cp:revision>
  <cp:lastPrinted>2023-02-14T09:04:00Z</cp:lastPrinted>
  <dcterms:created xsi:type="dcterms:W3CDTF">2023-02-20T06:47:00Z</dcterms:created>
  <dcterms:modified xsi:type="dcterms:W3CDTF">2023-07-11T06:27:00Z</dcterms:modified>
</cp:coreProperties>
</file>