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88374" w14:textId="1D536A07" w:rsidR="00D842C3" w:rsidRPr="00CA5D17" w:rsidRDefault="00D842C3" w:rsidP="00D842C3">
      <w:pPr>
        <w:spacing w:before="120" w:after="1200" w:line="312" w:lineRule="auto"/>
        <w:ind w:firstLine="6237"/>
        <w:rPr>
          <w:rFonts w:ascii="Arial" w:hAnsi="Arial"/>
          <w:b/>
          <w:bCs/>
          <w:sz w:val="24"/>
        </w:rPr>
      </w:pPr>
      <w:r w:rsidRPr="00CA5D17">
        <w:rPr>
          <w:rFonts w:ascii="Arial" w:hAnsi="Arial"/>
          <w:b/>
          <w:bCs/>
          <w:sz w:val="24"/>
        </w:rPr>
        <w:t>Załącznik nr 6 do SWZ</w:t>
      </w:r>
    </w:p>
    <w:p w14:paraId="6E36B2AD" w14:textId="0B0D6E76" w:rsidR="00D842C3" w:rsidRPr="00D842C3" w:rsidRDefault="00D842C3" w:rsidP="00D842C3">
      <w:pPr>
        <w:spacing w:before="120" w:after="1080" w:line="312" w:lineRule="auto"/>
        <w:jc w:val="center"/>
        <w:rPr>
          <w:rFonts w:ascii="Arial" w:hAnsi="Arial"/>
          <w:b/>
          <w:bCs/>
          <w:sz w:val="24"/>
        </w:rPr>
      </w:pPr>
      <w:r w:rsidRPr="00D842C3">
        <w:rPr>
          <w:rFonts w:ascii="Arial" w:hAnsi="Arial"/>
          <w:b/>
          <w:bCs/>
          <w:sz w:val="24"/>
        </w:rPr>
        <w:t>Oświadczenie wykonawcy</w:t>
      </w:r>
    </w:p>
    <w:p w14:paraId="43719075" w14:textId="4C4A9FD6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76BFAAD9" w14:textId="1BD4E0F3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20A3893" w14:textId="14070B04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FFEE2C9" w14:textId="36DDE714" w:rsidR="00D842C3" w:rsidRPr="00D842C3" w:rsidRDefault="00E24318" w:rsidP="00D842C3">
      <w:pPr>
        <w:spacing w:before="120" w:after="720" w:line="312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="00D842C3" w:rsidRPr="00D842C3">
        <w:rPr>
          <w:rFonts w:ascii="Arial" w:hAnsi="Arial"/>
          <w:sz w:val="24"/>
        </w:rPr>
        <w:t>azwa</w:t>
      </w:r>
      <w:r>
        <w:rPr>
          <w:rFonts w:ascii="Arial" w:hAnsi="Arial"/>
          <w:sz w:val="24"/>
        </w:rPr>
        <w:t xml:space="preserve"> (lub imię i nazwisko),</w:t>
      </w:r>
      <w:r w:rsidR="00D842C3" w:rsidRPr="00D842C3">
        <w:rPr>
          <w:rFonts w:ascii="Arial" w:hAnsi="Arial"/>
          <w:sz w:val="24"/>
        </w:rPr>
        <w:t xml:space="preserve"> adres Wykonawcy</w:t>
      </w:r>
    </w:p>
    <w:p w14:paraId="2668C6FB" w14:textId="35C2B158" w:rsidR="008A7B5D" w:rsidRPr="00DC5ED2" w:rsidRDefault="00D842C3" w:rsidP="00DC5ED2">
      <w:pPr>
        <w:spacing w:line="276" w:lineRule="auto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D842C3">
        <w:rPr>
          <w:rFonts w:ascii="Arial" w:hAnsi="Arial"/>
          <w:sz w:val="24"/>
        </w:rPr>
        <w:t>Będąc uczestnikiem postępowania o udzielenie zamówienia publicznego pn.</w:t>
      </w:r>
      <w:bookmarkStart w:id="0" w:name="_Hlk158291956"/>
      <w:r w:rsidR="00621C55" w:rsidRPr="00621C55">
        <w:rPr>
          <w:rFonts w:ascii="Arial" w:hAnsi="Arial"/>
          <w:sz w:val="24"/>
          <w:szCs w:val="24"/>
        </w:rPr>
        <w:t xml:space="preserve"> </w:t>
      </w:r>
      <w:bookmarkEnd w:id="0"/>
      <w:r w:rsidR="00DC5ED2">
        <w:rPr>
          <w:rFonts w:ascii="Arial" w:hAnsi="Arial" w:cs="Arial"/>
          <w:bCs/>
          <w:kern w:val="0"/>
          <w:sz w:val="24"/>
          <w:szCs w:val="24"/>
          <w14:ligatures w14:val="none"/>
        </w:rPr>
        <w:t>Wykonanie materiałów projektowych dla osób zarządzających projektem wraz z usługą ologowania oraz z dostawą do siedziby Zamawiającego</w:t>
      </w:r>
      <w:r w:rsidR="00DC5ED2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</w:t>
      </w:r>
      <w:r w:rsidRPr="00D842C3">
        <w:rPr>
          <w:rFonts w:ascii="Arial" w:hAnsi="Arial"/>
          <w:sz w:val="24"/>
        </w:rPr>
        <w:t xml:space="preserve">oświadczam, że informacje podane w </w:t>
      </w:r>
      <w:r w:rsidR="00CD58B2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>oświadczeniu złożonym na podstawie art. 125 ust. 1 ustawy Pzp o</w:t>
      </w:r>
      <w:r w:rsidR="00045CD6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niepodleganiu wykluczeniu z</w:t>
      </w:r>
      <w:r w:rsidR="00621C55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postępowania w</w:t>
      </w:r>
      <w:r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zakresie podstaw wykluczenia wskazanych przez zamawiającego w rozdziale IX SWZ są aktualne.</w:t>
      </w:r>
    </w:p>
    <w:sectPr w:rsidR="008A7B5D" w:rsidRPr="00DC5ED2" w:rsidSect="00774C8C">
      <w:headerReference w:type="default" r:id="rId6"/>
      <w:foot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6DBFC41F" w:rsidR="0027578B" w:rsidRPr="00C36D2C" w:rsidRDefault="00C36D2C" w:rsidP="00C36D2C">
    <w:pPr>
      <w:pStyle w:val="Stopka"/>
    </w:pPr>
    <w:r w:rsidRPr="006E3E1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0D3B9D7" wp14:editId="058D728F">
          <wp:extent cx="5753100" cy="742950"/>
          <wp:effectExtent l="0" t="0" r="0" b="0"/>
          <wp:docPr id="1" name="Obraz 1" descr="\\Rcps-snycerska\dp\PO WER\LOGOTYPY\Nowe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Rcps-snycerska\dp\PO WER\LOGOTYPY\Nowe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49DDA13F" w:rsidR="0027578B" w:rsidRDefault="00C36D2C">
    <w:pPr>
      <w:pStyle w:val="Nagwek"/>
    </w:pPr>
    <w:r>
      <w:rPr>
        <w:noProof/>
        <w:lang w:eastAsia="pl-PL"/>
      </w:rPr>
      <w:drawing>
        <wp:inline distT="0" distB="0" distL="0" distR="0" wp14:anchorId="567FC4BA" wp14:editId="7EAB0169">
          <wp:extent cx="2626995" cy="679450"/>
          <wp:effectExtent l="0" t="0" r="1905" b="6350"/>
          <wp:docPr id="1915083492" name="Obraz 1915083492" descr="Logotyp Regionalnego Centrum Polityki Społecznej w Łodzi oraz dane teleadres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Regionalnego Centrum Polityki Społecznej w Łodzi oraz dane teleadres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99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45CD6"/>
    <w:rsid w:val="0027578B"/>
    <w:rsid w:val="002D7BBF"/>
    <w:rsid w:val="004E63EC"/>
    <w:rsid w:val="00621C55"/>
    <w:rsid w:val="00774C8C"/>
    <w:rsid w:val="00825C93"/>
    <w:rsid w:val="008A7B5D"/>
    <w:rsid w:val="00A20A60"/>
    <w:rsid w:val="00C36D2C"/>
    <w:rsid w:val="00CA5D17"/>
    <w:rsid w:val="00CD58B2"/>
    <w:rsid w:val="00D5126B"/>
    <w:rsid w:val="00D842C3"/>
    <w:rsid w:val="00DC5ED2"/>
    <w:rsid w:val="00E24318"/>
    <w:rsid w:val="00F0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Małgorzata Kwaśniak-Moqbil</cp:lastModifiedBy>
  <cp:revision>3</cp:revision>
  <cp:lastPrinted>2024-02-15T13:09:00Z</cp:lastPrinted>
  <dcterms:created xsi:type="dcterms:W3CDTF">2024-04-25T11:37:00Z</dcterms:created>
  <dcterms:modified xsi:type="dcterms:W3CDTF">2024-05-06T10:03:00Z</dcterms:modified>
</cp:coreProperties>
</file>