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45" w:rsidRPr="00111C45" w:rsidRDefault="002C24CC" w:rsidP="002C24CC">
      <w:pPr>
        <w:tabs>
          <w:tab w:val="left" w:pos="360"/>
        </w:tabs>
        <w:spacing w:after="0" w:line="240" w:lineRule="auto"/>
        <w:ind w:left="5664" w:right="-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="009564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</w:t>
      </w:r>
      <w:r w:rsidR="00111C45" w:rsidRPr="00111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tbl>
      <w:tblPr>
        <w:tblpPr w:leftFromText="141" w:rightFromText="141" w:vertAnchor="page" w:horzAnchor="margin" w:tblpY="2596"/>
        <w:tblW w:w="14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6"/>
      </w:tblGrid>
      <w:tr w:rsidR="00970242" w:rsidRPr="00020C0E" w:rsidTr="002C24CC">
        <w:trPr>
          <w:trHeight w:val="1157"/>
        </w:trPr>
        <w:tc>
          <w:tcPr>
            <w:tcW w:w="1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0242" w:rsidRPr="002F2DBD" w:rsidRDefault="00970242" w:rsidP="002C24CC">
            <w:pPr>
              <w:spacing w:after="0" w:line="240" w:lineRule="auto"/>
              <w:ind w:left="214"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2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OSÓB</w:t>
            </w:r>
          </w:p>
          <w:p w:rsidR="002F2DBD" w:rsidRPr="002F2DBD" w:rsidRDefault="002F2DBD" w:rsidP="002C24CC">
            <w:pPr>
              <w:spacing w:after="0" w:line="240" w:lineRule="auto"/>
              <w:ind w:left="214" w:right="2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</w:t>
            </w:r>
          </w:p>
          <w:p w:rsidR="002F2DBD" w:rsidRDefault="002F2DBD" w:rsidP="002C2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2F2DBD">
              <w:rPr>
                <w:rFonts w:ascii="Times New Roman" w:hAnsi="Times New Roman" w:cs="Times New Roman"/>
                <w:b/>
              </w:rPr>
              <w:t>POSTĘPOWANIA  W TRYBIE  PRZETARGU NIEOGRANICZONEGO   NA</w:t>
            </w:r>
          </w:p>
          <w:p w:rsidR="00C65860" w:rsidRPr="002F2DBD" w:rsidRDefault="002F2DBD" w:rsidP="002C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2DBD">
              <w:rPr>
                <w:rFonts w:ascii="Times New Roman" w:hAnsi="Times New Roman" w:cs="Times New Roman"/>
                <w:b/>
              </w:rPr>
              <w:t xml:space="preserve"> </w:t>
            </w:r>
            <w:r w:rsidR="002C24CC">
              <w:t xml:space="preserve"> </w:t>
            </w:r>
            <w:r w:rsidR="002C24CC" w:rsidRPr="002C24CC">
              <w:rPr>
                <w:rFonts w:ascii="Times New Roman" w:eastAsia="Times New Roman" w:hAnsi="Times New Roman" w:cs="Times New Roman"/>
                <w:b/>
                <w:lang w:eastAsia="pl-PL"/>
              </w:rPr>
              <w:t>Pełnienie nadzoru inwestorskiego zastępczego dla zadania pn. „Przebudowa i docieplenie budynku koszarowego nr 9 i 10 wraz z modernizacją infrastruktury technicznej  i zagospodarowaniem terenu na terenie AWL”</w:t>
            </w:r>
          </w:p>
          <w:p w:rsidR="00970242" w:rsidRPr="00020C0E" w:rsidRDefault="00C65860" w:rsidP="002C2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2F2DBD">
              <w:rPr>
                <w:rFonts w:ascii="Times New Roman" w:eastAsia="Times New Roman" w:hAnsi="Times New Roman" w:cs="Times New Roman"/>
                <w:b/>
                <w:lang w:eastAsia="pl-PL"/>
              </w:rPr>
              <w:t>Nr sprawy WNP/</w:t>
            </w:r>
            <w:r w:rsidR="002C24CC">
              <w:rPr>
                <w:rFonts w:ascii="Times New Roman" w:eastAsia="Times New Roman" w:hAnsi="Times New Roman" w:cs="Times New Roman"/>
                <w:b/>
                <w:lang w:eastAsia="pl-PL"/>
              </w:rPr>
              <w:t>1036</w:t>
            </w:r>
            <w:r w:rsidRPr="002F2DBD">
              <w:rPr>
                <w:rFonts w:ascii="Times New Roman" w:eastAsia="Times New Roman" w:hAnsi="Times New Roman" w:cs="Times New Roman"/>
                <w:b/>
                <w:lang w:eastAsia="pl-PL"/>
              </w:rPr>
              <w:t>/PN/2023</w:t>
            </w:r>
            <w:bookmarkEnd w:id="0"/>
          </w:p>
        </w:tc>
      </w:tr>
    </w:tbl>
    <w:p w:rsidR="00111C45" w:rsidRPr="00020C0E" w:rsidRDefault="00111C45" w:rsidP="00111C45">
      <w:pPr>
        <w:spacing w:after="0" w:line="240" w:lineRule="auto"/>
        <w:rPr>
          <w:rFonts w:ascii="Times New Roman" w:eastAsia="Arial Unicode MS" w:hAnsi="Times New Roman" w:cs="Times New Roman"/>
          <w:i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4CC" w:rsidRDefault="002C24CC" w:rsidP="0097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4CC" w:rsidRDefault="002C24CC" w:rsidP="0097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111C45" w:rsidP="0097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:rsidR="00111C45" w:rsidRPr="00111C45" w:rsidRDefault="00111C45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111C45" w:rsidRPr="00111C45" w:rsidRDefault="00111C45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111C45" w:rsidRPr="00111C45" w:rsidRDefault="00111C45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111C45" w:rsidRPr="00111C45" w:rsidRDefault="00712DF8" w:rsidP="00DF376B">
      <w:pPr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Wykaz   osób  na potwierdzenie  warunków   w postępowaniu  określony w pkt.  7 </w:t>
      </w:r>
      <w:proofErr w:type="spellStart"/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ppkt</w:t>
      </w:r>
      <w:proofErr w:type="spellEnd"/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. 2 lit d.</w:t>
      </w:r>
      <w:r w:rsidR="00C65860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1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 SWZ   </w:t>
      </w:r>
    </w:p>
    <w:p w:rsidR="00111C45" w:rsidRPr="00111C45" w:rsidRDefault="00111C45" w:rsidP="00111C45">
      <w:pPr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272"/>
        <w:gridCol w:w="4283"/>
        <w:gridCol w:w="2467"/>
        <w:gridCol w:w="2772"/>
        <w:gridCol w:w="2467"/>
      </w:tblGrid>
      <w:tr w:rsidR="00111C45" w:rsidRPr="00111C45" w:rsidTr="00651E23">
        <w:trPr>
          <w:trHeight w:val="969"/>
          <w:jc w:val="center"/>
        </w:trPr>
        <w:tc>
          <w:tcPr>
            <w:tcW w:w="179" w:type="pct"/>
            <w:shd w:val="clear" w:color="auto" w:fill="FFFFFF"/>
            <w:vAlign w:val="center"/>
          </w:tcPr>
          <w:p w:rsidR="00111C45" w:rsidRPr="00111C45" w:rsidRDefault="00111C45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111C45" w:rsidRPr="00111C45" w:rsidRDefault="00111C45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448" w:type="pct"/>
            <w:shd w:val="clear" w:color="auto" w:fill="FFFFFF"/>
            <w:vAlign w:val="center"/>
          </w:tcPr>
          <w:p w:rsidR="00111C45" w:rsidRPr="00111C45" w:rsidRDefault="00111C45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Powierzone stanowisko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111C45" w:rsidRPr="00111C45" w:rsidRDefault="00111C45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Posiadane uprawnienia – nr uprawnień</w:t>
            </w:r>
          </w:p>
        </w:tc>
        <w:tc>
          <w:tcPr>
            <w:tcW w:w="937" w:type="pct"/>
            <w:shd w:val="clear" w:color="auto" w:fill="FFFFFF"/>
          </w:tcPr>
          <w:p w:rsidR="00111C45" w:rsidRPr="00111C45" w:rsidRDefault="00111C45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Doświadczenie zawodowe </w:t>
            </w:r>
          </w:p>
          <w:p w:rsidR="00111C45" w:rsidRPr="00111C45" w:rsidRDefault="00111C45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(podać nazwę inwestycji, inwestora, wartość brutto przedsięwzięcia budowlanego)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111C45" w:rsidRPr="00111C45" w:rsidRDefault="00111C45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dysponowania*</w:t>
            </w:r>
          </w:p>
        </w:tc>
      </w:tr>
      <w:tr w:rsidR="00111C45" w:rsidRPr="00111C45" w:rsidTr="00651E23">
        <w:trPr>
          <w:trHeight w:val="265"/>
          <w:jc w:val="center"/>
        </w:trPr>
        <w:tc>
          <w:tcPr>
            <w:tcW w:w="179" w:type="pct"/>
          </w:tcPr>
          <w:p w:rsidR="00111C45" w:rsidRPr="00111C45" w:rsidRDefault="00111C45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8" w:type="pct"/>
            <w:vAlign w:val="center"/>
          </w:tcPr>
          <w:p w:rsidR="00111C45" w:rsidRPr="00111C45" w:rsidRDefault="00111C45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8" w:type="pct"/>
          </w:tcPr>
          <w:p w:rsidR="00111C45" w:rsidRPr="00111C45" w:rsidRDefault="00111C45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34" w:type="pct"/>
          </w:tcPr>
          <w:p w:rsidR="00111C45" w:rsidRPr="00111C45" w:rsidRDefault="00111C45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37" w:type="pct"/>
          </w:tcPr>
          <w:p w:rsidR="00111C45" w:rsidRPr="00111C45" w:rsidRDefault="00111C45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111C45" w:rsidRPr="00111C45" w:rsidRDefault="00111C45" w:rsidP="00111C45">
            <w:pPr>
              <w:spacing w:before="60" w:after="6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6.</w:t>
            </w:r>
          </w:p>
        </w:tc>
      </w:tr>
      <w:tr w:rsidR="00111C45" w:rsidRPr="00111C45" w:rsidTr="00111C45">
        <w:trPr>
          <w:trHeight w:val="582"/>
          <w:jc w:val="center"/>
        </w:trPr>
        <w:tc>
          <w:tcPr>
            <w:tcW w:w="179" w:type="pct"/>
          </w:tcPr>
          <w:p w:rsidR="00111C45" w:rsidRPr="00111C45" w:rsidRDefault="00111C45" w:rsidP="00111C45">
            <w:pPr>
              <w:spacing w:before="60" w:after="60" w:line="240" w:lineRule="auto"/>
              <w:ind w:left="660" w:hanging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8" w:type="pct"/>
            <w:vAlign w:val="center"/>
          </w:tcPr>
          <w:p w:rsidR="00111C45" w:rsidRPr="00111C45" w:rsidRDefault="00111C45" w:rsidP="00111C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pct"/>
          </w:tcPr>
          <w:p w:rsidR="00111C45" w:rsidRPr="00111C45" w:rsidRDefault="00DF376B" w:rsidP="00C6586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658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Osoba (min1) z </w:t>
            </w:r>
            <w:r w:rsidR="00C65860" w:rsidRPr="00C658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uprawnienia</w:t>
            </w:r>
            <w:r w:rsidR="00C658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  budowlanymi</w:t>
            </w:r>
            <w:r w:rsidR="00C65860" w:rsidRPr="00C658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specjalności konstrukcyjno-budowlanej bez ograniczeń, posiadająca co najmniej 5-letnie doświadczenie na stanowisku inspektora nadzoru lub kierownika budowy branży konstrukcyjno-budowalnej, w tym przy realizacji co najmniej jednego zamówienia od przekazania placu budowy i doprowadzonego do odbioru końcowego robót budowlanych wraz z uzyskaniem pozwolenia na użytkowanie, polegającego na budowie lub przebudowie, nadbudowie lub rozbudowie obiektu użyteczności publicznej, zamieszkania zbiorowego bądź też </w:t>
            </w:r>
            <w:r w:rsidR="00C658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budynku wielofunkcyjnego w tym </w:t>
            </w:r>
            <w:r w:rsidR="00C65860" w:rsidRPr="00C658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funkcją mieszkaniową o kubaturze nie mniejszej niż 10 000,00 m</w:t>
            </w:r>
            <w:r w:rsidR="00C65860" w:rsidRPr="00C6586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DF37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),   </w:t>
            </w:r>
          </w:p>
        </w:tc>
        <w:tc>
          <w:tcPr>
            <w:tcW w:w="834" w:type="pct"/>
          </w:tcPr>
          <w:p w:rsidR="00111C45" w:rsidRPr="00111C45" w:rsidRDefault="00111C45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pct"/>
            <w:vAlign w:val="center"/>
          </w:tcPr>
          <w:p w:rsidR="00111C45" w:rsidRPr="00111C45" w:rsidRDefault="00111C45" w:rsidP="00111C45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4" w:type="pct"/>
          </w:tcPr>
          <w:p w:rsidR="00111C45" w:rsidRPr="00111C45" w:rsidRDefault="00111C45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1C45" w:rsidRPr="00111C45" w:rsidTr="00C65860">
        <w:trPr>
          <w:trHeight w:val="582"/>
          <w:jc w:val="center"/>
        </w:trPr>
        <w:tc>
          <w:tcPr>
            <w:tcW w:w="179" w:type="pct"/>
          </w:tcPr>
          <w:p w:rsidR="00111C45" w:rsidRPr="00111C45" w:rsidRDefault="00C65860" w:rsidP="00111C45">
            <w:pPr>
              <w:spacing w:before="60" w:after="60" w:line="240" w:lineRule="auto"/>
              <w:ind w:left="660" w:hanging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8" w:type="pct"/>
            <w:vAlign w:val="center"/>
          </w:tcPr>
          <w:p w:rsidR="00111C45" w:rsidRPr="00111C45" w:rsidRDefault="00111C45" w:rsidP="00111C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pct"/>
          </w:tcPr>
          <w:p w:rsidR="00111C45" w:rsidRPr="00C65860" w:rsidRDefault="00C65860" w:rsidP="00C6586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Osoba min. 1 z </w:t>
            </w:r>
            <w:r w:rsidRPr="00C65860">
              <w:rPr>
                <w:rFonts w:ascii="Times New Roman" w:eastAsia="Calibri" w:hAnsi="Times New Roman" w:cs="Times New Roman"/>
                <w:sz w:val="18"/>
                <w:szCs w:val="18"/>
              </w:rPr>
              <w:t>uprawnienia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  budowlanymi </w:t>
            </w:r>
            <w:r w:rsidRPr="00C658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C6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specjalności instalacyjnej w zakresie sieci, instalacji i urządzeń cieplnych, wentylacyjnych, gazowych, wodociągowych i kanalizacyjnych bez ograniczeń, posiadająca co najmniej 5-letnie doświadczenie zawodowe na stanowisku inspektora nadzoru robót sanitarnych lub kierownika budowy/robót sanitarnych ; w tym przy realizacji co najmniej jednego zamówienia </w:t>
            </w:r>
            <w:r w:rsidRPr="00C6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doprowadzonego do odbioru końcowego robót budowlanych polegającego na budowie lub przebudowie, nadbudowie, rozbudowie obiektu użyteczności publicznej, zamieszkania zbiorowego bądź też budynku wielofunkcyjnego w tym z funkcją mieszkaniową o kubaturze nie mniejszej niż 10 000,00 m</w:t>
            </w:r>
            <w:r w:rsidRPr="00C6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  <w:r w:rsidRPr="00C6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834" w:type="pct"/>
          </w:tcPr>
          <w:p w:rsidR="00111C45" w:rsidRPr="00111C45" w:rsidRDefault="00111C45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pct"/>
            <w:vAlign w:val="center"/>
          </w:tcPr>
          <w:p w:rsidR="00111C45" w:rsidRPr="00111C45" w:rsidRDefault="00111C45" w:rsidP="00111C45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4" w:type="pct"/>
          </w:tcPr>
          <w:p w:rsidR="00111C45" w:rsidRPr="00111C45" w:rsidRDefault="00111C45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5860" w:rsidRPr="00111C45" w:rsidTr="00651E23">
        <w:trPr>
          <w:trHeight w:val="582"/>
          <w:jc w:val="center"/>
        </w:trPr>
        <w:tc>
          <w:tcPr>
            <w:tcW w:w="179" w:type="pct"/>
          </w:tcPr>
          <w:p w:rsidR="00C65860" w:rsidRPr="00111C45" w:rsidRDefault="00C65860" w:rsidP="00111C45">
            <w:pPr>
              <w:spacing w:before="60" w:after="60" w:line="240" w:lineRule="auto"/>
              <w:ind w:left="660" w:hanging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8" w:type="pct"/>
            <w:vAlign w:val="center"/>
          </w:tcPr>
          <w:p w:rsidR="00C65860" w:rsidRPr="00111C45" w:rsidRDefault="00C65860" w:rsidP="00111C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pct"/>
          </w:tcPr>
          <w:p w:rsidR="00C65860" w:rsidRPr="00C65860" w:rsidRDefault="00C65860" w:rsidP="00C6586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58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Osoba min. 1 z uprawnieniami  w zakresie sieci, instalacji i urządzeń elektrycznych i elektroenergetycznych bez ograniczeń, posiadająca co najmniej 5-letnie doświadczenie zawodowe na stanowisku inspektora nadzoru robót elektrycznych lub kierownika budowy robót elektrycznych,  w tym przy realizacji co najmniej jednego zamówienia doprowadzonego do odbioru końcowego robót budowlanych polegającego na budowie lub przebudowie, nadbudowie,  rozbudowie obiektu użyteczności publicznej, zamieszkania zbiorowego bądź też budynku wielofunkcyjnego w tym z funkcją mieszkaniową obejmującego swoim zakresem sieci, instalacje i urządzenia elektryczne i elektroenergetyczne </w:t>
            </w:r>
          </w:p>
          <w:p w:rsidR="00C65860" w:rsidRDefault="00C65860" w:rsidP="00C6586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58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kubaturze nie mniejszej niż 10 000,00 m</w:t>
            </w:r>
            <w:r w:rsidRPr="00C6586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834" w:type="pct"/>
          </w:tcPr>
          <w:p w:rsidR="00C65860" w:rsidRPr="00111C45" w:rsidRDefault="00C65860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pct"/>
            <w:vAlign w:val="center"/>
          </w:tcPr>
          <w:p w:rsidR="00C65860" w:rsidRPr="00111C45" w:rsidRDefault="00C65860" w:rsidP="00111C45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C65860" w:rsidRPr="00111C45" w:rsidRDefault="00C65860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11C45" w:rsidRPr="00111C45" w:rsidRDefault="00111C45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1C45" w:rsidRDefault="00111C45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*Wykonawca w informacji o podstawie dysponowania wykazanymi osobami zobowiązany jest określić, że polega lub nie polega na zasobach podmiotu trzeciego w tym zakresie</w:t>
      </w:r>
    </w:p>
    <w:p w:rsidR="00970242" w:rsidRDefault="00970242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Pr="00970242" w:rsidRDefault="00970242" w:rsidP="00970242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>…………….…………….….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……………..………………………………….…………..</w:t>
      </w:r>
    </w:p>
    <w:p w:rsidR="00970242" w:rsidRPr="00970242" w:rsidRDefault="00970242" w:rsidP="00970242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>(miejscowość),dnia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>Podpis/y w formie lub postaci elektronicznej</w:t>
      </w:r>
    </w:p>
    <w:p w:rsidR="00970242" w:rsidRPr="00970242" w:rsidRDefault="00970242" w:rsidP="00970242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   osoby/osób uprawnionych do składania</w:t>
      </w:r>
    </w:p>
    <w:p w:rsidR="00970242" w:rsidRPr="00970242" w:rsidRDefault="00970242" w:rsidP="00970242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  oświadczeń woli w imieniu Wykonawcy</w:t>
      </w:r>
    </w:p>
    <w:p w:rsidR="00970242" w:rsidRPr="00970242" w:rsidRDefault="00970242" w:rsidP="00970242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970242" w:rsidRPr="00111C45" w:rsidRDefault="00970242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970242" w:rsidRPr="00111C45" w:rsidSect="00970242">
          <w:headerReference w:type="default" r:id="rId6"/>
          <w:footerReference w:type="even" r:id="rId7"/>
          <w:footerReference w:type="default" r:id="rId8"/>
          <w:headerReference w:type="first" r:id="rId9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CC3A76" w:rsidRPr="00020C0E" w:rsidRDefault="00CC3A76" w:rsidP="00CC3A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3A76" w:rsidRDefault="00CC3A76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16E6" w:rsidRDefault="00A116E6"/>
    <w:sectPr w:rsidR="00A116E6" w:rsidSect="00CC3A76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76" w:rsidRDefault="00CC3A76" w:rsidP="00CC3A76">
      <w:pPr>
        <w:spacing w:after="0" w:line="240" w:lineRule="auto"/>
      </w:pPr>
      <w:r>
        <w:separator/>
      </w:r>
    </w:p>
  </w:endnote>
  <w:endnote w:type="continuationSeparator" w:id="0">
    <w:p w:rsidR="00CC3A76" w:rsidRDefault="00CC3A76" w:rsidP="00C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45" w:rsidRDefault="00111C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1C45" w:rsidRDefault="00111C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45" w:rsidRDefault="00111C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24C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11C45" w:rsidRDefault="00111C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76" w:rsidRDefault="00CC3A76" w:rsidP="00CC3A76">
      <w:pPr>
        <w:spacing w:after="0" w:line="240" w:lineRule="auto"/>
      </w:pPr>
      <w:r>
        <w:separator/>
      </w:r>
    </w:p>
  </w:footnote>
  <w:footnote w:type="continuationSeparator" w:id="0">
    <w:p w:rsidR="00CC3A76" w:rsidRDefault="00CC3A76" w:rsidP="00C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36"/>
      <w:gridCol w:w="3702"/>
    </w:tblGrid>
    <w:tr w:rsidR="002C24CC" w:rsidTr="002C24CC">
      <w:trPr>
        <w:trHeight w:val="496"/>
      </w:trPr>
      <w:tc>
        <w:tcPr>
          <w:tcW w:w="5736" w:type="dxa"/>
          <w:tcBorders>
            <w:top w:val="nil"/>
            <w:left w:val="nil"/>
            <w:bottom w:val="nil"/>
            <w:right w:val="nil"/>
          </w:tcBorders>
        </w:tcPr>
        <w:p w:rsidR="002C24CC" w:rsidRPr="002C24CC" w:rsidRDefault="002C24CC" w:rsidP="002C24CC">
          <w:pPr>
            <w:rPr>
              <w:rFonts w:ascii="Cambria" w:hAnsi="Cambria"/>
            </w:rPr>
          </w:pPr>
          <w:r w:rsidRPr="002C24CC">
            <w:rPr>
              <w:rFonts w:ascii="Cambria" w:hAnsi="Cambria"/>
            </w:rPr>
            <w:t xml:space="preserve">   nr   sprawy   WNP/1036/PN/2023</w:t>
          </w:r>
        </w:p>
      </w:tc>
      <w:tc>
        <w:tcPr>
          <w:tcW w:w="3702" w:type="dxa"/>
          <w:tcBorders>
            <w:top w:val="nil"/>
            <w:left w:val="nil"/>
            <w:bottom w:val="nil"/>
            <w:right w:val="nil"/>
          </w:tcBorders>
        </w:tcPr>
        <w:p w:rsidR="002C24CC" w:rsidRPr="002C24CC" w:rsidRDefault="002C24CC" w:rsidP="002C24CC">
          <w:pPr>
            <w:rPr>
              <w:rFonts w:ascii="Cambria" w:hAnsi="Cambria"/>
            </w:rPr>
          </w:pPr>
          <w:r w:rsidRPr="002C24CC">
            <w:rPr>
              <w:rFonts w:ascii="Cambria" w:hAnsi="Cambria"/>
            </w:rPr>
            <w:t xml:space="preserve">                                                                   </w:t>
          </w:r>
          <w:r>
            <w:rPr>
              <w:rFonts w:ascii="Cambria" w:hAnsi="Cambria"/>
            </w:rPr>
            <w:t xml:space="preserve">  </w:t>
          </w:r>
        </w:p>
      </w:tc>
    </w:tr>
  </w:tbl>
  <w:p w:rsidR="00111C45" w:rsidRDefault="00111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68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74"/>
      <w:gridCol w:w="5875"/>
      <w:gridCol w:w="14126"/>
      <w:gridCol w:w="5805"/>
    </w:tblGrid>
    <w:tr w:rsidR="00111C45" w:rsidTr="00086BA9"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:rsidR="00111C45" w:rsidRPr="002C24CC" w:rsidRDefault="00712DF8" w:rsidP="00712DF8">
          <w:pPr>
            <w:tabs>
              <w:tab w:val="left" w:pos="7814"/>
              <w:tab w:val="right" w:pos="14004"/>
            </w:tabs>
            <w:spacing w:line="360" w:lineRule="auto"/>
            <w:rPr>
              <w:rFonts w:ascii="Times New Roman" w:hAnsi="Times New Roman" w:cs="Times New Roman"/>
              <w:sz w:val="24"/>
              <w:u w:val="single"/>
            </w:rPr>
          </w:pPr>
          <w:r w:rsidRPr="002C24CC">
            <w:rPr>
              <w:u w:val="single"/>
            </w:rPr>
            <w:t xml:space="preserve">   </w:t>
          </w:r>
          <w:r w:rsidRPr="002C24CC">
            <w:rPr>
              <w:rFonts w:ascii="Times New Roman" w:hAnsi="Times New Roman" w:cs="Times New Roman"/>
              <w:u w:val="single"/>
            </w:rPr>
            <w:t xml:space="preserve">nr   sprawy  </w:t>
          </w:r>
          <w:r w:rsidR="00111C45" w:rsidRPr="002C24CC">
            <w:rPr>
              <w:rFonts w:ascii="Times New Roman" w:hAnsi="Times New Roman" w:cs="Times New Roman"/>
              <w:u w:val="single"/>
            </w:rPr>
            <w:t xml:space="preserve"> </w:t>
          </w:r>
        </w:p>
      </w:tc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:rsidR="00111C45" w:rsidRPr="002C24CC" w:rsidRDefault="00111C45" w:rsidP="002C24CC">
          <w:pPr>
            <w:ind w:right="-286"/>
            <w:jc w:val="center"/>
            <w:rPr>
              <w:rFonts w:ascii="Times New Roman" w:eastAsia="Times New Roman" w:hAnsi="Times New Roman" w:cs="Times New Roman"/>
              <w:u w:val="single"/>
              <w:lang w:eastAsia="pl-PL"/>
            </w:rPr>
          </w:pPr>
          <w:r w:rsidRPr="002C24CC">
            <w:rPr>
              <w:sz w:val="24"/>
            </w:rPr>
            <w:t xml:space="preserve">                                                          </w:t>
          </w:r>
          <w:r w:rsidR="002C24CC" w:rsidRPr="002C24CC">
            <w:rPr>
              <w:sz w:val="24"/>
            </w:rPr>
            <w:t xml:space="preserve">        </w:t>
          </w:r>
          <w:r w:rsidRPr="002C24CC">
            <w:rPr>
              <w:sz w:val="24"/>
            </w:rPr>
            <w:t xml:space="preserve"> </w:t>
          </w:r>
          <w:r w:rsidR="002C24CC" w:rsidRPr="002C24CC">
            <w:rPr>
              <w:rFonts w:ascii="Times New Roman" w:eastAsia="Times New Roman" w:hAnsi="Times New Roman" w:cs="Times New Roman"/>
              <w:u w:val="single"/>
              <w:lang w:eastAsia="pl-PL"/>
            </w:rPr>
            <w:t>WNP/1036/P</w:t>
          </w:r>
          <w:r w:rsidR="002C24CC">
            <w:rPr>
              <w:rFonts w:ascii="Times New Roman" w:eastAsia="Times New Roman" w:hAnsi="Times New Roman" w:cs="Times New Roman"/>
              <w:u w:val="single"/>
              <w:lang w:eastAsia="pl-PL"/>
            </w:rPr>
            <w:t>N/2023</w:t>
          </w:r>
        </w:p>
      </w:tc>
      <w:tc>
        <w:tcPr>
          <w:tcW w:w="14144" w:type="dxa"/>
          <w:tcBorders>
            <w:top w:val="nil"/>
            <w:left w:val="nil"/>
            <w:bottom w:val="nil"/>
            <w:right w:val="nil"/>
          </w:tcBorders>
        </w:tcPr>
        <w:p w:rsidR="00111C45" w:rsidRPr="002C24CC" w:rsidRDefault="00111C45" w:rsidP="00086BA9">
          <w:pPr>
            <w:tabs>
              <w:tab w:val="left" w:pos="7814"/>
              <w:tab w:val="right" w:pos="14004"/>
            </w:tabs>
            <w:spacing w:line="360" w:lineRule="auto"/>
            <w:rPr>
              <w:u w:val="single"/>
            </w:rPr>
          </w:pP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111C45" w:rsidRPr="009952EB" w:rsidRDefault="00111C45" w:rsidP="00086BA9">
          <w:pPr>
            <w:spacing w:line="360" w:lineRule="auto"/>
            <w:ind w:left="5328"/>
            <w:jc w:val="center"/>
            <w:rPr>
              <w:b/>
              <w:sz w:val="24"/>
              <w:u w:val="single"/>
            </w:rPr>
          </w:pPr>
        </w:p>
      </w:tc>
    </w:tr>
  </w:tbl>
  <w:p w:rsidR="00111C45" w:rsidRDefault="00111C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76" w:rsidRPr="00712DF8" w:rsidRDefault="00CC3A76" w:rsidP="00712D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20"/>
    <w:rsid w:val="00111C45"/>
    <w:rsid w:val="002C24CC"/>
    <w:rsid w:val="002F2DBD"/>
    <w:rsid w:val="00303AED"/>
    <w:rsid w:val="00330718"/>
    <w:rsid w:val="004E374F"/>
    <w:rsid w:val="00712DF8"/>
    <w:rsid w:val="00905A96"/>
    <w:rsid w:val="0095649E"/>
    <w:rsid w:val="00970242"/>
    <w:rsid w:val="00A116E6"/>
    <w:rsid w:val="00AB10D3"/>
    <w:rsid w:val="00B42220"/>
    <w:rsid w:val="00C65860"/>
    <w:rsid w:val="00C86AB8"/>
    <w:rsid w:val="00CC3A76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E46D3"/>
  <w15:chartTrackingRefBased/>
  <w15:docId w15:val="{4B2556EA-D21B-4C8E-ACB7-197090D6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A76"/>
  </w:style>
  <w:style w:type="paragraph" w:styleId="Stopka">
    <w:name w:val="footer"/>
    <w:basedOn w:val="Normalny"/>
    <w:link w:val="StopkaZnak"/>
    <w:uiPriority w:val="99"/>
    <w:unhideWhenUsed/>
    <w:rsid w:val="00C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A76"/>
  </w:style>
  <w:style w:type="character" w:styleId="Numerstrony">
    <w:name w:val="page number"/>
    <w:basedOn w:val="Domylnaczcionkaakapitu"/>
    <w:rsid w:val="00111C45"/>
  </w:style>
  <w:style w:type="paragraph" w:customStyle="1" w:styleId="Default">
    <w:name w:val="Default"/>
    <w:rsid w:val="00712D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Janicka-Suchacz Elżbieta</cp:lastModifiedBy>
  <cp:revision>6</cp:revision>
  <cp:lastPrinted>2023-05-25T11:30:00Z</cp:lastPrinted>
  <dcterms:created xsi:type="dcterms:W3CDTF">2023-04-27T11:57:00Z</dcterms:created>
  <dcterms:modified xsi:type="dcterms:W3CDTF">2023-12-19T06:25:00Z</dcterms:modified>
</cp:coreProperties>
</file>