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D4677" w14:textId="701DC388" w:rsidR="00AC5001" w:rsidRDefault="00246183" w:rsidP="00AC5001">
      <w:pPr>
        <w:pStyle w:val="Nagwek"/>
        <w:spacing w:line="240" w:lineRule="auto"/>
        <w:rPr>
          <w:rFonts w:ascii="Times New Roman" w:hAnsi="Times New Roman" w:cs="Times New Roman"/>
          <w:b/>
          <w:bCs/>
          <w:color w:val="000000"/>
        </w:rPr>
      </w:pPr>
      <w:r>
        <w:rPr>
          <w:rFonts w:ascii="Times New Roman" w:hAnsi="Times New Roman" w:cs="Times New Roman"/>
          <w:b/>
          <w:bCs/>
          <w:color w:val="FF0000"/>
          <w:sz w:val="28"/>
          <w:szCs w:val="28"/>
        </w:rPr>
        <w:t xml:space="preserve"> </w:t>
      </w:r>
      <w:r w:rsidR="00AC5001">
        <w:rPr>
          <w:rFonts w:ascii="Times New Roman" w:hAnsi="Times New Roman" w:cs="Times New Roman"/>
          <w:b/>
          <w:bCs/>
          <w:color w:val="FF0000"/>
          <w:sz w:val="28"/>
          <w:szCs w:val="28"/>
        </w:rPr>
        <w:t xml:space="preserve">                                                            </w:t>
      </w:r>
      <w:r w:rsidR="00AC5001">
        <w:rPr>
          <w:rFonts w:ascii="Times New Roman" w:hAnsi="Times New Roman" w:cs="Times New Roman"/>
          <w:b/>
          <w:noProof/>
          <w:color w:val="FF0000"/>
          <w:sz w:val="28"/>
          <w:szCs w:val="28"/>
          <w:lang w:eastAsia="pl-PL"/>
        </w:rPr>
        <w:drawing>
          <wp:inline distT="0" distB="0" distL="0" distR="0" wp14:anchorId="53DD7ACF" wp14:editId="3A5114A9">
            <wp:extent cx="371475" cy="4476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00AC5001">
        <w:rPr>
          <w:rFonts w:ascii="Times New Roman" w:hAnsi="Times New Roman" w:cs="Times New Roman"/>
          <w:color w:val="000000"/>
        </w:rPr>
        <w:tab/>
      </w:r>
    </w:p>
    <w:p w14:paraId="62453951" w14:textId="77777777" w:rsidR="00AC5001" w:rsidRDefault="00AC5001" w:rsidP="00AC5001">
      <w:pPr>
        <w:pStyle w:val="Nagwek"/>
        <w:jc w:val="center"/>
        <w:rPr>
          <w:rFonts w:ascii="Times New Roman" w:hAnsi="Times New Roman" w:cs="Times New Roman"/>
          <w:b/>
          <w:bCs/>
          <w:sz w:val="20"/>
          <w:szCs w:val="20"/>
        </w:rPr>
      </w:pPr>
      <w:r>
        <w:rPr>
          <w:rFonts w:ascii="Times New Roman" w:hAnsi="Times New Roman" w:cs="Times New Roman"/>
          <w:b/>
          <w:bCs/>
          <w:sz w:val="20"/>
          <w:szCs w:val="20"/>
        </w:rPr>
        <w:t>KOMENDA WOJEWÓDZKA POLICJI</w:t>
      </w:r>
    </w:p>
    <w:p w14:paraId="14B4BC75" w14:textId="77777777" w:rsidR="00AC5001" w:rsidRDefault="00AC5001" w:rsidP="00AC5001">
      <w:pPr>
        <w:pStyle w:val="Nagwek"/>
        <w:jc w:val="center"/>
        <w:rPr>
          <w:rFonts w:ascii="Times New Roman" w:hAnsi="Times New Roman" w:cs="Times New Roman"/>
          <w:b/>
          <w:bCs/>
          <w:sz w:val="20"/>
          <w:szCs w:val="20"/>
        </w:rPr>
      </w:pPr>
      <w:r>
        <w:rPr>
          <w:rFonts w:ascii="Times New Roman" w:hAnsi="Times New Roman" w:cs="Times New Roman"/>
          <w:b/>
          <w:bCs/>
          <w:sz w:val="20"/>
          <w:szCs w:val="20"/>
        </w:rPr>
        <w:t>z siedzibą w Radomiu</w:t>
      </w:r>
    </w:p>
    <w:p w14:paraId="74AE9AC9" w14:textId="68300414" w:rsidR="00AC5001" w:rsidRDefault="00AC5001" w:rsidP="00AC5001">
      <w:pPr>
        <w:pStyle w:val="Nagwek"/>
        <w:jc w:val="center"/>
        <w:rPr>
          <w:rFonts w:ascii="Times New Roman" w:hAnsi="Times New Roman" w:cs="Times New Roman"/>
          <w:sz w:val="20"/>
          <w:szCs w:val="20"/>
        </w:rPr>
      </w:pPr>
      <w:r>
        <w:rPr>
          <w:rFonts w:ascii="Times New Roman" w:hAnsi="Times New Roman" w:cs="Times New Roman"/>
          <w:sz w:val="20"/>
          <w:szCs w:val="20"/>
        </w:rPr>
        <w:t>S</w:t>
      </w:r>
      <w:r w:rsidR="00C149C1">
        <w:rPr>
          <w:rFonts w:ascii="Times New Roman" w:hAnsi="Times New Roman" w:cs="Times New Roman"/>
          <w:sz w:val="20"/>
          <w:szCs w:val="20"/>
        </w:rPr>
        <w:t xml:space="preserve">ekcja </w:t>
      </w:r>
      <w:r>
        <w:rPr>
          <w:rFonts w:ascii="Times New Roman" w:hAnsi="Times New Roman" w:cs="Times New Roman"/>
          <w:sz w:val="20"/>
          <w:szCs w:val="20"/>
        </w:rPr>
        <w:t>Z</w:t>
      </w:r>
      <w:r w:rsidR="00C149C1">
        <w:rPr>
          <w:rFonts w:ascii="Times New Roman" w:hAnsi="Times New Roman" w:cs="Times New Roman"/>
          <w:sz w:val="20"/>
          <w:szCs w:val="20"/>
        </w:rPr>
        <w:t>amówień</w:t>
      </w:r>
      <w:r>
        <w:rPr>
          <w:rFonts w:ascii="Times New Roman" w:hAnsi="Times New Roman" w:cs="Times New Roman"/>
          <w:sz w:val="20"/>
          <w:szCs w:val="20"/>
        </w:rPr>
        <w:t xml:space="preserve"> P</w:t>
      </w:r>
      <w:r w:rsidR="00C149C1">
        <w:rPr>
          <w:rFonts w:ascii="Times New Roman" w:hAnsi="Times New Roman" w:cs="Times New Roman"/>
          <w:sz w:val="20"/>
          <w:szCs w:val="20"/>
        </w:rPr>
        <w:t>ublicznych</w:t>
      </w:r>
    </w:p>
    <w:p w14:paraId="6974F964" w14:textId="70DF673D" w:rsidR="00AC5001" w:rsidRDefault="00C149C1" w:rsidP="00AC5001">
      <w:pPr>
        <w:pStyle w:val="Nagwek"/>
        <w:jc w:val="center"/>
        <w:rPr>
          <w:rFonts w:ascii="Times New Roman" w:hAnsi="Times New Roman" w:cs="Times New Roman"/>
          <w:sz w:val="20"/>
          <w:szCs w:val="20"/>
        </w:rPr>
      </w:pPr>
      <w:r>
        <w:rPr>
          <w:rFonts w:ascii="Times New Roman" w:hAnsi="Times New Roman" w:cs="Times New Roman"/>
          <w:sz w:val="20"/>
          <w:szCs w:val="20"/>
        </w:rPr>
        <w:t xml:space="preserve">ul. 11 Listopada 37/59, </w:t>
      </w:r>
      <w:r w:rsidR="00AC5001">
        <w:rPr>
          <w:rFonts w:ascii="Times New Roman" w:hAnsi="Times New Roman" w:cs="Times New Roman"/>
          <w:sz w:val="20"/>
          <w:szCs w:val="20"/>
        </w:rPr>
        <w:t>26-600 Radom</w:t>
      </w:r>
    </w:p>
    <w:p w14:paraId="47907294" w14:textId="77777777" w:rsidR="00AC5001" w:rsidRDefault="00AC5001" w:rsidP="00AC5001">
      <w:pPr>
        <w:pStyle w:val="Tekstpodstawowy"/>
        <w:jc w:val="center"/>
      </w:pPr>
    </w:p>
    <w:p w14:paraId="3375F9F0" w14:textId="77777777" w:rsidR="00F9582A" w:rsidRDefault="00AC5001" w:rsidP="00F9582A">
      <w:pPr>
        <w:pStyle w:val="Nagwek"/>
        <w:tabs>
          <w:tab w:val="left" w:pos="345"/>
        </w:tabs>
        <w:jc w:val="center"/>
        <w:rPr>
          <w:rFonts w:ascii="Times New Roman" w:hAnsi="Times New Roman" w:cs="Times New Roman"/>
          <w:b/>
          <w:bCs/>
        </w:rPr>
      </w:pPr>
      <w:r>
        <w:rPr>
          <w:noProof/>
          <w:lang w:eastAsia="pl-PL"/>
        </w:rPr>
        <mc:AlternateContent>
          <mc:Choice Requires="wps">
            <w:drawing>
              <wp:anchor distT="0" distB="0" distL="114300" distR="114300" simplePos="0" relativeHeight="251659264" behindDoc="0" locked="0" layoutInCell="1" allowOverlap="1" wp14:anchorId="7B24F525" wp14:editId="6938AF97">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14320B0"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5b9bd5 [3204]" strokeweight=".5pt">
                <v:stroke joinstyle="miter"/>
              </v:line>
            </w:pict>
          </mc:Fallback>
        </mc:AlternateContent>
      </w:r>
      <w:bookmarkStart w:id="0" w:name="_Hlk71716045"/>
    </w:p>
    <w:p w14:paraId="6FB9210E" w14:textId="3FD8A1E1" w:rsidR="00DF1538" w:rsidRPr="00E44DC7" w:rsidRDefault="00DF1538" w:rsidP="00756705">
      <w:pPr>
        <w:pStyle w:val="Nagwek"/>
        <w:tabs>
          <w:tab w:val="left" w:pos="3119"/>
        </w:tabs>
        <w:jc w:val="right"/>
        <w:rPr>
          <w:rFonts w:ascii="Times New Roman" w:hAnsi="Times New Roman" w:cs="Times New Roman"/>
          <w:b/>
          <w:bCs/>
        </w:rPr>
      </w:pPr>
      <w:r w:rsidRPr="00E44DC7">
        <w:rPr>
          <w:rFonts w:ascii="Times New Roman" w:hAnsi="Times New Roman" w:cs="Times New Roman"/>
          <w:b/>
          <w:bCs/>
        </w:rPr>
        <w:t xml:space="preserve">Ogłoszenie nr </w:t>
      </w:r>
      <w:bookmarkEnd w:id="0"/>
      <w:r w:rsidR="00D075D3" w:rsidRPr="00D075D3">
        <w:rPr>
          <w:rFonts w:ascii="Times New Roman" w:hAnsi="Times New Roman" w:cs="Times New Roman"/>
          <w:b/>
          <w:bCs/>
        </w:rPr>
        <w:t xml:space="preserve">2022/BZP </w:t>
      </w:r>
      <w:r w:rsidR="00741361" w:rsidRPr="00741361">
        <w:rPr>
          <w:rFonts w:ascii="Times New Roman" w:hAnsi="Times New Roman" w:cs="Times New Roman"/>
          <w:b/>
          <w:bCs/>
        </w:rPr>
        <w:t>00319857</w:t>
      </w:r>
      <w:r w:rsidR="009F5EBA">
        <w:rPr>
          <w:rFonts w:ascii="Times New Roman" w:hAnsi="Times New Roman" w:cs="Times New Roman"/>
          <w:b/>
          <w:bCs/>
        </w:rPr>
        <w:t>/</w:t>
      </w:r>
      <w:r w:rsidR="00D075D3" w:rsidRPr="00D075D3">
        <w:rPr>
          <w:rFonts w:ascii="Times New Roman" w:hAnsi="Times New Roman" w:cs="Times New Roman"/>
          <w:b/>
          <w:bCs/>
        </w:rPr>
        <w:t>01</w:t>
      </w:r>
      <w:r w:rsidR="00756705">
        <w:rPr>
          <w:rFonts w:ascii="Times New Roman" w:hAnsi="Times New Roman" w:cs="Times New Roman"/>
          <w:b/>
          <w:bCs/>
        </w:rPr>
        <w:t xml:space="preserve"> z dnia </w:t>
      </w:r>
      <w:r w:rsidR="003D4803">
        <w:rPr>
          <w:rFonts w:ascii="Times New Roman" w:hAnsi="Times New Roman" w:cs="Times New Roman"/>
          <w:b/>
          <w:bCs/>
        </w:rPr>
        <w:t>2</w:t>
      </w:r>
      <w:r w:rsidR="002811B6">
        <w:rPr>
          <w:rFonts w:ascii="Times New Roman" w:hAnsi="Times New Roman" w:cs="Times New Roman"/>
          <w:b/>
          <w:bCs/>
        </w:rPr>
        <w:t>5</w:t>
      </w:r>
      <w:r w:rsidR="003D4803">
        <w:rPr>
          <w:rFonts w:ascii="Times New Roman" w:hAnsi="Times New Roman" w:cs="Times New Roman"/>
          <w:b/>
          <w:bCs/>
        </w:rPr>
        <w:t>.08.2022</w:t>
      </w:r>
      <w:r w:rsidR="00756705">
        <w:rPr>
          <w:rFonts w:ascii="Times New Roman" w:hAnsi="Times New Roman" w:cs="Times New Roman"/>
          <w:b/>
          <w:bCs/>
        </w:rPr>
        <w:t xml:space="preserve"> roku</w:t>
      </w:r>
    </w:p>
    <w:p w14:paraId="35F61619" w14:textId="4AB98091" w:rsidR="00AC5001" w:rsidRDefault="00B921A6" w:rsidP="00AC5001">
      <w:pPr>
        <w:ind w:left="2832" w:firstLine="708"/>
        <w:jc w:val="right"/>
        <w:rPr>
          <w:rFonts w:ascii="Times New Roman" w:hAnsi="Times New Roman" w:cs="Times New Roman"/>
          <w:color w:val="000000" w:themeColor="text1"/>
        </w:rPr>
      </w:pPr>
      <w:r>
        <w:rPr>
          <w:rFonts w:ascii="Times New Roman" w:hAnsi="Times New Roman" w:cs="Times New Roman"/>
          <w:b/>
          <w:color w:val="000000" w:themeColor="text1"/>
        </w:rPr>
        <w:br/>
      </w:r>
      <w:r w:rsidR="00AC5001">
        <w:rPr>
          <w:rFonts w:ascii="Times New Roman" w:hAnsi="Times New Roman" w:cs="Times New Roman"/>
          <w:b/>
          <w:color w:val="000000" w:themeColor="text1"/>
        </w:rPr>
        <w:t xml:space="preserve">Nr wewnętrzny postępowania </w:t>
      </w:r>
      <w:r w:rsidR="00A4714D">
        <w:rPr>
          <w:rFonts w:ascii="Times New Roman" w:hAnsi="Times New Roman" w:cs="Times New Roman"/>
          <w:b/>
          <w:color w:val="000000" w:themeColor="text1"/>
        </w:rPr>
        <w:t xml:space="preserve"> </w:t>
      </w:r>
      <w:r w:rsidR="0095167C">
        <w:rPr>
          <w:rFonts w:ascii="Times New Roman" w:hAnsi="Times New Roman" w:cs="Times New Roman"/>
          <w:b/>
          <w:color w:val="000000" w:themeColor="text1"/>
        </w:rPr>
        <w:t>4</w:t>
      </w:r>
      <w:r w:rsidR="004551DA">
        <w:rPr>
          <w:rFonts w:ascii="Times New Roman" w:hAnsi="Times New Roman" w:cs="Times New Roman"/>
          <w:b/>
          <w:color w:val="000000" w:themeColor="text1"/>
        </w:rPr>
        <w:t>7</w:t>
      </w:r>
      <w:r w:rsidR="00577292">
        <w:rPr>
          <w:rFonts w:ascii="Times New Roman" w:hAnsi="Times New Roman" w:cs="Times New Roman"/>
          <w:b/>
          <w:color w:val="000000" w:themeColor="text1"/>
        </w:rPr>
        <w:t>/22</w:t>
      </w:r>
    </w:p>
    <w:p w14:paraId="3CBA7DE5" w14:textId="444F0059" w:rsidR="00AC5001" w:rsidRDefault="00741361" w:rsidP="00741361">
      <w:pPr>
        <w:spacing w:after="0"/>
        <w:rPr>
          <w:rFonts w:ascii="Times New Roman" w:hAnsi="Times New Roman" w:cs="Times New Roman"/>
        </w:rPr>
      </w:pPr>
      <w:r w:rsidRPr="00741361">
        <w:rPr>
          <w:rFonts w:ascii="Times New Roman" w:hAnsi="Times New Roman" w:cs="Times New Roman"/>
        </w:rPr>
        <w:t xml:space="preserve">L. </w:t>
      </w:r>
      <w:r>
        <w:rPr>
          <w:rFonts w:ascii="Times New Roman" w:hAnsi="Times New Roman" w:cs="Times New Roman"/>
        </w:rPr>
        <w:t>d</w:t>
      </w:r>
      <w:bookmarkStart w:id="1" w:name="_GoBack"/>
      <w:bookmarkEnd w:id="1"/>
      <w:r w:rsidRPr="00741361">
        <w:rPr>
          <w:rFonts w:ascii="Times New Roman" w:hAnsi="Times New Roman" w:cs="Times New Roman"/>
        </w:rPr>
        <w:t xml:space="preserve">z. </w:t>
      </w:r>
      <w:r>
        <w:rPr>
          <w:rFonts w:ascii="Times New Roman" w:hAnsi="Times New Roman" w:cs="Times New Roman"/>
        </w:rPr>
        <w:t>1861/22</w:t>
      </w:r>
    </w:p>
    <w:p w14:paraId="2E6F37DA" w14:textId="77777777" w:rsidR="00741361" w:rsidRPr="00741361" w:rsidRDefault="00741361" w:rsidP="00741361">
      <w:pPr>
        <w:spacing w:after="0"/>
        <w:rPr>
          <w:rFonts w:ascii="Times New Roman" w:hAnsi="Times New Roman" w:cs="Times New Roman"/>
        </w:rPr>
      </w:pPr>
    </w:p>
    <w:p w14:paraId="597C989A" w14:textId="77777777" w:rsidR="00AC5001" w:rsidRDefault="00AC5001" w:rsidP="00AC5001">
      <w:pPr>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26-600 Radom</w:t>
      </w:r>
    </w:p>
    <w:p w14:paraId="1BF720B1" w14:textId="77777777" w:rsidR="00AC5001" w:rsidRDefault="00AC5001" w:rsidP="00AC5001">
      <w:pPr>
        <w:rPr>
          <w:rFonts w:ascii="Times New Roman" w:hAnsi="Times New Roman" w:cs="Times New Roman"/>
        </w:rPr>
      </w:pPr>
    </w:p>
    <w:p w14:paraId="72ADEA7C" w14:textId="77777777" w:rsidR="00AC5001" w:rsidRDefault="00AC5001" w:rsidP="00AC5001">
      <w:pPr>
        <w:rPr>
          <w:rFonts w:ascii="Times New Roman" w:hAnsi="Times New Roman" w:cs="Times New Roman"/>
        </w:rPr>
      </w:pPr>
    </w:p>
    <w:p w14:paraId="15097C21" w14:textId="77777777" w:rsidR="00AC5001" w:rsidRDefault="00AC5001" w:rsidP="00AC5001">
      <w:pPr>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1837B194" w14:textId="77777777" w:rsidR="00AC5001" w:rsidRPr="0058652A" w:rsidRDefault="00AC5001" w:rsidP="00AC5001">
      <w:pPr>
        <w:rPr>
          <w:rFonts w:ascii="Times New Roman" w:hAnsi="Times New Roman" w:cs="Times New Roman"/>
          <w:sz w:val="40"/>
          <w:szCs w:val="40"/>
        </w:rPr>
      </w:pPr>
    </w:p>
    <w:p w14:paraId="00567868" w14:textId="3DED73E7" w:rsidR="0058652A" w:rsidRPr="00CB1B81" w:rsidRDefault="00AC5001" w:rsidP="007609DD">
      <w:pPr>
        <w:jc w:val="center"/>
        <w:rPr>
          <w:rFonts w:ascii="Times New Roman" w:hAnsi="Times New Roman" w:cs="Times New Roman"/>
          <w:b/>
          <w:sz w:val="40"/>
          <w:szCs w:val="40"/>
        </w:rPr>
      </w:pPr>
      <w:r w:rsidRPr="00CB1B81">
        <w:rPr>
          <w:rFonts w:ascii="Times New Roman" w:hAnsi="Times New Roman" w:cs="Times New Roman"/>
          <w:b/>
          <w:sz w:val="40"/>
          <w:szCs w:val="40"/>
        </w:rPr>
        <w:t>Przedmiot zamówienia</w:t>
      </w:r>
      <w:r w:rsidR="0058652A" w:rsidRPr="00CB1B81">
        <w:rPr>
          <w:rFonts w:ascii="Times New Roman" w:hAnsi="Times New Roman" w:cs="Times New Roman"/>
          <w:b/>
          <w:sz w:val="40"/>
          <w:szCs w:val="40"/>
        </w:rPr>
        <w:t>: „</w:t>
      </w:r>
      <w:r w:rsidR="0095167C" w:rsidRPr="0095167C">
        <w:rPr>
          <w:rFonts w:ascii="Times New Roman" w:hAnsi="Times New Roman" w:cs="Times New Roman"/>
          <w:b/>
          <w:sz w:val="40"/>
          <w:szCs w:val="40"/>
        </w:rPr>
        <w:t>KPP Mława – remont pomieszczeń biurowych oraz budowa przyłącza kanalizacji deszczowej</w:t>
      </w:r>
      <w:r w:rsidR="007F538D">
        <w:rPr>
          <w:rFonts w:ascii="Times New Roman" w:hAnsi="Times New Roman" w:cs="Times New Roman"/>
          <w:b/>
          <w:sz w:val="40"/>
          <w:szCs w:val="40"/>
        </w:rPr>
        <w:t>”</w:t>
      </w:r>
    </w:p>
    <w:p w14:paraId="54DF4E93" w14:textId="51C7C484" w:rsidR="00AC5001" w:rsidRPr="00406660" w:rsidRDefault="00AC5001" w:rsidP="00AC5001">
      <w:pPr>
        <w:rPr>
          <w:rFonts w:ascii="Times New Roman" w:eastAsia="Times New Roman" w:hAnsi="Times New Roman" w:cs="Times New Roman"/>
          <w:b/>
          <w:bCs/>
          <w:sz w:val="28"/>
          <w:szCs w:val="28"/>
          <w:lang w:eastAsia="pl-PL"/>
        </w:rPr>
      </w:pPr>
    </w:p>
    <w:p w14:paraId="40508FA6" w14:textId="5249D90D" w:rsidR="00AC5001" w:rsidRPr="005C24F4" w:rsidRDefault="00AC5001" w:rsidP="00AC5001">
      <w:pPr>
        <w:rPr>
          <w:rFonts w:ascii="Times New Roman" w:hAnsi="Times New Roman" w:cs="Times New Roman"/>
          <w:b/>
        </w:rPr>
      </w:pPr>
      <w:r>
        <w:rPr>
          <w:rFonts w:ascii="Times New Roman" w:hAnsi="Times New Roman" w:cs="Times New Roman"/>
          <w:b/>
        </w:rPr>
        <w:t xml:space="preserve">Tryb udzielenia zamówienia: </w:t>
      </w:r>
      <w:r w:rsidR="00B921A6" w:rsidRPr="00B921A6">
        <w:rPr>
          <w:rFonts w:ascii="Times New Roman" w:hAnsi="Times New Roman" w:cs="Times New Roman"/>
        </w:rPr>
        <w:t>tryb podstawowy z możliwością prowadzenia negocjacji</w:t>
      </w:r>
    </w:p>
    <w:p w14:paraId="00B720C7" w14:textId="77777777" w:rsidR="00860CE4" w:rsidRDefault="00860CE4" w:rsidP="000E6AD8">
      <w:pPr>
        <w:rPr>
          <w:rFonts w:ascii="Times New Roman" w:hAnsi="Times New Roman" w:cs="Times New Roman"/>
          <w:b/>
        </w:rPr>
      </w:pPr>
    </w:p>
    <w:p w14:paraId="6D36EC2C" w14:textId="706F810F" w:rsidR="000E6AD8" w:rsidRDefault="000E6AD8" w:rsidP="000E6AD8">
      <w:pPr>
        <w:rPr>
          <w:rFonts w:ascii="Times New Roman" w:hAnsi="Times New Roman" w:cs="Times New Roman"/>
          <w:b/>
        </w:rPr>
      </w:pPr>
      <w:r>
        <w:rPr>
          <w:rFonts w:ascii="Times New Roman" w:hAnsi="Times New Roman" w:cs="Times New Roman"/>
          <w:b/>
        </w:rPr>
        <w:t xml:space="preserve">      </w:t>
      </w:r>
      <w:r w:rsidR="00F47F8B">
        <w:rPr>
          <w:rFonts w:ascii="Times New Roman" w:hAnsi="Times New Roman" w:cs="Times New Roman"/>
          <w:b/>
        </w:rPr>
        <w:t xml:space="preserve">   </w:t>
      </w:r>
      <w:r w:rsidR="00AC5001">
        <w:rPr>
          <w:rFonts w:ascii="Times New Roman" w:hAnsi="Times New Roman" w:cs="Times New Roman"/>
          <w:b/>
        </w:rPr>
        <w:t>ZATWIERDZIŁ:</w:t>
      </w:r>
    </w:p>
    <w:p w14:paraId="6B0A4819" w14:textId="77777777" w:rsidR="003D4803" w:rsidRPr="006A2034" w:rsidRDefault="003D4803" w:rsidP="003D4803">
      <w:pPr>
        <w:spacing w:after="0" w:line="270" w:lineRule="auto"/>
        <w:ind w:right="4110" w:hanging="10"/>
        <w:jc w:val="center"/>
        <w:rPr>
          <w:rFonts w:ascii="Times New Roman" w:eastAsia="Times New Roman" w:hAnsi="Times New Roman" w:cs="Times New Roman"/>
          <w:b/>
          <w:color w:val="000000"/>
          <w:lang w:eastAsia="pl-PL"/>
        </w:rPr>
      </w:pPr>
      <w:r w:rsidRPr="006A2034">
        <w:rPr>
          <w:rFonts w:ascii="Times New Roman" w:eastAsia="Times New Roman" w:hAnsi="Times New Roman" w:cs="Times New Roman"/>
          <w:b/>
          <w:color w:val="000000"/>
          <w:lang w:eastAsia="pl-PL"/>
        </w:rPr>
        <w:t>ZASTĘPCA</w:t>
      </w:r>
    </w:p>
    <w:p w14:paraId="047CDB3A" w14:textId="77777777" w:rsidR="003D4803" w:rsidRPr="006A2034" w:rsidRDefault="003D4803" w:rsidP="003D4803">
      <w:pPr>
        <w:spacing w:after="0" w:line="270" w:lineRule="auto"/>
        <w:ind w:right="4110" w:hanging="10"/>
        <w:jc w:val="center"/>
        <w:rPr>
          <w:rFonts w:ascii="Times New Roman" w:eastAsia="Times New Roman" w:hAnsi="Times New Roman" w:cs="Times New Roman"/>
          <w:b/>
          <w:color w:val="000000"/>
          <w:lang w:eastAsia="pl-PL"/>
        </w:rPr>
      </w:pPr>
      <w:r w:rsidRPr="006A2034">
        <w:rPr>
          <w:rFonts w:ascii="Times New Roman" w:eastAsia="Times New Roman" w:hAnsi="Times New Roman" w:cs="Times New Roman"/>
          <w:b/>
          <w:color w:val="000000"/>
          <w:lang w:eastAsia="pl-PL"/>
        </w:rPr>
        <w:t>KOMENDANTA WOJEWÓDZKIEGO POLICJI</w:t>
      </w:r>
    </w:p>
    <w:p w14:paraId="44F2E22A" w14:textId="77777777" w:rsidR="003D4803" w:rsidRPr="006A2034" w:rsidRDefault="003D4803" w:rsidP="003D4803">
      <w:pPr>
        <w:spacing w:after="0" w:line="270" w:lineRule="auto"/>
        <w:ind w:right="4110" w:hanging="10"/>
        <w:jc w:val="center"/>
        <w:rPr>
          <w:rFonts w:ascii="Times New Roman" w:eastAsia="Times New Roman" w:hAnsi="Times New Roman" w:cs="Times New Roman"/>
          <w:b/>
          <w:color w:val="000000"/>
          <w:lang w:eastAsia="pl-PL"/>
        </w:rPr>
      </w:pPr>
      <w:r w:rsidRPr="006A2034">
        <w:rPr>
          <w:rFonts w:ascii="Times New Roman" w:eastAsia="Times New Roman" w:hAnsi="Times New Roman" w:cs="Times New Roman"/>
          <w:b/>
          <w:color w:val="000000"/>
          <w:lang w:eastAsia="pl-PL"/>
        </w:rPr>
        <w:t>Z SIEDZIBĄ W RADOMIU</w:t>
      </w:r>
    </w:p>
    <w:p w14:paraId="34DB3189" w14:textId="14480996" w:rsidR="003D4803" w:rsidRPr="006A2034" w:rsidRDefault="003D4803" w:rsidP="003D4803">
      <w:pPr>
        <w:spacing w:after="0" w:line="270" w:lineRule="auto"/>
        <w:ind w:right="4110" w:hanging="10"/>
        <w:jc w:val="center"/>
        <w:rPr>
          <w:rFonts w:ascii="Times New Roman" w:eastAsia="Times New Roman" w:hAnsi="Times New Roman" w:cs="Times New Roman"/>
          <w:b/>
          <w:color w:val="000000"/>
          <w:lang w:eastAsia="pl-PL"/>
        </w:rPr>
      </w:pPr>
      <w:r w:rsidRPr="003D4803">
        <w:rPr>
          <w:rFonts w:ascii="Times New Roman" w:eastAsia="Times New Roman" w:hAnsi="Times New Roman" w:cs="Times New Roman"/>
          <w:b/>
          <w:color w:val="000000"/>
          <w:lang w:eastAsia="pl-PL"/>
        </w:rPr>
        <w:t>mł. insp. Piotr Janik</w:t>
      </w:r>
    </w:p>
    <w:p w14:paraId="4C6CAE4B" w14:textId="77777777" w:rsidR="003D4803" w:rsidRDefault="003D4803" w:rsidP="00AC5001">
      <w:pPr>
        <w:jc w:val="center"/>
        <w:rPr>
          <w:rFonts w:ascii="Times New Roman" w:hAnsi="Times New Roman" w:cs="Times New Roman"/>
          <w:bCs/>
        </w:rPr>
      </w:pPr>
    </w:p>
    <w:p w14:paraId="44B8F890" w14:textId="58082B29" w:rsidR="00AC5001" w:rsidRDefault="00AC5001" w:rsidP="00AC5001">
      <w:pPr>
        <w:jc w:val="center"/>
        <w:rPr>
          <w:rFonts w:ascii="Times New Roman" w:hAnsi="Times New Roman" w:cs="Times New Roman"/>
          <w:bCs/>
        </w:rPr>
      </w:pPr>
      <w:r>
        <w:rPr>
          <w:rFonts w:ascii="Times New Roman" w:hAnsi="Times New Roman" w:cs="Times New Roman"/>
          <w:bCs/>
        </w:rPr>
        <w:t>Radom, dnia</w:t>
      </w:r>
      <w:r w:rsidR="001F4641">
        <w:rPr>
          <w:rFonts w:ascii="Times New Roman" w:hAnsi="Times New Roman" w:cs="Times New Roman"/>
          <w:bCs/>
        </w:rPr>
        <w:t xml:space="preserve"> </w:t>
      </w:r>
      <w:r w:rsidR="003D4803">
        <w:rPr>
          <w:rFonts w:ascii="Times New Roman" w:hAnsi="Times New Roman" w:cs="Times New Roman"/>
          <w:bCs/>
        </w:rPr>
        <w:t>24.08.2022</w:t>
      </w:r>
      <w:r w:rsidR="008A6417">
        <w:rPr>
          <w:rFonts w:ascii="Times New Roman" w:hAnsi="Times New Roman" w:cs="Times New Roman"/>
          <w:bCs/>
        </w:rPr>
        <w:t xml:space="preserve"> </w:t>
      </w:r>
      <w:r w:rsidR="007609DD">
        <w:rPr>
          <w:rFonts w:ascii="Times New Roman" w:hAnsi="Times New Roman" w:cs="Times New Roman"/>
          <w:bCs/>
        </w:rPr>
        <w:t>r.</w:t>
      </w:r>
    </w:p>
    <w:p w14:paraId="4D05C06F" w14:textId="411C6C24" w:rsidR="007609DD" w:rsidRDefault="00AC5001" w:rsidP="008A6417">
      <w:pPr>
        <w:jc w:val="center"/>
        <w:rPr>
          <w:rFonts w:ascii="Times New Roman" w:hAnsi="Times New Roman" w:cs="Times New Roman"/>
          <w:b/>
          <w:color w:val="000000" w:themeColor="text1"/>
        </w:rPr>
      </w:pPr>
      <w:r w:rsidRPr="0055525B">
        <w:rPr>
          <w:rFonts w:ascii="Times New Roman" w:hAnsi="Times New Roman" w:cs="Times New Roman"/>
          <w:b/>
        </w:rPr>
        <w:t>Postępowanie prowadzone za pośrednictwem platformazakupowa.pl pod adresem:</w:t>
      </w:r>
      <w:r w:rsidRPr="0055525B">
        <w:rPr>
          <w:rFonts w:ascii="Times New Roman" w:hAnsi="Times New Roman" w:cs="Times New Roman"/>
          <w:b/>
        </w:rPr>
        <w:br/>
      </w:r>
      <w:hyperlink r:id="rId9" w:history="1">
        <w:r w:rsidRPr="008960FF">
          <w:rPr>
            <w:rStyle w:val="Hipercze"/>
            <w:rFonts w:ascii="Times New Roman" w:hAnsi="Times New Roman" w:cs="Times New Roman"/>
            <w:b/>
            <w:color w:val="4472C4" w:themeColor="accent5"/>
            <w:u w:val="none"/>
          </w:rPr>
          <w:t>https://platformazakupowa.pl/kwp_radom</w:t>
        </w:r>
      </w:hyperlink>
      <w:r w:rsidR="007609DD">
        <w:rPr>
          <w:rFonts w:ascii="Times New Roman" w:hAnsi="Times New Roman" w:cs="Times New Roman"/>
          <w:b/>
          <w:color w:val="000000" w:themeColor="text1"/>
        </w:rPr>
        <w:br w:type="page"/>
      </w:r>
    </w:p>
    <w:p w14:paraId="26323D38" w14:textId="26C3EBC9" w:rsidR="00E61726" w:rsidRDefault="00E61726" w:rsidP="003A51F4">
      <w:pPr>
        <w:spacing w:after="0" w:line="276" w:lineRule="auto"/>
        <w:jc w:val="both"/>
        <w:rPr>
          <w:rFonts w:ascii="Times New Roman" w:hAnsi="Times New Roman" w:cs="Times New Roman"/>
          <w:b/>
          <w:color w:val="000000" w:themeColor="text1"/>
        </w:rPr>
      </w:pPr>
      <w:r w:rsidRPr="003A51F4">
        <w:rPr>
          <w:rFonts w:ascii="Times New Roman" w:hAnsi="Times New Roman" w:cs="Times New Roman"/>
          <w:b/>
          <w:color w:val="000000" w:themeColor="text1"/>
        </w:rPr>
        <w:lastRenderedPageBreak/>
        <w:t>SPIS TREŚCI</w:t>
      </w:r>
    </w:p>
    <w:p w14:paraId="45393B9C" w14:textId="77777777" w:rsidR="003D1433" w:rsidRPr="003A51F4" w:rsidRDefault="003D1433" w:rsidP="003A51F4">
      <w:pPr>
        <w:spacing w:after="0" w:line="276" w:lineRule="auto"/>
        <w:jc w:val="both"/>
        <w:rPr>
          <w:rFonts w:ascii="Times New Roman" w:hAnsi="Times New Roman" w:cs="Times New Roman"/>
          <w:b/>
          <w:color w:val="000000" w:themeColor="text1"/>
        </w:rPr>
      </w:pPr>
    </w:p>
    <w:p w14:paraId="706349F5" w14:textId="2A828DD2"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NAZWA ORAZ ADRES ZAMAWIAJĄCEGO</w:t>
      </w:r>
    </w:p>
    <w:p w14:paraId="2C193A2F" w14:textId="1E4B8000"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ADRES STRONY INTERNETOWEJ, NA KTÓREJ UDOST</w:t>
      </w:r>
      <w:r w:rsidR="00976BA9" w:rsidRPr="003A51F4">
        <w:rPr>
          <w:rFonts w:ascii="Times New Roman" w:hAnsi="Times New Roman" w:cs="Times New Roman"/>
          <w:color w:val="000000" w:themeColor="text1"/>
        </w:rPr>
        <w:t>Ę</w:t>
      </w:r>
      <w:r w:rsidRPr="003A51F4">
        <w:rPr>
          <w:rFonts w:ascii="Times New Roman" w:hAnsi="Times New Roman" w:cs="Times New Roman"/>
          <w:color w:val="000000" w:themeColor="text1"/>
        </w:rPr>
        <w:t xml:space="preserve">PNIANE BĘDĄ ZMIANY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I WYJAŚNIENIA TREŚCI SWZ ORAZ INNE DOKUMENTY ZAMÓWIENIA BEZPOŚREDNIO ZWIĄZANE Z POSTĘPOWANIEM O UDZIELENIE ZAMÓWIENIA</w:t>
      </w:r>
    </w:p>
    <w:p w14:paraId="5ED9F26A" w14:textId="0230D6D7"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TRYB UDZIELENIA ZAMÓWIENIA</w:t>
      </w:r>
    </w:p>
    <w:p w14:paraId="6A35C870" w14:textId="3F8EF212"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INFORMACJA, CZY ZAMAWIAJĄCY PRZEWIDUJE WYBÓR</w:t>
      </w:r>
      <w:r w:rsidR="009013BA"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NAJKORZYSTNIEJSZEJ OFERTY Z MOŻLIWOŚCIĄ PROWADZENIA NEGOCJACJI</w:t>
      </w:r>
    </w:p>
    <w:p w14:paraId="2C575B2A" w14:textId="143C9B5C"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OPIS PRZEDMIOTU ZAMÓWIENIA</w:t>
      </w:r>
    </w:p>
    <w:p w14:paraId="2E511202" w14:textId="7420D8DB"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TERMIN WYKONANIA ZAMÓWIENIA</w:t>
      </w:r>
    </w:p>
    <w:p w14:paraId="772C8F98" w14:textId="2B2C51DB"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PROJEKTOWANE POSTANOWIENIA UMOWY W SPRAWIE ZAMÓWIENIA PUBLICZNEGO, KTÓRE ZOSTANĄ WPROWADZONE DO TREŚCI TEJ UMOWY</w:t>
      </w:r>
    </w:p>
    <w:p w14:paraId="038DB541" w14:textId="66141586"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INFORMACJE O ŚRODKACH KOMUNIKACJI ELEKTRONICZNEJ, PRZY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 xml:space="preserve">UŻYCIU KTÓRYCH ZAMAWIAJĄCY BĘDZIE KOMUNIKOWAŁ SIĘ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 xml:space="preserve">Z WYKONAWCAMI, ORAZ INFORMACJE O WYMAGANIACH TECHNICZNYCH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I ORGANIAZCYJNYCH SPORZĄDZ</w:t>
      </w:r>
      <w:r w:rsidR="00976BA9" w:rsidRPr="003A51F4">
        <w:rPr>
          <w:rFonts w:ascii="Times New Roman" w:hAnsi="Times New Roman" w:cs="Times New Roman"/>
          <w:color w:val="000000" w:themeColor="text1"/>
        </w:rPr>
        <w:t>E</w:t>
      </w:r>
      <w:r w:rsidR="00CC5CCD"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NIA, WYSYŁANIA I ODBIERANIA KORESPONDENCJI ELEKTRONICZNEJ</w:t>
      </w:r>
    </w:p>
    <w:p w14:paraId="6E6F3BFA" w14:textId="29EFB417"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WSKAZANIE OSÓB UPRAWNIONYCH DO KOMUNIKOWANIA SIĘ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Z WYKONAWCAMI</w:t>
      </w:r>
    </w:p>
    <w:p w14:paraId="3C5CDCF5" w14:textId="472D4F26"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TERMIN ZWIĄZANIA OFERTĄ</w:t>
      </w:r>
    </w:p>
    <w:p w14:paraId="519575A6" w14:textId="7A1EFDF4"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WYMAGANIA DOTYCZĄCE WADIUM</w:t>
      </w:r>
    </w:p>
    <w:p w14:paraId="6DCF488E" w14:textId="12016CCF"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INFORMACJE DOTYCZĄCE ZABEZPIECZENIA NALEŻYTEGO WYKONANIA UMOWY</w:t>
      </w:r>
    </w:p>
    <w:p w14:paraId="441F54F7" w14:textId="333B1DE1"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OPIS </w:t>
      </w:r>
      <w:r w:rsidR="0089292A" w:rsidRPr="003A51F4">
        <w:rPr>
          <w:rFonts w:ascii="Times New Roman" w:hAnsi="Times New Roman" w:cs="Times New Roman"/>
          <w:color w:val="000000" w:themeColor="text1"/>
        </w:rPr>
        <w:t xml:space="preserve">SPOSOBU </w:t>
      </w:r>
      <w:r w:rsidRPr="003A51F4">
        <w:rPr>
          <w:rFonts w:ascii="Times New Roman" w:hAnsi="Times New Roman" w:cs="Times New Roman"/>
          <w:color w:val="000000" w:themeColor="text1"/>
        </w:rPr>
        <w:t>PRZYGOTOWANIA OFERTY</w:t>
      </w:r>
    </w:p>
    <w:p w14:paraId="010B586F" w14:textId="14D5436E"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SPOSÓB ORAZ TERMIN SKŁADANIA OFERT</w:t>
      </w:r>
    </w:p>
    <w:p w14:paraId="2B4C3F7E" w14:textId="54889E0A"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TERMIN OTWARCIA OFERT</w:t>
      </w:r>
    </w:p>
    <w:p w14:paraId="272C7BD9" w14:textId="449FB1C5" w:rsidR="00E61726" w:rsidRPr="003A51F4" w:rsidRDefault="00D27343"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PODSTAWY WYKLUCZENIA</w:t>
      </w:r>
      <w:r w:rsidR="0089292A" w:rsidRPr="003A51F4">
        <w:rPr>
          <w:rFonts w:ascii="Times New Roman" w:hAnsi="Times New Roman" w:cs="Times New Roman"/>
          <w:color w:val="000000" w:themeColor="text1"/>
        </w:rPr>
        <w:t xml:space="preserve">, O </w:t>
      </w:r>
      <w:r w:rsidR="0089292A" w:rsidRPr="003A51F4">
        <w:rPr>
          <w:rFonts w:ascii="Times New Roman" w:hAnsi="Times New Roman" w:cs="Times New Roman"/>
        </w:rPr>
        <w:t>KTÓRYCH MOWA W ART. 108</w:t>
      </w:r>
      <w:r w:rsidR="00DC7E16" w:rsidRPr="003A51F4">
        <w:rPr>
          <w:rFonts w:ascii="Times New Roman" w:hAnsi="Times New Roman" w:cs="Times New Roman"/>
        </w:rPr>
        <w:t xml:space="preserve"> ust. 1 </w:t>
      </w:r>
    </w:p>
    <w:p w14:paraId="70980637" w14:textId="222B4BCD" w:rsidR="00E61726" w:rsidRPr="003A51F4" w:rsidRDefault="00FC7580"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INFORMACJE O W</w:t>
      </w:r>
      <w:r w:rsidR="00E61726" w:rsidRPr="003A51F4">
        <w:rPr>
          <w:rFonts w:ascii="Times New Roman" w:hAnsi="Times New Roman" w:cs="Times New Roman"/>
          <w:color w:val="000000" w:themeColor="text1"/>
        </w:rPr>
        <w:t>ARUNK</w:t>
      </w:r>
      <w:r w:rsidRPr="003A51F4">
        <w:rPr>
          <w:rFonts w:ascii="Times New Roman" w:hAnsi="Times New Roman" w:cs="Times New Roman"/>
          <w:color w:val="000000" w:themeColor="text1"/>
        </w:rPr>
        <w:t xml:space="preserve">ACH </w:t>
      </w:r>
      <w:r w:rsidR="00E61726" w:rsidRPr="003A51F4">
        <w:rPr>
          <w:rFonts w:ascii="Times New Roman" w:hAnsi="Times New Roman" w:cs="Times New Roman"/>
          <w:color w:val="000000" w:themeColor="text1"/>
        </w:rPr>
        <w:t>UDZIAŁU W POSTĘPOWANIU</w:t>
      </w:r>
    </w:p>
    <w:p w14:paraId="7207C29F" w14:textId="7BDC023E" w:rsidR="00760B6F" w:rsidRPr="003A51F4" w:rsidRDefault="00760B6F"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WYKAZ PODMIOTOWYCH ŚRODKÓW DOWODOWYCH </w:t>
      </w:r>
    </w:p>
    <w:p w14:paraId="32451CEA" w14:textId="3FCA215F"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SPOSÓB OBLICZENIA CENY</w:t>
      </w:r>
    </w:p>
    <w:p w14:paraId="20730398" w14:textId="102C2F91"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OPIS KRYTERIÓW OCENY OFERT, WRAZ Z PODANIEM WAG TYCH KRYTERIÓW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I SPOSOBU OCENY OFERT</w:t>
      </w:r>
    </w:p>
    <w:p w14:paraId="775D95BD" w14:textId="651B99D6"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INFORMACJE O FORMALNOŚCIACH, JAKIE MUSZĄ ZOSTAĆ DOPEŁNIONE PO WYBORZE OFERTY W CELU ZAWARCIA UMOWY W SPRAWIE ZAMÓWIENIA PUBLICZNEGO</w:t>
      </w:r>
    </w:p>
    <w:p w14:paraId="5C46645A" w14:textId="6EE98B5E"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POUCZENIE O ŚRODKACH OCHRONY PRAWNEJ PRZYSŁUGUJĄCYCH WYKONAWCY</w:t>
      </w:r>
    </w:p>
    <w:p w14:paraId="1384B1BB" w14:textId="1094932E"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KLAUZULA INFORMACYJNA DOTYCZĄCA PRZETWARZANIA DANYCH OSOBOWYCH</w:t>
      </w:r>
    </w:p>
    <w:p w14:paraId="64A30F06" w14:textId="3EF30373"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INNE ISTOTNE INFORMACJE DOTYCZĄCE POSTĘPOWANIA</w:t>
      </w:r>
    </w:p>
    <w:p w14:paraId="4584E851" w14:textId="3F92BD1F" w:rsidR="00C34435"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ZAŁĄCZNIKI DO SWZ</w:t>
      </w:r>
    </w:p>
    <w:p w14:paraId="16D15108" w14:textId="77777777" w:rsidR="00600A88" w:rsidRPr="003A51F4" w:rsidRDefault="00600A88" w:rsidP="003A51F4">
      <w:pPr>
        <w:spacing w:after="0" w:line="276" w:lineRule="auto"/>
        <w:jc w:val="both"/>
        <w:rPr>
          <w:rFonts w:ascii="Times New Roman" w:hAnsi="Times New Roman" w:cs="Times New Roman"/>
        </w:rPr>
      </w:pPr>
    </w:p>
    <w:p w14:paraId="05FB2D21" w14:textId="0FFEF301" w:rsidR="00F94356" w:rsidRPr="003A51F4" w:rsidRDefault="00F94356" w:rsidP="003A51F4">
      <w:pPr>
        <w:spacing w:after="0" w:line="276" w:lineRule="auto"/>
        <w:rPr>
          <w:rFonts w:ascii="Times New Roman" w:hAnsi="Times New Roman" w:cs="Times New Roman"/>
        </w:rPr>
      </w:pPr>
    </w:p>
    <w:p w14:paraId="76A34345" w14:textId="08F7FB99" w:rsidR="00A032F7" w:rsidRDefault="00A032F7" w:rsidP="003A51F4">
      <w:pPr>
        <w:spacing w:after="0" w:line="276" w:lineRule="auto"/>
        <w:rPr>
          <w:rFonts w:ascii="Times New Roman" w:hAnsi="Times New Roman" w:cs="Times New Roman"/>
        </w:rPr>
      </w:pPr>
    </w:p>
    <w:p w14:paraId="2C7BDC6C" w14:textId="77777777" w:rsidR="003D1433" w:rsidRPr="003A51F4" w:rsidRDefault="003D1433" w:rsidP="003A51F4">
      <w:pPr>
        <w:spacing w:after="0" w:line="276" w:lineRule="auto"/>
        <w:rPr>
          <w:rFonts w:ascii="Times New Roman" w:hAnsi="Times New Roman" w:cs="Times New Roman"/>
        </w:rPr>
      </w:pPr>
    </w:p>
    <w:p w14:paraId="0FEFE07B" w14:textId="1BD8CC1B" w:rsidR="0072000D" w:rsidRPr="003A51F4" w:rsidRDefault="0072000D" w:rsidP="003A51F4">
      <w:pPr>
        <w:pStyle w:val="Akapitzlist"/>
        <w:numPr>
          <w:ilvl w:val="0"/>
          <w:numId w:val="2"/>
        </w:numPr>
        <w:spacing w:after="0" w:line="276" w:lineRule="auto"/>
        <w:ind w:left="392" w:hanging="280"/>
        <w:rPr>
          <w:rFonts w:ascii="Times New Roman" w:hAnsi="Times New Roman" w:cs="Times New Roman"/>
          <w:b/>
        </w:rPr>
      </w:pPr>
      <w:r w:rsidRPr="003A51F4">
        <w:rPr>
          <w:rFonts w:ascii="Times New Roman" w:hAnsi="Times New Roman" w:cs="Times New Roman"/>
          <w:b/>
        </w:rPr>
        <w:lastRenderedPageBreak/>
        <w:t>Nazwa oraz adres Zamawiającego</w:t>
      </w:r>
    </w:p>
    <w:p w14:paraId="671AF19C" w14:textId="77777777" w:rsidR="003B1C78" w:rsidRPr="003A51F4" w:rsidRDefault="003B1C78" w:rsidP="003A51F4">
      <w:pPr>
        <w:pStyle w:val="Akapitzlist"/>
        <w:spacing w:after="0" w:line="276" w:lineRule="auto"/>
        <w:ind w:left="392"/>
        <w:rPr>
          <w:rFonts w:ascii="Times New Roman" w:hAnsi="Times New Roman" w:cs="Times New Roman"/>
          <w:b/>
        </w:rPr>
      </w:pPr>
    </w:p>
    <w:p w14:paraId="40333F90" w14:textId="77777777" w:rsidR="00CA3CD3" w:rsidRPr="003A51F4" w:rsidRDefault="0072000D" w:rsidP="003A51F4">
      <w:pPr>
        <w:pStyle w:val="Akapitzlist"/>
        <w:numPr>
          <w:ilvl w:val="0"/>
          <w:numId w:val="9"/>
        </w:numPr>
        <w:spacing w:after="0" w:line="276" w:lineRule="auto"/>
        <w:ind w:left="378" w:hanging="406"/>
        <w:jc w:val="both"/>
        <w:rPr>
          <w:rFonts w:ascii="Times New Roman" w:hAnsi="Times New Roman" w:cs="Times New Roman"/>
        </w:rPr>
      </w:pPr>
      <w:r w:rsidRPr="003A51F4">
        <w:rPr>
          <w:rFonts w:ascii="Times New Roman" w:hAnsi="Times New Roman" w:cs="Times New Roman"/>
          <w:b/>
        </w:rPr>
        <w:t>Nazwa oraz adres Zamawiającego:</w:t>
      </w:r>
      <w:r w:rsidRPr="003A51F4">
        <w:rPr>
          <w:rFonts w:ascii="Times New Roman" w:hAnsi="Times New Roman" w:cs="Times New Roman"/>
        </w:rPr>
        <w:t xml:space="preserve"> Komenda Wojewódzka Policji z siedzibą w Radomiu,</w:t>
      </w:r>
    </w:p>
    <w:p w14:paraId="528F34C3" w14:textId="2CAB3C40" w:rsidR="0072000D" w:rsidRPr="003A51F4" w:rsidRDefault="0072000D" w:rsidP="003A51F4">
      <w:pPr>
        <w:pStyle w:val="Akapitzlist"/>
        <w:spacing w:after="0" w:line="276" w:lineRule="auto"/>
        <w:ind w:left="378"/>
        <w:jc w:val="both"/>
        <w:rPr>
          <w:rFonts w:ascii="Times New Roman" w:hAnsi="Times New Roman" w:cs="Times New Roman"/>
        </w:rPr>
      </w:pPr>
      <w:r w:rsidRPr="003A51F4">
        <w:rPr>
          <w:rFonts w:ascii="Times New Roman" w:hAnsi="Times New Roman" w:cs="Times New Roman"/>
        </w:rPr>
        <w:t>ul. 11 Listopada 37/59, 26-600 Radom</w:t>
      </w:r>
    </w:p>
    <w:p w14:paraId="5AE7F28F" w14:textId="77777777" w:rsidR="0072000D" w:rsidRPr="003A51F4" w:rsidRDefault="0072000D" w:rsidP="003A51F4">
      <w:pPr>
        <w:pStyle w:val="Akapitzlist"/>
        <w:spacing w:after="0" w:line="276" w:lineRule="auto"/>
        <w:ind w:left="756" w:hanging="378"/>
        <w:jc w:val="both"/>
        <w:rPr>
          <w:rFonts w:ascii="Times New Roman" w:hAnsi="Times New Roman" w:cs="Times New Roman"/>
        </w:rPr>
      </w:pPr>
      <w:r w:rsidRPr="003A51F4">
        <w:rPr>
          <w:rFonts w:ascii="Times New Roman" w:hAnsi="Times New Roman" w:cs="Times New Roman"/>
          <w:b/>
        </w:rPr>
        <w:t>Numer telefonu:</w:t>
      </w:r>
      <w:r w:rsidRPr="003A51F4">
        <w:rPr>
          <w:rFonts w:ascii="Times New Roman" w:hAnsi="Times New Roman" w:cs="Times New Roman"/>
        </w:rPr>
        <w:t xml:space="preserve"> 47 701 31 03</w:t>
      </w:r>
    </w:p>
    <w:p w14:paraId="0F513577" w14:textId="77777777" w:rsidR="0072000D" w:rsidRPr="003A51F4" w:rsidRDefault="0072000D" w:rsidP="003A51F4">
      <w:pPr>
        <w:pStyle w:val="Akapitzlist"/>
        <w:spacing w:after="0" w:line="276" w:lineRule="auto"/>
        <w:ind w:left="756" w:hanging="378"/>
        <w:jc w:val="both"/>
        <w:rPr>
          <w:rStyle w:val="Hipercze"/>
          <w:rFonts w:ascii="Times New Roman" w:hAnsi="Times New Roman" w:cs="Times New Roman"/>
          <w:color w:val="auto"/>
          <w:u w:val="none"/>
        </w:rPr>
      </w:pPr>
      <w:r w:rsidRPr="003A51F4">
        <w:rPr>
          <w:rFonts w:ascii="Times New Roman" w:hAnsi="Times New Roman" w:cs="Times New Roman"/>
          <w:b/>
        </w:rPr>
        <w:t xml:space="preserve">Adres poczty elektronicznej: </w:t>
      </w:r>
      <w:hyperlink r:id="rId10" w:history="1">
        <w:r w:rsidRPr="003A51F4">
          <w:rPr>
            <w:rStyle w:val="Hipercze"/>
            <w:rFonts w:ascii="Times New Roman" w:hAnsi="Times New Roman" w:cs="Times New Roman"/>
            <w:color w:val="4472C4" w:themeColor="accent5"/>
            <w:u w:val="none"/>
          </w:rPr>
          <w:t>zamowienia.kwp@ra.policja.gov.pl</w:t>
        </w:r>
      </w:hyperlink>
    </w:p>
    <w:p w14:paraId="79B2BBBD" w14:textId="77777777" w:rsidR="00CA3CD3" w:rsidRPr="003A51F4" w:rsidRDefault="0072000D" w:rsidP="003A51F4">
      <w:pPr>
        <w:pStyle w:val="Akapitzlist"/>
        <w:spacing w:after="0" w:line="276" w:lineRule="auto"/>
        <w:ind w:left="756" w:hanging="378"/>
        <w:rPr>
          <w:rFonts w:ascii="Times New Roman" w:hAnsi="Times New Roman" w:cs="Times New Roman"/>
        </w:rPr>
      </w:pPr>
      <w:r w:rsidRPr="003A51F4">
        <w:rPr>
          <w:rFonts w:ascii="Times New Roman" w:hAnsi="Times New Roman" w:cs="Times New Roman"/>
          <w:b/>
        </w:rPr>
        <w:t>Adres strony internetowej prowadzonego postępowania:</w:t>
      </w:r>
    </w:p>
    <w:p w14:paraId="397CBDB8" w14:textId="50662553" w:rsidR="0072000D" w:rsidRPr="003A51F4" w:rsidRDefault="0072000D" w:rsidP="003A51F4">
      <w:pPr>
        <w:pStyle w:val="Akapitzlist"/>
        <w:spacing w:after="0" w:line="276" w:lineRule="auto"/>
        <w:ind w:left="756" w:hanging="378"/>
        <w:rPr>
          <w:rFonts w:ascii="Times New Roman" w:hAnsi="Times New Roman" w:cs="Times New Roman"/>
        </w:rPr>
      </w:pPr>
      <w:r w:rsidRPr="003A51F4">
        <w:rPr>
          <w:rFonts w:ascii="Times New Roman" w:hAnsi="Times New Roman" w:cs="Times New Roman"/>
          <w:bCs/>
          <w:color w:val="4472C4" w:themeColor="accent5"/>
        </w:rPr>
        <w:t>https://platformazakupowa.pl/pn/kwp_radom</w:t>
      </w:r>
      <w:r w:rsidRPr="003A51F4">
        <w:rPr>
          <w:rFonts w:ascii="Times New Roman" w:hAnsi="Times New Roman" w:cs="Times New Roman"/>
          <w:bCs/>
          <w:color w:val="4472C4" w:themeColor="accent5"/>
        </w:rPr>
        <w:br/>
      </w:r>
    </w:p>
    <w:p w14:paraId="653CF16A" w14:textId="77777777" w:rsidR="00CA3CD3" w:rsidRPr="003A51F4" w:rsidRDefault="0072000D" w:rsidP="003A51F4">
      <w:pPr>
        <w:pStyle w:val="Akapitzlist"/>
        <w:numPr>
          <w:ilvl w:val="0"/>
          <w:numId w:val="9"/>
        </w:numPr>
        <w:spacing w:after="0" w:line="276" w:lineRule="auto"/>
        <w:ind w:left="364" w:hanging="378"/>
        <w:jc w:val="both"/>
        <w:rPr>
          <w:rFonts w:ascii="Times New Roman" w:hAnsi="Times New Roman" w:cs="Times New Roman"/>
        </w:rPr>
      </w:pPr>
      <w:r w:rsidRPr="003A51F4">
        <w:rPr>
          <w:rFonts w:ascii="Times New Roman" w:hAnsi="Times New Roman" w:cs="Times New Roman"/>
          <w:b/>
        </w:rPr>
        <w:t>Sprawę prowadzi:</w:t>
      </w:r>
      <w:r w:rsidRPr="003A51F4">
        <w:rPr>
          <w:rFonts w:ascii="Times New Roman" w:hAnsi="Times New Roman" w:cs="Times New Roman"/>
        </w:rPr>
        <w:t xml:space="preserve"> Sekcja Zamówień Publicznych KWP z siedzibą w Radomiu </w:t>
      </w:r>
    </w:p>
    <w:p w14:paraId="4CE27DEB" w14:textId="77777777" w:rsidR="00CA3CD3" w:rsidRPr="003A51F4" w:rsidRDefault="0072000D" w:rsidP="003A51F4">
      <w:pPr>
        <w:pStyle w:val="Akapitzlist"/>
        <w:spacing w:after="0" w:line="276" w:lineRule="auto"/>
        <w:ind w:left="364"/>
        <w:jc w:val="both"/>
        <w:rPr>
          <w:rStyle w:val="Hipercze"/>
          <w:rFonts w:ascii="Times New Roman" w:hAnsi="Times New Roman" w:cs="Times New Roman"/>
          <w:color w:val="auto"/>
          <w:u w:val="none"/>
        </w:rPr>
      </w:pPr>
      <w:r w:rsidRPr="003A51F4">
        <w:rPr>
          <w:rFonts w:ascii="Times New Roman" w:hAnsi="Times New Roman" w:cs="Times New Roman"/>
          <w:b/>
          <w:bCs/>
        </w:rPr>
        <w:t xml:space="preserve">adres strony www: </w:t>
      </w:r>
      <w:hyperlink r:id="rId11" w:history="1">
        <w:r w:rsidRPr="003A51F4">
          <w:rPr>
            <w:rStyle w:val="Hipercze"/>
            <w:rFonts w:ascii="Times New Roman" w:hAnsi="Times New Roman" w:cs="Times New Roman"/>
            <w:bCs/>
            <w:color w:val="4472C4" w:themeColor="accent5"/>
            <w:u w:val="none"/>
          </w:rPr>
          <w:t>http://bip.mazowiecka.policja.gov.pl</w:t>
        </w:r>
      </w:hyperlink>
    </w:p>
    <w:p w14:paraId="1FAF73B2" w14:textId="0563488A" w:rsidR="0072000D" w:rsidRPr="003A51F4" w:rsidRDefault="0072000D" w:rsidP="003A51F4">
      <w:pPr>
        <w:pStyle w:val="Akapitzlist"/>
        <w:spacing w:after="0" w:line="276" w:lineRule="auto"/>
        <w:ind w:left="364"/>
        <w:jc w:val="both"/>
        <w:rPr>
          <w:rFonts w:ascii="Times New Roman" w:hAnsi="Times New Roman" w:cs="Times New Roman"/>
        </w:rPr>
      </w:pPr>
      <w:r w:rsidRPr="003A51F4">
        <w:rPr>
          <w:rFonts w:ascii="Times New Roman" w:hAnsi="Times New Roman" w:cs="Times New Roman"/>
          <w:b/>
          <w:bCs/>
        </w:rPr>
        <w:t>adres profilu nabywcy</w:t>
      </w:r>
      <w:r w:rsidRPr="003A51F4">
        <w:rPr>
          <w:rFonts w:ascii="Times New Roman" w:hAnsi="Times New Roman" w:cs="Times New Roman"/>
          <w:b/>
        </w:rPr>
        <w:t>:</w:t>
      </w:r>
      <w:r w:rsidRPr="003A51F4">
        <w:rPr>
          <w:rFonts w:ascii="Times New Roman" w:hAnsi="Times New Roman" w:cs="Times New Roman"/>
          <w:bCs/>
        </w:rPr>
        <w:t xml:space="preserve"> </w:t>
      </w:r>
      <w:r w:rsidRPr="003A51F4">
        <w:rPr>
          <w:rFonts w:ascii="Times New Roman" w:hAnsi="Times New Roman" w:cs="Times New Roman"/>
          <w:bCs/>
          <w:color w:val="4472C4" w:themeColor="accent5"/>
        </w:rPr>
        <w:t>https://platformazakupowa.pl/pn/kwp_radom</w:t>
      </w:r>
    </w:p>
    <w:p w14:paraId="28F63EEE" w14:textId="77777777" w:rsidR="0072000D" w:rsidRPr="003A51F4" w:rsidRDefault="0072000D" w:rsidP="003A51F4">
      <w:pPr>
        <w:pStyle w:val="Akapitzlist"/>
        <w:spacing w:after="0" w:line="276" w:lineRule="auto"/>
        <w:jc w:val="both"/>
        <w:rPr>
          <w:rFonts w:ascii="Times New Roman" w:hAnsi="Times New Roman" w:cs="Times New Roman"/>
          <w:b/>
          <w:bCs/>
          <w:u w:val="single"/>
        </w:rPr>
      </w:pPr>
    </w:p>
    <w:p w14:paraId="7858FFBD" w14:textId="0A29E35D" w:rsidR="0072000D" w:rsidRPr="003A51F4" w:rsidRDefault="0072000D" w:rsidP="003A51F4">
      <w:pPr>
        <w:pStyle w:val="Akapitzlist"/>
        <w:numPr>
          <w:ilvl w:val="0"/>
          <w:numId w:val="2"/>
        </w:numPr>
        <w:spacing w:after="0" w:line="276" w:lineRule="auto"/>
        <w:ind w:left="406" w:hanging="238"/>
        <w:jc w:val="both"/>
        <w:rPr>
          <w:rFonts w:ascii="Times New Roman" w:hAnsi="Times New Roman" w:cs="Times New Roman"/>
          <w:b/>
        </w:rPr>
      </w:pPr>
      <w:r w:rsidRPr="003A51F4">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5A6C482B" w14:textId="12248117" w:rsidR="00BF7227" w:rsidRDefault="00C70BB3" w:rsidP="003A51F4">
      <w:pPr>
        <w:spacing w:after="0" w:line="276" w:lineRule="auto"/>
        <w:jc w:val="both"/>
        <w:rPr>
          <w:rFonts w:ascii="Times New Roman" w:hAnsi="Times New Roman" w:cs="Times New Roman"/>
        </w:rPr>
      </w:pPr>
      <w:r w:rsidRPr="003A51F4">
        <w:rPr>
          <w:rFonts w:ascii="Times New Roman" w:hAnsi="Times New Roman" w:cs="Times New Roman"/>
        </w:rPr>
        <w:t>SWZ oraz dokumenty zamówienia bezpośrednio związane z postępowaniem o udzielenie zamówienia</w:t>
      </w:r>
      <w:r w:rsidR="002E1AB1" w:rsidRPr="003A51F4">
        <w:rPr>
          <w:rFonts w:ascii="Times New Roman" w:hAnsi="Times New Roman" w:cs="Times New Roman"/>
        </w:rPr>
        <w:t xml:space="preserve"> dostępne są w zakładce </w:t>
      </w:r>
      <w:r w:rsidR="002E1AB1" w:rsidRPr="003A51F4">
        <w:rPr>
          <w:rFonts w:ascii="Times New Roman" w:hAnsi="Times New Roman" w:cs="Times New Roman"/>
          <w:i/>
        </w:rPr>
        <w:t>„</w:t>
      </w:r>
      <w:r w:rsidR="002E1AB1" w:rsidRPr="003A51F4">
        <w:rPr>
          <w:rFonts w:ascii="Times New Roman" w:hAnsi="Times New Roman" w:cs="Times New Roman"/>
          <w:b/>
          <w:i/>
        </w:rPr>
        <w:t>Z</w:t>
      </w:r>
      <w:r w:rsidR="00DA5924" w:rsidRPr="003A51F4">
        <w:rPr>
          <w:rFonts w:ascii="Times New Roman" w:hAnsi="Times New Roman" w:cs="Times New Roman"/>
          <w:b/>
          <w:i/>
        </w:rPr>
        <w:t>ałączniki</w:t>
      </w:r>
      <w:r w:rsidR="00CF79F0" w:rsidRPr="003A51F4">
        <w:rPr>
          <w:rFonts w:ascii="Times New Roman" w:hAnsi="Times New Roman" w:cs="Times New Roman"/>
          <w:b/>
          <w:i/>
        </w:rPr>
        <w:t xml:space="preserve"> do</w:t>
      </w:r>
      <w:r w:rsidR="00DA5924" w:rsidRPr="003A51F4">
        <w:rPr>
          <w:rFonts w:ascii="Times New Roman" w:hAnsi="Times New Roman" w:cs="Times New Roman"/>
          <w:b/>
          <w:i/>
        </w:rPr>
        <w:t xml:space="preserve"> postępowania</w:t>
      </w:r>
      <w:r w:rsidR="002E1AB1" w:rsidRPr="003A51F4">
        <w:rPr>
          <w:rFonts w:ascii="Times New Roman" w:hAnsi="Times New Roman" w:cs="Times New Roman"/>
          <w:b/>
          <w:i/>
        </w:rPr>
        <w:t>”</w:t>
      </w:r>
      <w:r w:rsidR="00F855CC" w:rsidRPr="003A51F4">
        <w:rPr>
          <w:rFonts w:ascii="Times New Roman" w:hAnsi="Times New Roman" w:cs="Times New Roman"/>
        </w:rPr>
        <w:t xml:space="preserve"> na platformie zakupowej pod adresem </w:t>
      </w:r>
      <w:r w:rsidR="00F855CC" w:rsidRPr="003A51F4">
        <w:rPr>
          <w:rFonts w:ascii="Times New Roman" w:hAnsi="Times New Roman" w:cs="Times New Roman"/>
          <w:bCs/>
          <w:color w:val="4472C4" w:themeColor="accent5"/>
        </w:rPr>
        <w:t>https://platformazakupowa.pl/pn/kwp_radom</w:t>
      </w:r>
      <w:r w:rsidR="00F855CC" w:rsidRPr="003A51F4">
        <w:rPr>
          <w:rFonts w:ascii="Times New Roman" w:hAnsi="Times New Roman" w:cs="Times New Roman"/>
          <w:color w:val="4472C4" w:themeColor="accent5"/>
        </w:rPr>
        <w:t xml:space="preserve"> </w:t>
      </w:r>
      <w:r w:rsidR="00F855CC" w:rsidRPr="003A51F4">
        <w:rPr>
          <w:rFonts w:ascii="Times New Roman" w:hAnsi="Times New Roman" w:cs="Times New Roman"/>
        </w:rPr>
        <w:t>(zwana dalej Platformą)</w:t>
      </w:r>
      <w:r w:rsidR="00F855CC" w:rsidRPr="003A51F4">
        <w:rPr>
          <w:rFonts w:ascii="Times New Roman" w:hAnsi="Times New Roman" w:cs="Times New Roman"/>
          <w:color w:val="FF0000"/>
        </w:rPr>
        <w:t xml:space="preserve"> </w:t>
      </w:r>
      <w:r w:rsidR="00F855CC" w:rsidRPr="003A51F4">
        <w:rPr>
          <w:rFonts w:ascii="Times New Roman" w:hAnsi="Times New Roman" w:cs="Times New Roman"/>
          <w:b/>
        </w:rPr>
        <w:t xml:space="preserve">pod numerem ogłoszenia </w:t>
      </w:r>
      <w:r w:rsidR="00F855CC" w:rsidRPr="003A51F4">
        <w:rPr>
          <w:rFonts w:ascii="Times New Roman" w:hAnsi="Times New Roman" w:cs="Times New Roman"/>
          <w:b/>
        </w:rPr>
        <w:br/>
        <w:t>o zamówieniu BZP</w:t>
      </w:r>
      <w:r w:rsidR="00F855CC" w:rsidRPr="003A51F4">
        <w:rPr>
          <w:rFonts w:ascii="Times New Roman" w:hAnsi="Times New Roman" w:cs="Times New Roman"/>
        </w:rPr>
        <w:t xml:space="preserve"> oraz </w:t>
      </w:r>
      <w:r w:rsidR="00F855CC" w:rsidRPr="003A51F4">
        <w:rPr>
          <w:rFonts w:ascii="Times New Roman" w:hAnsi="Times New Roman" w:cs="Times New Roman"/>
          <w:b/>
        </w:rPr>
        <w:t>nazwą postępowania /</w:t>
      </w:r>
      <w:r w:rsidR="00716075" w:rsidRPr="003A51F4">
        <w:rPr>
          <w:rFonts w:ascii="Times New Roman" w:hAnsi="Times New Roman" w:cs="Times New Roman"/>
          <w:b/>
        </w:rPr>
        <w:t xml:space="preserve"> </w:t>
      </w:r>
      <w:r w:rsidR="00F855CC" w:rsidRPr="003A51F4">
        <w:rPr>
          <w:rFonts w:ascii="Times New Roman" w:hAnsi="Times New Roman" w:cs="Times New Roman"/>
          <w:b/>
        </w:rPr>
        <w:t>numerem wewnętrznym post</w:t>
      </w:r>
      <w:r w:rsidR="009E2C06" w:rsidRPr="003A51F4">
        <w:rPr>
          <w:rFonts w:ascii="Times New Roman" w:hAnsi="Times New Roman" w:cs="Times New Roman"/>
          <w:b/>
        </w:rPr>
        <w:t>ę</w:t>
      </w:r>
      <w:r w:rsidR="00F855CC" w:rsidRPr="003A51F4">
        <w:rPr>
          <w:rFonts w:ascii="Times New Roman" w:hAnsi="Times New Roman" w:cs="Times New Roman"/>
          <w:b/>
        </w:rPr>
        <w:t>powania</w:t>
      </w:r>
      <w:r w:rsidR="002F42D1" w:rsidRPr="003A51F4">
        <w:rPr>
          <w:rFonts w:ascii="Times New Roman" w:hAnsi="Times New Roman" w:cs="Times New Roman"/>
        </w:rPr>
        <w:t xml:space="preserve"> dostępnym</w:t>
      </w:r>
      <w:r w:rsidR="00F855CC" w:rsidRPr="003A51F4">
        <w:rPr>
          <w:rFonts w:ascii="Times New Roman" w:hAnsi="Times New Roman" w:cs="Times New Roman"/>
        </w:rPr>
        <w:t xml:space="preserve"> </w:t>
      </w:r>
      <w:r w:rsidR="002F42D1" w:rsidRPr="003A51F4">
        <w:rPr>
          <w:rFonts w:ascii="Times New Roman" w:hAnsi="Times New Roman" w:cs="Times New Roman"/>
        </w:rPr>
        <w:br/>
        <w:t>w tytule SWZ</w:t>
      </w:r>
      <w:r w:rsidR="003B4DA3" w:rsidRPr="003A51F4">
        <w:rPr>
          <w:rFonts w:ascii="Times New Roman" w:hAnsi="Times New Roman" w:cs="Times New Roman"/>
          <w:i/>
        </w:rPr>
        <w:t>.</w:t>
      </w:r>
      <w:r w:rsidR="003B4DA3" w:rsidRPr="003A51F4">
        <w:rPr>
          <w:rFonts w:ascii="Times New Roman" w:hAnsi="Times New Roman" w:cs="Times New Roman"/>
          <w:b/>
          <w:i/>
        </w:rPr>
        <w:t xml:space="preserve"> </w:t>
      </w:r>
      <w:r w:rsidR="00740D85" w:rsidRPr="003A51F4">
        <w:rPr>
          <w:rFonts w:ascii="Times New Roman" w:hAnsi="Times New Roman" w:cs="Times New Roman"/>
          <w:b/>
        </w:rPr>
        <w:t>Zmiany i wyjaśnienia treści SWZ</w:t>
      </w:r>
      <w:r w:rsidR="00740D85" w:rsidRPr="003A51F4">
        <w:rPr>
          <w:rFonts w:ascii="Times New Roman" w:hAnsi="Times New Roman" w:cs="Times New Roman"/>
        </w:rPr>
        <w:t xml:space="preserve"> oraz </w:t>
      </w:r>
      <w:r w:rsidR="00740D85" w:rsidRPr="003A51F4">
        <w:rPr>
          <w:rFonts w:ascii="Times New Roman" w:hAnsi="Times New Roman" w:cs="Times New Roman"/>
          <w:b/>
        </w:rPr>
        <w:t xml:space="preserve">inne </w:t>
      </w:r>
      <w:r w:rsidR="00C33B9D" w:rsidRPr="003A51F4">
        <w:rPr>
          <w:rFonts w:ascii="Times New Roman" w:hAnsi="Times New Roman" w:cs="Times New Roman"/>
          <w:b/>
        </w:rPr>
        <w:t>informacje</w:t>
      </w:r>
      <w:r w:rsidR="00C33B9D" w:rsidRPr="003A51F4">
        <w:rPr>
          <w:rFonts w:ascii="Times New Roman" w:hAnsi="Times New Roman" w:cs="Times New Roman"/>
        </w:rPr>
        <w:t xml:space="preserve"> </w:t>
      </w:r>
      <w:r w:rsidR="00740D85" w:rsidRPr="003A51F4">
        <w:rPr>
          <w:rFonts w:ascii="Times New Roman" w:hAnsi="Times New Roman" w:cs="Times New Roman"/>
        </w:rPr>
        <w:t xml:space="preserve">bezpośrednio związane </w:t>
      </w:r>
      <w:r w:rsidR="00C33B9D" w:rsidRPr="003A51F4">
        <w:rPr>
          <w:rFonts w:ascii="Times New Roman" w:hAnsi="Times New Roman" w:cs="Times New Roman"/>
        </w:rPr>
        <w:br/>
      </w:r>
      <w:r w:rsidR="00740D85" w:rsidRPr="003A51F4">
        <w:rPr>
          <w:rFonts w:ascii="Times New Roman" w:hAnsi="Times New Roman" w:cs="Times New Roman"/>
        </w:rPr>
        <w:t>z post</w:t>
      </w:r>
      <w:r w:rsidR="004453AC" w:rsidRPr="003A51F4">
        <w:rPr>
          <w:rFonts w:ascii="Times New Roman" w:hAnsi="Times New Roman" w:cs="Times New Roman"/>
        </w:rPr>
        <w:t>ę</w:t>
      </w:r>
      <w:r w:rsidR="00740D85" w:rsidRPr="003A51F4">
        <w:rPr>
          <w:rFonts w:ascii="Times New Roman" w:hAnsi="Times New Roman" w:cs="Times New Roman"/>
        </w:rPr>
        <w:t>powaniem o udzielenie zamówienia będą udostęp</w:t>
      </w:r>
      <w:r w:rsidR="008A79A7" w:rsidRPr="003A51F4">
        <w:rPr>
          <w:rFonts w:ascii="Times New Roman" w:hAnsi="Times New Roman" w:cs="Times New Roman"/>
        </w:rPr>
        <w:t>niane na</w:t>
      </w:r>
      <w:r w:rsidR="00AE49B0" w:rsidRPr="003A51F4">
        <w:rPr>
          <w:rFonts w:ascii="Times New Roman" w:hAnsi="Times New Roman" w:cs="Times New Roman"/>
        </w:rPr>
        <w:t xml:space="preserve"> platformie zakupowej pod adresem </w:t>
      </w:r>
      <w:r w:rsidR="008D4DC6" w:rsidRPr="003A51F4">
        <w:rPr>
          <w:rFonts w:ascii="Times New Roman" w:hAnsi="Times New Roman" w:cs="Times New Roman"/>
          <w:bCs/>
          <w:color w:val="4472C4" w:themeColor="accent5"/>
        </w:rPr>
        <w:t>https://platformazakupowa.pl/pn/kwp_radom</w:t>
      </w:r>
      <w:r w:rsidR="008D4DC6" w:rsidRPr="003A51F4">
        <w:rPr>
          <w:rFonts w:ascii="Times New Roman" w:hAnsi="Times New Roman" w:cs="Times New Roman"/>
          <w:color w:val="4472C4" w:themeColor="accent5"/>
        </w:rPr>
        <w:t xml:space="preserve"> </w:t>
      </w:r>
      <w:r w:rsidR="002F42D1" w:rsidRPr="003A51F4">
        <w:rPr>
          <w:rFonts w:ascii="Times New Roman" w:hAnsi="Times New Roman" w:cs="Times New Roman"/>
        </w:rPr>
        <w:t>w</w:t>
      </w:r>
      <w:r w:rsidR="00371D04" w:rsidRPr="003A51F4">
        <w:rPr>
          <w:rFonts w:ascii="Times New Roman" w:hAnsi="Times New Roman" w:cs="Times New Roman"/>
        </w:rPr>
        <w:t xml:space="preserve"> zakładce </w:t>
      </w:r>
      <w:r w:rsidR="00371D04" w:rsidRPr="003A51F4">
        <w:rPr>
          <w:rFonts w:ascii="Times New Roman" w:hAnsi="Times New Roman" w:cs="Times New Roman"/>
          <w:b/>
          <w:i/>
        </w:rPr>
        <w:t>„</w:t>
      </w:r>
      <w:r w:rsidR="0004363C" w:rsidRPr="003A51F4">
        <w:rPr>
          <w:rFonts w:ascii="Times New Roman" w:hAnsi="Times New Roman" w:cs="Times New Roman"/>
          <w:b/>
          <w:i/>
        </w:rPr>
        <w:t>KOMUNIKATY</w:t>
      </w:r>
      <w:r w:rsidR="00371D04" w:rsidRPr="003A51F4">
        <w:rPr>
          <w:rFonts w:ascii="Times New Roman" w:hAnsi="Times New Roman" w:cs="Times New Roman"/>
          <w:b/>
          <w:i/>
        </w:rPr>
        <w:t>”</w:t>
      </w:r>
      <w:r w:rsidR="00371D04" w:rsidRPr="003A51F4">
        <w:rPr>
          <w:rFonts w:ascii="Times New Roman" w:hAnsi="Times New Roman" w:cs="Times New Roman"/>
        </w:rPr>
        <w:t xml:space="preserve"> </w:t>
      </w:r>
    </w:p>
    <w:p w14:paraId="1D791CAF" w14:textId="77777777" w:rsidR="00917C5A" w:rsidRPr="003A51F4" w:rsidRDefault="00917C5A" w:rsidP="003A51F4">
      <w:pPr>
        <w:spacing w:after="0" w:line="276" w:lineRule="auto"/>
        <w:jc w:val="both"/>
        <w:rPr>
          <w:rFonts w:ascii="Times New Roman" w:hAnsi="Times New Roman" w:cs="Times New Roman"/>
          <w:b/>
        </w:rPr>
      </w:pPr>
    </w:p>
    <w:p w14:paraId="07198C7D" w14:textId="77777777" w:rsidR="004453AC" w:rsidRPr="003A51F4" w:rsidRDefault="004453AC" w:rsidP="003A51F4">
      <w:pPr>
        <w:pStyle w:val="Akapitzlist"/>
        <w:numPr>
          <w:ilvl w:val="0"/>
          <w:numId w:val="2"/>
        </w:numPr>
        <w:spacing w:after="0" w:line="276" w:lineRule="auto"/>
        <w:ind w:left="420" w:hanging="126"/>
        <w:rPr>
          <w:rFonts w:ascii="Times New Roman" w:hAnsi="Times New Roman" w:cs="Times New Roman"/>
          <w:b/>
        </w:rPr>
      </w:pPr>
      <w:r w:rsidRPr="003A51F4">
        <w:rPr>
          <w:rFonts w:ascii="Times New Roman" w:hAnsi="Times New Roman" w:cs="Times New Roman"/>
          <w:b/>
        </w:rPr>
        <w:t>Tryb udzielenia zamówienia</w:t>
      </w:r>
    </w:p>
    <w:p w14:paraId="05F67A02" w14:textId="6429B648" w:rsidR="0026523C" w:rsidRPr="003A51F4" w:rsidRDefault="00882B02" w:rsidP="003A51F4">
      <w:pPr>
        <w:spacing w:after="0" w:line="276" w:lineRule="auto"/>
        <w:jc w:val="both"/>
        <w:rPr>
          <w:rFonts w:ascii="Times New Roman" w:hAnsi="Times New Roman" w:cs="Times New Roman"/>
        </w:rPr>
      </w:pPr>
      <w:r w:rsidRPr="003A51F4">
        <w:rPr>
          <w:rFonts w:ascii="Times New Roman" w:hAnsi="Times New Roman" w:cs="Times New Roman"/>
        </w:rPr>
        <w:t>Postę</w:t>
      </w:r>
      <w:r w:rsidR="004C4B71" w:rsidRPr="003A51F4">
        <w:rPr>
          <w:rFonts w:ascii="Times New Roman" w:hAnsi="Times New Roman" w:cs="Times New Roman"/>
        </w:rPr>
        <w:t xml:space="preserve">powanie o udzielenie zamówienia prowadzone jest </w:t>
      </w:r>
      <w:r w:rsidR="004C4B71" w:rsidRPr="003A51F4">
        <w:rPr>
          <w:rFonts w:ascii="Times New Roman" w:hAnsi="Times New Roman" w:cs="Times New Roman"/>
          <w:b/>
        </w:rPr>
        <w:t xml:space="preserve">w trybie podstawowym, na podstawie </w:t>
      </w:r>
      <w:r w:rsidR="0092526A" w:rsidRPr="003A51F4">
        <w:rPr>
          <w:rFonts w:ascii="Times New Roman" w:hAnsi="Times New Roman" w:cs="Times New Roman"/>
          <w:b/>
        </w:rPr>
        <w:br/>
      </w:r>
      <w:r w:rsidR="004C4B71" w:rsidRPr="003A51F4">
        <w:rPr>
          <w:rFonts w:ascii="Times New Roman" w:hAnsi="Times New Roman" w:cs="Times New Roman"/>
          <w:b/>
        </w:rPr>
        <w:t xml:space="preserve">art. 275 pkt </w:t>
      </w:r>
      <w:r w:rsidR="00B921A6" w:rsidRPr="003A51F4">
        <w:rPr>
          <w:rFonts w:ascii="Times New Roman" w:hAnsi="Times New Roman" w:cs="Times New Roman"/>
          <w:b/>
        </w:rPr>
        <w:t>2</w:t>
      </w:r>
      <w:r w:rsidR="004C4B71" w:rsidRPr="003A51F4">
        <w:rPr>
          <w:rFonts w:ascii="Times New Roman" w:hAnsi="Times New Roman" w:cs="Times New Roman"/>
          <w:b/>
        </w:rPr>
        <w:t xml:space="preserve"> </w:t>
      </w:r>
      <w:r w:rsidR="004C4B71" w:rsidRPr="003A51F4">
        <w:rPr>
          <w:rFonts w:ascii="Times New Roman" w:hAnsi="Times New Roman" w:cs="Times New Roman"/>
        </w:rPr>
        <w:t>ustawy z dnia 11 września 2019</w:t>
      </w:r>
      <w:r w:rsidR="00D37D6B" w:rsidRPr="003A51F4">
        <w:rPr>
          <w:rFonts w:ascii="Times New Roman" w:hAnsi="Times New Roman" w:cs="Times New Roman"/>
        </w:rPr>
        <w:t xml:space="preserve"> </w:t>
      </w:r>
      <w:r w:rsidR="004C4B71" w:rsidRPr="003A51F4">
        <w:rPr>
          <w:rFonts w:ascii="Times New Roman" w:hAnsi="Times New Roman" w:cs="Times New Roman"/>
        </w:rPr>
        <w:t>r. Prawo zamówie</w:t>
      </w:r>
      <w:r w:rsidR="00342DFF" w:rsidRPr="003A51F4">
        <w:rPr>
          <w:rFonts w:ascii="Times New Roman" w:hAnsi="Times New Roman" w:cs="Times New Roman"/>
        </w:rPr>
        <w:t>ń</w:t>
      </w:r>
      <w:r w:rsidR="00E07273" w:rsidRPr="003A51F4">
        <w:rPr>
          <w:rFonts w:ascii="Times New Roman" w:hAnsi="Times New Roman" w:cs="Times New Roman"/>
        </w:rPr>
        <w:t xml:space="preserve"> publicznych (Dz. U. z 2021</w:t>
      </w:r>
      <w:r w:rsidR="00D37D6B" w:rsidRPr="003A51F4">
        <w:rPr>
          <w:rFonts w:ascii="Times New Roman" w:hAnsi="Times New Roman" w:cs="Times New Roman"/>
        </w:rPr>
        <w:t xml:space="preserve"> </w:t>
      </w:r>
      <w:r w:rsidR="004C4B71" w:rsidRPr="003A51F4">
        <w:rPr>
          <w:rFonts w:ascii="Times New Roman" w:hAnsi="Times New Roman" w:cs="Times New Roman"/>
        </w:rPr>
        <w:t>r</w:t>
      </w:r>
      <w:r w:rsidR="00342DFF" w:rsidRPr="003A51F4">
        <w:rPr>
          <w:rFonts w:ascii="Times New Roman" w:hAnsi="Times New Roman" w:cs="Times New Roman"/>
        </w:rPr>
        <w:t xml:space="preserve">., </w:t>
      </w:r>
      <w:r w:rsidR="00D37D6B" w:rsidRPr="003A51F4">
        <w:rPr>
          <w:rFonts w:ascii="Times New Roman" w:hAnsi="Times New Roman" w:cs="Times New Roman"/>
        </w:rPr>
        <w:br/>
      </w:r>
      <w:r w:rsidR="00E07273" w:rsidRPr="003A51F4">
        <w:rPr>
          <w:rFonts w:ascii="Times New Roman" w:hAnsi="Times New Roman" w:cs="Times New Roman"/>
        </w:rPr>
        <w:t xml:space="preserve">poz. 1129 ) </w:t>
      </w:r>
      <w:r w:rsidR="00342DFF" w:rsidRPr="003A51F4">
        <w:rPr>
          <w:rFonts w:ascii="Times New Roman" w:hAnsi="Times New Roman" w:cs="Times New Roman"/>
        </w:rPr>
        <w:t>zwanej dalej także „</w:t>
      </w:r>
      <w:r w:rsidR="007B1BB0" w:rsidRPr="003A51F4">
        <w:rPr>
          <w:rFonts w:ascii="Times New Roman" w:hAnsi="Times New Roman" w:cs="Times New Roman"/>
        </w:rPr>
        <w:t>P</w:t>
      </w:r>
      <w:r w:rsidR="00342DFF" w:rsidRPr="003A51F4">
        <w:rPr>
          <w:rFonts w:ascii="Times New Roman" w:hAnsi="Times New Roman" w:cs="Times New Roman"/>
        </w:rPr>
        <w:t>zp”.</w:t>
      </w:r>
    </w:p>
    <w:p w14:paraId="55269E2A" w14:textId="77777777" w:rsidR="003B1C78" w:rsidRPr="003A51F4" w:rsidRDefault="003B1C78" w:rsidP="003A51F4">
      <w:pPr>
        <w:spacing w:after="0" w:line="276" w:lineRule="auto"/>
        <w:jc w:val="both"/>
        <w:rPr>
          <w:rFonts w:ascii="Times New Roman" w:hAnsi="Times New Roman" w:cs="Times New Roman"/>
        </w:rPr>
      </w:pPr>
    </w:p>
    <w:p w14:paraId="5BB350B4" w14:textId="349FAF76" w:rsidR="004C4B71" w:rsidRPr="003A51F4" w:rsidRDefault="00342DFF" w:rsidP="003A51F4">
      <w:pPr>
        <w:pStyle w:val="Akapitzlist"/>
        <w:numPr>
          <w:ilvl w:val="0"/>
          <w:numId w:val="2"/>
        </w:numPr>
        <w:spacing w:after="0" w:line="276" w:lineRule="auto"/>
        <w:ind w:left="420" w:hanging="112"/>
        <w:jc w:val="both"/>
        <w:rPr>
          <w:rFonts w:ascii="Times New Roman" w:hAnsi="Times New Roman" w:cs="Times New Roman"/>
          <w:b/>
        </w:rPr>
      </w:pPr>
      <w:r w:rsidRPr="003A51F4">
        <w:rPr>
          <w:rFonts w:ascii="Times New Roman" w:hAnsi="Times New Roman" w:cs="Times New Roman"/>
          <w:b/>
        </w:rPr>
        <w:t>Informacja, czy Zamawiający przewiduje wybór najkorzystniejszej oferty z mo</w:t>
      </w:r>
      <w:r w:rsidR="00024899" w:rsidRPr="003A51F4">
        <w:rPr>
          <w:rFonts w:ascii="Times New Roman" w:hAnsi="Times New Roman" w:cs="Times New Roman"/>
          <w:b/>
        </w:rPr>
        <w:t>ż</w:t>
      </w:r>
      <w:r w:rsidRPr="003A51F4">
        <w:rPr>
          <w:rFonts w:ascii="Times New Roman" w:hAnsi="Times New Roman" w:cs="Times New Roman"/>
          <w:b/>
        </w:rPr>
        <w:t>liwości</w:t>
      </w:r>
      <w:r w:rsidR="00024899" w:rsidRPr="003A51F4">
        <w:rPr>
          <w:rFonts w:ascii="Times New Roman" w:hAnsi="Times New Roman" w:cs="Times New Roman"/>
          <w:b/>
        </w:rPr>
        <w:t>ą</w:t>
      </w:r>
      <w:r w:rsidRPr="003A51F4">
        <w:rPr>
          <w:rFonts w:ascii="Times New Roman" w:hAnsi="Times New Roman" w:cs="Times New Roman"/>
          <w:b/>
        </w:rPr>
        <w:t xml:space="preserve"> prowadzenia negocjacji</w:t>
      </w:r>
    </w:p>
    <w:p w14:paraId="0C4813F1" w14:textId="70B44886" w:rsidR="003B1C78" w:rsidRPr="003A51F4" w:rsidRDefault="00024899" w:rsidP="003A51F4">
      <w:pPr>
        <w:spacing w:after="0" w:line="276" w:lineRule="auto"/>
        <w:jc w:val="both"/>
        <w:rPr>
          <w:rFonts w:ascii="Times New Roman" w:hAnsi="Times New Roman" w:cs="Times New Roman"/>
        </w:rPr>
      </w:pPr>
      <w:r w:rsidRPr="003A51F4">
        <w:rPr>
          <w:rFonts w:ascii="Times New Roman" w:hAnsi="Times New Roman" w:cs="Times New Roman"/>
        </w:rPr>
        <w:t>Zamawiający przewiduje wyb</w:t>
      </w:r>
      <w:r w:rsidR="00B921A6" w:rsidRPr="003A51F4">
        <w:rPr>
          <w:rFonts w:ascii="Times New Roman" w:hAnsi="Times New Roman" w:cs="Times New Roman"/>
        </w:rPr>
        <w:t>ór</w:t>
      </w:r>
      <w:r w:rsidRPr="003A51F4">
        <w:rPr>
          <w:rFonts w:ascii="Times New Roman" w:hAnsi="Times New Roman" w:cs="Times New Roman"/>
        </w:rPr>
        <w:t xml:space="preserve"> najkorzystniejszej oferty z możliwością prowadzenia negocjacji</w:t>
      </w:r>
      <w:r w:rsidR="001030D0" w:rsidRPr="003A51F4">
        <w:rPr>
          <w:rFonts w:ascii="Times New Roman" w:hAnsi="Times New Roman" w:cs="Times New Roman"/>
        </w:rPr>
        <w:t>.</w:t>
      </w:r>
    </w:p>
    <w:p w14:paraId="4F4F3397" w14:textId="77777777" w:rsidR="007609DD" w:rsidRPr="003A51F4" w:rsidRDefault="007609DD" w:rsidP="003A51F4">
      <w:pPr>
        <w:spacing w:after="0" w:line="276" w:lineRule="auto"/>
        <w:jc w:val="both"/>
        <w:rPr>
          <w:rFonts w:ascii="Times New Roman" w:hAnsi="Times New Roman" w:cs="Times New Roman"/>
        </w:rPr>
      </w:pPr>
    </w:p>
    <w:p w14:paraId="3A4ABCB5" w14:textId="3F017C9D" w:rsidR="003B1C78" w:rsidRPr="003A51F4" w:rsidRDefault="001030D0" w:rsidP="00FE7C42">
      <w:pPr>
        <w:pStyle w:val="Akapitzlist"/>
        <w:numPr>
          <w:ilvl w:val="0"/>
          <w:numId w:val="2"/>
        </w:numPr>
        <w:spacing w:after="0" w:line="276" w:lineRule="auto"/>
        <w:ind w:left="434" w:hanging="238"/>
        <w:rPr>
          <w:rFonts w:ascii="Times New Roman" w:hAnsi="Times New Roman" w:cs="Times New Roman"/>
          <w:b/>
        </w:rPr>
      </w:pPr>
      <w:r w:rsidRPr="003A51F4">
        <w:rPr>
          <w:rFonts w:ascii="Times New Roman" w:hAnsi="Times New Roman" w:cs="Times New Roman"/>
          <w:b/>
        </w:rPr>
        <w:t>Opis przedmiotu zamówienia</w:t>
      </w:r>
    </w:p>
    <w:p w14:paraId="4A5B69CC" w14:textId="54AB4E07" w:rsidR="00CB1B81" w:rsidRDefault="00FE7C42" w:rsidP="00FE7C42">
      <w:pPr>
        <w:spacing w:after="0" w:line="276" w:lineRule="auto"/>
        <w:rPr>
          <w:rFonts w:ascii="Times New Roman" w:hAnsi="Times New Roman" w:cs="Times New Roman"/>
        </w:rPr>
      </w:pPr>
      <w:r>
        <w:rPr>
          <w:rFonts w:ascii="Times New Roman" w:hAnsi="Times New Roman" w:cs="Times New Roman"/>
          <w:b/>
        </w:rPr>
        <w:t xml:space="preserve">1. </w:t>
      </w:r>
      <w:r w:rsidR="006D27F4" w:rsidRPr="003A51F4">
        <w:rPr>
          <w:rFonts w:ascii="Times New Roman" w:hAnsi="Times New Roman" w:cs="Times New Roman"/>
          <w:b/>
        </w:rPr>
        <w:t>Przedmiotem zamówienia jes</w:t>
      </w:r>
      <w:r w:rsidR="00371B04" w:rsidRPr="003A51F4">
        <w:rPr>
          <w:rFonts w:ascii="Times New Roman" w:hAnsi="Times New Roman" w:cs="Times New Roman"/>
          <w:b/>
        </w:rPr>
        <w:t xml:space="preserve">t </w:t>
      </w:r>
      <w:r w:rsidR="00577292" w:rsidRPr="003A51F4">
        <w:rPr>
          <w:rFonts w:ascii="Times New Roman" w:eastAsia="Times New Roman" w:hAnsi="Times New Roman" w:cs="Times New Roman"/>
          <w:b/>
          <w:bCs/>
          <w:lang w:eastAsia="pl-PL"/>
        </w:rPr>
        <w:t>–</w:t>
      </w:r>
      <w:r>
        <w:rPr>
          <w:rFonts w:ascii="Times New Roman" w:eastAsia="Times New Roman" w:hAnsi="Times New Roman" w:cs="Times New Roman"/>
          <w:b/>
          <w:bCs/>
          <w:lang w:eastAsia="pl-PL"/>
        </w:rPr>
        <w:t xml:space="preserve"> </w:t>
      </w:r>
      <w:r w:rsidR="00CB1B81" w:rsidRPr="003A51F4">
        <w:rPr>
          <w:rFonts w:ascii="Times New Roman" w:hAnsi="Times New Roman" w:cs="Times New Roman"/>
          <w:b/>
        </w:rPr>
        <w:t>„</w:t>
      </w:r>
      <w:r w:rsidR="0095167C" w:rsidRPr="0095167C">
        <w:rPr>
          <w:rFonts w:ascii="Times New Roman" w:hAnsi="Times New Roman" w:cs="Times New Roman"/>
          <w:b/>
        </w:rPr>
        <w:t>KPP Mława – remont pomieszczeń biurowych oraz budowa przyłącza kanalizacji deszczowej</w:t>
      </w:r>
      <w:r w:rsidR="0095167C">
        <w:rPr>
          <w:rFonts w:ascii="Times New Roman" w:hAnsi="Times New Roman" w:cs="Times New Roman"/>
          <w:b/>
        </w:rPr>
        <w:t>”</w:t>
      </w:r>
      <w:r w:rsidR="0060697B">
        <w:rPr>
          <w:rFonts w:ascii="Times New Roman" w:hAnsi="Times New Roman" w:cs="Times New Roman"/>
          <w:b/>
        </w:rPr>
        <w:t xml:space="preserve"> </w:t>
      </w:r>
      <w:r w:rsidR="0060697B">
        <w:rPr>
          <w:rFonts w:ascii="Times New Roman" w:hAnsi="Times New Roman" w:cs="Times New Roman"/>
        </w:rPr>
        <w:t>z podziałem na zadania:</w:t>
      </w:r>
    </w:p>
    <w:p w14:paraId="6E2A790E" w14:textId="78FC4AD4" w:rsidR="0060697B" w:rsidRPr="0060697B" w:rsidRDefault="0060697B" w:rsidP="00FE7C42">
      <w:pPr>
        <w:pStyle w:val="Akapitzlist"/>
        <w:numPr>
          <w:ilvl w:val="0"/>
          <w:numId w:val="60"/>
        </w:numPr>
        <w:spacing w:after="0" w:line="276" w:lineRule="auto"/>
        <w:rPr>
          <w:rFonts w:ascii="Times New Roman" w:hAnsi="Times New Roman" w:cs="Times New Roman"/>
        </w:rPr>
      </w:pPr>
      <w:r w:rsidRPr="0060697B">
        <w:rPr>
          <w:rFonts w:ascii="Times New Roman" w:hAnsi="Times New Roman" w:cs="Times New Roman"/>
        </w:rPr>
        <w:t>Zadanie nr 1</w:t>
      </w:r>
      <w:r w:rsidR="00FE7C42">
        <w:rPr>
          <w:rFonts w:ascii="Times New Roman" w:hAnsi="Times New Roman" w:cs="Times New Roman"/>
        </w:rPr>
        <w:t xml:space="preserve"> </w:t>
      </w:r>
      <w:r w:rsidRPr="0060697B">
        <w:rPr>
          <w:rFonts w:ascii="Times New Roman" w:hAnsi="Times New Roman" w:cs="Times New Roman"/>
        </w:rPr>
        <w:t>„ KPP Mława – remont pomieszczeń biurowych”</w:t>
      </w:r>
      <w:r w:rsidR="00FE7C42">
        <w:rPr>
          <w:rFonts w:ascii="Times New Roman" w:hAnsi="Times New Roman" w:cs="Times New Roman"/>
        </w:rPr>
        <w:t xml:space="preserve"> </w:t>
      </w:r>
    </w:p>
    <w:p w14:paraId="28A31362" w14:textId="49A0B514" w:rsidR="00FE7C42" w:rsidRDefault="0060697B" w:rsidP="00FE7C42">
      <w:pPr>
        <w:pStyle w:val="Akapitzlist"/>
        <w:numPr>
          <w:ilvl w:val="0"/>
          <w:numId w:val="60"/>
        </w:numPr>
        <w:spacing w:after="0" w:line="276" w:lineRule="auto"/>
        <w:rPr>
          <w:rFonts w:ascii="Times New Roman" w:hAnsi="Times New Roman" w:cs="Times New Roman"/>
        </w:rPr>
      </w:pPr>
      <w:r w:rsidRPr="0060697B">
        <w:rPr>
          <w:rFonts w:ascii="Times New Roman" w:hAnsi="Times New Roman" w:cs="Times New Roman"/>
        </w:rPr>
        <w:t>Zadanie nr 2 „KPP Mława</w:t>
      </w:r>
      <w:r w:rsidR="00FE7C42">
        <w:rPr>
          <w:rFonts w:ascii="Times New Roman" w:hAnsi="Times New Roman" w:cs="Times New Roman"/>
        </w:rPr>
        <w:t xml:space="preserve"> </w:t>
      </w:r>
      <w:r w:rsidR="00B31742">
        <w:rPr>
          <w:rFonts w:ascii="Times New Roman" w:hAnsi="Times New Roman" w:cs="Times New Roman"/>
        </w:rPr>
        <w:t>–</w:t>
      </w:r>
      <w:r w:rsidR="00FE7C42">
        <w:rPr>
          <w:rFonts w:ascii="Times New Roman" w:hAnsi="Times New Roman" w:cs="Times New Roman"/>
        </w:rPr>
        <w:t xml:space="preserve"> </w:t>
      </w:r>
      <w:r w:rsidRPr="0060697B">
        <w:rPr>
          <w:rFonts w:ascii="Times New Roman" w:hAnsi="Times New Roman" w:cs="Times New Roman"/>
        </w:rPr>
        <w:t>budowa przyłącza kanalizacji deszczowej”</w:t>
      </w:r>
    </w:p>
    <w:p w14:paraId="0BBF8734" w14:textId="77777777" w:rsidR="00FE7C42" w:rsidRDefault="00FE7C42" w:rsidP="00FE7C42">
      <w:pPr>
        <w:spacing w:after="0" w:line="276" w:lineRule="auto"/>
        <w:rPr>
          <w:rFonts w:ascii="Times New Roman" w:hAnsi="Times New Roman"/>
          <w:b/>
        </w:rPr>
      </w:pPr>
    </w:p>
    <w:p w14:paraId="4D6E3BF5" w14:textId="75319F77" w:rsidR="00FE7C42" w:rsidRPr="00FE7C42" w:rsidRDefault="00FE7C42" w:rsidP="00FE7C42">
      <w:pPr>
        <w:spacing w:after="0" w:line="276" w:lineRule="auto"/>
        <w:rPr>
          <w:rFonts w:ascii="Times New Roman" w:hAnsi="Times New Roman" w:cs="Times New Roman"/>
        </w:rPr>
      </w:pPr>
      <w:r w:rsidRPr="00FE7C42">
        <w:rPr>
          <w:rFonts w:ascii="Times New Roman" w:hAnsi="Times New Roman"/>
          <w:b/>
        </w:rPr>
        <w:t>ROBOTY BĘD</w:t>
      </w:r>
      <w:r w:rsidRPr="00FE7C42">
        <w:rPr>
          <w:rFonts w:ascii="Times New Roman" w:hAnsi="Times New Roman"/>
          <w:b/>
          <w:caps/>
        </w:rPr>
        <w:t>Ą</w:t>
      </w:r>
      <w:r w:rsidRPr="00FE7C42">
        <w:rPr>
          <w:rFonts w:ascii="Times New Roman" w:hAnsi="Times New Roman"/>
          <w:b/>
        </w:rPr>
        <w:t xml:space="preserve"> WYKONYWANE W CZYNNYM OBIEKCIE</w:t>
      </w:r>
    </w:p>
    <w:p w14:paraId="42298208" w14:textId="77777777" w:rsidR="00FE7C42" w:rsidRPr="003A51F4" w:rsidRDefault="00FE7C42" w:rsidP="00FE7C42">
      <w:pPr>
        <w:suppressAutoHyphens/>
        <w:spacing w:after="0" w:line="276" w:lineRule="auto"/>
        <w:jc w:val="both"/>
        <w:rPr>
          <w:rFonts w:ascii="Times New Roman" w:hAnsi="Times New Roman" w:cs="Times New Roman"/>
        </w:rPr>
      </w:pPr>
    </w:p>
    <w:p w14:paraId="1F6008AC" w14:textId="6E801280" w:rsidR="007609DD" w:rsidRPr="003A51F4" w:rsidRDefault="00FE7C42" w:rsidP="00FE7C42">
      <w:pPr>
        <w:spacing w:after="0" w:line="276" w:lineRule="auto"/>
        <w:rPr>
          <w:rFonts w:ascii="Times New Roman" w:hAnsi="Times New Roman" w:cs="Times New Roman"/>
          <w:b/>
        </w:rPr>
      </w:pPr>
      <w:r>
        <w:rPr>
          <w:rFonts w:ascii="Times New Roman" w:hAnsi="Times New Roman" w:cs="Times New Roman"/>
          <w:b/>
        </w:rPr>
        <w:t xml:space="preserve">2. </w:t>
      </w:r>
      <w:r w:rsidR="007E23CE" w:rsidRPr="003A51F4">
        <w:rPr>
          <w:rFonts w:ascii="Times New Roman" w:hAnsi="Times New Roman" w:cs="Times New Roman"/>
          <w:b/>
        </w:rPr>
        <w:t>Szczegółowy opis przedmiotu zamówienia zawarty jest w</w:t>
      </w:r>
      <w:r>
        <w:rPr>
          <w:rFonts w:ascii="Times New Roman" w:hAnsi="Times New Roman" w:cs="Times New Roman"/>
          <w:b/>
        </w:rPr>
        <w:t>:</w:t>
      </w:r>
      <w:r w:rsidR="007E23CE" w:rsidRPr="003A51F4">
        <w:rPr>
          <w:rFonts w:ascii="Times New Roman" w:hAnsi="Times New Roman" w:cs="Times New Roman"/>
          <w:b/>
        </w:rPr>
        <w:t xml:space="preserve"> </w:t>
      </w:r>
    </w:p>
    <w:p w14:paraId="7887A4F8" w14:textId="539E1172" w:rsidR="00406173" w:rsidRPr="00CF360E" w:rsidRDefault="007E23CE" w:rsidP="00FE7C42">
      <w:pPr>
        <w:pStyle w:val="Akapitzlist"/>
        <w:numPr>
          <w:ilvl w:val="0"/>
          <w:numId w:val="58"/>
        </w:numPr>
        <w:spacing w:after="0" w:line="276" w:lineRule="auto"/>
        <w:rPr>
          <w:rFonts w:ascii="Times New Roman" w:hAnsi="Times New Roman" w:cs="Times New Roman"/>
          <w:b/>
        </w:rPr>
      </w:pPr>
      <w:r w:rsidRPr="00CF360E">
        <w:rPr>
          <w:rFonts w:ascii="Times New Roman" w:hAnsi="Times New Roman" w:cs="Times New Roman"/>
          <w:b/>
        </w:rPr>
        <w:t>załącznik</w:t>
      </w:r>
      <w:r w:rsidR="008862A9" w:rsidRPr="00CF360E">
        <w:rPr>
          <w:rFonts w:ascii="Times New Roman" w:hAnsi="Times New Roman" w:cs="Times New Roman"/>
          <w:b/>
        </w:rPr>
        <w:t>u nr 2</w:t>
      </w:r>
      <w:r w:rsidR="0060697B">
        <w:rPr>
          <w:rFonts w:ascii="Times New Roman" w:hAnsi="Times New Roman" w:cs="Times New Roman"/>
          <w:b/>
        </w:rPr>
        <w:t>.1-2.</w:t>
      </w:r>
      <w:r w:rsidR="00CD3E7D">
        <w:rPr>
          <w:rFonts w:ascii="Times New Roman" w:hAnsi="Times New Roman" w:cs="Times New Roman"/>
          <w:b/>
        </w:rPr>
        <w:t>2</w:t>
      </w:r>
      <w:r w:rsidR="008862A9" w:rsidRPr="00CF360E">
        <w:rPr>
          <w:rFonts w:ascii="Times New Roman" w:hAnsi="Times New Roman" w:cs="Times New Roman"/>
          <w:b/>
        </w:rPr>
        <w:t xml:space="preserve"> </w:t>
      </w:r>
      <w:r w:rsidR="007609DD" w:rsidRPr="00CF360E">
        <w:rPr>
          <w:rFonts w:ascii="Times New Roman" w:hAnsi="Times New Roman" w:cs="Times New Roman"/>
          <w:b/>
        </w:rPr>
        <w:t xml:space="preserve">- </w:t>
      </w:r>
      <w:r w:rsidR="00644606" w:rsidRPr="00CF360E">
        <w:rPr>
          <w:rFonts w:ascii="Times New Roman" w:hAnsi="Times New Roman" w:cs="Times New Roman"/>
          <w:b/>
        </w:rPr>
        <w:t>umowa</w:t>
      </w:r>
      <w:r w:rsidR="007609DD" w:rsidRPr="00CF360E">
        <w:rPr>
          <w:rFonts w:ascii="Times New Roman" w:hAnsi="Times New Roman" w:cs="Times New Roman"/>
          <w:b/>
        </w:rPr>
        <w:t xml:space="preserve">, </w:t>
      </w:r>
    </w:p>
    <w:p w14:paraId="27C735CE" w14:textId="4B06B755" w:rsidR="0060697B" w:rsidRPr="0060697B" w:rsidRDefault="0060697B" w:rsidP="00FE7C42">
      <w:pPr>
        <w:pStyle w:val="Akapitzlist"/>
        <w:numPr>
          <w:ilvl w:val="0"/>
          <w:numId w:val="58"/>
        </w:numPr>
        <w:spacing w:after="0" w:line="276" w:lineRule="auto"/>
        <w:jc w:val="both"/>
        <w:rPr>
          <w:rFonts w:ascii="Times New Roman" w:hAnsi="Times New Roman" w:cs="Times New Roman"/>
          <w:b/>
          <w:bCs/>
        </w:rPr>
      </w:pPr>
      <w:r>
        <w:rPr>
          <w:rFonts w:ascii="Times New Roman" w:hAnsi="Times New Roman" w:cs="Times New Roman"/>
          <w:b/>
          <w:bCs/>
        </w:rPr>
        <w:t>z</w:t>
      </w:r>
      <w:r w:rsidRPr="0060697B">
        <w:rPr>
          <w:rFonts w:ascii="Times New Roman" w:hAnsi="Times New Roman" w:cs="Times New Roman"/>
          <w:b/>
          <w:bCs/>
        </w:rPr>
        <w:t>ałącznik</w:t>
      </w:r>
      <w:r>
        <w:rPr>
          <w:rFonts w:ascii="Times New Roman" w:hAnsi="Times New Roman" w:cs="Times New Roman"/>
          <w:b/>
          <w:bCs/>
        </w:rPr>
        <w:t>u</w:t>
      </w:r>
      <w:r w:rsidRPr="0060697B">
        <w:rPr>
          <w:rFonts w:ascii="Times New Roman" w:hAnsi="Times New Roman" w:cs="Times New Roman"/>
          <w:b/>
          <w:bCs/>
        </w:rPr>
        <w:t xml:space="preserve"> nr 10.1 – Opis przedmiotu zamówienia na roboty</w:t>
      </w:r>
      <w:r w:rsidR="00EF6127">
        <w:rPr>
          <w:rFonts w:ascii="Times New Roman" w:hAnsi="Times New Roman" w:cs="Times New Roman"/>
          <w:b/>
          <w:bCs/>
        </w:rPr>
        <w:t xml:space="preserve"> budowlane i</w:t>
      </w:r>
      <w:r w:rsidRPr="0060697B">
        <w:rPr>
          <w:rFonts w:ascii="Times New Roman" w:hAnsi="Times New Roman" w:cs="Times New Roman"/>
          <w:b/>
          <w:bCs/>
        </w:rPr>
        <w:t xml:space="preserve"> elektryczne (zadanie 1)</w:t>
      </w:r>
    </w:p>
    <w:p w14:paraId="2067DA22" w14:textId="15E03E2B" w:rsidR="0060697B" w:rsidRPr="0060697B" w:rsidRDefault="0060697B" w:rsidP="00FE7C42">
      <w:pPr>
        <w:pStyle w:val="Akapitzlist"/>
        <w:numPr>
          <w:ilvl w:val="0"/>
          <w:numId w:val="58"/>
        </w:numPr>
        <w:spacing w:after="0" w:line="276" w:lineRule="auto"/>
        <w:jc w:val="both"/>
        <w:rPr>
          <w:rFonts w:ascii="Times New Roman" w:hAnsi="Times New Roman" w:cs="Times New Roman"/>
          <w:b/>
          <w:bCs/>
        </w:rPr>
      </w:pPr>
      <w:r>
        <w:rPr>
          <w:rFonts w:ascii="Times New Roman" w:hAnsi="Times New Roman" w:cs="Times New Roman"/>
          <w:b/>
          <w:bCs/>
        </w:rPr>
        <w:t>z</w:t>
      </w:r>
      <w:r w:rsidRPr="0060697B">
        <w:rPr>
          <w:rFonts w:ascii="Times New Roman" w:hAnsi="Times New Roman" w:cs="Times New Roman"/>
          <w:b/>
          <w:bCs/>
        </w:rPr>
        <w:t>ałącznik</w:t>
      </w:r>
      <w:r>
        <w:rPr>
          <w:rFonts w:ascii="Times New Roman" w:hAnsi="Times New Roman" w:cs="Times New Roman"/>
          <w:b/>
          <w:bCs/>
        </w:rPr>
        <w:t>u</w:t>
      </w:r>
      <w:r w:rsidRPr="0060697B">
        <w:rPr>
          <w:rFonts w:ascii="Times New Roman" w:hAnsi="Times New Roman" w:cs="Times New Roman"/>
          <w:b/>
          <w:bCs/>
        </w:rPr>
        <w:t xml:space="preserve"> nr 10.2 – Przedmiar</w:t>
      </w:r>
      <w:r w:rsidR="00FE7C42">
        <w:rPr>
          <w:rFonts w:ascii="Times New Roman" w:hAnsi="Times New Roman" w:cs="Times New Roman"/>
          <w:b/>
          <w:bCs/>
        </w:rPr>
        <w:t xml:space="preserve"> </w:t>
      </w:r>
      <w:r w:rsidRPr="0060697B">
        <w:rPr>
          <w:rFonts w:ascii="Times New Roman" w:hAnsi="Times New Roman" w:cs="Times New Roman"/>
          <w:b/>
          <w:bCs/>
        </w:rPr>
        <w:t>na roboty budowlane (zadanie 1)</w:t>
      </w:r>
    </w:p>
    <w:p w14:paraId="4B2809F7" w14:textId="0CCFC4CE" w:rsidR="0060697B" w:rsidRPr="0060697B" w:rsidRDefault="0060697B" w:rsidP="00FE7C42">
      <w:pPr>
        <w:pStyle w:val="Akapitzlist"/>
        <w:numPr>
          <w:ilvl w:val="0"/>
          <w:numId w:val="58"/>
        </w:numPr>
        <w:spacing w:after="0" w:line="276" w:lineRule="auto"/>
        <w:jc w:val="both"/>
        <w:rPr>
          <w:rFonts w:ascii="Times New Roman" w:hAnsi="Times New Roman" w:cs="Times New Roman"/>
          <w:b/>
          <w:bCs/>
        </w:rPr>
      </w:pPr>
      <w:r>
        <w:rPr>
          <w:rFonts w:ascii="Times New Roman" w:hAnsi="Times New Roman" w:cs="Times New Roman"/>
          <w:b/>
          <w:bCs/>
        </w:rPr>
        <w:t>z</w:t>
      </w:r>
      <w:r w:rsidRPr="0060697B">
        <w:rPr>
          <w:rFonts w:ascii="Times New Roman" w:hAnsi="Times New Roman" w:cs="Times New Roman"/>
          <w:b/>
          <w:bCs/>
        </w:rPr>
        <w:t>ałącznik</w:t>
      </w:r>
      <w:r>
        <w:rPr>
          <w:rFonts w:ascii="Times New Roman" w:hAnsi="Times New Roman" w:cs="Times New Roman"/>
          <w:b/>
          <w:bCs/>
        </w:rPr>
        <w:t>u</w:t>
      </w:r>
      <w:r w:rsidRPr="0060697B">
        <w:rPr>
          <w:rFonts w:ascii="Times New Roman" w:hAnsi="Times New Roman" w:cs="Times New Roman"/>
          <w:b/>
          <w:bCs/>
        </w:rPr>
        <w:t xml:space="preserve"> nr 10.3 – Przedmiar na roboty elektryczne (zadanie 1)</w:t>
      </w:r>
    </w:p>
    <w:p w14:paraId="5A132ABC" w14:textId="2028BFD7" w:rsidR="0060697B" w:rsidRPr="0060697B" w:rsidRDefault="0060697B" w:rsidP="00FE7C42">
      <w:pPr>
        <w:pStyle w:val="Akapitzlist"/>
        <w:numPr>
          <w:ilvl w:val="0"/>
          <w:numId w:val="58"/>
        </w:numPr>
        <w:spacing w:after="0" w:line="276" w:lineRule="auto"/>
        <w:jc w:val="both"/>
        <w:rPr>
          <w:rFonts w:ascii="Times New Roman" w:hAnsi="Times New Roman" w:cs="Times New Roman"/>
          <w:b/>
          <w:bCs/>
        </w:rPr>
      </w:pPr>
      <w:r>
        <w:rPr>
          <w:rFonts w:ascii="Times New Roman" w:hAnsi="Times New Roman" w:cs="Times New Roman"/>
          <w:b/>
          <w:bCs/>
        </w:rPr>
        <w:lastRenderedPageBreak/>
        <w:t>z</w:t>
      </w:r>
      <w:r w:rsidRPr="0060697B">
        <w:rPr>
          <w:rFonts w:ascii="Times New Roman" w:hAnsi="Times New Roman" w:cs="Times New Roman"/>
          <w:b/>
          <w:bCs/>
        </w:rPr>
        <w:t>ałącznik</w:t>
      </w:r>
      <w:r>
        <w:rPr>
          <w:rFonts w:ascii="Times New Roman" w:hAnsi="Times New Roman" w:cs="Times New Roman"/>
          <w:b/>
          <w:bCs/>
        </w:rPr>
        <w:t>u</w:t>
      </w:r>
      <w:r w:rsidRPr="0060697B">
        <w:rPr>
          <w:rFonts w:ascii="Times New Roman" w:hAnsi="Times New Roman" w:cs="Times New Roman"/>
          <w:b/>
          <w:bCs/>
        </w:rPr>
        <w:t xml:space="preserve"> nr 11.1 – Projekt przyłącza kanalizacji deszczowej (zadanie 2)</w:t>
      </w:r>
    </w:p>
    <w:p w14:paraId="2C5B5E9E" w14:textId="7E99164B" w:rsidR="0060697B" w:rsidRPr="0060697B" w:rsidRDefault="0060697B" w:rsidP="00FE7C42">
      <w:pPr>
        <w:pStyle w:val="Akapitzlist"/>
        <w:numPr>
          <w:ilvl w:val="0"/>
          <w:numId w:val="58"/>
        </w:numPr>
        <w:spacing w:after="0" w:line="276" w:lineRule="auto"/>
        <w:jc w:val="both"/>
        <w:rPr>
          <w:rFonts w:ascii="Times New Roman" w:hAnsi="Times New Roman" w:cs="Times New Roman"/>
          <w:b/>
          <w:bCs/>
        </w:rPr>
      </w:pPr>
      <w:r>
        <w:rPr>
          <w:rFonts w:ascii="Times New Roman" w:hAnsi="Times New Roman" w:cs="Times New Roman"/>
          <w:b/>
          <w:bCs/>
        </w:rPr>
        <w:t>z</w:t>
      </w:r>
      <w:r w:rsidRPr="0060697B">
        <w:rPr>
          <w:rFonts w:ascii="Times New Roman" w:hAnsi="Times New Roman" w:cs="Times New Roman"/>
          <w:b/>
          <w:bCs/>
        </w:rPr>
        <w:t>ałącznik</w:t>
      </w:r>
      <w:r>
        <w:rPr>
          <w:rFonts w:ascii="Times New Roman" w:hAnsi="Times New Roman" w:cs="Times New Roman"/>
          <w:b/>
          <w:bCs/>
        </w:rPr>
        <w:t>u</w:t>
      </w:r>
      <w:r w:rsidRPr="0060697B">
        <w:rPr>
          <w:rFonts w:ascii="Times New Roman" w:hAnsi="Times New Roman" w:cs="Times New Roman"/>
          <w:b/>
          <w:bCs/>
        </w:rPr>
        <w:t xml:space="preserve"> nr 11.2 – Zakres robót instalacji kanalizacji deszczowej KPP Mława (zadanie 2)</w:t>
      </w:r>
    </w:p>
    <w:p w14:paraId="48499197" w14:textId="60790763" w:rsidR="0060697B" w:rsidRPr="0060697B" w:rsidRDefault="0060697B" w:rsidP="00FE7C42">
      <w:pPr>
        <w:pStyle w:val="Akapitzlist"/>
        <w:numPr>
          <w:ilvl w:val="0"/>
          <w:numId w:val="58"/>
        </w:numPr>
        <w:spacing w:after="0" w:line="276" w:lineRule="auto"/>
        <w:jc w:val="both"/>
        <w:rPr>
          <w:rFonts w:ascii="Times New Roman" w:hAnsi="Times New Roman" w:cs="Times New Roman"/>
          <w:b/>
          <w:bCs/>
        </w:rPr>
      </w:pPr>
      <w:r>
        <w:rPr>
          <w:rFonts w:ascii="Times New Roman" w:hAnsi="Times New Roman" w:cs="Times New Roman"/>
          <w:b/>
          <w:bCs/>
        </w:rPr>
        <w:t>z</w:t>
      </w:r>
      <w:r w:rsidRPr="0060697B">
        <w:rPr>
          <w:rFonts w:ascii="Times New Roman" w:hAnsi="Times New Roman" w:cs="Times New Roman"/>
          <w:b/>
          <w:bCs/>
        </w:rPr>
        <w:t>ałącznik</w:t>
      </w:r>
      <w:r>
        <w:rPr>
          <w:rFonts w:ascii="Times New Roman" w:hAnsi="Times New Roman" w:cs="Times New Roman"/>
          <w:b/>
          <w:bCs/>
        </w:rPr>
        <w:t>u</w:t>
      </w:r>
      <w:r w:rsidRPr="0060697B">
        <w:rPr>
          <w:rFonts w:ascii="Times New Roman" w:hAnsi="Times New Roman" w:cs="Times New Roman"/>
          <w:b/>
          <w:bCs/>
        </w:rPr>
        <w:t xml:space="preserve"> nr 11.3 – Przedmiar robót instalacji kanalizacji deszczowej (zadanie 2)</w:t>
      </w:r>
    </w:p>
    <w:p w14:paraId="6CB4EF7E" w14:textId="77777777" w:rsidR="007609DD" w:rsidRPr="003A51F4" w:rsidRDefault="007609DD" w:rsidP="00FE7C42">
      <w:pPr>
        <w:spacing w:after="0" w:line="276" w:lineRule="auto"/>
        <w:rPr>
          <w:rFonts w:ascii="Times New Roman" w:hAnsi="Times New Roman" w:cs="Times New Roman"/>
          <w:b/>
        </w:rPr>
      </w:pPr>
    </w:p>
    <w:p w14:paraId="7A7010DD" w14:textId="51832069" w:rsidR="00FE7C42" w:rsidRDefault="00FE7C42" w:rsidP="00FE7C42">
      <w:pPr>
        <w:spacing w:after="0" w:line="276" w:lineRule="auto"/>
        <w:rPr>
          <w:rFonts w:ascii="Times New Roman" w:hAnsi="Times New Roman"/>
          <w:b/>
        </w:rPr>
      </w:pPr>
      <w:r>
        <w:rPr>
          <w:rFonts w:ascii="Times New Roman" w:hAnsi="Times New Roman"/>
          <w:b/>
        </w:rPr>
        <w:t>3.Nazwa i kody CPV:</w:t>
      </w:r>
    </w:p>
    <w:p w14:paraId="3843DDDB" w14:textId="77777777" w:rsidR="00FE7C42" w:rsidRDefault="00FE7C42" w:rsidP="00FE7C42">
      <w:pPr>
        <w:spacing w:after="0" w:line="276" w:lineRule="auto"/>
      </w:pPr>
    </w:p>
    <w:p w14:paraId="1EA2DFDF" w14:textId="77777777" w:rsidR="00FE7C42" w:rsidRDefault="00FE7C42" w:rsidP="00FE7C42">
      <w:pPr>
        <w:spacing w:after="0" w:line="276" w:lineRule="auto"/>
      </w:pPr>
      <w:r>
        <w:rPr>
          <w:rFonts w:ascii="Times New Roman" w:hAnsi="Times New Roman"/>
          <w:b/>
        </w:rPr>
        <w:t>45453000-7 – Roboty remontowe i renowacyjne</w:t>
      </w:r>
    </w:p>
    <w:p w14:paraId="00F268EC" w14:textId="2CFFE1DF" w:rsidR="00FE7C42" w:rsidRDefault="00FE7C42" w:rsidP="00FE7C42">
      <w:pPr>
        <w:tabs>
          <w:tab w:val="left" w:pos="968"/>
        </w:tabs>
        <w:spacing w:after="0" w:line="276" w:lineRule="auto"/>
      </w:pPr>
      <w:r>
        <w:rPr>
          <w:rFonts w:ascii="Times New Roman" w:hAnsi="Times New Roman"/>
          <w:b/>
        </w:rPr>
        <w:t>45231300-8 – Roboty budowlane w zakresie budowy wodociągów i rurociągów</w:t>
      </w:r>
      <w:r w:rsidR="00270C25">
        <w:rPr>
          <w:rFonts w:ascii="Times New Roman" w:hAnsi="Times New Roman"/>
          <w:b/>
        </w:rPr>
        <w:t xml:space="preserve"> </w:t>
      </w:r>
      <w:r>
        <w:rPr>
          <w:rFonts w:ascii="Times New Roman" w:hAnsi="Times New Roman"/>
          <w:b/>
        </w:rPr>
        <w:t>do odprowadzania ścieków</w:t>
      </w:r>
    </w:p>
    <w:p w14:paraId="6EAFDA08" w14:textId="77777777" w:rsidR="00FE7C42" w:rsidRDefault="00FE7C42" w:rsidP="00FE7C42">
      <w:pPr>
        <w:tabs>
          <w:tab w:val="left" w:pos="968"/>
        </w:tabs>
        <w:spacing w:after="0" w:line="276" w:lineRule="auto"/>
      </w:pPr>
      <w:r>
        <w:rPr>
          <w:rFonts w:ascii="Times New Roman" w:hAnsi="Times New Roman"/>
          <w:b/>
        </w:rPr>
        <w:t>45332000-3 – Roboty instalacyjne wodne i kanalizacyjne</w:t>
      </w:r>
    </w:p>
    <w:p w14:paraId="6B4C5CDE" w14:textId="77777777" w:rsidR="00FE7C42" w:rsidRDefault="00FE7C42" w:rsidP="00FE7C42">
      <w:pPr>
        <w:tabs>
          <w:tab w:val="left" w:pos="968"/>
        </w:tabs>
        <w:spacing w:after="0" w:line="276" w:lineRule="auto"/>
        <w:rPr>
          <w:rFonts w:ascii="Times New Roman" w:hAnsi="Times New Roman"/>
          <w:b/>
        </w:rPr>
      </w:pPr>
      <w:r>
        <w:rPr>
          <w:rFonts w:ascii="Times New Roman" w:hAnsi="Times New Roman"/>
          <w:b/>
        </w:rPr>
        <w:t>45310000–3 – Roboty instalacyjne elektryczne</w:t>
      </w:r>
    </w:p>
    <w:p w14:paraId="6B938EAE" w14:textId="77777777" w:rsidR="00FE7C42" w:rsidRDefault="00FE7C42" w:rsidP="00FE7C42">
      <w:pPr>
        <w:tabs>
          <w:tab w:val="left" w:pos="968"/>
        </w:tabs>
        <w:spacing w:after="0" w:line="276" w:lineRule="auto"/>
        <w:rPr>
          <w:rFonts w:ascii="Times New Roman" w:hAnsi="Times New Roman"/>
          <w:b/>
        </w:rPr>
      </w:pPr>
    </w:p>
    <w:p w14:paraId="16D5A7EB" w14:textId="77777777" w:rsidR="00FE7C42" w:rsidRDefault="00FE7C42" w:rsidP="00FE7C42">
      <w:pPr>
        <w:spacing w:after="0" w:line="276" w:lineRule="auto"/>
        <w:jc w:val="both"/>
      </w:pPr>
      <w:r>
        <w:rPr>
          <w:rFonts w:ascii="Times New Roman" w:hAnsi="Times New Roman"/>
          <w:b/>
        </w:rPr>
        <w:t>4</w:t>
      </w:r>
      <w:r>
        <w:rPr>
          <w:rFonts w:ascii="Times New Roman" w:hAnsi="Times New Roman"/>
          <w:b/>
          <w:i/>
        </w:rPr>
        <w:t xml:space="preserve">. </w:t>
      </w:r>
      <w:r>
        <w:rPr>
          <w:rFonts w:ascii="Times New Roman" w:hAnsi="Times New Roman"/>
          <w:b/>
        </w:rPr>
        <w:t>OPIS TECHNICZNY</w:t>
      </w:r>
    </w:p>
    <w:p w14:paraId="1D979BD8" w14:textId="77777777" w:rsidR="00FE7C42" w:rsidRDefault="00FE7C42" w:rsidP="00FE7C42">
      <w:pPr>
        <w:spacing w:after="0" w:line="276" w:lineRule="auto"/>
        <w:jc w:val="both"/>
        <w:rPr>
          <w:rFonts w:ascii="Times New Roman" w:hAnsi="Times New Roman"/>
        </w:rPr>
      </w:pPr>
    </w:p>
    <w:p w14:paraId="5C426D28" w14:textId="77777777" w:rsidR="00FE7C42" w:rsidRDefault="00FE7C42" w:rsidP="00FE7C42">
      <w:pPr>
        <w:spacing w:after="0" w:line="276" w:lineRule="auto"/>
      </w:pPr>
      <w:r>
        <w:rPr>
          <w:rFonts w:ascii="Times New Roman" w:hAnsi="Times New Roman"/>
          <w:b/>
        </w:rPr>
        <w:t>Podstawa opracowania</w:t>
      </w:r>
    </w:p>
    <w:p w14:paraId="7B628081" w14:textId="420DF8FC" w:rsidR="00FE7C42" w:rsidRDefault="00FE7C42" w:rsidP="00FE7C42">
      <w:pPr>
        <w:spacing w:after="0" w:line="276" w:lineRule="auto"/>
        <w:jc w:val="both"/>
      </w:pPr>
      <w:r>
        <w:rPr>
          <w:rFonts w:ascii="Times New Roman" w:hAnsi="Times New Roman"/>
        </w:rPr>
        <w:t xml:space="preserve">-Rozporządzenie Ministra Rozwoju z dnia 11.09.2020r. w sprawie szczegółowego zakresu i formy projektu budowlanego (tj. Dz.U. z 2020r. poz. 1609), </w:t>
      </w:r>
    </w:p>
    <w:p w14:paraId="0CE8C110" w14:textId="16F7BCB1" w:rsidR="00FE7C42" w:rsidRDefault="00FE7C42" w:rsidP="00FE7C42">
      <w:pPr>
        <w:spacing w:after="0" w:line="276" w:lineRule="auto"/>
        <w:jc w:val="both"/>
      </w:pPr>
      <w:r>
        <w:rPr>
          <w:rFonts w:ascii="Times New Roman" w:hAnsi="Times New Roman"/>
        </w:rPr>
        <w:t>- Rozporządzenie Ministra Infrastruktury w sprawie warunków technicznych jakim powinny odpowiadać budynki i ich usytuowanie z dnia 12.04.2002r (tj. Dz. U. z 2022r. poz.1225),</w:t>
      </w:r>
    </w:p>
    <w:p w14:paraId="58434160" w14:textId="77777777" w:rsidR="00FE7C42" w:rsidRDefault="00FE7C42" w:rsidP="00FE7C42">
      <w:pPr>
        <w:spacing w:after="0" w:line="276" w:lineRule="auto"/>
        <w:jc w:val="both"/>
      </w:pPr>
      <w:r>
        <w:rPr>
          <w:rFonts w:ascii="Times New Roman" w:hAnsi="Times New Roman"/>
        </w:rPr>
        <w:t>- obmiary,</w:t>
      </w:r>
    </w:p>
    <w:p w14:paraId="272FF36B" w14:textId="77777777" w:rsidR="00FE7C42" w:rsidRDefault="00FE7C42" w:rsidP="00FE7C42">
      <w:pPr>
        <w:spacing w:after="0" w:line="276" w:lineRule="auto"/>
        <w:jc w:val="both"/>
      </w:pPr>
      <w:r>
        <w:rPr>
          <w:rFonts w:ascii="Times New Roman" w:hAnsi="Times New Roman"/>
        </w:rPr>
        <w:t>- obowiązujące normy i przepisy polskie i europejskie, zasady wiedzy technicznej związane z procesem budowlanym,</w:t>
      </w:r>
    </w:p>
    <w:p w14:paraId="759A06CA" w14:textId="77777777" w:rsidR="00FE7C42" w:rsidRDefault="00FE7C42" w:rsidP="00FE7C42">
      <w:pPr>
        <w:spacing w:after="0" w:line="276" w:lineRule="auto"/>
        <w:jc w:val="both"/>
        <w:rPr>
          <w:rFonts w:ascii="Times New Roman" w:hAnsi="Times New Roman"/>
        </w:rPr>
      </w:pPr>
    </w:p>
    <w:p w14:paraId="3103790E" w14:textId="54616745" w:rsidR="00FE7C42" w:rsidRDefault="00FE7C42" w:rsidP="00FE7C42">
      <w:pPr>
        <w:spacing w:after="0" w:line="276" w:lineRule="auto"/>
        <w:jc w:val="both"/>
      </w:pPr>
      <w:r w:rsidRPr="00066540">
        <w:rPr>
          <w:rFonts w:ascii="Times New Roman" w:hAnsi="Times New Roman"/>
          <w:b/>
        </w:rPr>
        <w:t>5. Zakres robót Zadanie nr 1 „ KPP Mława – remont pomieszczeń biurowych ”</w:t>
      </w:r>
      <w:r>
        <w:rPr>
          <w:rFonts w:ascii="Times New Roman" w:hAnsi="Times New Roman"/>
          <w:b/>
        </w:rPr>
        <w:t xml:space="preserve"> </w:t>
      </w:r>
    </w:p>
    <w:p w14:paraId="4B45CE0E"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1. Wykonanie robót zgodnie z przedmiarami i STWIOR.</w:t>
      </w:r>
    </w:p>
    <w:p w14:paraId="4FFECA7F"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Roboty branży budowlanej.</w:t>
      </w:r>
    </w:p>
    <w:p w14:paraId="7CAB5B0D"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Roboty remontowo - budowlane:</w:t>
      </w:r>
    </w:p>
    <w:p w14:paraId="54D0F7A9"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Branża budowlana</w:t>
      </w:r>
    </w:p>
    <w:p w14:paraId="6FB9E4A2"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Rozebranie posadzek z płytek na zaprawie i kleju.</w:t>
      </w:r>
      <w:r w:rsidRPr="00066540">
        <w:rPr>
          <w:rFonts w:ascii="Times New Roman" w:eastAsia="Arial Narrow" w:hAnsi="Times New Roman"/>
        </w:rPr>
        <w:tab/>
      </w:r>
      <w:r w:rsidRPr="00066540">
        <w:rPr>
          <w:rFonts w:ascii="Times New Roman" w:eastAsia="Arial Narrow" w:hAnsi="Times New Roman"/>
        </w:rPr>
        <w:tab/>
      </w:r>
      <w:r w:rsidRPr="00066540">
        <w:rPr>
          <w:rFonts w:ascii="Times New Roman" w:eastAsia="Arial Narrow" w:hAnsi="Times New Roman"/>
        </w:rPr>
        <w:tab/>
      </w:r>
      <w:r w:rsidRPr="00066540">
        <w:rPr>
          <w:rFonts w:ascii="Times New Roman" w:eastAsia="Arial Narrow" w:hAnsi="Times New Roman"/>
        </w:rPr>
        <w:tab/>
      </w:r>
      <w:r w:rsidRPr="00066540">
        <w:rPr>
          <w:rFonts w:ascii="Times New Roman" w:eastAsia="Arial Narrow" w:hAnsi="Times New Roman"/>
        </w:rPr>
        <w:tab/>
        <w:t xml:space="preserve">                   - zeskrobanie tapety natryskowej , demontaż istniejących naświetli w korytarzu - łącznik..</w:t>
      </w:r>
    </w:p>
    <w:p w14:paraId="49851DAD"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Ściany budynków jednokondygnacyjnych  grubości 24 cm z bloczków betonu  komórkowego zamurowanie otworów.</w:t>
      </w:r>
    </w:p>
    <w:p w14:paraId="12D05562"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Posadzki cementowe grub. 2 cm zatarte na ostro wraz z cokolikami wykonywane przy użyciu "</w:t>
      </w:r>
      <w:proofErr w:type="spellStart"/>
      <w:r w:rsidRPr="00066540">
        <w:rPr>
          <w:rFonts w:ascii="Times New Roman" w:eastAsia="Arial Narrow" w:hAnsi="Times New Roman"/>
        </w:rPr>
        <w:t>Miksokreta</w:t>
      </w:r>
      <w:proofErr w:type="spellEnd"/>
      <w:r w:rsidRPr="00066540">
        <w:rPr>
          <w:rFonts w:ascii="Times New Roman" w:eastAsia="Arial Narrow" w:hAnsi="Times New Roman"/>
        </w:rPr>
        <w:t xml:space="preserve">" w pomieszczeniach o </w:t>
      </w:r>
      <w:proofErr w:type="spellStart"/>
      <w:r w:rsidRPr="00066540">
        <w:rPr>
          <w:rFonts w:ascii="Times New Roman" w:eastAsia="Arial Narrow" w:hAnsi="Times New Roman"/>
        </w:rPr>
        <w:t>pow.ponad</w:t>
      </w:r>
      <w:proofErr w:type="spellEnd"/>
      <w:r w:rsidRPr="00066540">
        <w:rPr>
          <w:rFonts w:ascii="Times New Roman" w:eastAsia="Arial Narrow" w:hAnsi="Times New Roman"/>
        </w:rPr>
        <w:t xml:space="preserve"> 8 m2.</w:t>
      </w:r>
    </w:p>
    <w:p w14:paraId="5D685AC7"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Tynki wewnętrzne gipsowe  na ścianach - jednowarstwowe gr. 10 mm, strukturalne, nakładane ręcznie</w:t>
      </w:r>
    </w:p>
    <w:p w14:paraId="076F7DC1"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Wewnętrzne gładzie gipsowe dwuwarstwowe na ścianach.</w:t>
      </w:r>
    </w:p>
    <w:p w14:paraId="5B381972"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Sufity podwieszone o konstrukcji metalowej z wypełnieniem płytami z włókien mineralnych.</w:t>
      </w:r>
    </w:p>
    <w:p w14:paraId="12351D6F"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Przygotowanie podłoża pod wykonanie okładzin podłogowych - jednokrotne gruntowanie podłoża pod kleje cementowe,</w:t>
      </w:r>
    </w:p>
    <w:p w14:paraId="1AB6D7D6"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Posadzki z płytek o wymiarach 30 x 30 cm, układanych metodą zwykłą (GRES)</w:t>
      </w:r>
    </w:p>
    <w:p w14:paraId="7382DC2B"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xml:space="preserve">- Dwukrotne malowanie farbami silikatowymi w kolorach uzgodnionych z </w:t>
      </w:r>
      <w:proofErr w:type="spellStart"/>
      <w:r w:rsidRPr="00066540">
        <w:rPr>
          <w:rFonts w:ascii="Times New Roman" w:eastAsia="Arial Narrow" w:hAnsi="Times New Roman"/>
        </w:rPr>
        <w:t>Inwes</w:t>
      </w:r>
      <w:proofErr w:type="spellEnd"/>
      <w:r w:rsidRPr="00066540">
        <w:rPr>
          <w:rFonts w:ascii="Times New Roman" w:eastAsia="Arial Narrow" w:hAnsi="Times New Roman"/>
        </w:rPr>
        <w:t>- torem - tynków gładkich bez gruntowania - ściany  ,</w:t>
      </w:r>
    </w:p>
    <w:p w14:paraId="7E455CFF" w14:textId="77777777" w:rsidR="00066540" w:rsidRPr="00066540" w:rsidRDefault="00066540" w:rsidP="00066540">
      <w:pPr>
        <w:spacing w:after="0" w:line="276" w:lineRule="auto"/>
        <w:jc w:val="both"/>
        <w:rPr>
          <w:rFonts w:ascii="Times New Roman" w:eastAsia="Arial Narrow" w:hAnsi="Times New Roman"/>
        </w:rPr>
      </w:pPr>
    </w:p>
    <w:p w14:paraId="460D9ABF"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Roboty branży elektrycznej.</w:t>
      </w:r>
    </w:p>
    <w:p w14:paraId="12F671D3"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lastRenderedPageBreak/>
        <w:t>Zakres remontu obejmuje wymianę osprzętu i opraw oświetleniowych na korytarzu I piętra na oprawy LED przewidziane do sufitów podwieszonych, oraz wymianę aparatury modułowej w rozdzielnicach znajdujących się na parterze (obok dyżurki), I piętrze i II piętrze. Zakres robót określa przedmiar.</w:t>
      </w:r>
    </w:p>
    <w:p w14:paraId="1379565D"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W zakres prac wchodzą nw. prace:</w:t>
      </w:r>
    </w:p>
    <w:p w14:paraId="30F2F5CB"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wymiana (demontaż oraz montaż) opraw na energooszczędne LED;</w:t>
      </w:r>
    </w:p>
    <w:p w14:paraId="73CC3593"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wymiana łączników i gniazd wtykowych;</w:t>
      </w:r>
    </w:p>
    <w:p w14:paraId="7C303785"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układanie i mocowanie przewodów elektrycznych;</w:t>
      </w:r>
    </w:p>
    <w:p w14:paraId="60CED18A" w14:textId="77777777" w:rsidR="00066540" w:rsidRPr="00066540"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wymiana aparatury modułowej w istniejących  tablicach rozdzielczych;</w:t>
      </w:r>
    </w:p>
    <w:p w14:paraId="34ADA4AF" w14:textId="15EA9A29" w:rsidR="00FE7C42" w:rsidRDefault="00066540" w:rsidP="00066540">
      <w:pPr>
        <w:spacing w:after="0" w:line="276" w:lineRule="auto"/>
        <w:jc w:val="both"/>
        <w:rPr>
          <w:rFonts w:ascii="Times New Roman" w:eastAsia="Arial Narrow" w:hAnsi="Times New Roman"/>
        </w:rPr>
      </w:pPr>
      <w:r w:rsidRPr="00066540">
        <w:rPr>
          <w:rFonts w:ascii="Times New Roman" w:eastAsia="Arial Narrow" w:hAnsi="Times New Roman"/>
        </w:rPr>
        <w:t>- wykonanie prób, badań i pomiarów elektrycznych</w:t>
      </w:r>
      <w:r w:rsidR="00FE7C42">
        <w:rPr>
          <w:rFonts w:ascii="Times New Roman" w:eastAsia="Arial Narrow" w:hAnsi="Times New Roman"/>
        </w:rPr>
        <w:t>.</w:t>
      </w:r>
    </w:p>
    <w:p w14:paraId="6428DC5A" w14:textId="77777777" w:rsidR="00066540" w:rsidRDefault="00066540" w:rsidP="00066540">
      <w:pPr>
        <w:spacing w:after="0" w:line="276" w:lineRule="auto"/>
        <w:jc w:val="both"/>
      </w:pPr>
    </w:p>
    <w:p w14:paraId="04939E80" w14:textId="2F8CAF73" w:rsidR="00FE7C42" w:rsidRDefault="00FE7C42" w:rsidP="00FE7C42">
      <w:pPr>
        <w:spacing w:after="0" w:line="276" w:lineRule="auto"/>
      </w:pPr>
      <w:r w:rsidRPr="00066540">
        <w:rPr>
          <w:rFonts w:ascii="Times New Roman" w:eastAsia="Calibri" w:hAnsi="Times New Roman"/>
          <w:b/>
        </w:rPr>
        <w:t>Zadanie nr 2 „KPP Mława - budowa przyłącza kanalizacji deszczowej”</w:t>
      </w:r>
    </w:p>
    <w:p w14:paraId="2E344E92" w14:textId="77777777" w:rsidR="00FE7C42" w:rsidRDefault="00FE7C42" w:rsidP="00FE7C42">
      <w:pPr>
        <w:spacing w:after="0" w:line="276" w:lineRule="auto"/>
        <w:rPr>
          <w:rFonts w:ascii="Times New Roman" w:hAnsi="Times New Roman"/>
        </w:rPr>
      </w:pPr>
    </w:p>
    <w:p w14:paraId="30CF5072"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xml:space="preserve">    Wykonanie robót zgodnie z Projektem technicznym  i  przedmiarem  </w:t>
      </w:r>
    </w:p>
    <w:p w14:paraId="1C4DE45B"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xml:space="preserve">    Przyłącze kanalizacji deszczowej stanowi element odwodnienia parkingu i dachu KPP w Mławie z włączeniem  istniejącej kanalizacji deszczowej do studni betonowej fi 500 w pasie drogi powiatowej ul. Kościuszki.  Kanalizacja o długości ok. 28 </w:t>
      </w:r>
      <w:proofErr w:type="spellStart"/>
      <w:r w:rsidRPr="00066540">
        <w:rPr>
          <w:rFonts w:ascii="Times New Roman" w:eastAsia="Calibri" w:hAnsi="Times New Roman"/>
        </w:rPr>
        <w:t>mb</w:t>
      </w:r>
      <w:proofErr w:type="spellEnd"/>
      <w:r w:rsidRPr="00066540">
        <w:rPr>
          <w:rFonts w:ascii="Times New Roman" w:eastAsia="Calibri" w:hAnsi="Times New Roman"/>
        </w:rPr>
        <w:t xml:space="preserve"> wykonana zostanie z rur PCV  śr. 315 mm z dwiema studniami   śr. 1000 mm.</w:t>
      </w:r>
    </w:p>
    <w:p w14:paraId="733E40B6"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W zakres prac wchodzą nw. prace:</w:t>
      </w:r>
    </w:p>
    <w:p w14:paraId="36457529"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Roboty pomiarowe przy robotach liniowych</w:t>
      </w:r>
    </w:p>
    <w:p w14:paraId="21AC873B"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Ręczne rozebranie nawierzchni z kostki kamiennej regularnej na podsypce  piaskowej -kostka do ponownego ułożenia</w:t>
      </w:r>
    </w:p>
    <w:p w14:paraId="72CC9409"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xml:space="preserve">- Wykopy liniowe o szerokości   1,0 m i głębokości do 1,5 m o ścianach pionowych  28 </w:t>
      </w:r>
      <w:proofErr w:type="spellStart"/>
      <w:r w:rsidRPr="00066540">
        <w:rPr>
          <w:rFonts w:ascii="Times New Roman" w:eastAsia="Calibri" w:hAnsi="Times New Roman"/>
        </w:rPr>
        <w:t>mb</w:t>
      </w:r>
      <w:proofErr w:type="spellEnd"/>
    </w:p>
    <w:p w14:paraId="2D58008D"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Kanały z rur PVC łączonych na wcisk o śr. zewn. 315 mm            m 28 5</w:t>
      </w:r>
    </w:p>
    <w:p w14:paraId="2419EEA0"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Klapa zwrotna dla rur o śr. 300 mm w studni rewizyjnej szt. 1</w:t>
      </w:r>
    </w:p>
    <w:p w14:paraId="11E43BF5"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Przepięcie fragmentów istniejącego rurociągu wpiętego do studzienki kanalizacji sanitarnej</w:t>
      </w:r>
    </w:p>
    <w:p w14:paraId="7BDCD295"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xml:space="preserve">- Studnie rewizyjne z kręgów betonowych o śr. 1000 mm, właz kanałowy typu ciężkiego, pierścień odciążający    </w:t>
      </w:r>
      <w:proofErr w:type="spellStart"/>
      <w:r w:rsidRPr="00066540">
        <w:rPr>
          <w:rFonts w:ascii="Times New Roman" w:eastAsia="Calibri" w:hAnsi="Times New Roman"/>
        </w:rPr>
        <w:t>stud</w:t>
      </w:r>
      <w:proofErr w:type="spellEnd"/>
      <w:r w:rsidRPr="00066540">
        <w:rPr>
          <w:rFonts w:ascii="Times New Roman" w:eastAsia="Calibri" w:hAnsi="Times New Roman"/>
        </w:rPr>
        <w:t xml:space="preserve">.  2  </w:t>
      </w:r>
      <w:proofErr w:type="spellStart"/>
      <w:r w:rsidRPr="00066540">
        <w:rPr>
          <w:rFonts w:ascii="Times New Roman" w:eastAsia="Calibri" w:hAnsi="Times New Roman"/>
        </w:rPr>
        <w:t>szt</w:t>
      </w:r>
      <w:proofErr w:type="spellEnd"/>
    </w:p>
    <w:p w14:paraId="6187A140"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xml:space="preserve">- Włączenie rur spustowych z dachu do kanalizacji deszczowej </w:t>
      </w:r>
      <w:proofErr w:type="spellStart"/>
      <w:r w:rsidRPr="00066540">
        <w:rPr>
          <w:rFonts w:ascii="Times New Roman" w:eastAsia="Calibri" w:hAnsi="Times New Roman"/>
        </w:rPr>
        <w:t>szt</w:t>
      </w:r>
      <w:proofErr w:type="spellEnd"/>
      <w:r w:rsidRPr="00066540">
        <w:rPr>
          <w:rFonts w:ascii="Times New Roman" w:eastAsia="Calibri" w:hAnsi="Times New Roman"/>
        </w:rPr>
        <w:t xml:space="preserve"> 10</w:t>
      </w:r>
    </w:p>
    <w:p w14:paraId="2B420FA9"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Zasypywanie wykopów liniowych o ścianach pionowych</w:t>
      </w:r>
    </w:p>
    <w:p w14:paraId="205F8017"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Zagęszczenie nasypów zagęszczarkami; grunty sypkie    kat. I-III</w:t>
      </w:r>
    </w:p>
    <w:p w14:paraId="0AC1C6F4"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Podsypka cementowo-piaskowa z zagęszczeniem ręcznym</w:t>
      </w:r>
    </w:p>
    <w:p w14:paraId="46FA34E3"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Nawierzchnie z kostki brukowej betonowej o grubości 8 cm na podsypce cementowo-piaskowej –</w:t>
      </w:r>
    </w:p>
    <w:p w14:paraId="07CBD5CA"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xml:space="preserve"> ( kostka z odzysku) - dostawa Wykonawcy 15 %</w:t>
      </w:r>
    </w:p>
    <w:p w14:paraId="31D55A62"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xml:space="preserve">- Krawężniki betonowe wystające o wymiarach 15x30 cm na podsypce piaskowej -        </w:t>
      </w:r>
    </w:p>
    <w:p w14:paraId="60F93DB0"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xml:space="preserve">   uzupełnienie przed wejściem</w:t>
      </w:r>
    </w:p>
    <w:p w14:paraId="54C06BD8"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 Wykonanie :</w:t>
      </w:r>
    </w:p>
    <w:p w14:paraId="74F60E50" w14:textId="77777777" w:rsidR="00066540" w:rsidRPr="00066540" w:rsidRDefault="00066540" w:rsidP="00066540">
      <w:pPr>
        <w:spacing w:after="0" w:line="276" w:lineRule="auto"/>
        <w:rPr>
          <w:rFonts w:ascii="Times New Roman" w:eastAsia="Calibri" w:hAnsi="Times New Roman"/>
        </w:rPr>
      </w:pPr>
      <w:r w:rsidRPr="00066540">
        <w:rPr>
          <w:rFonts w:ascii="Times New Roman" w:eastAsia="Calibri" w:hAnsi="Times New Roman"/>
        </w:rPr>
        <w:t>1. projektu organizacji ruchu z uzgodnieniami</w:t>
      </w:r>
    </w:p>
    <w:p w14:paraId="4D95A204" w14:textId="1E9012E4" w:rsidR="00FE7C42" w:rsidRDefault="00066540" w:rsidP="00066540">
      <w:pPr>
        <w:spacing w:after="0" w:line="276" w:lineRule="auto"/>
        <w:rPr>
          <w:rFonts w:ascii="Times New Roman" w:hAnsi="Times New Roman"/>
        </w:rPr>
      </w:pPr>
      <w:r w:rsidRPr="00066540">
        <w:rPr>
          <w:rFonts w:ascii="Times New Roman" w:eastAsia="Calibri" w:hAnsi="Times New Roman"/>
        </w:rPr>
        <w:t>2. inwentaryzacja geodezyjna przyłącza z przekazaniem do zasobów geodezyjnych</w:t>
      </w:r>
    </w:p>
    <w:p w14:paraId="00754FB2" w14:textId="77777777" w:rsidR="00FE7C42" w:rsidRDefault="00FE7C42" w:rsidP="00FE7C42">
      <w:pPr>
        <w:spacing w:after="0" w:line="276" w:lineRule="auto"/>
        <w:rPr>
          <w:rFonts w:ascii="Times New Roman" w:hAnsi="Times New Roman"/>
        </w:rPr>
      </w:pPr>
    </w:p>
    <w:p w14:paraId="2F7F03C8" w14:textId="654A8D49" w:rsidR="00FE7C42" w:rsidRDefault="00FE7C42" w:rsidP="00FE7C42">
      <w:pPr>
        <w:spacing w:after="0" w:line="276" w:lineRule="auto"/>
      </w:pPr>
      <w:r>
        <w:rPr>
          <w:rFonts w:ascii="Times New Roman" w:eastAsia="Arial Narrow" w:hAnsi="Times New Roman"/>
          <w:b/>
        </w:rPr>
        <w:t>WYKONAWCA ZOBOWIĄZANY JEST DO WYKONANIA:</w:t>
      </w:r>
    </w:p>
    <w:p w14:paraId="1F35680F" w14:textId="2F228252" w:rsidR="00FE7C42" w:rsidRDefault="00FE7C42" w:rsidP="00FE7C42">
      <w:pPr>
        <w:spacing w:after="0" w:line="276" w:lineRule="auto"/>
      </w:pPr>
      <w:r>
        <w:rPr>
          <w:rFonts w:ascii="Times New Roman" w:eastAsia="Arial Narrow" w:hAnsi="Times New Roman"/>
        </w:rPr>
        <w:t>1. Robót budowlanych zgodnie z przedmiarami, STWIOR i projektem.</w:t>
      </w:r>
    </w:p>
    <w:p w14:paraId="5EE5BDD8" w14:textId="77777777" w:rsidR="00FE7C42" w:rsidRDefault="00FE7C42" w:rsidP="00FE7C42">
      <w:pPr>
        <w:spacing w:after="0" w:line="276" w:lineRule="auto"/>
      </w:pPr>
      <w:r>
        <w:rPr>
          <w:rFonts w:ascii="Times New Roman" w:eastAsia="Arial Narrow" w:hAnsi="Times New Roman"/>
        </w:rPr>
        <w:t>2. Wykonanie robót towarzyszących.</w:t>
      </w:r>
    </w:p>
    <w:p w14:paraId="2EB102BA" w14:textId="77777777" w:rsidR="00FE7C42" w:rsidRDefault="00FE7C42" w:rsidP="00FE7C42">
      <w:pPr>
        <w:spacing w:after="0" w:line="276" w:lineRule="auto"/>
      </w:pPr>
      <w:r>
        <w:rPr>
          <w:rFonts w:ascii="Times New Roman" w:eastAsia="Arial Narrow" w:hAnsi="Times New Roman"/>
        </w:rPr>
        <w:t>3. Przekazanie dokumentacji powykonawczej</w:t>
      </w:r>
    </w:p>
    <w:p w14:paraId="57C26BB1" w14:textId="77777777" w:rsidR="00FE7C42" w:rsidRDefault="00FE7C42" w:rsidP="00FE7C42">
      <w:pPr>
        <w:spacing w:after="0" w:line="276" w:lineRule="auto"/>
        <w:rPr>
          <w:rFonts w:ascii="Times New Roman" w:hAnsi="Times New Roman"/>
        </w:rPr>
      </w:pPr>
    </w:p>
    <w:p w14:paraId="58AA4223" w14:textId="77777777" w:rsidR="00FE7C42" w:rsidRDefault="00FE7C42" w:rsidP="00FE7C42">
      <w:pPr>
        <w:spacing w:after="0" w:line="276" w:lineRule="auto"/>
      </w:pPr>
      <w:r>
        <w:rPr>
          <w:rFonts w:ascii="Times New Roman" w:eastAsia="Arial Narrow" w:hAnsi="Times New Roman"/>
        </w:rPr>
        <w:t>Wykonawca będzie zobowiązany umową do przyjęcia odpowiedzialności od następstw i za wyniki działalności w zakresie:</w:t>
      </w:r>
    </w:p>
    <w:p w14:paraId="16B81494" w14:textId="77777777" w:rsidR="00FE7C42" w:rsidRDefault="00FE7C42" w:rsidP="00FE7C42">
      <w:pPr>
        <w:spacing w:after="0" w:line="276" w:lineRule="auto"/>
      </w:pPr>
      <w:r>
        <w:rPr>
          <w:rFonts w:ascii="Times New Roman" w:eastAsia="Arial Narrow" w:hAnsi="Times New Roman"/>
        </w:rPr>
        <w:lastRenderedPageBreak/>
        <w:t>- organizacji robót budowlanych,</w:t>
      </w:r>
    </w:p>
    <w:p w14:paraId="2EFA3FC4" w14:textId="77777777" w:rsidR="00FE7C42" w:rsidRDefault="00FE7C42" w:rsidP="00FE7C42">
      <w:pPr>
        <w:spacing w:after="0" w:line="276" w:lineRule="auto"/>
      </w:pPr>
      <w:r>
        <w:rPr>
          <w:rFonts w:ascii="Times New Roman" w:eastAsia="Arial Narrow" w:hAnsi="Times New Roman"/>
        </w:rPr>
        <w:t>- zabezpieczenia interesów osób trzecich,</w:t>
      </w:r>
    </w:p>
    <w:p w14:paraId="516D1F6A" w14:textId="77777777" w:rsidR="00FE7C42" w:rsidRDefault="00FE7C42" w:rsidP="00FE7C42">
      <w:pPr>
        <w:spacing w:after="0" w:line="276" w:lineRule="auto"/>
      </w:pPr>
      <w:r>
        <w:rPr>
          <w:rFonts w:ascii="Times New Roman" w:eastAsia="Arial Narrow" w:hAnsi="Times New Roman"/>
        </w:rPr>
        <w:t>- ochrony środowiska,</w:t>
      </w:r>
    </w:p>
    <w:p w14:paraId="625AFDD9" w14:textId="77777777" w:rsidR="00FE7C42" w:rsidRDefault="00FE7C42" w:rsidP="00FE7C42">
      <w:pPr>
        <w:spacing w:after="0" w:line="276" w:lineRule="auto"/>
      </w:pPr>
      <w:r>
        <w:rPr>
          <w:rFonts w:ascii="Times New Roman" w:eastAsia="Arial Narrow" w:hAnsi="Times New Roman"/>
        </w:rPr>
        <w:t>- warunków bezpieczeństwa pracy</w:t>
      </w:r>
    </w:p>
    <w:p w14:paraId="57C94D97" w14:textId="77777777" w:rsidR="00FE7C42" w:rsidRDefault="00FE7C42" w:rsidP="00FE7C42">
      <w:pPr>
        <w:spacing w:after="0" w:line="276" w:lineRule="auto"/>
        <w:rPr>
          <w:rFonts w:ascii="Times New Roman" w:hAnsi="Times New Roman"/>
        </w:rPr>
      </w:pPr>
    </w:p>
    <w:p w14:paraId="60B278F0" w14:textId="3F02D19E" w:rsidR="00FE7C42" w:rsidRDefault="00FE7C42" w:rsidP="00FE7C42">
      <w:pPr>
        <w:spacing w:after="0" w:line="276" w:lineRule="auto"/>
        <w:jc w:val="both"/>
      </w:pPr>
      <w:r>
        <w:rPr>
          <w:rFonts w:ascii="Times New Roman" w:eastAsia="Arial Narrow" w:hAnsi="Times New Roman"/>
        </w:rPr>
        <w:t>Dokumenty odbiorowe winny być skompletowane, ponumerowane kolejne strony, spięte oraz sporządzone spisy dokumentów. Przekazanie dokumentów odbiorowych zamawiającemu winno nastąpić przed odbiorem końcowym, po wcześniejszym sprawdzeniu przez inspektora nadzoru inwestorskiego.</w:t>
      </w:r>
    </w:p>
    <w:p w14:paraId="39D67C49" w14:textId="77777777" w:rsidR="00FE7C42" w:rsidRDefault="00FE7C42" w:rsidP="00FE7C42">
      <w:pPr>
        <w:spacing w:after="0" w:line="276" w:lineRule="auto"/>
        <w:jc w:val="both"/>
      </w:pPr>
      <w:r>
        <w:rPr>
          <w:rFonts w:ascii="Times New Roman" w:eastAsia="Arial Narrow" w:hAnsi="Times New Roman"/>
        </w:rPr>
        <w:t>Wykonawca ponosi pełną odpowiedzialność za teren budowy od chwili przejęcia terenu budowy.</w:t>
      </w:r>
    </w:p>
    <w:p w14:paraId="746AC1FA" w14:textId="77777777" w:rsidR="00FE7C42" w:rsidRDefault="00FE7C42" w:rsidP="00FE7C42">
      <w:pPr>
        <w:spacing w:after="0" w:line="276" w:lineRule="auto"/>
        <w:jc w:val="both"/>
        <w:rPr>
          <w:rFonts w:ascii="Times New Roman" w:hAnsi="Times New Roman"/>
        </w:rPr>
      </w:pPr>
    </w:p>
    <w:p w14:paraId="3EA07C45" w14:textId="69F6143F" w:rsidR="00FE7C42" w:rsidRDefault="00FE7C42" w:rsidP="00FE7C42">
      <w:pPr>
        <w:spacing w:after="0" w:line="276" w:lineRule="auto"/>
        <w:jc w:val="both"/>
      </w:pPr>
      <w:r>
        <w:rPr>
          <w:rFonts w:ascii="Times New Roman" w:eastAsia="Arial Narrow" w:hAnsi="Times New Roman"/>
        </w:rPr>
        <w:t>Zamawiający zaleca przeprowadzenie wizji lokalnej w terenie i uwzględnienie wszystkich uwarunkowań przedmiotu zamówienia.</w:t>
      </w:r>
    </w:p>
    <w:p w14:paraId="2DCC4500" w14:textId="44A0D571" w:rsidR="00FE7C42" w:rsidRDefault="00FE7C42" w:rsidP="00FE7C42">
      <w:pPr>
        <w:spacing w:after="0" w:line="276" w:lineRule="auto"/>
        <w:jc w:val="both"/>
      </w:pPr>
      <w:r>
        <w:rPr>
          <w:rFonts w:ascii="Times New Roman" w:eastAsia="Arial Narrow" w:hAnsi="Times New Roman"/>
        </w:rPr>
        <w:t xml:space="preserve">Roboty będą prowadzone w czynnym obiekcie - organizacja robót musi zapewnić minimalną uciążliwość dla Zamawiającego. </w:t>
      </w:r>
    </w:p>
    <w:p w14:paraId="0D185B37" w14:textId="77777777" w:rsidR="00FE7C42" w:rsidRPr="003A51F4" w:rsidRDefault="00FE7C42" w:rsidP="003A51F4">
      <w:pPr>
        <w:pStyle w:val="Akapitzlist"/>
        <w:spacing w:after="0" w:line="276" w:lineRule="auto"/>
        <w:ind w:left="364"/>
        <w:jc w:val="both"/>
        <w:rPr>
          <w:rFonts w:ascii="Times New Roman" w:hAnsi="Times New Roman" w:cs="Times New Roman"/>
          <w:color w:val="000000" w:themeColor="text1"/>
        </w:rPr>
      </w:pPr>
    </w:p>
    <w:p w14:paraId="13F9C13D" w14:textId="7F353A17" w:rsidR="00C577C0" w:rsidRPr="004B7EEE" w:rsidRDefault="007D3261" w:rsidP="003A51F4">
      <w:pPr>
        <w:pStyle w:val="Akapitzlist"/>
        <w:numPr>
          <w:ilvl w:val="0"/>
          <w:numId w:val="2"/>
        </w:numPr>
        <w:spacing w:after="0" w:line="276" w:lineRule="auto"/>
        <w:rPr>
          <w:rFonts w:ascii="Times New Roman" w:hAnsi="Times New Roman" w:cs="Times New Roman"/>
          <w:b/>
          <w:color w:val="000000" w:themeColor="text1"/>
        </w:rPr>
      </w:pPr>
      <w:r w:rsidRPr="004B7EEE">
        <w:rPr>
          <w:rFonts w:ascii="Times New Roman" w:hAnsi="Times New Roman" w:cs="Times New Roman"/>
          <w:b/>
          <w:color w:val="000000" w:themeColor="text1"/>
        </w:rPr>
        <w:t>Termin wykonania</w:t>
      </w:r>
    </w:p>
    <w:p w14:paraId="00E0B313" w14:textId="2B26A43D" w:rsidR="003A51F4" w:rsidRDefault="00CC0807" w:rsidP="00580F68">
      <w:pPr>
        <w:spacing w:after="0" w:line="276" w:lineRule="auto"/>
        <w:jc w:val="both"/>
        <w:rPr>
          <w:rFonts w:ascii="Times New Roman" w:hAnsi="Times New Roman" w:cs="Times New Roman"/>
          <w:b/>
          <w:lang w:eastAsia="zh-CN"/>
        </w:rPr>
      </w:pPr>
      <w:r w:rsidRPr="004B7EEE">
        <w:rPr>
          <w:rFonts w:ascii="Times New Roman" w:hAnsi="Times New Roman" w:cs="Times New Roman"/>
        </w:rPr>
        <w:t xml:space="preserve">Wykonawca zobowiązany jest zrealizować przedmiot zamówienia </w:t>
      </w:r>
      <w:r w:rsidR="00580F68" w:rsidRPr="004B7EEE">
        <w:rPr>
          <w:rFonts w:ascii="Times New Roman" w:hAnsi="Times New Roman" w:cs="Times New Roman"/>
          <w:color w:val="000000" w:themeColor="text1"/>
        </w:rPr>
        <w:t xml:space="preserve">tj. </w:t>
      </w:r>
      <w:r w:rsidR="00580F68" w:rsidRPr="004B7EEE">
        <w:rPr>
          <w:rFonts w:ascii="Times New Roman" w:hAnsi="Times New Roman" w:cs="Times New Roman"/>
          <w:b/>
          <w:lang w:eastAsia="zh-CN"/>
        </w:rPr>
        <w:t>wykonać oraz oddać do użytku  w terminie nie później niż 60 dni od dnia zawarcia umowy. strony dopuszczają zmianę terminu realizacji zgodnie z zapisami  projektu umowy, z zastrzeżeniem że  termin realizacji umowy nie może być dłuższy niż do dnia 30.11.2022r.</w:t>
      </w:r>
    </w:p>
    <w:p w14:paraId="04777874" w14:textId="77777777" w:rsidR="00580F68" w:rsidRPr="00580F68" w:rsidRDefault="00580F68" w:rsidP="00580F68">
      <w:pPr>
        <w:spacing w:after="0" w:line="276" w:lineRule="auto"/>
        <w:jc w:val="both"/>
        <w:rPr>
          <w:rFonts w:ascii="Times New Roman" w:hAnsi="Times New Roman" w:cs="Times New Roman"/>
          <w:b/>
          <w:lang w:eastAsia="zh-CN"/>
        </w:rPr>
      </w:pPr>
    </w:p>
    <w:p w14:paraId="5071B0A2" w14:textId="77777777" w:rsidR="003E1911" w:rsidRPr="003A51F4" w:rsidRDefault="00DD5A80" w:rsidP="003A51F4">
      <w:pPr>
        <w:pStyle w:val="Akapitzlist"/>
        <w:numPr>
          <w:ilvl w:val="0"/>
          <w:numId w:val="2"/>
        </w:numPr>
        <w:spacing w:after="0" w:line="276" w:lineRule="auto"/>
        <w:jc w:val="both"/>
        <w:rPr>
          <w:rFonts w:ascii="Times New Roman" w:hAnsi="Times New Roman" w:cs="Times New Roman"/>
          <w:b/>
        </w:rPr>
      </w:pPr>
      <w:r w:rsidRPr="003A51F4">
        <w:rPr>
          <w:rFonts w:ascii="Times New Roman" w:hAnsi="Times New Roman" w:cs="Times New Roman"/>
          <w:b/>
        </w:rPr>
        <w:t>Projektowane</w:t>
      </w:r>
      <w:r w:rsidR="00CE6D3B" w:rsidRPr="003A51F4">
        <w:rPr>
          <w:rFonts w:ascii="Times New Roman" w:hAnsi="Times New Roman" w:cs="Times New Roman"/>
          <w:b/>
        </w:rPr>
        <w:t xml:space="preserve"> postanowienia umowy w sprawie zamówienia, które zostaną wprowadzone do treści tej umowy</w:t>
      </w:r>
    </w:p>
    <w:p w14:paraId="04670F02" w14:textId="123F9C13" w:rsidR="003A51F4" w:rsidRDefault="003A51F4" w:rsidP="003A51F4">
      <w:pPr>
        <w:spacing w:after="0" w:line="276" w:lineRule="auto"/>
        <w:jc w:val="both"/>
        <w:rPr>
          <w:rFonts w:ascii="Times New Roman" w:hAnsi="Times New Roman" w:cs="Times New Roman"/>
        </w:rPr>
      </w:pPr>
      <w:r w:rsidRPr="003A51F4">
        <w:rPr>
          <w:rFonts w:ascii="Times New Roman" w:hAnsi="Times New Roman" w:cs="Times New Roman"/>
        </w:rPr>
        <w:t>Projektowane postanowienia umowy w sprawie zamówienia, które zostaną wprowadzone do treści tej umowy, określone zostały w Załączniku nr 2</w:t>
      </w:r>
      <w:r w:rsidR="00580F68">
        <w:rPr>
          <w:rFonts w:ascii="Times New Roman" w:hAnsi="Times New Roman" w:cs="Times New Roman"/>
        </w:rPr>
        <w:t>.1-2.2</w:t>
      </w:r>
      <w:r w:rsidRPr="003A51F4">
        <w:rPr>
          <w:rFonts w:ascii="Times New Roman" w:hAnsi="Times New Roman" w:cs="Times New Roman"/>
        </w:rPr>
        <w:t xml:space="preserve"> do SWZ – projek</w:t>
      </w:r>
      <w:r w:rsidR="00270C25">
        <w:rPr>
          <w:rFonts w:ascii="Times New Roman" w:hAnsi="Times New Roman" w:cs="Times New Roman"/>
        </w:rPr>
        <w:t>tach</w:t>
      </w:r>
      <w:r w:rsidRPr="003A51F4">
        <w:rPr>
          <w:rFonts w:ascii="Times New Roman" w:hAnsi="Times New Roman" w:cs="Times New Roman"/>
        </w:rPr>
        <w:t xml:space="preserve"> um</w:t>
      </w:r>
      <w:r w:rsidR="00270C25">
        <w:rPr>
          <w:rFonts w:ascii="Times New Roman" w:hAnsi="Times New Roman" w:cs="Times New Roman"/>
        </w:rPr>
        <w:t>ów</w:t>
      </w:r>
      <w:r w:rsidRPr="003A51F4">
        <w:rPr>
          <w:rFonts w:ascii="Times New Roman" w:hAnsi="Times New Roman" w:cs="Times New Roman"/>
        </w:rPr>
        <w:t xml:space="preserve"> </w:t>
      </w:r>
    </w:p>
    <w:p w14:paraId="0EAFCA7E" w14:textId="77777777" w:rsidR="003D1433" w:rsidRPr="003A51F4" w:rsidRDefault="003D1433" w:rsidP="003A51F4">
      <w:pPr>
        <w:spacing w:after="0" w:line="276" w:lineRule="auto"/>
        <w:jc w:val="both"/>
        <w:rPr>
          <w:rFonts w:ascii="Times New Roman" w:hAnsi="Times New Roman" w:cs="Times New Roman"/>
          <w:b/>
          <w:color w:val="000000" w:themeColor="text1"/>
        </w:rPr>
      </w:pPr>
    </w:p>
    <w:p w14:paraId="2B2E4DE2" w14:textId="71EBF6C6" w:rsidR="002735EB" w:rsidRPr="003A51F4" w:rsidRDefault="002735EB" w:rsidP="003A51F4">
      <w:pPr>
        <w:pStyle w:val="Akapitzlist"/>
        <w:numPr>
          <w:ilvl w:val="0"/>
          <w:numId w:val="2"/>
        </w:numPr>
        <w:spacing w:after="0" w:line="276" w:lineRule="auto"/>
        <w:ind w:hanging="202"/>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Informacje o środkach komunikacji elektronicznej, przy użyciu których Zamawiający będzie komunikował się z </w:t>
      </w:r>
      <w:r w:rsidR="00A20F17" w:rsidRPr="003A51F4">
        <w:rPr>
          <w:rFonts w:ascii="Times New Roman" w:hAnsi="Times New Roman" w:cs="Times New Roman"/>
          <w:b/>
          <w:color w:val="000000" w:themeColor="text1"/>
        </w:rPr>
        <w:t>W</w:t>
      </w:r>
      <w:r w:rsidRPr="003A51F4">
        <w:rPr>
          <w:rFonts w:ascii="Times New Roman" w:hAnsi="Times New Roman" w:cs="Times New Roman"/>
          <w:b/>
          <w:color w:val="000000" w:themeColor="text1"/>
        </w:rPr>
        <w:t xml:space="preserve">ykonawcami, oraz informacje o wymaganiach technicznych </w:t>
      </w:r>
      <w:r w:rsidR="005B677F" w:rsidRPr="003A51F4">
        <w:rPr>
          <w:rFonts w:ascii="Times New Roman" w:hAnsi="Times New Roman" w:cs="Times New Roman"/>
          <w:b/>
          <w:color w:val="000000" w:themeColor="text1"/>
        </w:rPr>
        <w:br/>
      </w:r>
      <w:r w:rsidRPr="003A51F4">
        <w:rPr>
          <w:rFonts w:ascii="Times New Roman" w:hAnsi="Times New Roman" w:cs="Times New Roman"/>
          <w:b/>
          <w:color w:val="000000" w:themeColor="text1"/>
        </w:rPr>
        <w:t>i organizacyjnych sporządzenia, wysłania i odbierania korespondencji elektronicznej</w:t>
      </w:r>
    </w:p>
    <w:p w14:paraId="7328037D" w14:textId="3157B874" w:rsidR="002735EB" w:rsidRPr="003A51F4" w:rsidRDefault="002735EB" w:rsidP="003A51F4">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Postępowanie prowadzone jest w języku polskim w formie elektronicznej za pośrednictwem</w:t>
      </w:r>
      <w:r w:rsidR="00760B24" w:rsidRPr="003A51F4">
        <w:rPr>
          <w:rFonts w:ascii="Times New Roman" w:hAnsi="Times New Roman" w:cs="Times New Roman"/>
          <w:color w:val="000000" w:themeColor="text1"/>
        </w:rPr>
        <w:t xml:space="preserve"> </w:t>
      </w: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4472C4" w:themeColor="accent5"/>
        </w:rPr>
        <w:t xml:space="preserve"> </w:t>
      </w:r>
      <w:r w:rsidRPr="003A51F4">
        <w:rPr>
          <w:rFonts w:ascii="Times New Roman" w:hAnsi="Times New Roman" w:cs="Times New Roman"/>
          <w:color w:val="000000" w:themeColor="text1"/>
        </w:rPr>
        <w:t xml:space="preserve">pod adresem: </w:t>
      </w:r>
      <w:hyperlink r:id="rId12" w:history="1">
        <w:r w:rsidRPr="003A51F4">
          <w:rPr>
            <w:rStyle w:val="Hipercze"/>
            <w:rFonts w:ascii="Times New Roman" w:hAnsi="Times New Roman" w:cs="Times New Roman"/>
            <w:b/>
            <w:bCs/>
            <w:color w:val="4472C4" w:themeColor="accent5"/>
            <w:u w:val="none"/>
          </w:rPr>
          <w:t>https://platformazakupowa.pl/pn/kwp_radom</w:t>
        </w:r>
      </w:hyperlink>
      <w:r w:rsidR="00A20F17" w:rsidRPr="003A51F4">
        <w:rPr>
          <w:rStyle w:val="Hipercze"/>
          <w:rFonts w:ascii="Times New Roman" w:hAnsi="Times New Roman" w:cs="Times New Roman"/>
          <w:color w:val="000000" w:themeColor="text1"/>
          <w:u w:val="none"/>
        </w:rPr>
        <w:t>.</w:t>
      </w:r>
    </w:p>
    <w:p w14:paraId="611AC0B4" w14:textId="0262F807" w:rsidR="002735EB" w:rsidRPr="003A51F4" w:rsidRDefault="002735EB" w:rsidP="003A51F4">
      <w:pPr>
        <w:pStyle w:val="Akapitzlist"/>
        <w:numPr>
          <w:ilvl w:val="0"/>
          <w:numId w:val="12"/>
        </w:numPr>
        <w:autoSpaceDE w:val="0"/>
        <w:autoSpaceDN w:val="0"/>
        <w:adjustRightInd w:val="0"/>
        <w:spacing w:after="0" w:line="276" w:lineRule="auto"/>
        <w:ind w:left="360"/>
        <w:jc w:val="both"/>
        <w:rPr>
          <w:rFonts w:ascii="Times New Roman" w:hAnsi="Times New Roman" w:cs="Times New Roman"/>
          <w:bCs/>
          <w:color w:val="000000" w:themeColor="text1"/>
        </w:rPr>
      </w:pPr>
      <w:r w:rsidRPr="003A51F4">
        <w:rPr>
          <w:rFonts w:ascii="Times New Roman" w:hAnsi="Times New Roman" w:cs="Times New Roman"/>
          <w:color w:val="000000" w:themeColor="text1"/>
        </w:rPr>
        <w:t xml:space="preserve">W postępowaniu o udzielenie zamówienia komunikacja między Zamawiającym </w:t>
      </w:r>
      <w:r w:rsidRPr="003A51F4">
        <w:rPr>
          <w:rFonts w:ascii="Times New Roman" w:hAnsi="Times New Roman" w:cs="Times New Roman"/>
          <w:color w:val="000000" w:themeColor="text1"/>
        </w:rPr>
        <w:br/>
        <w:t xml:space="preserve">a Wykonawcami odbywa się drogą elektroniczną przy użyciu platformy zakupowej pod adresem: </w:t>
      </w:r>
      <w:hyperlink r:id="rId13" w:history="1">
        <w:r w:rsidR="00760B24" w:rsidRPr="003A51F4">
          <w:rPr>
            <w:rStyle w:val="Hipercze"/>
            <w:rFonts w:ascii="Times New Roman" w:hAnsi="Times New Roman" w:cs="Times New Roman"/>
            <w:b/>
            <w:color w:val="4472C4" w:themeColor="accent5"/>
            <w:u w:val="none"/>
          </w:rPr>
          <w:t>https://platformazakupowa.pl/pn/kwp_radom</w:t>
        </w:r>
      </w:hyperlink>
      <w:r w:rsidR="00760B24"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(inna niż oferta Wykonawcy</w:t>
      </w:r>
      <w:r w:rsidR="009A1F88"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i załączniki do oferty) za pośrednictwem dedykowanego formularza poprzez kliknięcie przycisku „</w:t>
      </w:r>
      <w:r w:rsidRPr="003A51F4">
        <w:rPr>
          <w:rFonts w:ascii="Times New Roman" w:hAnsi="Times New Roman" w:cs="Times New Roman"/>
          <w:b/>
          <w:i/>
          <w:color w:val="000000" w:themeColor="text1"/>
        </w:rPr>
        <w:t>Wyślij wiadomość do zamawiającego”</w:t>
      </w:r>
      <w:r w:rsidRPr="003A51F4">
        <w:rPr>
          <w:rFonts w:ascii="Times New Roman" w:hAnsi="Times New Roman" w:cs="Times New Roman"/>
          <w:color w:val="000000" w:themeColor="text1"/>
        </w:rPr>
        <w:t xml:space="preserve"> po którym pojawi się komunikat, </w:t>
      </w:r>
      <w:r w:rsidRPr="003A51F4">
        <w:rPr>
          <w:rFonts w:ascii="Times New Roman" w:hAnsi="Times New Roman" w:cs="Times New Roman"/>
          <w:b/>
          <w:color w:val="000000" w:themeColor="text1"/>
          <w:u w:val="single"/>
        </w:rPr>
        <w:t xml:space="preserve">że wiadomość została wysłana do </w:t>
      </w:r>
      <w:r w:rsidR="009A1F88" w:rsidRPr="003A51F4">
        <w:rPr>
          <w:rFonts w:ascii="Times New Roman" w:hAnsi="Times New Roman" w:cs="Times New Roman"/>
          <w:b/>
          <w:color w:val="000000" w:themeColor="text1"/>
          <w:u w:val="single"/>
        </w:rPr>
        <w:t>Z</w:t>
      </w:r>
      <w:r w:rsidRPr="003A51F4">
        <w:rPr>
          <w:rFonts w:ascii="Times New Roman" w:hAnsi="Times New Roman" w:cs="Times New Roman"/>
          <w:b/>
          <w:color w:val="000000" w:themeColor="text1"/>
          <w:u w:val="single"/>
        </w:rPr>
        <w:t>amawiającego</w:t>
      </w:r>
      <w:r w:rsidRPr="003A51F4">
        <w:rPr>
          <w:rFonts w:ascii="Times New Roman" w:hAnsi="Times New Roman" w:cs="Times New Roman"/>
          <w:bCs/>
          <w:color w:val="000000" w:themeColor="text1"/>
        </w:rPr>
        <w:t>.</w:t>
      </w:r>
    </w:p>
    <w:p w14:paraId="5A5FA19D" w14:textId="77777777"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We wszelkiej korespondencji związanej z niniejszym postępowaniem Zamawiający </w:t>
      </w:r>
      <w:r w:rsidRPr="003A51F4">
        <w:rPr>
          <w:rFonts w:ascii="Times New Roman" w:hAnsi="Times New Roman" w:cs="Times New Roman"/>
          <w:color w:val="000000" w:themeColor="text1"/>
        </w:rPr>
        <w:br/>
        <w:t xml:space="preserve">i Wykonawcy posługują się numerem </w:t>
      </w:r>
      <w:r w:rsidRPr="003A51F4">
        <w:rPr>
          <w:rFonts w:ascii="Times New Roman" w:hAnsi="Times New Roman" w:cs="Times New Roman"/>
          <w:b/>
          <w:color w:val="000000" w:themeColor="text1"/>
        </w:rPr>
        <w:t>ogłoszenia z BZP</w:t>
      </w:r>
      <w:r w:rsidRPr="003A51F4">
        <w:rPr>
          <w:rFonts w:ascii="Times New Roman" w:hAnsi="Times New Roman" w:cs="Times New Roman"/>
          <w:color w:val="000000" w:themeColor="text1"/>
        </w:rPr>
        <w:t xml:space="preserve"> a dodatkowo numerem wewnętrznym postępowania.</w:t>
      </w:r>
    </w:p>
    <w:p w14:paraId="21C7F747" w14:textId="77777777"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Wykonawca ma dostęp do formularza „</w:t>
      </w:r>
      <w:r w:rsidRPr="003A51F4">
        <w:rPr>
          <w:rFonts w:ascii="Times New Roman" w:hAnsi="Times New Roman" w:cs="Times New Roman"/>
          <w:b/>
          <w:i/>
          <w:color w:val="000000" w:themeColor="text1"/>
        </w:rPr>
        <w:t xml:space="preserve">Wyślij wiadomość do zamawiającego” </w:t>
      </w:r>
      <w:r w:rsidRPr="003A51F4">
        <w:rPr>
          <w:rFonts w:ascii="Times New Roman" w:hAnsi="Times New Roman" w:cs="Times New Roman"/>
          <w:color w:val="000000" w:themeColor="text1"/>
        </w:rPr>
        <w:t xml:space="preserve">dostępny </w:t>
      </w:r>
      <w:r w:rsidRPr="003A51F4">
        <w:rPr>
          <w:rFonts w:ascii="Times New Roman" w:hAnsi="Times New Roman" w:cs="Times New Roman"/>
          <w:color w:val="000000" w:themeColor="text1"/>
        </w:rPr>
        <w:br/>
        <w:t>na stronie dotyczącej danego postępowania.</w:t>
      </w:r>
    </w:p>
    <w:p w14:paraId="0F662035" w14:textId="18FFF295"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Informacje dotyczące odpowiedzi na pytania, zmiany specyfikacji, zmiany terminu składania </w:t>
      </w:r>
      <w:r w:rsidRPr="003A51F4">
        <w:rPr>
          <w:rFonts w:ascii="Times New Roman" w:hAnsi="Times New Roman" w:cs="Times New Roman"/>
          <w:color w:val="000000" w:themeColor="text1"/>
        </w:rPr>
        <w:br/>
        <w:t xml:space="preserve">i otwarcia ofert Zamawiający będzie zamieszczał na platformie w sekcji </w:t>
      </w:r>
      <w:r w:rsidRPr="003A51F4">
        <w:rPr>
          <w:rFonts w:ascii="Times New Roman" w:hAnsi="Times New Roman" w:cs="Times New Roman"/>
          <w:b/>
          <w:i/>
          <w:color w:val="000000" w:themeColor="text1"/>
        </w:rPr>
        <w:t>„Komunikaty”.</w:t>
      </w:r>
      <w:r w:rsidRPr="003A51F4">
        <w:rPr>
          <w:rFonts w:ascii="Times New Roman" w:hAnsi="Times New Roman" w:cs="Times New Roman"/>
          <w:color w:val="000000" w:themeColor="text1"/>
        </w:rPr>
        <w:t xml:space="preserve"> Korespondencja, której zgodnie z obowiązującymi przepisami adresatem jest konkretny </w:t>
      </w:r>
      <w:r w:rsidR="00622330" w:rsidRPr="003A51F4">
        <w:rPr>
          <w:rFonts w:ascii="Times New Roman" w:hAnsi="Times New Roman" w:cs="Times New Roman"/>
          <w:color w:val="000000" w:themeColor="text1"/>
        </w:rPr>
        <w:lastRenderedPageBreak/>
        <w:t>W</w:t>
      </w:r>
      <w:r w:rsidRPr="003A51F4">
        <w:rPr>
          <w:rFonts w:ascii="Times New Roman" w:hAnsi="Times New Roman" w:cs="Times New Roman"/>
          <w:color w:val="000000" w:themeColor="text1"/>
        </w:rPr>
        <w:t xml:space="preserve">ykonawca, będzie przekazywana w formie elektronicznej za pośrednictwem </w:t>
      </w:r>
      <w:r w:rsidRPr="003A51F4">
        <w:rPr>
          <w:rFonts w:ascii="Times New Roman" w:hAnsi="Times New Roman" w:cs="Times New Roman"/>
          <w:b/>
          <w:bCs/>
          <w:color w:val="4472C4" w:themeColor="accent5"/>
        </w:rPr>
        <w:t>https://platformazakupowa.pl/pn/kwp_radom</w:t>
      </w:r>
      <w:r w:rsidRPr="003A51F4">
        <w:rPr>
          <w:rFonts w:ascii="Times New Roman" w:hAnsi="Times New Roman" w:cs="Times New Roman"/>
          <w:bCs/>
          <w:color w:val="4472C4" w:themeColor="accent5"/>
        </w:rPr>
        <w:t xml:space="preserve"> </w:t>
      </w:r>
      <w:r w:rsidRPr="003A51F4">
        <w:rPr>
          <w:rFonts w:ascii="Times New Roman" w:hAnsi="Times New Roman" w:cs="Times New Roman"/>
          <w:color w:val="000000" w:themeColor="text1"/>
        </w:rPr>
        <w:t xml:space="preserve">do konkretnego </w:t>
      </w:r>
      <w:r w:rsidR="005376D1"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ykonawcy.</w:t>
      </w:r>
    </w:p>
    <w:p w14:paraId="5BEE5AAF" w14:textId="4FC7D2B2"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Wykonawca jako podmiot profesjonalny ma obowiązek sprawdzania komunikatów </w:t>
      </w:r>
      <w:r w:rsidRPr="003A51F4">
        <w:rPr>
          <w:rFonts w:ascii="Times New Roman" w:hAnsi="Times New Roman" w:cs="Times New Roman"/>
          <w:color w:val="000000" w:themeColor="text1"/>
        </w:rPr>
        <w:br/>
        <w:t xml:space="preserve">i wiadomości bezpośrednio na </w:t>
      </w:r>
      <w:r w:rsidRPr="003A51F4">
        <w:rPr>
          <w:rFonts w:ascii="Times New Roman" w:hAnsi="Times New Roman" w:cs="Times New Roman"/>
          <w:b/>
          <w:bCs/>
          <w:color w:val="4472C4" w:themeColor="accent5"/>
        </w:rPr>
        <w:t>https://platformazakupowa.pl/pn/kwp_radom</w:t>
      </w:r>
      <w:r w:rsidRPr="003A51F4">
        <w:rPr>
          <w:rFonts w:ascii="Times New Roman" w:hAnsi="Times New Roman" w:cs="Times New Roman"/>
          <w:bCs/>
          <w:color w:val="4472C4" w:themeColor="accent5"/>
        </w:rPr>
        <w:t xml:space="preserve"> </w:t>
      </w:r>
      <w:r w:rsidRPr="003A51F4">
        <w:rPr>
          <w:rFonts w:ascii="Times New Roman" w:hAnsi="Times New Roman" w:cs="Times New Roman"/>
          <w:color w:val="000000" w:themeColor="text1"/>
        </w:rPr>
        <w:t xml:space="preserve">przesłanych przez </w:t>
      </w:r>
      <w:r w:rsidR="00292D6D" w:rsidRPr="003A51F4">
        <w:rPr>
          <w:rFonts w:ascii="Times New Roman" w:hAnsi="Times New Roman" w:cs="Times New Roman"/>
          <w:color w:val="000000" w:themeColor="text1"/>
        </w:rPr>
        <w:t>Z</w:t>
      </w:r>
      <w:r w:rsidRPr="003A51F4">
        <w:rPr>
          <w:rFonts w:ascii="Times New Roman" w:hAnsi="Times New Roman" w:cs="Times New Roman"/>
          <w:color w:val="000000" w:themeColor="text1"/>
        </w:rPr>
        <w:t>amawiającego, gdyż system powiadomień może ulec awarii lub powiadomienie może trafić do folderu SPAM.</w:t>
      </w:r>
    </w:p>
    <w:p w14:paraId="6219C5B6" w14:textId="55058E65"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Wymagania techniczne i organizacyjne wysyłania i odbierania korespondencji elektronicznej </w:t>
      </w:r>
      <w:r w:rsidR="00292D6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przy użyciu środków komunikacji elektronicznej, określają „</w:t>
      </w:r>
      <w:r w:rsidRPr="003A51F4">
        <w:rPr>
          <w:rFonts w:ascii="Times New Roman" w:hAnsi="Times New Roman" w:cs="Times New Roman"/>
          <w:b/>
          <w:i/>
          <w:color w:val="000000" w:themeColor="text1"/>
        </w:rPr>
        <w:t>REGULAMIN platformazakupowa.pl”</w:t>
      </w:r>
      <w:r w:rsidRPr="003A51F4">
        <w:rPr>
          <w:rFonts w:ascii="Times New Roman" w:hAnsi="Times New Roman" w:cs="Times New Roman"/>
          <w:i/>
          <w:color w:val="000000" w:themeColor="text1"/>
        </w:rPr>
        <w:t xml:space="preserve">, </w:t>
      </w:r>
      <w:r w:rsidRPr="003A51F4">
        <w:rPr>
          <w:rFonts w:ascii="Times New Roman" w:hAnsi="Times New Roman" w:cs="Times New Roman"/>
          <w:color w:val="000000" w:themeColor="text1"/>
        </w:rPr>
        <w:t>który</w:t>
      </w:r>
      <w:r w:rsidRPr="003A51F4">
        <w:rPr>
          <w:rFonts w:ascii="Times New Roman" w:hAnsi="Times New Roman" w:cs="Times New Roman"/>
          <w:i/>
          <w:color w:val="000000" w:themeColor="text1"/>
        </w:rPr>
        <w:t xml:space="preserve"> </w:t>
      </w:r>
      <w:r w:rsidRPr="003A51F4">
        <w:rPr>
          <w:rFonts w:ascii="Times New Roman" w:hAnsi="Times New Roman" w:cs="Times New Roman"/>
          <w:color w:val="000000" w:themeColor="text1"/>
        </w:rPr>
        <w:t>znajduje się na stronie głównej Platformy</w:t>
      </w:r>
      <w:r w:rsidRPr="003A51F4">
        <w:rPr>
          <w:rFonts w:ascii="Times New Roman" w:hAnsi="Times New Roman" w:cs="Times New Roman"/>
          <w:bCs/>
          <w:iCs/>
          <w:color w:val="000000" w:themeColor="text1"/>
        </w:rPr>
        <w:t xml:space="preserve"> oraz</w:t>
      </w:r>
      <w:r w:rsidRPr="003A51F4">
        <w:rPr>
          <w:rFonts w:ascii="Times New Roman" w:hAnsi="Times New Roman" w:cs="Times New Roman"/>
          <w:b/>
          <w:i/>
          <w:color w:val="000000" w:themeColor="text1"/>
        </w:rPr>
        <w:t xml:space="preserve"> „Instrukcja</w:t>
      </w:r>
      <w:r w:rsidR="00292D6D" w:rsidRPr="003A51F4">
        <w:rPr>
          <w:rFonts w:ascii="Times New Roman" w:hAnsi="Times New Roman" w:cs="Times New Roman"/>
          <w:color w:val="000000" w:themeColor="text1"/>
        </w:rPr>
        <w:t xml:space="preserve"> </w:t>
      </w:r>
      <w:r w:rsidRPr="003A51F4">
        <w:rPr>
          <w:rFonts w:ascii="Times New Roman" w:hAnsi="Times New Roman" w:cs="Times New Roman"/>
          <w:b/>
          <w:i/>
          <w:color w:val="000000" w:themeColor="text1"/>
        </w:rPr>
        <w:t>dla</w:t>
      </w:r>
      <w:r w:rsidR="00292D6D" w:rsidRPr="003A51F4">
        <w:rPr>
          <w:rFonts w:ascii="Times New Roman" w:hAnsi="Times New Roman" w:cs="Times New Roman"/>
          <w:b/>
          <w:i/>
          <w:color w:val="000000" w:themeColor="text1"/>
        </w:rPr>
        <w:t xml:space="preserve"> </w:t>
      </w:r>
      <w:r w:rsidRPr="003A51F4">
        <w:rPr>
          <w:rFonts w:ascii="Times New Roman" w:hAnsi="Times New Roman" w:cs="Times New Roman"/>
          <w:b/>
          <w:i/>
          <w:color w:val="000000" w:themeColor="text1"/>
        </w:rPr>
        <w:t>Wykonawców</w:t>
      </w:r>
      <w:r w:rsidR="00292D6D" w:rsidRPr="003A51F4">
        <w:rPr>
          <w:rFonts w:ascii="Times New Roman" w:hAnsi="Times New Roman" w:cs="Times New Roman"/>
          <w:b/>
          <w:i/>
          <w:color w:val="000000" w:themeColor="text1"/>
        </w:rPr>
        <w:t xml:space="preserve"> </w:t>
      </w:r>
      <w:r w:rsidRPr="003A51F4">
        <w:rPr>
          <w:rFonts w:ascii="Times New Roman" w:hAnsi="Times New Roman" w:cs="Times New Roman"/>
          <w:b/>
          <w:i/>
          <w:color w:val="000000" w:themeColor="text1"/>
        </w:rPr>
        <w:t>platformazakupowa.pl”</w:t>
      </w:r>
      <w:r w:rsidRPr="003A51F4">
        <w:rPr>
          <w:rFonts w:ascii="Times New Roman" w:hAnsi="Times New Roman" w:cs="Times New Roman"/>
          <w:color w:val="000000" w:themeColor="text1"/>
        </w:rPr>
        <w:t xml:space="preserve"> dostępna jest pod adresem:</w:t>
      </w:r>
      <w:r w:rsidR="00E33A10" w:rsidRPr="003A51F4">
        <w:rPr>
          <w:rFonts w:ascii="Times New Roman" w:hAnsi="Times New Roman" w:cs="Times New Roman"/>
          <w:color w:val="000000" w:themeColor="text1"/>
        </w:rPr>
        <w:t xml:space="preserve"> </w:t>
      </w:r>
      <w:r w:rsidRPr="003A51F4">
        <w:rPr>
          <w:rFonts w:ascii="Times New Roman" w:hAnsi="Times New Roman" w:cs="Times New Roman"/>
          <w:b/>
          <w:color w:val="4472C4" w:themeColor="accent5"/>
        </w:rPr>
        <w:t>https://platformazakupowa.pl/strona/45-instrukcje</w:t>
      </w:r>
      <w:r w:rsidRPr="003A51F4">
        <w:rPr>
          <w:rFonts w:ascii="Times New Roman" w:hAnsi="Times New Roman" w:cs="Times New Roman"/>
          <w:bCs/>
          <w:color w:val="000000" w:themeColor="text1"/>
        </w:rPr>
        <w:t>.</w:t>
      </w:r>
    </w:p>
    <w:p w14:paraId="11C2C4AA" w14:textId="77777777"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Maksymalny rozmiar jednego pliku przesyłanego za pomocą dedykowanego formularza przy komunikacji to maksymalnie 500 MB</w:t>
      </w:r>
      <w:r w:rsidRPr="003A51F4">
        <w:rPr>
          <w:rFonts w:ascii="Times New Roman" w:hAnsi="Times New Roman" w:cs="Times New Roman"/>
          <w:bCs/>
          <w:color w:val="000000" w:themeColor="text1"/>
        </w:rPr>
        <w:t xml:space="preserve">. </w:t>
      </w:r>
    </w:p>
    <w:p w14:paraId="77FF76A9" w14:textId="3447EAC1"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 xml:space="preserve">Zamawiający może również komunikować się z Wykonawcami za pomocą poczty elektronicznej, e-mail: </w:t>
      </w:r>
      <w:r w:rsidR="003A51F4" w:rsidRPr="003A51F4">
        <w:rPr>
          <w:rFonts w:ascii="Times New Roman" w:hAnsi="Times New Roman" w:cs="Times New Roman"/>
          <w:b/>
          <w:color w:val="000000" w:themeColor="text1"/>
        </w:rPr>
        <w:t>monika.jedrys</w:t>
      </w:r>
      <w:r w:rsidRPr="003A51F4">
        <w:rPr>
          <w:rFonts w:ascii="Times New Roman" w:hAnsi="Times New Roman" w:cs="Times New Roman"/>
          <w:b/>
          <w:color w:val="000000" w:themeColor="text1"/>
        </w:rPr>
        <w:t>@ra.policja.gov.pl</w:t>
      </w:r>
      <w:r w:rsidRPr="003A51F4">
        <w:rPr>
          <w:rFonts w:ascii="Times New Roman" w:hAnsi="Times New Roman" w:cs="Times New Roman"/>
          <w:bCs/>
          <w:color w:val="000000" w:themeColor="text1"/>
        </w:rPr>
        <w:t>.</w:t>
      </w:r>
    </w:p>
    <w:p w14:paraId="1E78277C" w14:textId="77777777"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3A51F4">
        <w:rPr>
          <w:rFonts w:ascii="Times New Roman" w:hAnsi="Times New Roman" w:cs="Times New Roman"/>
          <w:bCs/>
          <w:color w:val="000000" w:themeColor="text1"/>
        </w:rPr>
        <w:t>.</w:t>
      </w:r>
    </w:p>
    <w:p w14:paraId="028F7DB8" w14:textId="7278A93E"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Zamawiający, zgodnie z Rozporządzeniem Prezesa Rady Ministrów z dnia 30 grudnia 2020</w:t>
      </w:r>
      <w:r w:rsidR="00D40B69"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r. </w:t>
      </w:r>
      <w:r w:rsidR="00D40B69" w:rsidRPr="003A51F4">
        <w:rPr>
          <w:rFonts w:ascii="Times New Roman" w:hAnsi="Times New Roman" w:cs="Times New Roman"/>
          <w:color w:val="000000" w:themeColor="text1"/>
        </w:rPr>
        <w:br/>
      </w:r>
      <w:r w:rsidRPr="003A51F4">
        <w:rPr>
          <w:rFonts w:ascii="Times New Roman" w:hAnsi="Times New Roman" w:cs="Times New Roman"/>
          <w:color w:val="000000" w:themeColor="text1"/>
        </w:rPr>
        <w:t>w sprawie sposobu sporządzania i przekazywania informacji oraz wymagań technicznych dla dokumentów</w:t>
      </w:r>
      <w:r w:rsidR="00D40B69"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elektronicznych oraz środków komunikacji elektronicznej w postępowaniu </w:t>
      </w:r>
      <w:r w:rsidRPr="003A51F4">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3A51F4">
        <w:rPr>
          <w:rFonts w:ascii="Times New Roman" w:hAnsi="Times New Roman" w:cs="Times New Roman"/>
          <w:b/>
          <w:bCs/>
          <w:color w:val="4472C4" w:themeColor="accent5"/>
        </w:rPr>
        <w:t>platformazakupowa.pl</w:t>
      </w:r>
      <w:r w:rsidR="00D40B69" w:rsidRPr="003A51F4">
        <w:rPr>
          <w:rFonts w:ascii="Times New Roman" w:hAnsi="Times New Roman" w:cs="Times New Roman"/>
          <w:color w:val="000000" w:themeColor="text1"/>
        </w:rPr>
        <w:t>,</w:t>
      </w:r>
      <w:r w:rsidRPr="003A51F4">
        <w:rPr>
          <w:rFonts w:ascii="Times New Roman" w:hAnsi="Times New Roman" w:cs="Times New Roman"/>
          <w:color w:val="000000" w:themeColor="text1"/>
        </w:rPr>
        <w:t xml:space="preserve"> tj.:</w:t>
      </w:r>
    </w:p>
    <w:p w14:paraId="55D69BC3" w14:textId="77777777" w:rsidR="002735EB" w:rsidRPr="003A51F4" w:rsidRDefault="002735EB" w:rsidP="003A51F4">
      <w:pPr>
        <w:pStyle w:val="Akapitzlist"/>
        <w:numPr>
          <w:ilvl w:val="0"/>
          <w:numId w:val="1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stały dostęp do sieci Internet o gwarantowanej przepustowości nie mniejszej niż 512 </w:t>
      </w:r>
      <w:proofErr w:type="spellStart"/>
      <w:r w:rsidRPr="003A51F4">
        <w:rPr>
          <w:rFonts w:ascii="Times New Roman" w:hAnsi="Times New Roman" w:cs="Times New Roman"/>
          <w:color w:val="000000" w:themeColor="text1"/>
        </w:rPr>
        <w:t>kb</w:t>
      </w:r>
      <w:proofErr w:type="spellEnd"/>
      <w:r w:rsidRPr="003A51F4">
        <w:rPr>
          <w:rFonts w:ascii="Times New Roman" w:hAnsi="Times New Roman" w:cs="Times New Roman"/>
          <w:color w:val="000000" w:themeColor="text1"/>
        </w:rPr>
        <w:t>/s,</w:t>
      </w:r>
    </w:p>
    <w:p w14:paraId="25227038" w14:textId="77777777" w:rsidR="002735EB" w:rsidRPr="003A51F4" w:rsidRDefault="002735EB" w:rsidP="003A51F4">
      <w:pPr>
        <w:pStyle w:val="Akapitzlist"/>
        <w:numPr>
          <w:ilvl w:val="0"/>
          <w:numId w:val="1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komputer klasy PC lub MAC o następującej konfiguracji: pamięć min. 2 GB Ram,</w:t>
      </w:r>
    </w:p>
    <w:p w14:paraId="3537DFCC" w14:textId="342896F3" w:rsidR="002735EB" w:rsidRPr="003A51F4" w:rsidRDefault="002735EB" w:rsidP="003A51F4">
      <w:pPr>
        <w:pStyle w:val="Akapitzlist"/>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procesor Intel IV 2 GHZ lub jego nowsza wersja, jeden z systemów operacyjnych - </w:t>
      </w:r>
      <w:proofErr w:type="spellStart"/>
      <w:r w:rsidRPr="003A51F4">
        <w:rPr>
          <w:rFonts w:ascii="Times New Roman" w:hAnsi="Times New Roman" w:cs="Times New Roman"/>
          <w:color w:val="000000" w:themeColor="text1"/>
        </w:rPr>
        <w:t>MSWindows</w:t>
      </w:r>
      <w:proofErr w:type="spellEnd"/>
      <w:r w:rsidRPr="003A51F4">
        <w:rPr>
          <w:rFonts w:ascii="Times New Roman" w:hAnsi="Times New Roman" w:cs="Times New Roman"/>
          <w:color w:val="000000" w:themeColor="text1"/>
        </w:rPr>
        <w:t xml:space="preserve"> 7, Mac Os x 10 4, Linux, lub ich nowsze wersje,</w:t>
      </w:r>
    </w:p>
    <w:p w14:paraId="3B916B94" w14:textId="013D9FD0" w:rsidR="002735EB" w:rsidRPr="003A51F4" w:rsidRDefault="002735EB" w:rsidP="003A51F4">
      <w:pPr>
        <w:pStyle w:val="Akapitzlist"/>
        <w:numPr>
          <w:ilvl w:val="0"/>
          <w:numId w:val="1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zainstalowana dowolna przeglądarka internetowa, w przypadku Internet Explorer minimalnie wersja 10</w:t>
      </w:r>
      <w:r w:rsidR="00383382" w:rsidRPr="003A51F4">
        <w:rPr>
          <w:rFonts w:ascii="Times New Roman" w:hAnsi="Times New Roman" w:cs="Times New Roman"/>
          <w:color w:val="000000" w:themeColor="text1"/>
        </w:rPr>
        <w:t>.</w:t>
      </w:r>
      <w:r w:rsidRPr="003A51F4">
        <w:rPr>
          <w:rFonts w:ascii="Times New Roman" w:hAnsi="Times New Roman" w:cs="Times New Roman"/>
          <w:color w:val="000000" w:themeColor="text1"/>
        </w:rPr>
        <w:t>0,</w:t>
      </w:r>
    </w:p>
    <w:p w14:paraId="54D8D7C5" w14:textId="77777777" w:rsidR="002735EB" w:rsidRPr="003A51F4" w:rsidRDefault="002735EB" w:rsidP="003A51F4">
      <w:pPr>
        <w:pStyle w:val="Akapitzlist"/>
        <w:numPr>
          <w:ilvl w:val="0"/>
          <w:numId w:val="1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włączona obsługa JavaScript,</w:t>
      </w:r>
    </w:p>
    <w:p w14:paraId="1DDA7397" w14:textId="77777777" w:rsidR="002735EB" w:rsidRPr="003A51F4" w:rsidRDefault="002735EB" w:rsidP="003A51F4">
      <w:pPr>
        <w:pStyle w:val="Akapitzlist"/>
        <w:numPr>
          <w:ilvl w:val="0"/>
          <w:numId w:val="13"/>
        </w:numPr>
        <w:autoSpaceDE w:val="0"/>
        <w:autoSpaceDN w:val="0"/>
        <w:adjustRightInd w:val="0"/>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zainstalowany program Adobe </w:t>
      </w:r>
      <w:proofErr w:type="spellStart"/>
      <w:r w:rsidRPr="003A51F4">
        <w:rPr>
          <w:rFonts w:ascii="Times New Roman" w:hAnsi="Times New Roman" w:cs="Times New Roman"/>
          <w:color w:val="000000" w:themeColor="text1"/>
        </w:rPr>
        <w:t>Acrobat</w:t>
      </w:r>
      <w:proofErr w:type="spellEnd"/>
      <w:r w:rsidRPr="003A51F4">
        <w:rPr>
          <w:rFonts w:ascii="Times New Roman" w:hAnsi="Times New Roman" w:cs="Times New Roman"/>
          <w:color w:val="000000" w:themeColor="text1"/>
        </w:rPr>
        <w:t xml:space="preserve"> Reader lub inny obsługujący format plików.pdf, </w:t>
      </w:r>
    </w:p>
    <w:p w14:paraId="60912538" w14:textId="30551923" w:rsidR="002735EB" w:rsidRPr="003A51F4" w:rsidRDefault="002735EB" w:rsidP="003A51F4">
      <w:pPr>
        <w:pStyle w:val="Akapitzlist"/>
        <w:numPr>
          <w:ilvl w:val="0"/>
          <w:numId w:val="13"/>
        </w:numPr>
        <w:autoSpaceDE w:val="0"/>
        <w:autoSpaceDN w:val="0"/>
        <w:adjustRightInd w:val="0"/>
        <w:spacing w:after="0" w:line="276" w:lineRule="auto"/>
        <w:jc w:val="both"/>
        <w:rPr>
          <w:rFonts w:ascii="Times New Roman" w:hAnsi="Times New Roman" w:cs="Times New Roman"/>
          <w:color w:val="000000" w:themeColor="text1"/>
        </w:rPr>
      </w:pP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4472C4" w:themeColor="accent5"/>
        </w:rPr>
        <w:t xml:space="preserve"> </w:t>
      </w:r>
      <w:r w:rsidRPr="003A51F4">
        <w:rPr>
          <w:rFonts w:ascii="Times New Roman" w:hAnsi="Times New Roman" w:cs="Times New Roman"/>
          <w:color w:val="000000" w:themeColor="text1"/>
        </w:rPr>
        <w:t>działa według standardu przyjętego w komunikacji sieciowej - kodowanie UTF8,</w:t>
      </w:r>
    </w:p>
    <w:p w14:paraId="3B4DCC7B" w14:textId="0A17564F" w:rsidR="002735EB" w:rsidRPr="003A51F4" w:rsidRDefault="002735EB" w:rsidP="003A51F4">
      <w:pPr>
        <w:pStyle w:val="Akapitzlist"/>
        <w:numPr>
          <w:ilvl w:val="0"/>
          <w:numId w:val="13"/>
        </w:numPr>
        <w:autoSpaceDE w:val="0"/>
        <w:autoSpaceDN w:val="0"/>
        <w:adjustRightInd w:val="0"/>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oznaczenie czasu odbioru danych przez platformę zakupową stanowi datę oraz dokładny czas (</w:t>
      </w:r>
      <w:proofErr w:type="spellStart"/>
      <w:r w:rsidRPr="003A51F4">
        <w:rPr>
          <w:rFonts w:ascii="Times New Roman" w:hAnsi="Times New Roman" w:cs="Times New Roman"/>
          <w:color w:val="000000" w:themeColor="text1"/>
        </w:rPr>
        <w:t>hh:mm:ss</w:t>
      </w:r>
      <w:proofErr w:type="spellEnd"/>
      <w:r w:rsidRPr="003A51F4">
        <w:rPr>
          <w:rFonts w:ascii="Times New Roman" w:hAnsi="Times New Roman" w:cs="Times New Roman"/>
          <w:color w:val="000000" w:themeColor="text1"/>
        </w:rPr>
        <w:t>) generowany wg. czasu lokalnego serwera synchronizowanego z zegarem Głównego Urzędu Miar</w:t>
      </w:r>
      <w:r w:rsidR="00D40B69" w:rsidRPr="003A51F4">
        <w:rPr>
          <w:rFonts w:ascii="Times New Roman" w:hAnsi="Times New Roman" w:cs="Times New Roman"/>
          <w:color w:val="000000" w:themeColor="text1"/>
        </w:rPr>
        <w:t>.</w:t>
      </w:r>
    </w:p>
    <w:p w14:paraId="32AA5D2E" w14:textId="77777777" w:rsidR="002735EB" w:rsidRPr="003A51F4" w:rsidRDefault="002735EB" w:rsidP="003A51F4">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Wykonawca, przystępując do niniejszego postępowania o udzielenie zamówienia:</w:t>
      </w:r>
    </w:p>
    <w:p w14:paraId="50D9DECD" w14:textId="1433BE73" w:rsidR="002735EB" w:rsidRPr="003A51F4" w:rsidRDefault="002735EB" w:rsidP="003A51F4">
      <w:pPr>
        <w:pStyle w:val="Akapitzlist"/>
        <w:numPr>
          <w:ilvl w:val="0"/>
          <w:numId w:val="14"/>
        </w:numPr>
        <w:autoSpaceDE w:val="0"/>
        <w:autoSpaceDN w:val="0"/>
        <w:adjustRightInd w:val="0"/>
        <w:spacing w:after="0" w:line="276" w:lineRule="auto"/>
        <w:ind w:left="708"/>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akceptuje warunki korzystania z </w:t>
      </w: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4472C4" w:themeColor="accent5"/>
        </w:rPr>
        <w:t xml:space="preserve"> </w:t>
      </w:r>
      <w:r w:rsidRPr="003A51F4">
        <w:rPr>
          <w:rFonts w:ascii="Times New Roman" w:hAnsi="Times New Roman" w:cs="Times New Roman"/>
          <w:color w:val="000000" w:themeColor="text1"/>
        </w:rPr>
        <w:t>określone w Regulaminie</w:t>
      </w:r>
      <w:r w:rsidR="000361FC"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zamieszczonym na stronie internetowej pod linkiem w zakładce </w:t>
      </w:r>
      <w:r w:rsidRPr="003A51F4">
        <w:rPr>
          <w:rFonts w:ascii="Times New Roman" w:hAnsi="Times New Roman" w:cs="Times New Roman"/>
          <w:b/>
          <w:i/>
          <w:color w:val="000000" w:themeColor="text1"/>
        </w:rPr>
        <w:t>„Regulamin"</w:t>
      </w:r>
      <w:r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br/>
        <w:t>oraz uznaje go za wiążący,</w:t>
      </w:r>
    </w:p>
    <w:p w14:paraId="51452E58" w14:textId="6FA950BA" w:rsidR="002735EB" w:rsidRPr="003A51F4" w:rsidRDefault="002735EB" w:rsidP="003A51F4">
      <w:pPr>
        <w:pStyle w:val="Akapitzlist"/>
        <w:numPr>
          <w:ilvl w:val="0"/>
          <w:numId w:val="14"/>
        </w:numPr>
        <w:autoSpaceDE w:val="0"/>
        <w:autoSpaceDN w:val="0"/>
        <w:adjustRightInd w:val="0"/>
        <w:spacing w:after="0" w:line="276" w:lineRule="auto"/>
        <w:ind w:left="708"/>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zapoznał i stosuje się do </w:t>
      </w:r>
      <w:r w:rsidRPr="003A51F4">
        <w:rPr>
          <w:rFonts w:ascii="Times New Roman" w:hAnsi="Times New Roman" w:cs="Times New Roman"/>
          <w:i/>
          <w:color w:val="000000" w:themeColor="text1"/>
        </w:rPr>
        <w:t>„</w:t>
      </w:r>
      <w:r w:rsidRPr="003A51F4">
        <w:rPr>
          <w:rFonts w:ascii="Times New Roman" w:hAnsi="Times New Roman" w:cs="Times New Roman"/>
          <w:b/>
          <w:i/>
          <w:color w:val="000000" w:themeColor="text1"/>
        </w:rPr>
        <w:t>Instrukcji dla Wykonawców”</w:t>
      </w:r>
      <w:r w:rsidRPr="003A51F4">
        <w:rPr>
          <w:rFonts w:ascii="Times New Roman" w:hAnsi="Times New Roman" w:cs="Times New Roman"/>
          <w:color w:val="000000" w:themeColor="text1"/>
        </w:rPr>
        <w:t xml:space="preserve"> dostępnej pod adresem: </w:t>
      </w:r>
      <w:hyperlink r:id="rId14" w:history="1">
        <w:r w:rsidRPr="003A51F4">
          <w:rPr>
            <w:rStyle w:val="Hipercze"/>
            <w:rFonts w:ascii="Times New Roman" w:hAnsi="Times New Roman" w:cs="Times New Roman"/>
            <w:b/>
            <w:color w:val="4472C4" w:themeColor="accent5"/>
            <w:u w:val="none"/>
          </w:rPr>
          <w:t>https://platformazakupowa.pl/strona/45-instrukcje</w:t>
        </w:r>
      </w:hyperlink>
      <w:r w:rsidRPr="003A51F4">
        <w:rPr>
          <w:rFonts w:ascii="Times New Roman" w:hAnsi="Times New Roman" w:cs="Times New Roman"/>
          <w:b/>
          <w:color w:val="000000" w:themeColor="text1"/>
        </w:rPr>
        <w:t xml:space="preserve"> </w:t>
      </w:r>
      <w:r w:rsidRPr="003A51F4">
        <w:rPr>
          <w:rFonts w:ascii="Times New Roman" w:hAnsi="Times New Roman" w:cs="Times New Roman"/>
          <w:color w:val="000000" w:themeColor="text1"/>
        </w:rPr>
        <w:t>składania ofert/wniosków.</w:t>
      </w:r>
    </w:p>
    <w:p w14:paraId="660FD7EF" w14:textId="77777777"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14:paraId="08DBD03B" w14:textId="3A187ED7" w:rsidR="002735EB" w:rsidRPr="003A51F4" w:rsidRDefault="002735EB" w:rsidP="003A51F4">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b/>
          <w:bCs/>
          <w:color w:val="000000" w:themeColor="text1"/>
        </w:rPr>
        <w:lastRenderedPageBreak/>
        <w:t xml:space="preserve">Zamawiający nie ponosi odpowiedzialności za złożenie oferty w sposób niezgodny </w:t>
      </w:r>
      <w:r w:rsidRPr="003A51F4">
        <w:rPr>
          <w:rFonts w:ascii="Times New Roman" w:hAnsi="Times New Roman" w:cs="Times New Roman"/>
          <w:b/>
          <w:bCs/>
          <w:color w:val="000000" w:themeColor="text1"/>
        </w:rPr>
        <w:br/>
        <w:t xml:space="preserve">z </w:t>
      </w:r>
      <w:r w:rsidRPr="003A51F4">
        <w:rPr>
          <w:rFonts w:ascii="Times New Roman" w:hAnsi="Times New Roman" w:cs="Times New Roman"/>
          <w:b/>
          <w:bCs/>
          <w:i/>
          <w:color w:val="000000" w:themeColor="text1"/>
        </w:rPr>
        <w:t>„Instrukcją dla Wykonawców”</w:t>
      </w:r>
      <w:r w:rsidRPr="003A51F4">
        <w:rPr>
          <w:rFonts w:ascii="Times New Roman" w:hAnsi="Times New Roman" w:cs="Times New Roman"/>
          <w:b/>
          <w:bCs/>
          <w:color w:val="000000" w:themeColor="text1"/>
        </w:rPr>
        <w:t xml:space="preserve"> korzystania z </w:t>
      </w: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000000" w:themeColor="text1"/>
        </w:rPr>
        <w:t xml:space="preserve">, w szczególności </w:t>
      </w:r>
      <w:r w:rsidRPr="003A51F4">
        <w:rPr>
          <w:rFonts w:ascii="Times New Roman" w:hAnsi="Times New Roman" w:cs="Times New Roman"/>
          <w:color w:val="000000" w:themeColor="text1"/>
        </w:rPr>
        <w:br/>
        <w:t xml:space="preserve">za sytuację, gdy </w:t>
      </w:r>
      <w:r w:rsidR="001744E8" w:rsidRPr="003A51F4">
        <w:rPr>
          <w:rFonts w:ascii="Times New Roman" w:hAnsi="Times New Roman" w:cs="Times New Roman"/>
          <w:color w:val="000000" w:themeColor="text1"/>
        </w:rPr>
        <w:t>Z</w:t>
      </w:r>
      <w:r w:rsidRPr="003A51F4">
        <w:rPr>
          <w:rFonts w:ascii="Times New Roman" w:hAnsi="Times New Roman" w:cs="Times New Roman"/>
          <w:color w:val="000000" w:themeColor="text1"/>
        </w:rPr>
        <w:t xml:space="preserve">amawiający zapozna się z treścią oferty przed upływem terminu składania ofert (np. złożenie oferty </w:t>
      </w:r>
      <w:r w:rsidRPr="003A51F4">
        <w:rPr>
          <w:rFonts w:ascii="Times New Roman" w:hAnsi="Times New Roman" w:cs="Times New Roman"/>
          <w:b/>
          <w:bCs/>
          <w:i/>
          <w:color w:val="000000" w:themeColor="text1"/>
        </w:rPr>
        <w:t>w zakładce „Wyślij wiadomość do zamawiającego”</w:t>
      </w:r>
      <w:r w:rsidRPr="003A51F4">
        <w:rPr>
          <w:rFonts w:ascii="Times New Roman" w:hAnsi="Times New Roman" w:cs="Times New Roman"/>
          <w:iCs/>
          <w:color w:val="000000" w:themeColor="text1"/>
        </w:rPr>
        <w:t>).</w:t>
      </w:r>
    </w:p>
    <w:p w14:paraId="73D02A31" w14:textId="7AA159FD" w:rsidR="002735EB" w:rsidRPr="003A51F4" w:rsidRDefault="002735EB" w:rsidP="003A51F4">
      <w:pPr>
        <w:autoSpaceDE w:val="0"/>
        <w:autoSpaceDN w:val="0"/>
        <w:adjustRightInd w:val="0"/>
        <w:spacing w:after="0" w:line="276" w:lineRule="auto"/>
        <w:ind w:left="348"/>
        <w:jc w:val="both"/>
        <w:rPr>
          <w:rFonts w:ascii="Times New Roman" w:hAnsi="Times New Roman" w:cs="Times New Roman"/>
          <w:color w:val="000000" w:themeColor="text1"/>
        </w:rPr>
      </w:pPr>
      <w:r w:rsidRPr="003A51F4">
        <w:rPr>
          <w:rFonts w:ascii="Times New Roman" w:hAnsi="Times New Roman" w:cs="Times New Roman"/>
          <w:color w:val="000000" w:themeColor="text1"/>
        </w:rPr>
        <w:t>Taka oferta zostanie uznana przez Zamawiającego za ofertę handlową i nie będzie brana pod uwagę w przedmiotowym</w:t>
      </w:r>
      <w:r w:rsidR="001744E8"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postępowaniu</w:t>
      </w:r>
      <w:r w:rsidR="001744E8"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ponieważ nie został spełniony obowiązek narzucony </w:t>
      </w:r>
      <w:r w:rsidRPr="003A51F4">
        <w:rPr>
          <w:rFonts w:ascii="Times New Roman" w:hAnsi="Times New Roman" w:cs="Times New Roman"/>
          <w:color w:val="000000" w:themeColor="text1"/>
        </w:rPr>
        <w:br/>
        <w:t>w art. 221 Ustawy Prawo Zamówień Publicznych.</w:t>
      </w:r>
    </w:p>
    <w:p w14:paraId="0CB7A3C8" w14:textId="43B34C3D" w:rsidR="00163766" w:rsidRPr="003A51F4" w:rsidRDefault="002735EB" w:rsidP="003A51F4">
      <w:pPr>
        <w:pStyle w:val="Akapitzlist"/>
        <w:numPr>
          <w:ilvl w:val="0"/>
          <w:numId w:val="12"/>
        </w:numPr>
        <w:autoSpaceDE w:val="0"/>
        <w:autoSpaceDN w:val="0"/>
        <w:adjustRightInd w:val="0"/>
        <w:spacing w:after="0" w:line="276" w:lineRule="auto"/>
        <w:ind w:left="360"/>
        <w:jc w:val="both"/>
        <w:rPr>
          <w:rStyle w:val="Hipercze"/>
          <w:rFonts w:ascii="Times New Roman" w:hAnsi="Times New Roman" w:cs="Times New Roman"/>
          <w:color w:val="000000" w:themeColor="text1"/>
          <w:u w:val="none"/>
        </w:rPr>
      </w:pPr>
      <w:r w:rsidRPr="003A51F4">
        <w:rPr>
          <w:rFonts w:ascii="Times New Roman" w:hAnsi="Times New Roman" w:cs="Times New Roman"/>
          <w:color w:val="000000" w:themeColor="text1"/>
        </w:rPr>
        <w:t xml:space="preserve">Zamawiający informuje, że instrukcje korzystania z </w:t>
      </w: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4472C4" w:themeColor="accent5"/>
        </w:rPr>
        <w:t xml:space="preserve"> </w:t>
      </w:r>
      <w:r w:rsidRPr="003A51F4">
        <w:rPr>
          <w:rFonts w:ascii="Times New Roman" w:hAnsi="Times New Roman" w:cs="Times New Roman"/>
          <w:color w:val="000000" w:themeColor="text1"/>
        </w:rPr>
        <w:t xml:space="preserve">dotyczące </w:t>
      </w:r>
      <w:r w:rsidRPr="003A51F4">
        <w:rPr>
          <w:rFonts w:ascii="Times New Roman" w:hAnsi="Times New Roman" w:cs="Times New Roman"/>
          <w:color w:val="000000" w:themeColor="text1"/>
        </w:rPr>
        <w:br/>
        <w:t>w szczególności logowania, składania wniosków o wyjaśnienie treści SWZ, składania ofert</w:t>
      </w:r>
      <w:r w:rsidR="001D30A2"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oraz innych czynności podejmowanych w niniejszym postępowaniu przy użyciu</w:t>
      </w:r>
      <w:r w:rsidR="001D30A2" w:rsidRPr="003A51F4">
        <w:rPr>
          <w:rFonts w:ascii="Times New Roman" w:hAnsi="Times New Roman" w:cs="Times New Roman"/>
          <w:color w:val="000000" w:themeColor="text1"/>
        </w:rPr>
        <w:t xml:space="preserve"> </w:t>
      </w: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4472C4" w:themeColor="accent5"/>
        </w:rPr>
        <w:t xml:space="preserve"> </w:t>
      </w:r>
      <w:r w:rsidRPr="003A51F4">
        <w:rPr>
          <w:rFonts w:ascii="Times New Roman" w:hAnsi="Times New Roman" w:cs="Times New Roman"/>
          <w:color w:val="000000" w:themeColor="text1"/>
        </w:rPr>
        <w:t xml:space="preserve">znajdują się </w:t>
      </w:r>
      <w:r w:rsidRPr="003A51F4">
        <w:rPr>
          <w:rFonts w:ascii="Times New Roman" w:hAnsi="Times New Roman" w:cs="Times New Roman"/>
          <w:b/>
          <w:i/>
          <w:color w:val="000000" w:themeColor="text1"/>
        </w:rPr>
        <w:t>w zakładce „Instrukcje dla Wykonawców</w:t>
      </w:r>
      <w:r w:rsidR="005B6518" w:rsidRPr="003A51F4">
        <w:rPr>
          <w:rFonts w:ascii="Times New Roman" w:hAnsi="Times New Roman" w:cs="Times New Roman"/>
          <w:b/>
          <w:i/>
          <w:color w:val="000000" w:themeColor="text1"/>
        </w:rPr>
        <w:t>”</w:t>
      </w:r>
      <w:r w:rsidRPr="003A51F4">
        <w:rPr>
          <w:rFonts w:ascii="Times New Roman" w:hAnsi="Times New Roman" w:cs="Times New Roman"/>
          <w:color w:val="000000" w:themeColor="text1"/>
        </w:rPr>
        <w:t xml:space="preserve"> na stronie</w:t>
      </w:r>
      <w:r w:rsidR="001D30A2"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internetowej pod adresem: </w:t>
      </w:r>
      <w:hyperlink r:id="rId15" w:history="1">
        <w:r w:rsidR="00163766" w:rsidRPr="003A51F4">
          <w:rPr>
            <w:rStyle w:val="Hipercze"/>
            <w:rFonts w:ascii="Times New Roman" w:hAnsi="Times New Roman" w:cs="Times New Roman"/>
            <w:b/>
            <w:color w:val="4472C4" w:themeColor="accent5"/>
            <w:u w:val="none"/>
          </w:rPr>
          <w:t>https://platformazakupowa.pl/strona/45-instrukcje</w:t>
        </w:r>
      </w:hyperlink>
      <w:r w:rsidR="00163766" w:rsidRPr="003A51F4">
        <w:rPr>
          <w:rStyle w:val="Hipercze"/>
          <w:rFonts w:ascii="Times New Roman" w:hAnsi="Times New Roman" w:cs="Times New Roman"/>
          <w:b/>
          <w:color w:val="4472C4" w:themeColor="accent5"/>
          <w:u w:val="none"/>
        </w:rPr>
        <w:t>.</w:t>
      </w:r>
    </w:p>
    <w:p w14:paraId="537FE3B6" w14:textId="77777777" w:rsidR="005B6518" w:rsidRPr="003A51F4" w:rsidRDefault="005B6518" w:rsidP="003A51F4">
      <w:pPr>
        <w:pStyle w:val="Akapitzlist"/>
        <w:autoSpaceDE w:val="0"/>
        <w:autoSpaceDN w:val="0"/>
        <w:adjustRightInd w:val="0"/>
        <w:spacing w:after="0" w:line="276" w:lineRule="auto"/>
        <w:ind w:left="360"/>
        <w:jc w:val="both"/>
        <w:rPr>
          <w:rFonts w:ascii="Times New Roman" w:hAnsi="Times New Roman" w:cs="Times New Roman"/>
          <w:color w:val="000000" w:themeColor="text1"/>
        </w:rPr>
      </w:pPr>
    </w:p>
    <w:p w14:paraId="59DAC73F" w14:textId="77777777" w:rsidR="002735EB" w:rsidRPr="003A51F4" w:rsidRDefault="002735EB" w:rsidP="003A51F4">
      <w:pPr>
        <w:pStyle w:val="Akapitzlist"/>
        <w:numPr>
          <w:ilvl w:val="0"/>
          <w:numId w:val="2"/>
        </w:numPr>
        <w:spacing w:after="0" w:line="276" w:lineRule="auto"/>
        <w:rPr>
          <w:rFonts w:ascii="Times New Roman" w:hAnsi="Times New Roman" w:cs="Times New Roman"/>
          <w:b/>
          <w:color w:val="000000" w:themeColor="text1"/>
        </w:rPr>
      </w:pPr>
      <w:r w:rsidRPr="003A51F4">
        <w:rPr>
          <w:rFonts w:ascii="Times New Roman" w:hAnsi="Times New Roman" w:cs="Times New Roman"/>
          <w:b/>
          <w:color w:val="000000" w:themeColor="text1"/>
        </w:rPr>
        <w:t>Wskazanie osób uprawnionych do komunikowania się z Wykonawcami</w:t>
      </w:r>
    </w:p>
    <w:p w14:paraId="099C96EC" w14:textId="3FB0B55A" w:rsidR="00496AF7" w:rsidRDefault="002735EB" w:rsidP="003A51F4">
      <w:p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Zamawiający wyznacza następując</w:t>
      </w:r>
      <w:r w:rsidR="00FA53B3" w:rsidRPr="003A51F4">
        <w:rPr>
          <w:rFonts w:ascii="Times New Roman" w:hAnsi="Times New Roman" w:cs="Times New Roman"/>
          <w:color w:val="000000" w:themeColor="text1"/>
        </w:rPr>
        <w:t>ą</w:t>
      </w:r>
      <w:r w:rsidRPr="003A51F4">
        <w:rPr>
          <w:rFonts w:ascii="Times New Roman" w:hAnsi="Times New Roman" w:cs="Times New Roman"/>
          <w:color w:val="000000" w:themeColor="text1"/>
        </w:rPr>
        <w:t xml:space="preserve"> osob</w:t>
      </w:r>
      <w:r w:rsidR="00FA53B3" w:rsidRPr="003A51F4">
        <w:rPr>
          <w:rFonts w:ascii="Times New Roman" w:hAnsi="Times New Roman" w:cs="Times New Roman"/>
          <w:color w:val="000000" w:themeColor="text1"/>
        </w:rPr>
        <w:t>ę</w:t>
      </w:r>
      <w:r w:rsidRPr="003A51F4">
        <w:rPr>
          <w:rFonts w:ascii="Times New Roman" w:hAnsi="Times New Roman" w:cs="Times New Roman"/>
          <w:color w:val="000000" w:themeColor="text1"/>
        </w:rPr>
        <w:t xml:space="preserve"> do kontaktu z Wykonawcami:</w:t>
      </w:r>
      <w:r w:rsidR="00CC5974" w:rsidRPr="003A51F4">
        <w:rPr>
          <w:rFonts w:ascii="Times New Roman" w:hAnsi="Times New Roman" w:cs="Times New Roman"/>
          <w:color w:val="000000" w:themeColor="text1"/>
        </w:rPr>
        <w:t xml:space="preserve"> </w:t>
      </w:r>
      <w:r w:rsidR="003A51F4" w:rsidRPr="003A51F4">
        <w:rPr>
          <w:rFonts w:ascii="Times New Roman" w:hAnsi="Times New Roman" w:cs="Times New Roman"/>
          <w:color w:val="000000" w:themeColor="text1"/>
        </w:rPr>
        <w:t>Monika Jędrys</w:t>
      </w:r>
      <w:r w:rsidR="00CC5974" w:rsidRPr="003A51F4">
        <w:rPr>
          <w:rFonts w:ascii="Times New Roman" w:hAnsi="Times New Roman" w:cs="Times New Roman"/>
          <w:color w:val="000000" w:themeColor="text1"/>
        </w:rPr>
        <w:t>, Sekcja Zamówień Publicznych KWP zs. w Rad</w:t>
      </w:r>
      <w:r w:rsidR="00B0015B" w:rsidRPr="003A51F4">
        <w:rPr>
          <w:rFonts w:ascii="Times New Roman" w:hAnsi="Times New Roman" w:cs="Times New Roman"/>
          <w:color w:val="000000" w:themeColor="text1"/>
        </w:rPr>
        <w:t>o</w:t>
      </w:r>
      <w:r w:rsidR="00CC5974" w:rsidRPr="003A51F4">
        <w:rPr>
          <w:rFonts w:ascii="Times New Roman" w:hAnsi="Times New Roman" w:cs="Times New Roman"/>
          <w:color w:val="000000" w:themeColor="text1"/>
        </w:rPr>
        <w:t>miu.</w:t>
      </w:r>
    </w:p>
    <w:p w14:paraId="792A03D3" w14:textId="77777777" w:rsidR="003D1433" w:rsidRPr="003A51F4" w:rsidRDefault="003D1433" w:rsidP="003A51F4">
      <w:pPr>
        <w:spacing w:after="0" w:line="276" w:lineRule="auto"/>
        <w:jc w:val="both"/>
        <w:rPr>
          <w:rFonts w:ascii="Times New Roman" w:hAnsi="Times New Roman" w:cs="Times New Roman"/>
          <w:color w:val="000000" w:themeColor="text1"/>
        </w:rPr>
      </w:pPr>
    </w:p>
    <w:p w14:paraId="2BBF1B47" w14:textId="77777777" w:rsidR="002735EB" w:rsidRPr="003A51F4" w:rsidRDefault="002735EB" w:rsidP="003A51F4">
      <w:pPr>
        <w:pStyle w:val="Akapitzlist"/>
        <w:numPr>
          <w:ilvl w:val="0"/>
          <w:numId w:val="2"/>
        </w:numPr>
        <w:spacing w:after="0" w:line="276" w:lineRule="auto"/>
        <w:ind w:hanging="440"/>
        <w:rPr>
          <w:rFonts w:ascii="Times New Roman" w:hAnsi="Times New Roman" w:cs="Times New Roman"/>
          <w:b/>
          <w:color w:val="000000" w:themeColor="text1"/>
        </w:rPr>
      </w:pPr>
      <w:r w:rsidRPr="003A51F4">
        <w:rPr>
          <w:rFonts w:ascii="Times New Roman" w:hAnsi="Times New Roman" w:cs="Times New Roman"/>
          <w:b/>
          <w:color w:val="000000" w:themeColor="text1"/>
        </w:rPr>
        <w:t>Termin związania ofertą</w:t>
      </w:r>
    </w:p>
    <w:p w14:paraId="5D863840" w14:textId="77777777" w:rsidR="002735EB" w:rsidRPr="003A51F4" w:rsidRDefault="002735EB" w:rsidP="003A51F4">
      <w:pPr>
        <w:pStyle w:val="Akapitzlist"/>
        <w:spacing w:after="0" w:line="276" w:lineRule="auto"/>
        <w:ind w:left="1440"/>
        <w:rPr>
          <w:rFonts w:ascii="Times New Roman" w:hAnsi="Times New Roman" w:cs="Times New Roman"/>
          <w:b/>
          <w:color w:val="000000" w:themeColor="text1"/>
        </w:rPr>
      </w:pPr>
    </w:p>
    <w:p w14:paraId="0128D7B4" w14:textId="6D800B6A"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3A51F4">
        <w:rPr>
          <w:rFonts w:ascii="Times New Roman" w:hAnsi="Times New Roman" w:cs="Times New Roman"/>
          <w:color w:val="000000" w:themeColor="text1"/>
        </w:rPr>
        <w:br/>
      </w:r>
      <w:r w:rsidRPr="003A51F4">
        <w:rPr>
          <w:rFonts w:ascii="Times New Roman" w:hAnsi="Times New Roman" w:cs="Times New Roman"/>
          <w:b/>
          <w:bCs/>
          <w:color w:val="000000" w:themeColor="text1"/>
        </w:rPr>
        <w:t>do dnia</w:t>
      </w:r>
      <w:r w:rsidR="00D50DFE" w:rsidRPr="003A51F4">
        <w:rPr>
          <w:rFonts w:ascii="Times New Roman" w:hAnsi="Times New Roman" w:cs="Times New Roman"/>
          <w:b/>
          <w:bCs/>
          <w:color w:val="000000" w:themeColor="text1"/>
        </w:rPr>
        <w:t xml:space="preserve">  </w:t>
      </w:r>
      <w:r w:rsidR="00B31742">
        <w:rPr>
          <w:rFonts w:ascii="Times New Roman" w:hAnsi="Times New Roman" w:cs="Times New Roman"/>
          <w:b/>
          <w:bCs/>
          <w:color w:val="000000" w:themeColor="text1"/>
        </w:rPr>
        <w:t>1</w:t>
      </w:r>
      <w:r w:rsidR="002811B6">
        <w:rPr>
          <w:rFonts w:ascii="Times New Roman" w:hAnsi="Times New Roman" w:cs="Times New Roman"/>
          <w:b/>
          <w:bCs/>
          <w:color w:val="000000" w:themeColor="text1"/>
        </w:rPr>
        <w:t>2</w:t>
      </w:r>
      <w:r w:rsidR="00B31742">
        <w:rPr>
          <w:rFonts w:ascii="Times New Roman" w:hAnsi="Times New Roman" w:cs="Times New Roman"/>
          <w:b/>
          <w:bCs/>
          <w:color w:val="000000" w:themeColor="text1"/>
        </w:rPr>
        <w:t>.10</w:t>
      </w:r>
      <w:r w:rsidR="00CB1062" w:rsidRPr="003A51F4">
        <w:rPr>
          <w:rFonts w:ascii="Times New Roman" w:hAnsi="Times New Roman" w:cs="Times New Roman"/>
          <w:b/>
          <w:bCs/>
          <w:color w:val="000000" w:themeColor="text1"/>
        </w:rPr>
        <w:t>.2022r.</w:t>
      </w:r>
    </w:p>
    <w:p w14:paraId="16E7CFD0" w14:textId="5FA1444B"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W przypadku</w:t>
      </w:r>
      <w:r w:rsidR="00B0015B" w:rsidRPr="003A51F4">
        <w:rPr>
          <w:rFonts w:ascii="Times New Roman" w:hAnsi="Times New Roman" w:cs="Times New Roman"/>
          <w:b/>
          <w:color w:val="000000" w:themeColor="text1"/>
          <w:u w:val="single"/>
        </w:rPr>
        <w:t>,</w:t>
      </w:r>
      <w:r w:rsidRPr="003A51F4">
        <w:rPr>
          <w:rFonts w:ascii="Times New Roman" w:hAnsi="Times New Roman" w:cs="Times New Roman"/>
          <w:b/>
          <w:color w:val="000000" w:themeColor="text1"/>
          <w:u w:val="single"/>
        </w:rPr>
        <w:t xml:space="preserve"> gdy wybór najkorzystniejszej oferty nie nastąpi przed upływem terminu związania ofertą określonego w SWZ,</w:t>
      </w:r>
      <w:r w:rsidRPr="003A51F4">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3A51F4">
        <w:rPr>
          <w:rFonts w:ascii="Times New Roman" w:hAnsi="Times New Roman" w:cs="Times New Roman"/>
          <w:color w:val="000000" w:themeColor="text1"/>
        </w:rPr>
        <w:br/>
        <w:t xml:space="preserve">o wskazany przez niego okres, nie dłuższy niż </w:t>
      </w:r>
      <w:r w:rsidRPr="003A51F4">
        <w:rPr>
          <w:rFonts w:ascii="Times New Roman" w:hAnsi="Times New Roman" w:cs="Times New Roman"/>
          <w:b/>
          <w:bCs/>
          <w:color w:val="000000" w:themeColor="text1"/>
        </w:rPr>
        <w:t>30 dni</w:t>
      </w:r>
      <w:r w:rsidRPr="003A51F4">
        <w:rPr>
          <w:rFonts w:ascii="Times New Roman" w:hAnsi="Times New Roman" w:cs="Times New Roman"/>
          <w:color w:val="000000" w:themeColor="text1"/>
        </w:rPr>
        <w:t>.</w:t>
      </w:r>
    </w:p>
    <w:p w14:paraId="561C139D" w14:textId="351B6A30"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Przedłużenie terminu związania ofertą,</w:t>
      </w:r>
      <w:r w:rsidRPr="003A51F4">
        <w:rPr>
          <w:rFonts w:ascii="Times New Roman" w:hAnsi="Times New Roman" w:cs="Times New Roman"/>
          <w:color w:val="000000" w:themeColor="text1"/>
          <w:u w:val="single"/>
        </w:rPr>
        <w:t xml:space="preserve"> o którym mowa w ust. 2,</w:t>
      </w:r>
      <w:r w:rsidRPr="003A51F4">
        <w:rPr>
          <w:rFonts w:ascii="Times New Roman" w:hAnsi="Times New Roman" w:cs="Times New Roman"/>
          <w:color w:val="000000" w:themeColor="text1"/>
        </w:rPr>
        <w:t xml:space="preserve"> </w:t>
      </w:r>
      <w:r w:rsidRPr="003A51F4">
        <w:rPr>
          <w:rFonts w:ascii="Times New Roman" w:hAnsi="Times New Roman" w:cs="Times New Roman"/>
          <w:b/>
          <w:color w:val="000000" w:themeColor="text1"/>
        </w:rPr>
        <w:t>wymaga złożenia przez Wykonawcę pisemnego oświadczenia</w:t>
      </w:r>
      <w:r w:rsidRPr="003A51F4">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14:paraId="0E294418" w14:textId="5396845E"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u w:val="single"/>
        </w:rPr>
      </w:pPr>
      <w:r w:rsidRPr="003A51F4">
        <w:rPr>
          <w:rFonts w:ascii="Times New Roman" w:hAnsi="Times New Roman" w:cs="Times New Roman"/>
          <w:b/>
          <w:color w:val="000000" w:themeColor="text1"/>
          <w:u w:val="single"/>
        </w:rPr>
        <w:t>Jeżeli termin związania upłynął przed wyborem najkorzystniejszej oferty</w:t>
      </w:r>
      <w:r w:rsidRPr="003A51F4">
        <w:rPr>
          <w:rFonts w:ascii="Times New Roman" w:hAnsi="Times New Roman" w:cs="Times New Roman"/>
          <w:bCs/>
          <w:color w:val="000000" w:themeColor="text1"/>
        </w:rPr>
        <w:t>,</w:t>
      </w:r>
      <w:r w:rsidRPr="003A51F4">
        <w:rPr>
          <w:rFonts w:ascii="Times New Roman" w:hAnsi="Times New Roman" w:cs="Times New Roman"/>
          <w:b/>
          <w:color w:val="000000" w:themeColor="text1"/>
        </w:rPr>
        <w:t xml:space="preserve"> </w:t>
      </w:r>
      <w:r w:rsidR="0024118E" w:rsidRPr="003A51F4">
        <w:rPr>
          <w:rFonts w:ascii="Times New Roman" w:hAnsi="Times New Roman" w:cs="Times New Roman"/>
          <w:color w:val="000000" w:themeColor="text1"/>
        </w:rPr>
        <w:t>Z</w:t>
      </w:r>
      <w:r w:rsidRPr="003A51F4">
        <w:rPr>
          <w:rFonts w:ascii="Times New Roman" w:hAnsi="Times New Roman" w:cs="Times New Roman"/>
          <w:color w:val="000000" w:themeColor="text1"/>
        </w:rPr>
        <w:t xml:space="preserve">amawiający wzywa </w:t>
      </w:r>
      <w:r w:rsidR="0024118E"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 xml:space="preserve">ykonawcę, którego oferta otrzymała najwyższą ocenę, do wyrażenia, w wyznaczonym przez Zamawiającego terminie, </w:t>
      </w:r>
      <w:r w:rsidRPr="003A51F4">
        <w:rPr>
          <w:rFonts w:ascii="Times New Roman" w:hAnsi="Times New Roman" w:cs="Times New Roman"/>
          <w:b/>
          <w:color w:val="000000" w:themeColor="text1"/>
          <w:u w:val="single"/>
        </w:rPr>
        <w:t>pisemnej zgody na wybór jego oferty</w:t>
      </w:r>
      <w:r w:rsidRPr="003A51F4">
        <w:rPr>
          <w:rFonts w:ascii="Times New Roman" w:hAnsi="Times New Roman" w:cs="Times New Roman"/>
          <w:color w:val="000000" w:themeColor="text1"/>
          <w:u w:val="single"/>
        </w:rPr>
        <w:t>.</w:t>
      </w:r>
    </w:p>
    <w:p w14:paraId="6026049D" w14:textId="3B5DF674"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W przypadku braku zgody, o której mowa w ust. 4</w:t>
      </w:r>
      <w:r w:rsidRPr="003A51F4">
        <w:rPr>
          <w:rFonts w:ascii="Times New Roman" w:hAnsi="Times New Roman" w:cs="Times New Roman"/>
          <w:bCs/>
          <w:color w:val="000000" w:themeColor="text1"/>
        </w:rPr>
        <w:t xml:space="preserve">, </w:t>
      </w:r>
      <w:r w:rsidR="0024118E" w:rsidRPr="003A51F4">
        <w:rPr>
          <w:rFonts w:ascii="Times New Roman" w:hAnsi="Times New Roman" w:cs="Times New Roman"/>
          <w:color w:val="000000" w:themeColor="text1"/>
        </w:rPr>
        <w:t>Z</w:t>
      </w:r>
      <w:r w:rsidRPr="003A51F4">
        <w:rPr>
          <w:rFonts w:ascii="Times New Roman" w:hAnsi="Times New Roman" w:cs="Times New Roman"/>
          <w:color w:val="000000" w:themeColor="text1"/>
        </w:rPr>
        <w:t>amawiający zwraca się o wyrażenie takiej zgody do kolejnego wykonawcy, którego oferta została najwyżej oceniona,</w:t>
      </w:r>
      <w:r w:rsidRPr="003A51F4">
        <w:rPr>
          <w:rFonts w:ascii="Times New Roman" w:hAnsi="Times New Roman" w:cs="Times New Roman"/>
          <w:b/>
          <w:color w:val="000000" w:themeColor="text1"/>
        </w:rPr>
        <w:t xml:space="preserve"> chyba, że zachodzą przesłanki do unieważnienia postępowania.</w:t>
      </w:r>
    </w:p>
    <w:p w14:paraId="2D8BE835" w14:textId="2D8920C8"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W przypadku</w:t>
      </w:r>
      <w:r w:rsidR="0024118E" w:rsidRPr="003A51F4">
        <w:rPr>
          <w:rFonts w:ascii="Times New Roman" w:hAnsi="Times New Roman" w:cs="Times New Roman"/>
          <w:b/>
          <w:color w:val="000000" w:themeColor="text1"/>
          <w:u w:val="single"/>
        </w:rPr>
        <w:t>,</w:t>
      </w:r>
      <w:r w:rsidRPr="003A51F4">
        <w:rPr>
          <w:rFonts w:ascii="Times New Roman" w:hAnsi="Times New Roman" w:cs="Times New Roman"/>
          <w:b/>
          <w:color w:val="000000" w:themeColor="text1"/>
          <w:u w:val="single"/>
        </w:rPr>
        <w:t xml:space="preserve"> gdy Zamawiający żąda wniesienia wadium,</w:t>
      </w:r>
      <w:r w:rsidRPr="003A51F4">
        <w:rPr>
          <w:rFonts w:ascii="Times New Roman" w:hAnsi="Times New Roman" w:cs="Times New Roman"/>
          <w:color w:val="000000" w:themeColor="text1"/>
        </w:rPr>
        <w:t xml:space="preserve"> przedłużenie terminu związania ofertą, o którym mowa w ust. 2, następuje wraz z przedłużeniem okresu ważności wadium</w:t>
      </w:r>
      <w:r w:rsidR="00983D12"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albo,</w:t>
      </w:r>
      <w:r w:rsidR="00EF24F9" w:rsidRPr="003A51F4">
        <w:rPr>
          <w:rFonts w:ascii="Times New Roman" w:hAnsi="Times New Roman" w:cs="Times New Roman"/>
          <w:color w:val="000000" w:themeColor="text1"/>
        </w:rPr>
        <w:br/>
      </w:r>
      <w:r w:rsidRPr="003A51F4">
        <w:rPr>
          <w:rFonts w:ascii="Times New Roman" w:hAnsi="Times New Roman" w:cs="Times New Roman"/>
          <w:color w:val="000000" w:themeColor="text1"/>
        </w:rPr>
        <w:t>jeżeli nie jest to możliwe, z wniesieniem nowego wadium na przedłużony okres związania ofertą.</w:t>
      </w:r>
    </w:p>
    <w:p w14:paraId="6B5805AE" w14:textId="77777777" w:rsidR="002735EB" w:rsidRPr="003A51F4" w:rsidRDefault="002735EB" w:rsidP="003A51F4">
      <w:pPr>
        <w:pStyle w:val="Akapitzlist"/>
        <w:spacing w:after="0" w:line="276" w:lineRule="auto"/>
        <w:jc w:val="both"/>
        <w:rPr>
          <w:rFonts w:ascii="Times New Roman" w:hAnsi="Times New Roman" w:cs="Times New Roman"/>
          <w:color w:val="000000" w:themeColor="text1"/>
        </w:rPr>
      </w:pPr>
    </w:p>
    <w:p w14:paraId="2ADEC88B" w14:textId="77777777" w:rsidR="002735EB" w:rsidRPr="003A51F4" w:rsidRDefault="002735EB" w:rsidP="003A51F4">
      <w:pPr>
        <w:pStyle w:val="Akapitzlist"/>
        <w:numPr>
          <w:ilvl w:val="0"/>
          <w:numId w:val="2"/>
        </w:numPr>
        <w:tabs>
          <w:tab w:val="left" w:pos="142"/>
        </w:tabs>
        <w:spacing w:after="0" w:line="276" w:lineRule="auto"/>
        <w:ind w:hanging="426"/>
        <w:rPr>
          <w:rFonts w:ascii="Times New Roman" w:hAnsi="Times New Roman" w:cs="Times New Roman"/>
          <w:b/>
          <w:color w:val="000000" w:themeColor="text1"/>
        </w:rPr>
      </w:pPr>
      <w:r w:rsidRPr="003A51F4">
        <w:rPr>
          <w:rFonts w:ascii="Times New Roman" w:hAnsi="Times New Roman" w:cs="Times New Roman"/>
          <w:b/>
          <w:color w:val="000000" w:themeColor="text1"/>
        </w:rPr>
        <w:t>Wymagania dotyczące wadium</w:t>
      </w:r>
    </w:p>
    <w:p w14:paraId="11D46C6B" w14:textId="4D6C4414" w:rsidR="004E6F6B" w:rsidRDefault="002735EB" w:rsidP="003A51F4">
      <w:pPr>
        <w:spacing w:after="0" w:line="276" w:lineRule="auto"/>
        <w:rPr>
          <w:rFonts w:ascii="Times New Roman" w:eastAsia="Times New Roman" w:hAnsi="Times New Roman" w:cs="Times New Roman"/>
          <w:b/>
          <w:bCs/>
          <w:lang w:eastAsia="x-none"/>
        </w:rPr>
      </w:pPr>
      <w:r w:rsidRPr="003A51F4">
        <w:rPr>
          <w:rFonts w:ascii="Times New Roman" w:hAnsi="Times New Roman" w:cs="Times New Roman"/>
          <w:color w:val="000000" w:themeColor="text1"/>
        </w:rPr>
        <w:t xml:space="preserve">Zamawiający </w:t>
      </w:r>
      <w:r w:rsidR="004E6F6B" w:rsidRPr="003A51F4">
        <w:rPr>
          <w:rFonts w:ascii="Times New Roman" w:hAnsi="Times New Roman" w:cs="Times New Roman"/>
          <w:b/>
          <w:bCs/>
          <w:color w:val="000000" w:themeColor="text1"/>
        </w:rPr>
        <w:t xml:space="preserve">żąda </w:t>
      </w:r>
      <w:r w:rsidRPr="003A51F4">
        <w:rPr>
          <w:rFonts w:ascii="Times New Roman" w:hAnsi="Times New Roman" w:cs="Times New Roman"/>
          <w:color w:val="000000" w:themeColor="text1"/>
        </w:rPr>
        <w:t>wniesienia wadium</w:t>
      </w:r>
      <w:r w:rsidR="004E6F6B" w:rsidRPr="003A51F4">
        <w:rPr>
          <w:rFonts w:ascii="Times New Roman" w:hAnsi="Times New Roman" w:cs="Times New Roman"/>
          <w:color w:val="000000" w:themeColor="text1"/>
        </w:rPr>
        <w:t xml:space="preserve"> </w:t>
      </w:r>
      <w:r w:rsidR="004E6F6B" w:rsidRPr="003A51F4">
        <w:rPr>
          <w:rFonts w:ascii="Times New Roman" w:hAnsi="Times New Roman" w:cs="Times New Roman"/>
        </w:rPr>
        <w:t xml:space="preserve">w wysokości </w:t>
      </w:r>
      <w:r w:rsidR="00D50DFE" w:rsidRPr="003A51F4">
        <w:rPr>
          <w:rFonts w:ascii="Times New Roman" w:eastAsia="Times New Roman" w:hAnsi="Times New Roman" w:cs="Times New Roman"/>
          <w:b/>
          <w:bCs/>
          <w:lang w:eastAsia="x-none"/>
        </w:rPr>
        <w:t xml:space="preserve"> </w:t>
      </w:r>
    </w:p>
    <w:p w14:paraId="4DA58C93" w14:textId="0B8F5588" w:rsidR="006E04F1" w:rsidRPr="006E04F1" w:rsidRDefault="006E04F1" w:rsidP="006E04F1">
      <w:pPr>
        <w:spacing w:after="0" w:line="276" w:lineRule="auto"/>
        <w:ind w:left="284"/>
        <w:rPr>
          <w:rFonts w:ascii="Times New Roman" w:hAnsi="Times New Roman" w:cs="Times New Roman"/>
          <w:b/>
          <w:u w:val="single"/>
        </w:rPr>
      </w:pPr>
      <w:r w:rsidRPr="006E04F1">
        <w:rPr>
          <w:rFonts w:ascii="Times New Roman" w:hAnsi="Times New Roman" w:cs="Times New Roman"/>
          <w:b/>
          <w:u w:val="single"/>
        </w:rPr>
        <w:t>Zadanie nr 1: kwota wadium 1 600,00  zł</w:t>
      </w:r>
    </w:p>
    <w:p w14:paraId="4D7C975F" w14:textId="14D0ECE5" w:rsidR="006E04F1" w:rsidRPr="006E04F1" w:rsidRDefault="006E04F1" w:rsidP="006E04F1">
      <w:pPr>
        <w:spacing w:after="0" w:line="276" w:lineRule="auto"/>
        <w:ind w:left="284"/>
        <w:rPr>
          <w:rFonts w:ascii="Times New Roman" w:hAnsi="Times New Roman" w:cs="Times New Roman"/>
          <w:b/>
          <w:u w:val="single"/>
        </w:rPr>
      </w:pPr>
      <w:r w:rsidRPr="006E04F1">
        <w:rPr>
          <w:rFonts w:ascii="Times New Roman" w:hAnsi="Times New Roman" w:cs="Times New Roman"/>
          <w:b/>
          <w:u w:val="single"/>
        </w:rPr>
        <w:t>Zadanie nr 2: kwota wadium 500,00 zł</w:t>
      </w:r>
    </w:p>
    <w:p w14:paraId="06E740A2" w14:textId="77777777" w:rsidR="004E6F6B" w:rsidRPr="003A51F4" w:rsidRDefault="004E6F6B" w:rsidP="005C1B9A">
      <w:pPr>
        <w:pStyle w:val="Akapitzlist"/>
        <w:numPr>
          <w:ilvl w:val="0"/>
          <w:numId w:val="38"/>
        </w:numPr>
        <w:spacing w:after="0" w:line="276" w:lineRule="auto"/>
        <w:rPr>
          <w:rFonts w:ascii="Times New Roman" w:hAnsi="Times New Roman" w:cs="Times New Roman"/>
          <w:color w:val="000000" w:themeColor="text1"/>
        </w:rPr>
      </w:pPr>
      <w:r w:rsidRPr="003A51F4">
        <w:rPr>
          <w:rFonts w:ascii="Times New Roman" w:hAnsi="Times New Roman" w:cs="Times New Roman"/>
        </w:rPr>
        <w:t>Wadium wnosi się przed upływem terminu składania ofert.</w:t>
      </w:r>
    </w:p>
    <w:p w14:paraId="15306886" w14:textId="77777777" w:rsidR="004E6F6B" w:rsidRPr="003A51F4" w:rsidRDefault="004E6F6B" w:rsidP="005C1B9A">
      <w:pPr>
        <w:pStyle w:val="Akapitzlist"/>
        <w:numPr>
          <w:ilvl w:val="0"/>
          <w:numId w:val="38"/>
        </w:numPr>
        <w:spacing w:after="0" w:line="276" w:lineRule="auto"/>
        <w:rPr>
          <w:rFonts w:ascii="Times New Roman" w:hAnsi="Times New Roman" w:cs="Times New Roman"/>
          <w:color w:val="000000" w:themeColor="text1"/>
        </w:rPr>
      </w:pPr>
      <w:r w:rsidRPr="003A51F4">
        <w:rPr>
          <w:rFonts w:ascii="Times New Roman" w:hAnsi="Times New Roman" w:cs="Times New Roman"/>
        </w:rPr>
        <w:t>Wadium może być wnoszone w jednej lub kilku następujących formach:</w:t>
      </w:r>
    </w:p>
    <w:p w14:paraId="09AD559C" w14:textId="77777777" w:rsidR="004E6F6B" w:rsidRPr="003A51F4" w:rsidRDefault="004E6F6B" w:rsidP="005C1B9A">
      <w:pPr>
        <w:pStyle w:val="Akapitzlist"/>
        <w:numPr>
          <w:ilvl w:val="0"/>
          <w:numId w:val="39"/>
        </w:numPr>
        <w:spacing w:after="0" w:line="276" w:lineRule="auto"/>
        <w:rPr>
          <w:rFonts w:ascii="Times New Roman" w:hAnsi="Times New Roman" w:cs="Times New Roman"/>
          <w:color w:val="000000" w:themeColor="text1"/>
        </w:rPr>
      </w:pPr>
      <w:r w:rsidRPr="003A51F4">
        <w:rPr>
          <w:rFonts w:ascii="Times New Roman" w:hAnsi="Times New Roman" w:cs="Times New Roman"/>
        </w:rPr>
        <w:lastRenderedPageBreak/>
        <w:t>pieniądzu;</w:t>
      </w:r>
    </w:p>
    <w:p w14:paraId="74AD1F3F" w14:textId="77777777" w:rsidR="004E6F6B" w:rsidRPr="003A51F4" w:rsidRDefault="004E6F6B" w:rsidP="005C1B9A">
      <w:pPr>
        <w:pStyle w:val="Akapitzlist"/>
        <w:numPr>
          <w:ilvl w:val="0"/>
          <w:numId w:val="39"/>
        </w:numPr>
        <w:spacing w:after="0" w:line="276" w:lineRule="auto"/>
        <w:rPr>
          <w:rFonts w:ascii="Times New Roman" w:hAnsi="Times New Roman" w:cs="Times New Roman"/>
          <w:color w:val="000000" w:themeColor="text1"/>
        </w:rPr>
      </w:pPr>
      <w:r w:rsidRPr="003A51F4">
        <w:rPr>
          <w:rFonts w:ascii="Times New Roman" w:hAnsi="Times New Roman" w:cs="Times New Roman"/>
        </w:rPr>
        <w:t>gwarancjach bankowych;</w:t>
      </w:r>
    </w:p>
    <w:p w14:paraId="73902101" w14:textId="77777777" w:rsidR="004E6F6B" w:rsidRPr="003A51F4" w:rsidRDefault="004E6F6B" w:rsidP="005C1B9A">
      <w:pPr>
        <w:pStyle w:val="Akapitzlist"/>
        <w:numPr>
          <w:ilvl w:val="0"/>
          <w:numId w:val="39"/>
        </w:numPr>
        <w:spacing w:after="0" w:line="276" w:lineRule="auto"/>
        <w:rPr>
          <w:rFonts w:ascii="Times New Roman" w:hAnsi="Times New Roman" w:cs="Times New Roman"/>
          <w:color w:val="000000" w:themeColor="text1"/>
        </w:rPr>
      </w:pPr>
      <w:r w:rsidRPr="003A51F4">
        <w:rPr>
          <w:rFonts w:ascii="Times New Roman" w:hAnsi="Times New Roman" w:cs="Times New Roman"/>
        </w:rPr>
        <w:t>gwarancjach ubezpieczeniowych;</w:t>
      </w:r>
    </w:p>
    <w:p w14:paraId="0192CEDD" w14:textId="77777777" w:rsidR="004E6F6B" w:rsidRPr="003A51F4" w:rsidRDefault="004E6F6B" w:rsidP="005C1B9A">
      <w:pPr>
        <w:pStyle w:val="Akapitzlist"/>
        <w:numPr>
          <w:ilvl w:val="0"/>
          <w:numId w:val="39"/>
        </w:numPr>
        <w:spacing w:after="0" w:line="276" w:lineRule="auto"/>
        <w:rPr>
          <w:rFonts w:ascii="Times New Roman" w:hAnsi="Times New Roman" w:cs="Times New Roman"/>
          <w:color w:val="000000" w:themeColor="text1"/>
        </w:rPr>
      </w:pPr>
      <w:r w:rsidRPr="003A51F4">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14:paraId="67787B5A" w14:textId="77777777" w:rsidR="004E6F6B" w:rsidRPr="003A51F4" w:rsidRDefault="004E6F6B" w:rsidP="005C1B9A">
      <w:pPr>
        <w:pStyle w:val="Akapitzlist"/>
        <w:numPr>
          <w:ilvl w:val="0"/>
          <w:numId w:val="40"/>
        </w:numPr>
        <w:spacing w:after="0" w:line="276" w:lineRule="auto"/>
        <w:rPr>
          <w:rFonts w:ascii="Times New Roman" w:hAnsi="Times New Roman" w:cs="Times New Roman"/>
          <w:color w:val="000000" w:themeColor="text1"/>
        </w:rPr>
      </w:pPr>
      <w:r w:rsidRPr="003A51F4">
        <w:rPr>
          <w:rFonts w:ascii="Times New Roman" w:hAnsi="Times New Roman" w:cs="Times New Roman"/>
        </w:rPr>
        <w:t>Wadium w formie pieniądza należy wnieść przelewem na rachunek bankowy o numerze:</w:t>
      </w:r>
    </w:p>
    <w:p w14:paraId="69E2B375" w14:textId="3323338D" w:rsidR="004E6F6B" w:rsidRPr="003A51F4" w:rsidRDefault="004E6F6B" w:rsidP="003A51F4">
      <w:pPr>
        <w:pStyle w:val="Akapitzlist"/>
        <w:spacing w:after="0" w:line="276" w:lineRule="auto"/>
        <w:ind w:left="360"/>
        <w:jc w:val="center"/>
        <w:rPr>
          <w:rFonts w:ascii="Times New Roman" w:hAnsi="Times New Roman" w:cs="Times New Roman"/>
          <w:b/>
          <w:bCs/>
        </w:rPr>
      </w:pPr>
      <w:r w:rsidRPr="003A51F4">
        <w:rPr>
          <w:rFonts w:ascii="Times New Roman" w:hAnsi="Times New Roman" w:cs="Times New Roman"/>
          <w:b/>
          <w:bCs/>
        </w:rPr>
        <w:t>49 1010 1010 0022 1913 9120 0000 z dopisk</w:t>
      </w:r>
      <w:r w:rsidR="009E3A94" w:rsidRPr="003A51F4">
        <w:rPr>
          <w:rFonts w:ascii="Times New Roman" w:hAnsi="Times New Roman" w:cs="Times New Roman"/>
          <w:b/>
          <w:bCs/>
        </w:rPr>
        <w:t xml:space="preserve">iem „Wadium – nr postępowania </w:t>
      </w:r>
      <w:r w:rsidR="005C2641" w:rsidRPr="003A51F4">
        <w:rPr>
          <w:rFonts w:ascii="Times New Roman" w:hAnsi="Times New Roman" w:cs="Times New Roman"/>
          <w:b/>
          <w:bCs/>
        </w:rPr>
        <w:t xml:space="preserve"> </w:t>
      </w:r>
      <w:r w:rsidR="00AB2A5A">
        <w:rPr>
          <w:rFonts w:ascii="Times New Roman" w:hAnsi="Times New Roman" w:cs="Times New Roman"/>
          <w:b/>
          <w:bCs/>
        </w:rPr>
        <w:t>4</w:t>
      </w:r>
      <w:r w:rsidR="00B31742">
        <w:rPr>
          <w:rFonts w:ascii="Times New Roman" w:hAnsi="Times New Roman" w:cs="Times New Roman"/>
          <w:b/>
          <w:bCs/>
        </w:rPr>
        <w:t>7</w:t>
      </w:r>
      <w:r w:rsidR="00D44007" w:rsidRPr="003A51F4">
        <w:rPr>
          <w:rFonts w:ascii="Times New Roman" w:hAnsi="Times New Roman" w:cs="Times New Roman"/>
          <w:b/>
          <w:bCs/>
        </w:rPr>
        <w:t>/22</w:t>
      </w:r>
      <w:r w:rsidR="00AB2A5A">
        <w:rPr>
          <w:rFonts w:ascii="Times New Roman" w:hAnsi="Times New Roman" w:cs="Times New Roman"/>
          <w:b/>
          <w:bCs/>
        </w:rPr>
        <w:t xml:space="preserve"> zadanie 1 lub zadanie 2</w:t>
      </w:r>
      <w:r w:rsidR="001A469A" w:rsidRPr="003A51F4">
        <w:rPr>
          <w:rFonts w:ascii="Times New Roman" w:hAnsi="Times New Roman" w:cs="Times New Roman"/>
          <w:b/>
          <w:bCs/>
        </w:rPr>
        <w:t>”</w:t>
      </w:r>
    </w:p>
    <w:p w14:paraId="740AEBBB" w14:textId="77777777" w:rsidR="004E6F6B" w:rsidRPr="003A51F4" w:rsidRDefault="004E6F6B" w:rsidP="003A51F4">
      <w:pPr>
        <w:pStyle w:val="Akapitzlist"/>
        <w:spacing w:after="0" w:line="276" w:lineRule="auto"/>
        <w:ind w:left="360"/>
        <w:jc w:val="both"/>
        <w:rPr>
          <w:rFonts w:ascii="Times New Roman" w:hAnsi="Times New Roman" w:cs="Times New Roman"/>
        </w:rPr>
      </w:pPr>
      <w:r w:rsidRPr="003A51F4">
        <w:rPr>
          <w:rFonts w:ascii="Times New Roman" w:hAnsi="Times New Roman" w:cs="Times New Roman"/>
        </w:rPr>
        <w:t>Zamawiający dopuszcza wniesienie wadium na jednym dokumencie dla wszystkich zadań, przy czym na dokumencie należy wymienić zadania i odpowiadające im kwoty wadium.</w:t>
      </w:r>
    </w:p>
    <w:p w14:paraId="32391A75" w14:textId="77777777" w:rsidR="004E6F6B" w:rsidRPr="003A51F4" w:rsidRDefault="004E6F6B" w:rsidP="003A51F4">
      <w:pPr>
        <w:pStyle w:val="Akapitzlist"/>
        <w:spacing w:after="0" w:line="276" w:lineRule="auto"/>
        <w:ind w:left="360"/>
        <w:jc w:val="both"/>
        <w:rPr>
          <w:rFonts w:ascii="Times New Roman" w:hAnsi="Times New Roman" w:cs="Times New Roman"/>
          <w:b/>
          <w:bCs/>
        </w:rPr>
      </w:pPr>
      <w:r w:rsidRPr="003A51F4">
        <w:rPr>
          <w:rFonts w:ascii="Times New Roman" w:hAnsi="Times New Roman" w:cs="Times New Roman"/>
          <w:b/>
          <w:bCs/>
        </w:rPr>
        <w:t>UWAGA: Za termin wniesienia wadium w formie pieniądza zostanie przyjęty termin uznania rachunku Zamawiającego.</w:t>
      </w:r>
    </w:p>
    <w:p w14:paraId="37124817" w14:textId="40E35A25" w:rsidR="004E6F6B" w:rsidRPr="003A51F4" w:rsidRDefault="004E6F6B" w:rsidP="005C1B9A">
      <w:pPr>
        <w:pStyle w:val="Akapitzlist"/>
        <w:numPr>
          <w:ilvl w:val="0"/>
          <w:numId w:val="40"/>
        </w:numPr>
        <w:spacing w:after="0" w:line="276" w:lineRule="auto"/>
        <w:jc w:val="both"/>
        <w:rPr>
          <w:rFonts w:ascii="Times New Roman" w:hAnsi="Times New Roman" w:cs="Times New Roman"/>
        </w:rPr>
      </w:pPr>
      <w:r w:rsidRPr="003A51F4">
        <w:rPr>
          <w:rFonts w:ascii="Times New Roman" w:hAnsi="Times New Roman" w:cs="Times New Roman"/>
        </w:rPr>
        <w:t>Wadium wnoszone w formie gwarancji lub poręczenia</w:t>
      </w:r>
      <w:r w:rsidR="005800F7" w:rsidRPr="003A51F4">
        <w:rPr>
          <w:rFonts w:ascii="Times New Roman" w:hAnsi="Times New Roman" w:cs="Times New Roman"/>
        </w:rPr>
        <w:t>,</w:t>
      </w:r>
      <w:r w:rsidRPr="003A51F4">
        <w:rPr>
          <w:rFonts w:ascii="Times New Roman" w:hAnsi="Times New Roman" w:cs="Times New Roman"/>
        </w:rPr>
        <w:t xml:space="preserve"> o którym mowa w pkt. 2 </w:t>
      </w:r>
      <w:proofErr w:type="spellStart"/>
      <w:r w:rsidRPr="003A51F4">
        <w:rPr>
          <w:rFonts w:ascii="Times New Roman" w:hAnsi="Times New Roman" w:cs="Times New Roman"/>
        </w:rPr>
        <w:t>ppkt</w:t>
      </w:r>
      <w:proofErr w:type="spellEnd"/>
      <w:r w:rsidRPr="003A51F4">
        <w:rPr>
          <w:rFonts w:ascii="Times New Roman" w:hAnsi="Times New Roman" w:cs="Times New Roman"/>
        </w:rPr>
        <w:t xml:space="preserve"> 4) musi być złożone jako </w:t>
      </w:r>
      <w:r w:rsidRPr="003A51F4">
        <w:rPr>
          <w:rFonts w:ascii="Times New Roman" w:hAnsi="Times New Roman" w:cs="Times New Roman"/>
          <w:b/>
          <w:bCs/>
        </w:rPr>
        <w:t>oryginał gwarancji</w:t>
      </w:r>
      <w:r w:rsidRPr="003A51F4">
        <w:rPr>
          <w:rFonts w:ascii="Times New Roman" w:hAnsi="Times New Roman" w:cs="Times New Roman"/>
        </w:rPr>
        <w:t xml:space="preserve"> lub poręczenia </w:t>
      </w:r>
      <w:r w:rsidRPr="003A51F4">
        <w:rPr>
          <w:rFonts w:ascii="Times New Roman" w:hAnsi="Times New Roman" w:cs="Times New Roman"/>
          <w:b/>
          <w:bCs/>
        </w:rPr>
        <w:t>w postaci elektronicznej</w:t>
      </w:r>
      <w:r w:rsidRPr="003A51F4">
        <w:rPr>
          <w:rFonts w:ascii="Times New Roman" w:hAnsi="Times New Roman" w:cs="Times New Roman"/>
        </w:rPr>
        <w:t xml:space="preserve"> i spełniać co najmniej poniższe wymagania:</w:t>
      </w:r>
    </w:p>
    <w:p w14:paraId="6D0C696F" w14:textId="77777777" w:rsidR="005800F7" w:rsidRPr="003A51F4" w:rsidRDefault="004E6F6B" w:rsidP="005C1B9A">
      <w:pPr>
        <w:pStyle w:val="Akapitzlist"/>
        <w:numPr>
          <w:ilvl w:val="0"/>
          <w:numId w:val="41"/>
        </w:numPr>
        <w:spacing w:after="0" w:line="276" w:lineRule="auto"/>
        <w:jc w:val="both"/>
        <w:rPr>
          <w:rFonts w:ascii="Times New Roman" w:hAnsi="Times New Roman" w:cs="Times New Roman"/>
        </w:rPr>
      </w:pPr>
      <w:r w:rsidRPr="003A51F4">
        <w:rPr>
          <w:rFonts w:ascii="Times New Roman" w:hAnsi="Times New Roman" w:cs="Times New Roman"/>
        </w:rPr>
        <w:t>musi obejmować odpowiedzialność za wszystkie przypadki powodujące utratę wadium przez Wykonawcę określone w ustawie PZP;</w:t>
      </w:r>
    </w:p>
    <w:p w14:paraId="66D0E91C" w14:textId="77777777" w:rsidR="005800F7" w:rsidRPr="003A51F4" w:rsidRDefault="004E6F6B" w:rsidP="005C1B9A">
      <w:pPr>
        <w:pStyle w:val="Akapitzlist"/>
        <w:numPr>
          <w:ilvl w:val="0"/>
          <w:numId w:val="41"/>
        </w:numPr>
        <w:spacing w:after="0" w:line="276" w:lineRule="auto"/>
        <w:jc w:val="both"/>
        <w:rPr>
          <w:rFonts w:ascii="Times New Roman" w:hAnsi="Times New Roman" w:cs="Times New Roman"/>
        </w:rPr>
      </w:pPr>
      <w:r w:rsidRPr="003A51F4">
        <w:rPr>
          <w:rFonts w:ascii="Times New Roman" w:hAnsi="Times New Roman" w:cs="Times New Roman"/>
        </w:rPr>
        <w:t>z jej treści powinno jednoznacznie wynikać zobowiązanie gwaranta do zapłaty całej kwoty wadium;</w:t>
      </w:r>
    </w:p>
    <w:p w14:paraId="2E86820A" w14:textId="77777777" w:rsidR="005800F7" w:rsidRPr="003A51F4" w:rsidRDefault="004E6F6B" w:rsidP="005C1B9A">
      <w:pPr>
        <w:pStyle w:val="Akapitzlist"/>
        <w:numPr>
          <w:ilvl w:val="0"/>
          <w:numId w:val="41"/>
        </w:numPr>
        <w:spacing w:after="0" w:line="276" w:lineRule="auto"/>
        <w:jc w:val="both"/>
        <w:rPr>
          <w:rFonts w:ascii="Times New Roman" w:hAnsi="Times New Roman" w:cs="Times New Roman"/>
        </w:rPr>
      </w:pPr>
      <w:r w:rsidRPr="003A51F4">
        <w:rPr>
          <w:rFonts w:ascii="Times New Roman" w:hAnsi="Times New Roman" w:cs="Times New Roman"/>
        </w:rPr>
        <w:t>powinno być nieodwołalne i bezwarunkowe oraz płatne na pierwsze żądanie;</w:t>
      </w:r>
    </w:p>
    <w:p w14:paraId="2D59BF3C" w14:textId="77777777" w:rsidR="005800F7" w:rsidRPr="003A51F4" w:rsidRDefault="004E6F6B" w:rsidP="005C1B9A">
      <w:pPr>
        <w:pStyle w:val="Akapitzlist"/>
        <w:numPr>
          <w:ilvl w:val="0"/>
          <w:numId w:val="41"/>
        </w:numPr>
        <w:spacing w:after="0" w:line="276" w:lineRule="auto"/>
        <w:jc w:val="both"/>
        <w:rPr>
          <w:rFonts w:ascii="Times New Roman" w:hAnsi="Times New Roman" w:cs="Times New Roman"/>
        </w:rPr>
      </w:pPr>
      <w:r w:rsidRPr="003A51F4">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14:paraId="411FFDC4" w14:textId="77777777" w:rsidR="005800F7" w:rsidRPr="003A51F4" w:rsidRDefault="004E6F6B" w:rsidP="005C1B9A">
      <w:pPr>
        <w:pStyle w:val="Akapitzlist"/>
        <w:numPr>
          <w:ilvl w:val="0"/>
          <w:numId w:val="41"/>
        </w:numPr>
        <w:spacing w:after="0" w:line="276" w:lineRule="auto"/>
        <w:jc w:val="both"/>
        <w:rPr>
          <w:rFonts w:ascii="Times New Roman" w:hAnsi="Times New Roman" w:cs="Times New Roman"/>
        </w:rPr>
      </w:pPr>
      <w:r w:rsidRPr="003A51F4">
        <w:rPr>
          <w:rFonts w:ascii="Times New Roman" w:hAnsi="Times New Roman" w:cs="Times New Roman"/>
        </w:rPr>
        <w:t>w treści poręczenia lub gwarancji powinna znaleźć się nazwa oraz numer przedmiotowego postępowania;</w:t>
      </w:r>
    </w:p>
    <w:p w14:paraId="414D4700" w14:textId="7BAD59DE" w:rsidR="005800F7" w:rsidRPr="003A51F4" w:rsidRDefault="004E6F6B" w:rsidP="005C1B9A">
      <w:pPr>
        <w:pStyle w:val="Akapitzlist"/>
        <w:numPr>
          <w:ilvl w:val="0"/>
          <w:numId w:val="41"/>
        </w:numPr>
        <w:spacing w:after="0" w:line="276" w:lineRule="auto"/>
        <w:jc w:val="both"/>
        <w:rPr>
          <w:rFonts w:ascii="Times New Roman" w:hAnsi="Times New Roman" w:cs="Times New Roman"/>
        </w:rPr>
      </w:pPr>
      <w:r w:rsidRPr="003A51F4">
        <w:rPr>
          <w:rFonts w:ascii="Times New Roman" w:hAnsi="Times New Roman" w:cs="Times New Roman"/>
        </w:rPr>
        <w:t>beneficjentem poręczenia lub gwarancji jest: ……..</w:t>
      </w:r>
      <w:r w:rsidR="001A469A" w:rsidRPr="003A51F4">
        <w:rPr>
          <w:rFonts w:ascii="Times New Roman" w:hAnsi="Times New Roman" w:cs="Times New Roman"/>
        </w:rPr>
        <w:t>......................................................................</w:t>
      </w:r>
    </w:p>
    <w:p w14:paraId="7790E377" w14:textId="2FCB9296" w:rsidR="005800F7" w:rsidRPr="003A51F4" w:rsidRDefault="004E6F6B" w:rsidP="005C1B9A">
      <w:pPr>
        <w:pStyle w:val="Akapitzlist"/>
        <w:numPr>
          <w:ilvl w:val="0"/>
          <w:numId w:val="41"/>
        </w:numPr>
        <w:spacing w:after="0" w:line="276" w:lineRule="auto"/>
        <w:jc w:val="both"/>
        <w:rPr>
          <w:rFonts w:ascii="Times New Roman" w:hAnsi="Times New Roman" w:cs="Times New Roman"/>
        </w:rPr>
      </w:pPr>
      <w:r w:rsidRPr="003A51F4">
        <w:rPr>
          <w:rFonts w:ascii="Times New Roman" w:hAnsi="Times New Roman" w:cs="Times New Roman"/>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008F120A" w:rsidRPr="003A51F4">
        <w:rPr>
          <w:rFonts w:ascii="Times New Roman" w:hAnsi="Times New Roman" w:cs="Times New Roman"/>
        </w:rPr>
        <w:br/>
      </w:r>
      <w:r w:rsidRPr="003A51F4">
        <w:rPr>
          <w:rFonts w:ascii="Times New Roman" w:hAnsi="Times New Roman" w:cs="Times New Roman"/>
        </w:rPr>
        <w:t>o udzielenie zamówienia lub aby z jej treści wynikało, że zabezpiecza ofertę Wykonawców wspólnie ubiegających się o udzielenie zamówienia (konsorcjum)</w:t>
      </w:r>
      <w:r w:rsidR="005800F7" w:rsidRPr="003A51F4">
        <w:rPr>
          <w:rFonts w:ascii="Times New Roman" w:hAnsi="Times New Roman" w:cs="Times New Roman"/>
        </w:rPr>
        <w:t>.</w:t>
      </w:r>
    </w:p>
    <w:p w14:paraId="6396B2E6" w14:textId="4743C709" w:rsidR="005800F7" w:rsidRDefault="004E6F6B" w:rsidP="005C1B9A">
      <w:pPr>
        <w:pStyle w:val="Akapitzlist"/>
        <w:numPr>
          <w:ilvl w:val="0"/>
          <w:numId w:val="42"/>
        </w:numPr>
        <w:spacing w:after="0" w:line="276" w:lineRule="auto"/>
        <w:jc w:val="both"/>
        <w:rPr>
          <w:rFonts w:ascii="Times New Roman" w:hAnsi="Times New Roman" w:cs="Times New Roman"/>
        </w:rPr>
      </w:pPr>
      <w:r w:rsidRPr="003A51F4">
        <w:rPr>
          <w:rFonts w:ascii="Times New Roman" w:hAnsi="Times New Roman" w:cs="Times New Roman"/>
        </w:rPr>
        <w:t xml:space="preserve">Oferta </w:t>
      </w:r>
      <w:r w:rsidR="005800F7" w:rsidRPr="003A51F4">
        <w:rPr>
          <w:rFonts w:ascii="Times New Roman" w:hAnsi="Times New Roman" w:cs="Times New Roman"/>
        </w:rPr>
        <w:t>W</w:t>
      </w:r>
      <w:r w:rsidRPr="003A51F4">
        <w:rPr>
          <w:rFonts w:ascii="Times New Roman" w:hAnsi="Times New Roman" w:cs="Times New Roman"/>
        </w:rPr>
        <w:t>ykonawcy, który nie wniósł wadium, lub wniósł wadium w sposób nieprawidłowy lub nie utrzymywał wadium nieprzerwanie do upływu terminu związania ofertą lub złożył wniosek o zwrot wadium w przypadku, o którym mowa w art. 98 ust. 2 pkt 3 P</w:t>
      </w:r>
      <w:r w:rsidR="005800F7" w:rsidRPr="003A51F4">
        <w:rPr>
          <w:rFonts w:ascii="Times New Roman" w:hAnsi="Times New Roman" w:cs="Times New Roman"/>
        </w:rPr>
        <w:t>zp</w:t>
      </w:r>
      <w:r w:rsidRPr="003A51F4">
        <w:rPr>
          <w:rFonts w:ascii="Times New Roman" w:hAnsi="Times New Roman" w:cs="Times New Roman"/>
        </w:rPr>
        <w:t xml:space="preserve"> </w:t>
      </w:r>
      <w:r w:rsidRPr="003A51F4">
        <w:rPr>
          <w:rFonts w:ascii="Times New Roman" w:hAnsi="Times New Roman" w:cs="Times New Roman"/>
          <w:b/>
          <w:bCs/>
        </w:rPr>
        <w:t>zostanie odrzucona</w:t>
      </w:r>
      <w:r w:rsidRPr="003A51F4">
        <w:rPr>
          <w:rFonts w:ascii="Times New Roman" w:hAnsi="Times New Roman" w:cs="Times New Roman"/>
        </w:rPr>
        <w:t>.</w:t>
      </w:r>
    </w:p>
    <w:p w14:paraId="0E378647" w14:textId="3AF12AC1" w:rsidR="00911DDE" w:rsidRPr="003A51F4" w:rsidRDefault="00911DDE" w:rsidP="005C1B9A">
      <w:pPr>
        <w:pStyle w:val="Akapitzlist"/>
        <w:numPr>
          <w:ilvl w:val="0"/>
          <w:numId w:val="42"/>
        </w:numPr>
        <w:spacing w:after="0" w:line="276" w:lineRule="auto"/>
        <w:jc w:val="both"/>
        <w:rPr>
          <w:rFonts w:ascii="Times New Roman" w:hAnsi="Times New Roman" w:cs="Times New Roman"/>
        </w:rPr>
      </w:pPr>
      <w:r>
        <w:rPr>
          <w:rFonts w:ascii="Times New Roman" w:hAnsi="Times New Roman" w:cs="Times New Roman"/>
        </w:rPr>
        <w:t>Zgłoszenie roszczeń jest dopuszczalne w zakreślonym terminie po upływie terminu jego ważności, jeżeli tylko zdarzenie uzasadniające zatrzymanie wadium miało miejsce przed upływem terminu związania ofertą.</w:t>
      </w:r>
    </w:p>
    <w:p w14:paraId="5D5D5111" w14:textId="77777777" w:rsidR="005800F7" w:rsidRPr="003A51F4" w:rsidRDefault="004E6F6B" w:rsidP="005C1B9A">
      <w:pPr>
        <w:pStyle w:val="Akapitzlist"/>
        <w:numPr>
          <w:ilvl w:val="0"/>
          <w:numId w:val="42"/>
        </w:numPr>
        <w:spacing w:after="0" w:line="276" w:lineRule="auto"/>
        <w:jc w:val="both"/>
        <w:rPr>
          <w:rFonts w:ascii="Times New Roman" w:hAnsi="Times New Roman" w:cs="Times New Roman"/>
        </w:rPr>
      </w:pPr>
      <w:r w:rsidRPr="003A51F4">
        <w:rPr>
          <w:rFonts w:ascii="Times New Roman" w:hAnsi="Times New Roman" w:cs="Times New Roman"/>
        </w:rPr>
        <w:t>Zamawiający dokona zwrotu wadium na zasadach określonych w art. 98 ust. 1 - 5 ustawy Pzp</w:t>
      </w:r>
      <w:r w:rsidR="005800F7" w:rsidRPr="003A51F4">
        <w:rPr>
          <w:rFonts w:ascii="Times New Roman" w:hAnsi="Times New Roman" w:cs="Times New Roman"/>
        </w:rPr>
        <w:t>.</w:t>
      </w:r>
    </w:p>
    <w:p w14:paraId="0EFFC623" w14:textId="05B9CD45" w:rsidR="004E6F6B" w:rsidRPr="003A51F4" w:rsidRDefault="004E6F6B" w:rsidP="005C1B9A">
      <w:pPr>
        <w:pStyle w:val="Akapitzlist"/>
        <w:numPr>
          <w:ilvl w:val="0"/>
          <w:numId w:val="42"/>
        </w:numPr>
        <w:spacing w:after="0" w:line="276" w:lineRule="auto"/>
        <w:jc w:val="both"/>
        <w:rPr>
          <w:rFonts w:ascii="Times New Roman" w:hAnsi="Times New Roman" w:cs="Times New Roman"/>
        </w:rPr>
      </w:pPr>
      <w:r w:rsidRPr="003A51F4">
        <w:rPr>
          <w:rFonts w:ascii="Times New Roman" w:hAnsi="Times New Roman" w:cs="Times New Roman"/>
        </w:rPr>
        <w:t>Zamawiający zatrzymuje wadium wraz z odsetkami w przypadkach określonych w art. 98 ust. 6 ustawy Pzp.</w:t>
      </w:r>
    </w:p>
    <w:p w14:paraId="107326F3" w14:textId="77777777" w:rsidR="004E6F6B" w:rsidRPr="003A51F4" w:rsidRDefault="004E6F6B" w:rsidP="003A51F4">
      <w:pPr>
        <w:pStyle w:val="Akapitzlist"/>
        <w:spacing w:after="0" w:line="276" w:lineRule="auto"/>
        <w:ind w:left="360"/>
        <w:jc w:val="both"/>
        <w:rPr>
          <w:rFonts w:ascii="Times New Roman" w:hAnsi="Times New Roman" w:cs="Times New Roman"/>
          <w:color w:val="000000" w:themeColor="text1"/>
        </w:rPr>
      </w:pPr>
    </w:p>
    <w:p w14:paraId="2DBA6022" w14:textId="77777777" w:rsidR="002735EB" w:rsidRPr="003A51F4" w:rsidRDefault="002735EB" w:rsidP="003A51F4">
      <w:pPr>
        <w:pStyle w:val="Akapitzlist"/>
        <w:numPr>
          <w:ilvl w:val="0"/>
          <w:numId w:val="2"/>
        </w:numPr>
        <w:spacing w:after="0" w:line="276" w:lineRule="auto"/>
        <w:rPr>
          <w:rFonts w:ascii="Times New Roman" w:hAnsi="Times New Roman" w:cs="Times New Roman"/>
          <w:b/>
          <w:color w:val="000000" w:themeColor="text1"/>
        </w:rPr>
      </w:pPr>
      <w:r w:rsidRPr="003A51F4">
        <w:rPr>
          <w:rFonts w:ascii="Times New Roman" w:hAnsi="Times New Roman" w:cs="Times New Roman"/>
          <w:b/>
          <w:color w:val="000000" w:themeColor="text1"/>
        </w:rPr>
        <w:t>Informacje dotyczące zabezpieczenia należytego wykonania umowy</w:t>
      </w:r>
    </w:p>
    <w:p w14:paraId="1DEE9A8E" w14:textId="77777777" w:rsidR="005800F7" w:rsidRPr="003A51F4" w:rsidRDefault="005800F7" w:rsidP="003A51F4">
      <w:pPr>
        <w:spacing w:after="0" w:line="276" w:lineRule="auto"/>
        <w:jc w:val="both"/>
        <w:rPr>
          <w:rFonts w:ascii="Times New Roman" w:hAnsi="Times New Roman" w:cs="Times New Roman"/>
          <w:b/>
          <w:bCs/>
        </w:rPr>
      </w:pPr>
      <w:r w:rsidRPr="003A51F4">
        <w:rPr>
          <w:rFonts w:ascii="Times New Roman" w:hAnsi="Times New Roman" w:cs="Times New Roman"/>
        </w:rPr>
        <w:t xml:space="preserve">Zamawiający </w:t>
      </w:r>
      <w:r w:rsidRPr="003A51F4">
        <w:rPr>
          <w:rFonts w:ascii="Times New Roman" w:hAnsi="Times New Roman" w:cs="Times New Roman"/>
          <w:b/>
          <w:bCs/>
        </w:rPr>
        <w:t>będzie wymagał</w:t>
      </w:r>
      <w:r w:rsidRPr="003A51F4">
        <w:rPr>
          <w:rFonts w:ascii="Times New Roman" w:hAnsi="Times New Roman" w:cs="Times New Roman"/>
        </w:rPr>
        <w:t xml:space="preserve"> wniesienia zabezpieczenia należytego wykonania umowy </w:t>
      </w:r>
      <w:r w:rsidRPr="003A51F4">
        <w:rPr>
          <w:rFonts w:ascii="Times New Roman" w:hAnsi="Times New Roman" w:cs="Times New Roman"/>
          <w:b/>
          <w:bCs/>
        </w:rPr>
        <w:t>w wysokości 5% ceny ofertowej brutto.</w:t>
      </w:r>
    </w:p>
    <w:p w14:paraId="479E026A" w14:textId="77777777" w:rsidR="005800F7" w:rsidRPr="003A51F4" w:rsidRDefault="005800F7" w:rsidP="005C1B9A">
      <w:pPr>
        <w:pStyle w:val="Akapitzlist"/>
        <w:numPr>
          <w:ilvl w:val="0"/>
          <w:numId w:val="4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Zabezpieczenie służy pokryciu roszczeń z tytułu niewykonania lun nienależytego wykonania umowy.</w:t>
      </w:r>
    </w:p>
    <w:p w14:paraId="53156696" w14:textId="77777777" w:rsidR="005800F7" w:rsidRPr="003A51F4" w:rsidRDefault="005800F7" w:rsidP="005C1B9A">
      <w:pPr>
        <w:pStyle w:val="Akapitzlist"/>
        <w:numPr>
          <w:ilvl w:val="0"/>
          <w:numId w:val="4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lastRenderedPageBreak/>
        <w:t>Zabezpieczenie wnosi się przed zawarciem umowy.</w:t>
      </w:r>
    </w:p>
    <w:p w14:paraId="4C6FFABE" w14:textId="77777777" w:rsidR="005800F7" w:rsidRPr="003A51F4" w:rsidRDefault="005800F7" w:rsidP="005C1B9A">
      <w:pPr>
        <w:pStyle w:val="Akapitzlist"/>
        <w:numPr>
          <w:ilvl w:val="0"/>
          <w:numId w:val="4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Zabezpieczenie może być wnoszone według wyboru wykonawcy w jednej lub w kilku następujących formach:</w:t>
      </w:r>
    </w:p>
    <w:p w14:paraId="67279496" w14:textId="77777777" w:rsidR="005800F7" w:rsidRPr="003A51F4" w:rsidRDefault="005800F7" w:rsidP="005C1B9A">
      <w:pPr>
        <w:pStyle w:val="Akapitzlist"/>
        <w:numPr>
          <w:ilvl w:val="0"/>
          <w:numId w:val="4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pieniądzu,</w:t>
      </w:r>
    </w:p>
    <w:p w14:paraId="5A6FACE6" w14:textId="03600251" w:rsidR="005800F7" w:rsidRPr="003A51F4" w:rsidRDefault="005800F7" w:rsidP="005C1B9A">
      <w:pPr>
        <w:pStyle w:val="Akapitzlist"/>
        <w:numPr>
          <w:ilvl w:val="0"/>
          <w:numId w:val="4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 xml:space="preserve">poręczeniach bankowych lub poręczeniach spółdzielczej kasy oszczędnościowo - kredytowej, </w:t>
      </w:r>
      <w:r w:rsidRPr="003A51F4">
        <w:rPr>
          <w:rFonts w:ascii="Times New Roman" w:hAnsi="Times New Roman" w:cs="Times New Roman"/>
        </w:rPr>
        <w:br/>
        <w:t>z tym że poręczenie kasy jest zawsze poręczeniem pieniężnym,</w:t>
      </w:r>
    </w:p>
    <w:p w14:paraId="44EC80BD" w14:textId="77777777" w:rsidR="005800F7" w:rsidRPr="003A51F4" w:rsidRDefault="005800F7" w:rsidP="005C1B9A">
      <w:pPr>
        <w:pStyle w:val="Akapitzlist"/>
        <w:numPr>
          <w:ilvl w:val="0"/>
          <w:numId w:val="4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gwarancjach bankowych,</w:t>
      </w:r>
    </w:p>
    <w:p w14:paraId="6084C4EB" w14:textId="77777777" w:rsidR="005800F7" w:rsidRPr="003A51F4" w:rsidRDefault="005800F7" w:rsidP="005C1B9A">
      <w:pPr>
        <w:pStyle w:val="Akapitzlist"/>
        <w:numPr>
          <w:ilvl w:val="0"/>
          <w:numId w:val="4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gwarancjach ubezpieczeniowych,</w:t>
      </w:r>
    </w:p>
    <w:p w14:paraId="037E4ED7" w14:textId="77777777" w:rsidR="005800F7" w:rsidRPr="003A51F4" w:rsidRDefault="005800F7" w:rsidP="005C1B9A">
      <w:pPr>
        <w:pStyle w:val="Akapitzlist"/>
        <w:numPr>
          <w:ilvl w:val="0"/>
          <w:numId w:val="4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poręczeniach udzielanych przez podmioty, o których mowa w art. 6b ust. 5 pkt. 2 Ustawy z dnia 9 listopada 2000 r. o utworzeniu Polskiej Agencji Rozwoju Przedsiębiorczości.</w:t>
      </w:r>
    </w:p>
    <w:p w14:paraId="3559AFDF" w14:textId="1A0D2571" w:rsidR="00465738" w:rsidRPr="003A51F4" w:rsidRDefault="005800F7" w:rsidP="005C1B9A">
      <w:pPr>
        <w:pStyle w:val="Akapitzlist"/>
        <w:numPr>
          <w:ilvl w:val="0"/>
          <w:numId w:val="4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Zabezpieczenie wnoszone w pieniądzu należy wpłacić na rachunek: 49 1010 1010 0022 1913 9120 0000.</w:t>
      </w:r>
    </w:p>
    <w:p w14:paraId="2959B7EE" w14:textId="77777777" w:rsidR="00465738" w:rsidRPr="003A51F4" w:rsidRDefault="00465738" w:rsidP="003A51F4">
      <w:pPr>
        <w:pStyle w:val="Akapitzlist"/>
        <w:spacing w:after="0" w:line="276" w:lineRule="auto"/>
        <w:ind w:left="0"/>
        <w:jc w:val="both"/>
        <w:rPr>
          <w:rFonts w:ascii="Times New Roman" w:hAnsi="Times New Roman" w:cs="Times New Roman"/>
        </w:rPr>
      </w:pPr>
      <w:r w:rsidRPr="003A51F4">
        <w:rPr>
          <w:rFonts w:ascii="Times New Roman" w:hAnsi="Times New Roman" w:cs="Times New Roman"/>
        </w:rPr>
        <w:t>Zabezpieczenie należytego wykonania umowy zostanie zwolnione (zwrócone) w następujących terminach:</w:t>
      </w:r>
    </w:p>
    <w:p w14:paraId="56F03717" w14:textId="77777777" w:rsidR="00465738" w:rsidRPr="003A51F4" w:rsidRDefault="00465738" w:rsidP="005C1B9A">
      <w:pPr>
        <w:pStyle w:val="Akapitzlist"/>
        <w:numPr>
          <w:ilvl w:val="0"/>
          <w:numId w:val="49"/>
        </w:numPr>
        <w:spacing w:after="0" w:line="276" w:lineRule="auto"/>
        <w:jc w:val="both"/>
        <w:rPr>
          <w:rFonts w:ascii="Times New Roman" w:hAnsi="Times New Roman" w:cs="Times New Roman"/>
        </w:rPr>
      </w:pPr>
      <w:r w:rsidRPr="003A51F4">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14:paraId="00DD3876" w14:textId="7EED3F7D" w:rsidR="00465738" w:rsidRPr="003A51F4" w:rsidRDefault="00465738" w:rsidP="005C1B9A">
      <w:pPr>
        <w:pStyle w:val="Akapitzlist"/>
        <w:numPr>
          <w:ilvl w:val="0"/>
          <w:numId w:val="49"/>
        </w:numPr>
        <w:spacing w:after="0" w:line="276" w:lineRule="auto"/>
        <w:jc w:val="both"/>
        <w:rPr>
          <w:rFonts w:ascii="Times New Roman" w:hAnsi="Times New Roman" w:cs="Times New Roman"/>
        </w:rPr>
      </w:pPr>
      <w:r w:rsidRPr="003A51F4">
        <w:rPr>
          <w:rFonts w:ascii="Times New Roman" w:hAnsi="Times New Roman" w:cs="Times New Roman"/>
        </w:rPr>
        <w:t xml:space="preserve">pozostała część (30%) - w terminie do 15 dni po upływie okresu rękojmi za wady lub gwarancji </w:t>
      </w:r>
      <w:r w:rsidR="00B738AC" w:rsidRPr="003A51F4">
        <w:rPr>
          <w:rFonts w:ascii="Times New Roman" w:hAnsi="Times New Roman" w:cs="Times New Roman"/>
        </w:rPr>
        <w:br/>
      </w:r>
      <w:r w:rsidRPr="003A51F4">
        <w:rPr>
          <w:rFonts w:ascii="Times New Roman" w:hAnsi="Times New Roman" w:cs="Times New Roman"/>
        </w:rPr>
        <w:t>i protokolarnym stwierdzeniu usunięcia ewentualnie stwierdzonych w tym okresie wad.</w:t>
      </w:r>
    </w:p>
    <w:p w14:paraId="754D05F2" w14:textId="77777777" w:rsidR="005800F7" w:rsidRPr="003A51F4" w:rsidRDefault="005800F7" w:rsidP="003A51F4">
      <w:pPr>
        <w:pStyle w:val="Akapitzlist"/>
        <w:spacing w:after="0" w:line="276" w:lineRule="auto"/>
        <w:ind w:left="0"/>
        <w:jc w:val="both"/>
        <w:rPr>
          <w:rFonts w:ascii="Times New Roman" w:hAnsi="Times New Roman" w:cs="Times New Roman"/>
        </w:rPr>
      </w:pPr>
      <w:r w:rsidRPr="003A51F4">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14:paraId="7BEB80A5" w14:textId="1E70CEA1" w:rsidR="005800F7" w:rsidRPr="003A51F4" w:rsidRDefault="005800F7" w:rsidP="003A51F4">
      <w:pPr>
        <w:pStyle w:val="Akapitzlist"/>
        <w:spacing w:after="0" w:line="276" w:lineRule="auto"/>
        <w:ind w:left="0"/>
        <w:jc w:val="both"/>
        <w:rPr>
          <w:rFonts w:ascii="Times New Roman" w:hAnsi="Times New Roman" w:cs="Times New Roman"/>
          <w:b/>
          <w:bCs/>
        </w:rPr>
      </w:pPr>
      <w:r w:rsidRPr="003A51F4">
        <w:rPr>
          <w:rFonts w:ascii="Times New Roman" w:hAnsi="Times New Roman" w:cs="Times New Roman"/>
          <w:b/>
          <w:bCs/>
        </w:rPr>
        <w:t>UWAGA: Gwarant nie może uzależniać dokonania zapłaty na rzecz Zamawiającego od spełnienia jakichkolwiek dodatkowych warunków lub też od przedłożenia jakiejkolwiek dokumentacji</w:t>
      </w:r>
      <w:r w:rsidR="00610D49" w:rsidRPr="003A51F4">
        <w:rPr>
          <w:rFonts w:ascii="Times New Roman" w:hAnsi="Times New Roman" w:cs="Times New Roman"/>
          <w:b/>
          <w:bCs/>
        </w:rPr>
        <w:t>.</w:t>
      </w:r>
    </w:p>
    <w:p w14:paraId="191F1755" w14:textId="77777777" w:rsidR="005800F7" w:rsidRPr="003A51F4" w:rsidRDefault="005800F7" w:rsidP="003A51F4">
      <w:pPr>
        <w:pStyle w:val="Akapitzlist"/>
        <w:spacing w:after="0" w:line="276" w:lineRule="auto"/>
        <w:ind w:left="0"/>
        <w:jc w:val="both"/>
        <w:rPr>
          <w:rFonts w:ascii="Times New Roman" w:hAnsi="Times New Roman" w:cs="Times New Roman"/>
        </w:rPr>
      </w:pPr>
      <w:r w:rsidRPr="003A51F4">
        <w:rPr>
          <w:rFonts w:ascii="Times New Roman" w:hAnsi="Times New Roman" w:cs="Times New Roman"/>
        </w:rPr>
        <w:t xml:space="preserve">Treść dokumentu gwarancyjnego zabezpieczenia powinna zawierać zapis o treści: </w:t>
      </w:r>
      <w:r w:rsidRPr="003A51F4">
        <w:rPr>
          <w:rFonts w:ascii="Times New Roman" w:hAnsi="Times New Roman" w:cs="Times New Roman"/>
          <w:b/>
          <w:bCs/>
        </w:rPr>
        <w:t>„zabezpieczenie służy pokryciu roszczeń z tytułu niewykonania lub nienależytego wykonania umowy”</w:t>
      </w:r>
      <w:r w:rsidRPr="003A51F4">
        <w:rPr>
          <w:rFonts w:ascii="Times New Roman" w:hAnsi="Times New Roman" w:cs="Times New Roman"/>
        </w:rPr>
        <w:t>.</w:t>
      </w:r>
    </w:p>
    <w:p w14:paraId="293DE642" w14:textId="6DBBBC4A" w:rsidR="005800F7" w:rsidRPr="003A51F4" w:rsidRDefault="005800F7" w:rsidP="003A51F4">
      <w:pPr>
        <w:pStyle w:val="Akapitzlist"/>
        <w:spacing w:after="0" w:line="276" w:lineRule="auto"/>
        <w:ind w:left="0"/>
        <w:jc w:val="both"/>
        <w:rPr>
          <w:rFonts w:ascii="Times New Roman" w:hAnsi="Times New Roman" w:cs="Times New Roman"/>
          <w:b/>
          <w:bCs/>
          <w:u w:val="single"/>
        </w:rPr>
      </w:pPr>
      <w:r w:rsidRPr="003A51F4">
        <w:rPr>
          <w:rFonts w:ascii="Times New Roman" w:hAnsi="Times New Roman" w:cs="Times New Roman"/>
          <w:b/>
          <w:bCs/>
          <w:u w:val="single"/>
        </w:rPr>
        <w:t>Treść dokumentu gwarancyjnego przed podpisaniem umowy podlegać będzie akceptacji przez Zamawiającego.</w:t>
      </w:r>
    </w:p>
    <w:p w14:paraId="29BD951E" w14:textId="77777777" w:rsidR="005800F7" w:rsidRPr="003A51F4" w:rsidRDefault="005800F7" w:rsidP="003A51F4">
      <w:pPr>
        <w:pStyle w:val="Akapitzlist"/>
        <w:spacing w:after="0" w:line="276" w:lineRule="auto"/>
        <w:ind w:left="0"/>
        <w:jc w:val="both"/>
        <w:rPr>
          <w:rFonts w:ascii="Times New Roman" w:hAnsi="Times New Roman" w:cs="Times New Roman"/>
          <w:color w:val="000000" w:themeColor="text1"/>
        </w:rPr>
      </w:pPr>
    </w:p>
    <w:p w14:paraId="067E800D" w14:textId="77777777" w:rsidR="002735EB" w:rsidRPr="003A51F4" w:rsidRDefault="002735EB" w:rsidP="003A51F4">
      <w:pPr>
        <w:pStyle w:val="Akapitzlist"/>
        <w:numPr>
          <w:ilvl w:val="0"/>
          <w:numId w:val="2"/>
        </w:numPr>
        <w:spacing w:after="0" w:line="276" w:lineRule="auto"/>
        <w:ind w:hanging="286"/>
        <w:rPr>
          <w:rFonts w:ascii="Times New Roman" w:hAnsi="Times New Roman" w:cs="Times New Roman"/>
          <w:b/>
          <w:color w:val="000000" w:themeColor="text1"/>
        </w:rPr>
      </w:pPr>
      <w:r w:rsidRPr="003A51F4">
        <w:rPr>
          <w:rFonts w:ascii="Times New Roman" w:hAnsi="Times New Roman" w:cs="Times New Roman"/>
          <w:b/>
          <w:color w:val="000000" w:themeColor="text1"/>
        </w:rPr>
        <w:t>Opis sposobu przygotowania oferty</w:t>
      </w:r>
    </w:p>
    <w:p w14:paraId="3E0318DD" w14:textId="77777777" w:rsidR="002735EB" w:rsidRPr="003A51F4" w:rsidRDefault="002735EB" w:rsidP="003A51F4">
      <w:pPr>
        <w:pStyle w:val="Akapitzlist"/>
        <w:spacing w:after="0" w:line="276" w:lineRule="auto"/>
        <w:ind w:left="1440"/>
        <w:rPr>
          <w:rFonts w:ascii="Times New Roman" w:hAnsi="Times New Roman" w:cs="Times New Roman"/>
          <w:b/>
          <w:color w:val="000000" w:themeColor="text1"/>
        </w:rPr>
      </w:pPr>
    </w:p>
    <w:p w14:paraId="17DD9B39" w14:textId="1F41667E"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Oferta musi być sporządzona w języku polskim, pod rygorem nieważności w formie elektronicznej lub w postaci elektronicznej</w:t>
      </w:r>
      <w:r w:rsidRPr="003A51F4">
        <w:rPr>
          <w:rFonts w:ascii="Times New Roman" w:hAnsi="Times New Roman" w:cs="Times New Roman"/>
          <w:b/>
          <w:bCs/>
          <w:color w:val="000000" w:themeColor="text1"/>
        </w:rPr>
        <w:t xml:space="preserve"> opatrzona kwalifikowanym podpisem elektronicznym, podpisem zaufanym lub elektronicznym podpisem osobistym</w:t>
      </w:r>
      <w:r w:rsidRPr="003A51F4">
        <w:rPr>
          <w:rFonts w:ascii="Times New Roman" w:hAnsi="Times New Roman" w:cs="Times New Roman"/>
          <w:color w:val="000000" w:themeColor="text1"/>
        </w:rPr>
        <w:t xml:space="preserve"> w formacie danych: .pdf, .</w:t>
      </w:r>
      <w:proofErr w:type="spellStart"/>
      <w:r w:rsidRPr="003A51F4">
        <w:rPr>
          <w:rFonts w:ascii="Times New Roman" w:hAnsi="Times New Roman" w:cs="Times New Roman"/>
          <w:color w:val="000000" w:themeColor="text1"/>
        </w:rPr>
        <w:t>doc</w:t>
      </w:r>
      <w:proofErr w:type="spellEnd"/>
      <w:r w:rsidRPr="003A51F4">
        <w:rPr>
          <w:rFonts w:ascii="Times New Roman" w:hAnsi="Times New Roman" w:cs="Times New Roman"/>
          <w:color w:val="000000" w:themeColor="text1"/>
        </w:rPr>
        <w:t>, .</w:t>
      </w:r>
      <w:proofErr w:type="spellStart"/>
      <w:r w:rsidRPr="003A51F4">
        <w:rPr>
          <w:rFonts w:ascii="Times New Roman" w:hAnsi="Times New Roman" w:cs="Times New Roman"/>
          <w:color w:val="000000" w:themeColor="text1"/>
        </w:rPr>
        <w:t>docx</w:t>
      </w:r>
      <w:proofErr w:type="spellEnd"/>
      <w:r w:rsidRPr="003A51F4">
        <w:rPr>
          <w:rFonts w:ascii="Times New Roman" w:hAnsi="Times New Roman" w:cs="Times New Roman"/>
          <w:color w:val="000000" w:themeColor="text1"/>
        </w:rPr>
        <w:t>, .</w:t>
      </w:r>
      <w:proofErr w:type="spellStart"/>
      <w:r w:rsidRPr="003A51F4">
        <w:rPr>
          <w:rFonts w:ascii="Times New Roman" w:hAnsi="Times New Roman" w:cs="Times New Roman"/>
          <w:color w:val="000000" w:themeColor="text1"/>
        </w:rPr>
        <w:t>xps</w:t>
      </w:r>
      <w:proofErr w:type="spellEnd"/>
      <w:r w:rsidRPr="003A51F4">
        <w:rPr>
          <w:rFonts w:ascii="Times New Roman" w:hAnsi="Times New Roman" w:cs="Times New Roman"/>
          <w:color w:val="000000" w:themeColor="text1"/>
        </w:rPr>
        <w:t>, .xls, .jpg, .</w:t>
      </w:r>
      <w:proofErr w:type="spellStart"/>
      <w:r w:rsidRPr="003A51F4">
        <w:rPr>
          <w:rFonts w:ascii="Times New Roman" w:hAnsi="Times New Roman" w:cs="Times New Roman"/>
          <w:color w:val="000000" w:themeColor="text1"/>
        </w:rPr>
        <w:t>jpeg</w:t>
      </w:r>
      <w:proofErr w:type="spellEnd"/>
      <w:r w:rsidR="00E74EA0" w:rsidRPr="003A51F4">
        <w:rPr>
          <w:rFonts w:ascii="Times New Roman" w:hAnsi="Times New Roman" w:cs="Times New Roman"/>
          <w:color w:val="000000" w:themeColor="text1"/>
        </w:rPr>
        <w:t>,</w:t>
      </w:r>
      <w:r w:rsidRPr="003A51F4">
        <w:rPr>
          <w:rFonts w:ascii="Times New Roman" w:hAnsi="Times New Roman" w:cs="Times New Roman"/>
          <w:color w:val="000000" w:themeColor="text1"/>
        </w:rPr>
        <w:t xml:space="preserve"> </w:t>
      </w:r>
      <w:r w:rsidRPr="003A51F4">
        <w:rPr>
          <w:rFonts w:ascii="Times New Roman" w:hAnsi="Times New Roman" w:cs="Times New Roman"/>
          <w:b/>
          <w:color w:val="000000" w:themeColor="text1"/>
        </w:rPr>
        <w:t>ze szczególnym wskazaniem na .pdf</w:t>
      </w:r>
      <w:r w:rsidRPr="003A51F4">
        <w:rPr>
          <w:rFonts w:ascii="Times New Roman" w:hAnsi="Times New Roman" w:cs="Times New Roman"/>
          <w:color w:val="000000" w:themeColor="text1"/>
        </w:rPr>
        <w:t xml:space="preserve"> .</w:t>
      </w:r>
    </w:p>
    <w:p w14:paraId="2B989161" w14:textId="173427CC"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Rozszerzenia plików wykorzystywanych przez Wykonawców powinny być zgodne </w:t>
      </w:r>
      <w:r w:rsidR="00E74EA0" w:rsidRPr="003A51F4">
        <w:rPr>
          <w:rFonts w:ascii="Times New Roman" w:hAnsi="Times New Roman" w:cs="Times New Roman"/>
          <w:b/>
          <w:color w:val="000000" w:themeColor="text1"/>
        </w:rPr>
        <w:br/>
      </w:r>
      <w:r w:rsidRPr="003A51F4">
        <w:rPr>
          <w:rFonts w:ascii="Times New Roman" w:hAnsi="Times New Roman" w:cs="Times New Roman"/>
          <w:bCs/>
          <w:color w:val="000000" w:themeColor="text1"/>
        </w:rPr>
        <w:t>z</w:t>
      </w:r>
      <w:r w:rsidRPr="003A51F4">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3A51F4">
        <w:rPr>
          <w:rFonts w:ascii="Times New Roman" w:hAnsi="Times New Roman" w:cs="Times New Roman"/>
          <w:color w:val="000000" w:themeColor="text1"/>
        </w:rPr>
        <w:br/>
      </w:r>
      <w:r w:rsidRPr="003A51F4">
        <w:rPr>
          <w:rFonts w:ascii="Times New Roman" w:hAnsi="Times New Roman" w:cs="Times New Roman"/>
          <w:color w:val="000000" w:themeColor="text1"/>
        </w:rPr>
        <w:lastRenderedPageBreak/>
        <w:t>w postaci elektronicznej oraz minimalnych wymagań dla systemów teleinformatycznych”, zwanego dalej Rozporządzeniem KRI.</w:t>
      </w:r>
    </w:p>
    <w:p w14:paraId="170E0E82" w14:textId="199D9E64"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 procesie składania oferty na platformie, </w:t>
      </w:r>
      <w:r w:rsidRPr="003A51F4">
        <w:rPr>
          <w:rFonts w:ascii="Times New Roman" w:hAnsi="Times New Roman" w:cs="Times New Roman"/>
          <w:b/>
          <w:color w:val="000000" w:themeColor="text1"/>
        </w:rPr>
        <w:t>kwalifikowany podpis elektroniczny</w:t>
      </w:r>
      <w:r w:rsidR="003F30AD" w:rsidRPr="003A51F4">
        <w:rPr>
          <w:rFonts w:ascii="Times New Roman" w:hAnsi="Times New Roman" w:cs="Times New Roman"/>
          <w:color w:val="000000" w:themeColor="text1"/>
        </w:rPr>
        <w:t xml:space="preserve">, </w:t>
      </w:r>
      <w:r w:rsidRPr="003A51F4">
        <w:rPr>
          <w:rFonts w:ascii="Times New Roman" w:hAnsi="Times New Roman" w:cs="Times New Roman"/>
          <w:b/>
          <w:color w:val="000000" w:themeColor="text1"/>
        </w:rPr>
        <w:t>podpis zaufany</w:t>
      </w:r>
      <w:r w:rsidRPr="003A51F4">
        <w:rPr>
          <w:rFonts w:ascii="Times New Roman" w:hAnsi="Times New Roman" w:cs="Times New Roman"/>
          <w:color w:val="000000" w:themeColor="text1"/>
        </w:rPr>
        <w:t xml:space="preserve"> lub </w:t>
      </w:r>
      <w:r w:rsidRPr="003A51F4">
        <w:rPr>
          <w:rFonts w:ascii="Times New Roman" w:hAnsi="Times New Roman" w:cs="Times New Roman"/>
          <w:b/>
          <w:color w:val="000000" w:themeColor="text1"/>
        </w:rPr>
        <w:t>elektroniczn</w:t>
      </w:r>
      <w:r w:rsidRPr="003A51F4">
        <w:rPr>
          <w:rFonts w:ascii="Times New Roman" w:hAnsi="Times New Roman" w:cs="Times New Roman"/>
          <w:color w:val="000000" w:themeColor="text1"/>
        </w:rPr>
        <w:t xml:space="preserve">y </w:t>
      </w:r>
      <w:r w:rsidRPr="003A51F4">
        <w:rPr>
          <w:rFonts w:ascii="Times New Roman" w:hAnsi="Times New Roman" w:cs="Times New Roman"/>
          <w:b/>
          <w:color w:val="000000" w:themeColor="text1"/>
        </w:rPr>
        <w:t>podpis osobisty</w:t>
      </w:r>
      <w:r w:rsidRPr="003A51F4">
        <w:rPr>
          <w:rFonts w:ascii="Times New Roman" w:hAnsi="Times New Roman" w:cs="Times New Roman"/>
          <w:color w:val="000000" w:themeColor="text1"/>
        </w:rPr>
        <w:t xml:space="preserve"> Wykonawca składa bezpośrednio na dokumencie, który następnie przesyła do systemu.</w:t>
      </w:r>
    </w:p>
    <w:p w14:paraId="114F43A8" w14:textId="58AE1F80"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W celu ewentualnej kompresji danych zamawiający zaleca wykorzystanie jednego z rozszerzeń:</w:t>
      </w:r>
    </w:p>
    <w:p w14:paraId="28E340E0" w14:textId="2AD3DE3C" w:rsidR="002735EB" w:rsidRPr="003A51F4" w:rsidRDefault="002735EB" w:rsidP="003A51F4">
      <w:pPr>
        <w:pStyle w:val="Akapitzlist"/>
        <w:numPr>
          <w:ilvl w:val="0"/>
          <w:numId w:val="20"/>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.zip</w:t>
      </w:r>
      <w:r w:rsidR="00E74EA0" w:rsidRPr="003A51F4">
        <w:rPr>
          <w:rFonts w:ascii="Times New Roman" w:hAnsi="Times New Roman" w:cs="Times New Roman"/>
          <w:bCs/>
          <w:color w:val="000000" w:themeColor="text1"/>
        </w:rPr>
        <w:t>,</w:t>
      </w:r>
    </w:p>
    <w:p w14:paraId="313C97BC" w14:textId="1D015E9E" w:rsidR="002735EB" w:rsidRPr="003A51F4" w:rsidRDefault="002735EB" w:rsidP="003A51F4">
      <w:pPr>
        <w:pStyle w:val="Akapitzlist"/>
        <w:numPr>
          <w:ilvl w:val="0"/>
          <w:numId w:val="20"/>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.7Z</w:t>
      </w:r>
      <w:r w:rsidR="00E74EA0" w:rsidRPr="003A51F4">
        <w:rPr>
          <w:rFonts w:ascii="Times New Roman" w:hAnsi="Times New Roman" w:cs="Times New Roman"/>
          <w:bCs/>
          <w:color w:val="000000" w:themeColor="text1"/>
        </w:rPr>
        <w:t>.</w:t>
      </w:r>
    </w:p>
    <w:p w14:paraId="6CAC3389" w14:textId="4A957B4C" w:rsidR="003F30AD" w:rsidRPr="003A51F4" w:rsidRDefault="003F30AD" w:rsidP="003A51F4">
      <w:pPr>
        <w:pStyle w:val="Akapitzlist"/>
        <w:numPr>
          <w:ilvl w:val="0"/>
          <w:numId w:val="4"/>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u w:val="single"/>
        </w:rPr>
        <w:t>Wśród rozszerzeń powszechnych, a niewystępujących w Rozporządzeniu KRI występują: .</w:t>
      </w:r>
      <w:proofErr w:type="spellStart"/>
      <w:r w:rsidRPr="003A51F4">
        <w:rPr>
          <w:rFonts w:ascii="Times New Roman" w:hAnsi="Times New Roman" w:cs="Times New Roman"/>
          <w:b/>
          <w:u w:val="single"/>
        </w:rPr>
        <w:t>rar</w:t>
      </w:r>
      <w:proofErr w:type="spellEnd"/>
      <w:r w:rsidRPr="003A51F4">
        <w:rPr>
          <w:rFonts w:ascii="Times New Roman" w:hAnsi="Times New Roman" w:cs="Times New Roman"/>
          <w:b/>
          <w:u w:val="single"/>
        </w:rPr>
        <w:t>, .gif, .</w:t>
      </w:r>
      <w:proofErr w:type="spellStart"/>
      <w:r w:rsidRPr="003A51F4">
        <w:rPr>
          <w:rFonts w:ascii="Times New Roman" w:hAnsi="Times New Roman" w:cs="Times New Roman"/>
          <w:b/>
          <w:u w:val="single"/>
        </w:rPr>
        <w:t>bmp</w:t>
      </w:r>
      <w:proofErr w:type="spellEnd"/>
      <w:r w:rsidRPr="003A51F4">
        <w:rPr>
          <w:rFonts w:ascii="Times New Roman" w:hAnsi="Times New Roman" w:cs="Times New Roman"/>
          <w:b/>
          <w:u w:val="single"/>
        </w:rPr>
        <w:t xml:space="preserve">, </w:t>
      </w:r>
      <w:proofErr w:type="spellStart"/>
      <w:r w:rsidRPr="003A51F4">
        <w:rPr>
          <w:rFonts w:ascii="Times New Roman" w:hAnsi="Times New Roman" w:cs="Times New Roman"/>
          <w:b/>
          <w:u w:val="single"/>
        </w:rPr>
        <w:t>numbers</w:t>
      </w:r>
      <w:proofErr w:type="spellEnd"/>
      <w:r w:rsidRPr="003A51F4">
        <w:rPr>
          <w:rFonts w:ascii="Times New Roman" w:hAnsi="Times New Roman" w:cs="Times New Roman"/>
          <w:b/>
          <w:u w:val="single"/>
        </w:rPr>
        <w:t>, .</w:t>
      </w:r>
      <w:proofErr w:type="spellStart"/>
      <w:r w:rsidRPr="003A51F4">
        <w:rPr>
          <w:rFonts w:ascii="Times New Roman" w:hAnsi="Times New Roman" w:cs="Times New Roman"/>
          <w:b/>
          <w:u w:val="single"/>
        </w:rPr>
        <w:t>pages</w:t>
      </w:r>
      <w:proofErr w:type="spellEnd"/>
      <w:r w:rsidRPr="003A51F4">
        <w:rPr>
          <w:rFonts w:ascii="Times New Roman" w:hAnsi="Times New Roman" w:cs="Times New Roman"/>
          <w:b/>
        </w:rPr>
        <w:t>.</w:t>
      </w:r>
      <w:r w:rsidRPr="003A51F4">
        <w:rPr>
          <w:rFonts w:ascii="Times New Roman" w:hAnsi="Times New Roman" w:cs="Times New Roman"/>
          <w:b/>
          <w:color w:val="FF9900"/>
        </w:rPr>
        <w:t xml:space="preserve"> </w:t>
      </w:r>
      <w:r w:rsidRPr="003A51F4">
        <w:rPr>
          <w:rFonts w:ascii="Times New Roman" w:hAnsi="Times New Roman" w:cs="Times New Roman"/>
          <w:b/>
        </w:rPr>
        <w:t xml:space="preserve">Dokumenty złożone w takich plikach zostaną uznane </w:t>
      </w:r>
      <w:r w:rsidRPr="003A51F4">
        <w:rPr>
          <w:rFonts w:ascii="Times New Roman" w:hAnsi="Times New Roman" w:cs="Times New Roman"/>
          <w:b/>
        </w:rPr>
        <w:br/>
        <w:t xml:space="preserve">za złożone nieskutecznie. O tym fakcie Wykonawca zostanie poinformowany w informacji </w:t>
      </w:r>
      <w:r w:rsidRPr="003A51F4">
        <w:rPr>
          <w:rFonts w:ascii="Times New Roman" w:hAnsi="Times New Roman" w:cs="Times New Roman"/>
          <w:b/>
        </w:rPr>
        <w:br/>
        <w:t>z otwarcia ofert.</w:t>
      </w:r>
    </w:p>
    <w:p w14:paraId="1B5D7DB4" w14:textId="06188CE4" w:rsidR="003F30AD" w:rsidRPr="003A51F4" w:rsidRDefault="003F30AD" w:rsidP="003A51F4">
      <w:pPr>
        <w:pStyle w:val="Akapitzlist"/>
        <w:spacing w:after="0" w:line="276" w:lineRule="auto"/>
        <w:ind w:left="360"/>
        <w:jc w:val="both"/>
        <w:rPr>
          <w:rFonts w:ascii="Times New Roman" w:hAnsi="Times New Roman" w:cs="Times New Roman"/>
        </w:rPr>
      </w:pPr>
      <w:r w:rsidRPr="003A51F4">
        <w:rPr>
          <w:rFonts w:ascii="Times New Roman" w:hAnsi="Times New Roman" w:cs="Times New Roman"/>
          <w:bCs/>
        </w:rPr>
        <w:t>Powyższe formaty plików są niezgodne z postanowieniami SWZ w Rozdziale XI</w:t>
      </w:r>
      <w:r w:rsidR="00AC1312" w:rsidRPr="003A51F4">
        <w:rPr>
          <w:rFonts w:ascii="Times New Roman" w:hAnsi="Times New Roman" w:cs="Times New Roman"/>
          <w:bCs/>
        </w:rPr>
        <w:t>II</w:t>
      </w:r>
      <w:r w:rsidRPr="003A51F4">
        <w:rPr>
          <w:rFonts w:ascii="Times New Roman" w:hAnsi="Times New Roman" w:cs="Times New Roman"/>
          <w:bCs/>
        </w:rPr>
        <w:t xml:space="preserve"> pkt 1 oraz treścią załącznika nr 2 do </w:t>
      </w:r>
      <w:r w:rsidRPr="003A51F4">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00F552DF" w:rsidRPr="003A51F4">
        <w:rPr>
          <w:rFonts w:ascii="Times New Roman" w:hAnsi="Times New Roman" w:cs="Times New Roman"/>
        </w:rPr>
        <w:br/>
      </w:r>
      <w:r w:rsidRPr="003A51F4">
        <w:rPr>
          <w:rFonts w:ascii="Times New Roman" w:hAnsi="Times New Roman" w:cs="Times New Roman"/>
        </w:rP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1A640A7D" w14:textId="389F4117"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u w:val="single"/>
        </w:rPr>
      </w:pPr>
      <w:r w:rsidRPr="003A51F4">
        <w:rPr>
          <w:rFonts w:ascii="Times New Roman" w:hAnsi="Times New Roman" w:cs="Times New Roman"/>
          <w:color w:val="000000" w:themeColor="text1"/>
        </w:rPr>
        <w:t xml:space="preserve">W przypadku stosowania przez </w:t>
      </w:r>
      <w:r w:rsidR="005823FE"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ykonawcę kwalifikowanego podpisu elektronicznego:</w:t>
      </w:r>
    </w:p>
    <w:p w14:paraId="0AF31709" w14:textId="1EC4921D" w:rsidR="002735EB" w:rsidRPr="003A51F4" w:rsidRDefault="00E74EA0" w:rsidP="005C1B9A">
      <w:pPr>
        <w:pStyle w:val="Akapitzlist"/>
        <w:numPr>
          <w:ilvl w:val="0"/>
          <w:numId w:val="24"/>
        </w:numPr>
        <w:spacing w:after="0" w:line="276" w:lineRule="auto"/>
        <w:jc w:val="both"/>
        <w:rPr>
          <w:rFonts w:ascii="Times New Roman" w:eastAsia="Calibri" w:hAnsi="Times New Roman" w:cs="Times New Roman"/>
          <w:color w:val="000000" w:themeColor="text1"/>
        </w:rPr>
      </w:pPr>
      <w:r w:rsidRPr="003A51F4">
        <w:rPr>
          <w:rFonts w:ascii="Times New Roman" w:hAnsi="Times New Roman" w:cs="Times New Roman"/>
          <w:color w:val="000000" w:themeColor="text1"/>
        </w:rPr>
        <w:t>z</w:t>
      </w:r>
      <w:r w:rsidR="002735EB" w:rsidRPr="003A51F4">
        <w:rPr>
          <w:rFonts w:ascii="Times New Roman" w:hAnsi="Times New Roman" w:cs="Times New Roman"/>
          <w:color w:val="000000" w:themeColor="text1"/>
        </w:rPr>
        <w:t xml:space="preserve">e względu na niskie ryzyko naruszenia integralności pliku oraz łatwiejszą weryfikację podpisu </w:t>
      </w:r>
      <w:r w:rsidR="000E7C2C" w:rsidRPr="003A51F4">
        <w:rPr>
          <w:rFonts w:ascii="Times New Roman" w:hAnsi="Times New Roman" w:cs="Times New Roman"/>
          <w:color w:val="000000" w:themeColor="text1"/>
        </w:rPr>
        <w:t>Z</w:t>
      </w:r>
      <w:r w:rsidR="002735EB" w:rsidRPr="003A51F4">
        <w:rPr>
          <w:rFonts w:ascii="Times New Roman" w:hAnsi="Times New Roman" w:cs="Times New Roman"/>
          <w:color w:val="000000" w:themeColor="text1"/>
        </w:rPr>
        <w:t xml:space="preserve">amawiający zaleca, w miarę możliwości, </w:t>
      </w:r>
      <w:r w:rsidR="002735EB" w:rsidRPr="003A51F4">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002735EB" w:rsidRPr="003A51F4">
        <w:rPr>
          <w:rFonts w:ascii="Times New Roman" w:hAnsi="Times New Roman" w:cs="Times New Roman"/>
          <w:b/>
          <w:color w:val="000000" w:themeColor="text1"/>
        </w:rPr>
        <w:t>PAdES</w:t>
      </w:r>
      <w:proofErr w:type="spellEnd"/>
      <w:r w:rsidRPr="003A51F4">
        <w:rPr>
          <w:rFonts w:ascii="Times New Roman" w:hAnsi="Times New Roman" w:cs="Times New Roman"/>
          <w:bCs/>
          <w:color w:val="000000" w:themeColor="text1"/>
        </w:rPr>
        <w:t>,</w:t>
      </w:r>
    </w:p>
    <w:p w14:paraId="2AC75B89" w14:textId="1D01A21C" w:rsidR="002735EB" w:rsidRPr="003A51F4" w:rsidRDefault="00E74EA0" w:rsidP="005C1B9A">
      <w:pPr>
        <w:pStyle w:val="Akapitzlist"/>
        <w:numPr>
          <w:ilvl w:val="0"/>
          <w:numId w:val="24"/>
        </w:numPr>
        <w:spacing w:after="0" w:line="276" w:lineRule="auto"/>
        <w:jc w:val="both"/>
        <w:rPr>
          <w:rFonts w:ascii="Times New Roman" w:eastAsia="Calibri" w:hAnsi="Times New Roman" w:cs="Times New Roman"/>
          <w:color w:val="000000" w:themeColor="text1"/>
        </w:rPr>
      </w:pPr>
      <w:r w:rsidRPr="003A51F4">
        <w:rPr>
          <w:rFonts w:ascii="Times New Roman" w:hAnsi="Times New Roman" w:cs="Times New Roman"/>
          <w:color w:val="000000" w:themeColor="text1"/>
        </w:rPr>
        <w:t>p</w:t>
      </w:r>
      <w:r w:rsidR="002735EB" w:rsidRPr="003A51F4">
        <w:rPr>
          <w:rFonts w:ascii="Times New Roman" w:hAnsi="Times New Roman" w:cs="Times New Roman"/>
          <w:color w:val="000000" w:themeColor="text1"/>
        </w:rPr>
        <w:t xml:space="preserve">liki w innych formatach niż PDF </w:t>
      </w:r>
      <w:r w:rsidR="002735EB" w:rsidRPr="003A51F4">
        <w:rPr>
          <w:rFonts w:ascii="Times New Roman" w:hAnsi="Times New Roman" w:cs="Times New Roman"/>
          <w:b/>
          <w:color w:val="000000" w:themeColor="text1"/>
        </w:rPr>
        <w:t xml:space="preserve">zaleca się opatrzyć podpisem w formacie </w:t>
      </w:r>
      <w:proofErr w:type="spellStart"/>
      <w:r w:rsidR="002735EB" w:rsidRPr="003A51F4">
        <w:rPr>
          <w:rFonts w:ascii="Times New Roman" w:hAnsi="Times New Roman" w:cs="Times New Roman"/>
          <w:b/>
          <w:color w:val="000000" w:themeColor="text1"/>
        </w:rPr>
        <w:t>XAdES</w:t>
      </w:r>
      <w:proofErr w:type="spellEnd"/>
      <w:r w:rsidR="002735EB" w:rsidRPr="003A51F4">
        <w:rPr>
          <w:rFonts w:ascii="Times New Roman" w:hAnsi="Times New Roman" w:cs="Times New Roman"/>
          <w:b/>
          <w:color w:val="000000" w:themeColor="text1"/>
        </w:rPr>
        <w:t xml:space="preserve"> </w:t>
      </w:r>
      <w:r w:rsidR="00B63CB2" w:rsidRPr="003A51F4">
        <w:rPr>
          <w:rFonts w:ascii="Times New Roman" w:hAnsi="Times New Roman" w:cs="Times New Roman"/>
          <w:b/>
          <w:color w:val="000000" w:themeColor="text1"/>
        </w:rPr>
        <w:br/>
      </w:r>
      <w:r w:rsidR="002735EB" w:rsidRPr="003A51F4">
        <w:rPr>
          <w:rFonts w:ascii="Times New Roman" w:hAnsi="Times New Roman" w:cs="Times New Roman"/>
          <w:b/>
          <w:color w:val="000000" w:themeColor="text1"/>
        </w:rPr>
        <w:t>o typie zewnętrznym</w:t>
      </w:r>
      <w:r w:rsidR="002735EB" w:rsidRPr="003A51F4">
        <w:rPr>
          <w:rFonts w:ascii="Times New Roman" w:hAnsi="Times New Roman" w:cs="Times New Roman"/>
          <w:color w:val="000000" w:themeColor="text1"/>
        </w:rPr>
        <w:t>. Wykonawca powinien pamiętać, aby plik z podpisem przekazywać łącznie z dokumentem podpisywanym</w:t>
      </w:r>
      <w:r w:rsidRPr="003A51F4">
        <w:rPr>
          <w:rFonts w:ascii="Times New Roman" w:hAnsi="Times New Roman" w:cs="Times New Roman"/>
          <w:color w:val="000000" w:themeColor="text1"/>
        </w:rPr>
        <w:t>,</w:t>
      </w:r>
    </w:p>
    <w:p w14:paraId="3D0F5124" w14:textId="77777777" w:rsidR="002735EB" w:rsidRPr="003A51F4" w:rsidRDefault="002735EB" w:rsidP="005C1B9A">
      <w:pPr>
        <w:pStyle w:val="Akapitzlist"/>
        <w:numPr>
          <w:ilvl w:val="0"/>
          <w:numId w:val="24"/>
        </w:numPr>
        <w:spacing w:after="0" w:line="276" w:lineRule="auto"/>
        <w:jc w:val="both"/>
        <w:rPr>
          <w:rFonts w:ascii="Times New Roman" w:eastAsia="Calibri" w:hAnsi="Times New Roman" w:cs="Times New Roman"/>
          <w:color w:val="000000" w:themeColor="text1"/>
        </w:rPr>
      </w:pPr>
      <w:r w:rsidRPr="003A51F4">
        <w:rPr>
          <w:rFonts w:ascii="Times New Roman" w:hAnsi="Times New Roman" w:cs="Times New Roman"/>
          <w:color w:val="000000" w:themeColor="text1"/>
        </w:rPr>
        <w:t>Zamawiający zaleca wykorzystanie podpisu z kwalifikowanym znacznikiem czasu.</w:t>
      </w:r>
    </w:p>
    <w:p w14:paraId="0FA898AA" w14:textId="7E84DAE2"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u w:val="single"/>
        </w:rPr>
      </w:pPr>
      <w:r w:rsidRPr="003A51F4">
        <w:rPr>
          <w:rFonts w:ascii="Times New Roman" w:hAnsi="Times New Roman" w:cs="Times New Roman"/>
          <w:color w:val="000000" w:themeColor="text1"/>
        </w:rPr>
        <w:t>Zamawiający zaleca</w:t>
      </w:r>
      <w:r w:rsidR="005823FE"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aby </w:t>
      </w:r>
      <w:r w:rsidRPr="003A51F4">
        <w:rPr>
          <w:rFonts w:ascii="Times New Roman" w:hAnsi="Times New Roman" w:cs="Times New Roman"/>
          <w:b/>
          <w:bCs/>
          <w:color w:val="000000" w:themeColor="text1"/>
        </w:rPr>
        <w:t>w przypadku podpisywania pliku przez kilka osób, stosować podpisy tego samego rodzaju</w:t>
      </w:r>
      <w:r w:rsidRPr="003A51F4">
        <w:rPr>
          <w:rFonts w:ascii="Times New Roman" w:hAnsi="Times New Roman" w:cs="Times New Roman"/>
          <w:color w:val="000000" w:themeColor="text1"/>
        </w:rPr>
        <w:t xml:space="preserve">. Podpisywanie różnymi rodzajami podpisów np. elektronicznym osobistym </w:t>
      </w:r>
      <w:r w:rsidR="00464D02" w:rsidRPr="003A51F4">
        <w:rPr>
          <w:rFonts w:ascii="Times New Roman" w:hAnsi="Times New Roman" w:cs="Times New Roman"/>
          <w:color w:val="000000" w:themeColor="text1"/>
        </w:rPr>
        <w:br/>
      </w:r>
      <w:r w:rsidRPr="003A51F4">
        <w:rPr>
          <w:rFonts w:ascii="Times New Roman" w:hAnsi="Times New Roman" w:cs="Times New Roman"/>
          <w:color w:val="000000" w:themeColor="text1"/>
        </w:rPr>
        <w:t>i kwalifikowanym może doprowadzić do problemów w weryfikacji plików.</w:t>
      </w:r>
    </w:p>
    <w:p w14:paraId="51F56947" w14:textId="77777777"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14:paraId="4ED4B97C" w14:textId="77777777"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Osobą składającą ofertę powinna być osoba kontaktowa podawana w dokumentacji.</w:t>
      </w:r>
    </w:p>
    <w:p w14:paraId="51DCAB14" w14:textId="4FAEC48E"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14:paraId="199C00B9" w14:textId="77777777"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14:paraId="10D4869C" w14:textId="14EE61DC"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Zamawiający zaleca</w:t>
      </w:r>
      <w:r w:rsidR="000E7C2C"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aby </w:t>
      </w:r>
      <w:r w:rsidRPr="003A51F4">
        <w:rPr>
          <w:rFonts w:ascii="Times New Roman" w:hAnsi="Times New Roman" w:cs="Times New Roman"/>
          <w:b/>
          <w:color w:val="000000" w:themeColor="text1"/>
          <w:u w:val="single"/>
        </w:rPr>
        <w:t>nie wprowadzać jakichkolwiek zmian w plikach po podpisaniu ich podpisem kwalifikowanym.</w:t>
      </w:r>
      <w:r w:rsidRPr="003A51F4">
        <w:rPr>
          <w:rFonts w:ascii="Times New Roman" w:hAnsi="Times New Roman" w:cs="Times New Roman"/>
          <w:color w:val="000000" w:themeColor="text1"/>
        </w:rPr>
        <w:t xml:space="preserve"> Może to skutkować naruszeniem integralności plików</w:t>
      </w:r>
      <w:r w:rsidR="00A90972"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co równoważne będzie z koniecznością odrzucenia oferty.</w:t>
      </w:r>
    </w:p>
    <w:p w14:paraId="443CDA80" w14:textId="11491B49"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Zamawiający zwraca uwagę na ograniczenia </w:t>
      </w:r>
      <w:r w:rsidRPr="003A51F4">
        <w:rPr>
          <w:rFonts w:ascii="Times New Roman" w:hAnsi="Times New Roman" w:cs="Times New Roman"/>
          <w:b/>
          <w:color w:val="000000" w:themeColor="text1"/>
        </w:rPr>
        <w:t>wielkości plików podpisywanych profilem zaufanym</w:t>
      </w:r>
      <w:r w:rsidRPr="003A51F4">
        <w:rPr>
          <w:rFonts w:ascii="Times New Roman" w:hAnsi="Times New Roman" w:cs="Times New Roman"/>
          <w:color w:val="000000" w:themeColor="text1"/>
        </w:rPr>
        <w:t xml:space="preserve">, który wynosi </w:t>
      </w:r>
      <w:r w:rsidRPr="003A51F4">
        <w:rPr>
          <w:rFonts w:ascii="Times New Roman" w:hAnsi="Times New Roman" w:cs="Times New Roman"/>
          <w:b/>
          <w:color w:val="000000" w:themeColor="text1"/>
        </w:rPr>
        <w:t>max 10MB</w:t>
      </w:r>
      <w:r w:rsidRPr="003A51F4">
        <w:rPr>
          <w:rFonts w:ascii="Times New Roman" w:hAnsi="Times New Roman" w:cs="Times New Roman"/>
          <w:color w:val="000000" w:themeColor="text1"/>
        </w:rPr>
        <w:t xml:space="preserve">, oraz na </w:t>
      </w:r>
      <w:r w:rsidRPr="003A51F4">
        <w:rPr>
          <w:rFonts w:ascii="Times New Roman" w:hAnsi="Times New Roman" w:cs="Times New Roman"/>
          <w:b/>
          <w:color w:val="000000" w:themeColor="text1"/>
        </w:rPr>
        <w:t xml:space="preserve">ograniczenie wielkości plików podpisywanych </w:t>
      </w:r>
      <w:r w:rsidRPr="003A51F4">
        <w:rPr>
          <w:rFonts w:ascii="Times New Roman" w:hAnsi="Times New Roman" w:cs="Times New Roman"/>
          <w:b/>
          <w:color w:val="000000" w:themeColor="text1"/>
        </w:rPr>
        <w:br/>
        <w:t xml:space="preserve">w aplikacji </w:t>
      </w:r>
      <w:proofErr w:type="spellStart"/>
      <w:r w:rsidRPr="003A51F4">
        <w:rPr>
          <w:rFonts w:ascii="Times New Roman" w:hAnsi="Times New Roman" w:cs="Times New Roman"/>
          <w:b/>
          <w:color w:val="000000" w:themeColor="text1"/>
        </w:rPr>
        <w:t>eDoApp</w:t>
      </w:r>
      <w:proofErr w:type="spellEnd"/>
      <w:r w:rsidRPr="003A51F4">
        <w:rPr>
          <w:rFonts w:ascii="Times New Roman" w:hAnsi="Times New Roman" w:cs="Times New Roman"/>
          <w:color w:val="000000" w:themeColor="text1"/>
        </w:rPr>
        <w:t xml:space="preserve"> służącej do składania elektronicznego podpisu osobistego, który wynosi </w:t>
      </w:r>
      <w:r w:rsidR="00A90972" w:rsidRPr="003A51F4">
        <w:rPr>
          <w:rFonts w:ascii="Times New Roman" w:hAnsi="Times New Roman" w:cs="Times New Roman"/>
          <w:color w:val="000000" w:themeColor="text1"/>
        </w:rPr>
        <w:br/>
      </w:r>
      <w:r w:rsidRPr="003A51F4">
        <w:rPr>
          <w:rFonts w:ascii="Times New Roman" w:hAnsi="Times New Roman" w:cs="Times New Roman"/>
          <w:b/>
          <w:color w:val="000000" w:themeColor="text1"/>
        </w:rPr>
        <w:t>max 5MB.</w:t>
      </w:r>
    </w:p>
    <w:p w14:paraId="6D973371" w14:textId="77777777"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 </w:t>
      </w:r>
      <w:r w:rsidRPr="003A51F4">
        <w:rPr>
          <w:rFonts w:ascii="Times New Roman" w:hAnsi="Times New Roman" w:cs="Times New Roman"/>
          <w:color w:val="000000" w:themeColor="text1"/>
        </w:rPr>
        <w:t>Szyfrowanie ofert odbywa się automatycznie przez Platformę.</w:t>
      </w:r>
    </w:p>
    <w:p w14:paraId="5C9D792D" w14:textId="77777777"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Oznaczenie czasu odbioru danych:</w:t>
      </w:r>
    </w:p>
    <w:p w14:paraId="203E8865" w14:textId="248AD4E9" w:rsidR="002735EB" w:rsidRPr="003A51F4" w:rsidRDefault="002735EB" w:rsidP="003A51F4">
      <w:pPr>
        <w:pStyle w:val="Akapitzlist"/>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lastRenderedPageBreak/>
        <w:t>Za datę przekazania oferty</w:t>
      </w:r>
      <w:r w:rsidRPr="003A51F4">
        <w:rPr>
          <w:rFonts w:ascii="Times New Roman" w:hAnsi="Times New Roman" w:cs="Times New Roman"/>
          <w:color w:val="000000" w:themeColor="text1"/>
        </w:rPr>
        <w:t xml:space="preserve"> przyjmuje się datę jej przekazania w systemie poprzez kliknięcie przycisku </w:t>
      </w:r>
      <w:r w:rsidRPr="003A51F4">
        <w:rPr>
          <w:rFonts w:ascii="Times New Roman" w:hAnsi="Times New Roman" w:cs="Times New Roman"/>
          <w:b/>
          <w:i/>
          <w:color w:val="000000" w:themeColor="text1"/>
        </w:rPr>
        <w:t>„Złóż ofertę”</w:t>
      </w:r>
      <w:r w:rsidRPr="003A51F4">
        <w:rPr>
          <w:rFonts w:ascii="Times New Roman" w:hAnsi="Times New Roman" w:cs="Times New Roman"/>
          <w:color w:val="000000" w:themeColor="text1"/>
        </w:rPr>
        <w:t xml:space="preserve"> w drugim kroku i wyświetleniu komunikatu, że oferta została złożona. </w:t>
      </w:r>
      <w:r w:rsidR="000E7C2C" w:rsidRPr="003A51F4">
        <w:rPr>
          <w:rFonts w:ascii="Times New Roman" w:hAnsi="Times New Roman" w:cs="Times New Roman"/>
          <w:color w:val="000000" w:themeColor="text1"/>
        </w:rPr>
        <w:br/>
      </w:r>
      <w:r w:rsidRPr="003A51F4">
        <w:rPr>
          <w:rFonts w:ascii="Times New Roman" w:hAnsi="Times New Roman" w:cs="Times New Roman"/>
          <w:b/>
          <w:color w:val="000000" w:themeColor="text1"/>
          <w:u w:val="single"/>
        </w:rPr>
        <w:t>Za datę przekazania korespondencji przesłanej za pomocą Platformy</w:t>
      </w:r>
      <w:r w:rsidRPr="003A51F4">
        <w:rPr>
          <w:rFonts w:ascii="Times New Roman" w:hAnsi="Times New Roman" w:cs="Times New Roman"/>
          <w:color w:val="000000" w:themeColor="text1"/>
        </w:rPr>
        <w:t xml:space="preserve"> przyjmuje się datę prawidłowego przekazania poprzez kliknięcie przycisku </w:t>
      </w:r>
      <w:r w:rsidRPr="003A51F4">
        <w:rPr>
          <w:rFonts w:ascii="Times New Roman" w:hAnsi="Times New Roman" w:cs="Times New Roman"/>
          <w:b/>
          <w:i/>
          <w:color w:val="000000" w:themeColor="text1"/>
        </w:rPr>
        <w:t xml:space="preserve">„Wyślij wiadomość do Zamawiającego” </w:t>
      </w:r>
      <w:r w:rsidRPr="003A51F4">
        <w:rPr>
          <w:rFonts w:ascii="Times New Roman" w:hAnsi="Times New Roman" w:cs="Times New Roman"/>
          <w:color w:val="000000" w:themeColor="text1"/>
        </w:rPr>
        <w:t>na Platformie i wyświetleniu komunikatu, że wiadomość została wysłana do Zamawiającego.</w:t>
      </w:r>
    </w:p>
    <w:p w14:paraId="1A034464" w14:textId="77777777"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Do przygotowania oferty konieczne jest posiadanie przez osobę upoważnioną </w:t>
      </w:r>
      <w:r w:rsidRPr="003A51F4">
        <w:rPr>
          <w:rFonts w:ascii="Times New Roman" w:hAnsi="Times New Roman" w:cs="Times New Roman"/>
          <w:color w:val="000000" w:themeColor="text1"/>
        </w:rPr>
        <w:br/>
        <w:t>do reprezentowania Wykonawcy kwalifikowanego podpisu elektronicznego, elektronicznego podpisu osobistego lub podpisu zaufanego.</w:t>
      </w:r>
    </w:p>
    <w:p w14:paraId="0A635E90" w14:textId="038E1C91"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Do oferty należy dołączyć oświadczenie o niepodleganiu wykluczeniu</w:t>
      </w:r>
      <w:r w:rsidR="00CF6375" w:rsidRPr="003A51F4">
        <w:rPr>
          <w:rFonts w:ascii="Times New Roman" w:hAnsi="Times New Roman" w:cs="Times New Roman"/>
          <w:b/>
          <w:color w:val="000000" w:themeColor="text1"/>
          <w:u w:val="single"/>
        </w:rPr>
        <w:t xml:space="preserve"> oraz oświadczenie </w:t>
      </w:r>
      <w:r w:rsidR="00CF6375" w:rsidRPr="003A51F4">
        <w:rPr>
          <w:rFonts w:ascii="Times New Roman" w:hAnsi="Times New Roman" w:cs="Times New Roman"/>
          <w:b/>
          <w:color w:val="000000" w:themeColor="text1"/>
          <w:u w:val="single"/>
        </w:rPr>
        <w:br/>
        <w:t xml:space="preserve">o spełnianiu warunków udziału w postępowaniu </w:t>
      </w:r>
      <w:r w:rsidR="00622330" w:rsidRPr="003A51F4">
        <w:rPr>
          <w:rFonts w:ascii="Times New Roman" w:hAnsi="Times New Roman" w:cs="Times New Roman"/>
          <w:b/>
          <w:color w:val="000000" w:themeColor="text1"/>
          <w:u w:val="single"/>
        </w:rPr>
        <w:t>w formie elektronicznej</w:t>
      </w:r>
      <w:r w:rsidRPr="003A51F4">
        <w:rPr>
          <w:rFonts w:ascii="Times New Roman" w:hAnsi="Times New Roman" w:cs="Times New Roman"/>
          <w:b/>
          <w:color w:val="000000" w:themeColor="text1"/>
          <w:u w:val="single"/>
        </w:rPr>
        <w:t xml:space="preserve"> </w:t>
      </w:r>
      <w:r w:rsidR="00622330" w:rsidRPr="003A51F4">
        <w:rPr>
          <w:rFonts w:ascii="Times New Roman" w:hAnsi="Times New Roman" w:cs="Times New Roman"/>
          <w:b/>
          <w:color w:val="000000" w:themeColor="text1"/>
          <w:u w:val="single"/>
        </w:rPr>
        <w:t xml:space="preserve">lub w </w:t>
      </w:r>
      <w:r w:rsidRPr="003A51F4">
        <w:rPr>
          <w:rFonts w:ascii="Times New Roman" w:hAnsi="Times New Roman" w:cs="Times New Roman"/>
          <w:b/>
          <w:color w:val="000000" w:themeColor="text1"/>
          <w:u w:val="single"/>
        </w:rPr>
        <w:t>postaci elektronicznej</w:t>
      </w:r>
      <w:r w:rsidR="00CF6375" w:rsidRPr="003A51F4">
        <w:rPr>
          <w:rFonts w:ascii="Times New Roman" w:hAnsi="Times New Roman" w:cs="Times New Roman"/>
          <w:b/>
          <w:color w:val="000000" w:themeColor="text1"/>
          <w:u w:val="single"/>
        </w:rPr>
        <w:t>,</w:t>
      </w:r>
      <w:r w:rsidRPr="003A51F4">
        <w:rPr>
          <w:rFonts w:ascii="Times New Roman" w:hAnsi="Times New Roman" w:cs="Times New Roman"/>
          <w:b/>
          <w:color w:val="000000" w:themeColor="text1"/>
          <w:u w:val="single"/>
        </w:rPr>
        <w:t xml:space="preserve"> opatrzone kwalifikowanym podpisem elektronicznym, podpisem zaufanym lub elektronicznym podpisem osobistym.</w:t>
      </w:r>
    </w:p>
    <w:p w14:paraId="212F7090" w14:textId="464DFC57"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 xml:space="preserve">Do przygotowania oferty zaleca się wykorzystanie Formularza ofertowego, którego wzór stanowi załącznik nr </w:t>
      </w:r>
      <w:r w:rsidR="000E7C2C" w:rsidRPr="003A51F4">
        <w:rPr>
          <w:rFonts w:ascii="Times New Roman" w:hAnsi="Times New Roman" w:cs="Times New Roman"/>
          <w:b/>
          <w:color w:val="000000" w:themeColor="text1"/>
          <w:u w:val="single"/>
        </w:rPr>
        <w:t>1</w:t>
      </w:r>
      <w:r w:rsidR="00082F4F" w:rsidRPr="003A51F4">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do SWZ.</w:t>
      </w:r>
      <w:r w:rsidRPr="003A51F4">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w:t>
      </w:r>
      <w:r w:rsidR="00357684" w:rsidRPr="003A51F4">
        <w:rPr>
          <w:rFonts w:ascii="Times New Roman" w:hAnsi="Times New Roman" w:cs="Times New Roman"/>
          <w:color w:val="000000" w:themeColor="text1"/>
        </w:rPr>
        <w:t xml:space="preserve"> </w:t>
      </w:r>
      <w:r w:rsidR="00082F4F" w:rsidRPr="003A51F4">
        <w:rPr>
          <w:rFonts w:ascii="Times New Roman" w:hAnsi="Times New Roman" w:cs="Times New Roman"/>
          <w:color w:val="000000" w:themeColor="text1"/>
        </w:rPr>
        <w:br/>
      </w:r>
      <w:r w:rsidRPr="003A51F4">
        <w:rPr>
          <w:rFonts w:ascii="Times New Roman" w:hAnsi="Times New Roman" w:cs="Times New Roman"/>
          <w:color w:val="000000" w:themeColor="text1"/>
        </w:rPr>
        <w:t xml:space="preserve">w </w:t>
      </w:r>
      <w:r w:rsidRPr="003A51F4">
        <w:rPr>
          <w:rFonts w:ascii="Times New Roman" w:hAnsi="Times New Roman" w:cs="Times New Roman"/>
          <w:b/>
          <w:i/>
          <w:color w:val="000000" w:themeColor="text1"/>
        </w:rPr>
        <w:t>Formularzu ofertowym</w:t>
      </w:r>
      <w:r w:rsidRPr="003A51F4">
        <w:rPr>
          <w:rFonts w:ascii="Times New Roman" w:hAnsi="Times New Roman" w:cs="Times New Roman"/>
          <w:color w:val="000000" w:themeColor="text1"/>
        </w:rPr>
        <w:t>.</w:t>
      </w:r>
    </w:p>
    <w:p w14:paraId="3403306E" w14:textId="2F140A81"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Wszelkie informacje stanowiące tajemnicę przedsiębiorstwa w rozumieniu ustawy z dnia </w:t>
      </w:r>
      <w:r w:rsidRPr="003A51F4">
        <w:rPr>
          <w:rFonts w:ascii="Times New Roman" w:hAnsi="Times New Roman" w:cs="Times New Roman"/>
          <w:color w:val="000000" w:themeColor="text1"/>
        </w:rPr>
        <w:br/>
        <w:t xml:space="preserve">16 kwietnia 1993 r. o zwalczaniu nieuczciwej konkurencji (Dz. U. z 2019 poz. 1010), które Wykonawca zastrzeże jako tajemnicę przedsiębiorstwa, powinny zostać złożone przy pomocy sekcji pod nazwą </w:t>
      </w:r>
      <w:r w:rsidRPr="003A51F4">
        <w:rPr>
          <w:rFonts w:ascii="Times New Roman" w:hAnsi="Times New Roman" w:cs="Times New Roman"/>
          <w:b/>
          <w:color w:val="000000" w:themeColor="text1"/>
        </w:rPr>
        <w:t>„</w:t>
      </w:r>
      <w:r w:rsidRPr="003A51F4">
        <w:rPr>
          <w:rFonts w:ascii="Times New Roman" w:hAnsi="Times New Roman" w:cs="Times New Roman"/>
          <w:b/>
          <w:i/>
          <w:color w:val="000000" w:themeColor="text1"/>
        </w:rPr>
        <w:t>FORMULARZ”</w:t>
      </w:r>
      <w:r w:rsidR="00A55982" w:rsidRPr="003A51F4">
        <w:rPr>
          <w:rFonts w:ascii="Times New Roman" w:hAnsi="Times New Roman" w:cs="Times New Roman"/>
          <w:b/>
          <w:i/>
          <w:color w:val="000000" w:themeColor="text1"/>
        </w:rPr>
        <w:t xml:space="preserve"> </w:t>
      </w:r>
      <w:r w:rsidRPr="003A51F4">
        <w:rPr>
          <w:rFonts w:ascii="Times New Roman" w:hAnsi="Times New Roman" w:cs="Times New Roman"/>
          <w:b/>
          <w:color w:val="000000" w:themeColor="text1"/>
        </w:rPr>
        <w:t xml:space="preserve">w osobnym pliku </w:t>
      </w:r>
      <w:r w:rsidRPr="003A51F4">
        <w:rPr>
          <w:rFonts w:ascii="Times New Roman" w:hAnsi="Times New Roman" w:cs="Times New Roman"/>
          <w:b/>
          <w:i/>
          <w:color w:val="000000" w:themeColor="text1"/>
        </w:rPr>
        <w:t>„dokument niejawny”</w:t>
      </w:r>
      <w:r w:rsidRPr="003A51F4">
        <w:rPr>
          <w:rFonts w:ascii="Times New Roman" w:hAnsi="Times New Roman" w:cs="Times New Roman"/>
          <w:b/>
          <w:color w:val="000000" w:themeColor="text1"/>
        </w:rPr>
        <w:t xml:space="preserve"> wraz z jednoczesnym zaznaczeniem „</w:t>
      </w:r>
      <w:r w:rsidRPr="003A51F4">
        <w:rPr>
          <w:rFonts w:ascii="Times New Roman" w:hAnsi="Times New Roman" w:cs="Times New Roman"/>
          <w:b/>
          <w:i/>
          <w:color w:val="000000" w:themeColor="text1"/>
        </w:rPr>
        <w:t>Załącznik stanowiący tajemnicę przedsiębiorstwa”</w:t>
      </w:r>
      <w:r w:rsidRPr="003A51F4">
        <w:rPr>
          <w:rFonts w:ascii="Times New Roman" w:hAnsi="Times New Roman" w:cs="Times New Roman"/>
          <w:b/>
          <w:color w:val="000000" w:themeColor="text1"/>
        </w:rPr>
        <w:t>.</w:t>
      </w:r>
      <w:r w:rsidRPr="003A51F4">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w:t>
      </w:r>
      <w:r w:rsidR="00D75735"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r. o zwalczaniu nieuczciwej konkurencji. Zaleca się, aby uzasadnienie zastrzeżenia informacji jako tajemnicy przedsiębiorstwa było sformułowane </w:t>
      </w:r>
      <w:r w:rsidR="00A55982" w:rsidRPr="003A51F4">
        <w:rPr>
          <w:rFonts w:ascii="Times New Roman" w:hAnsi="Times New Roman" w:cs="Times New Roman"/>
          <w:color w:val="000000" w:themeColor="text1"/>
        </w:rPr>
        <w:br/>
      </w:r>
      <w:r w:rsidRPr="003A51F4">
        <w:rPr>
          <w:rFonts w:ascii="Times New Roman" w:hAnsi="Times New Roman" w:cs="Times New Roman"/>
          <w:color w:val="000000" w:themeColor="text1"/>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965C80B" w14:textId="77777777" w:rsidR="002735EB" w:rsidRPr="003A51F4" w:rsidRDefault="002735EB" w:rsidP="003A51F4">
      <w:pPr>
        <w:pStyle w:val="Akapitzlist"/>
        <w:numPr>
          <w:ilvl w:val="0"/>
          <w:numId w:val="4"/>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Do oferty należy dołączyć</w:t>
      </w:r>
      <w:r w:rsidRPr="003A51F4">
        <w:rPr>
          <w:rFonts w:ascii="Times New Roman" w:hAnsi="Times New Roman" w:cs="Times New Roman"/>
          <w:bCs/>
          <w:color w:val="000000" w:themeColor="text1"/>
        </w:rPr>
        <w:t>:</w:t>
      </w:r>
    </w:p>
    <w:p w14:paraId="6DAC1939" w14:textId="3B23040A" w:rsidR="00514187" w:rsidRPr="003A51F4" w:rsidRDefault="00514187" w:rsidP="005C1B9A">
      <w:pPr>
        <w:pStyle w:val="Akapitzlist"/>
        <w:numPr>
          <w:ilvl w:val="0"/>
          <w:numId w:val="25"/>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Formularz ofertowy</w:t>
      </w:r>
      <w:r w:rsidRPr="003A51F4">
        <w:rPr>
          <w:rFonts w:ascii="Times New Roman" w:hAnsi="Times New Roman" w:cs="Times New Roman"/>
          <w:bCs/>
          <w:color w:val="000000" w:themeColor="text1"/>
        </w:rPr>
        <w:t xml:space="preserve"> (oferta) – </w:t>
      </w:r>
      <w:r w:rsidRPr="003A51F4">
        <w:rPr>
          <w:rFonts w:ascii="Times New Roman" w:hAnsi="Times New Roman" w:cs="Times New Roman"/>
          <w:b/>
          <w:color w:val="4472C4" w:themeColor="accent5"/>
        </w:rPr>
        <w:t>załącznik nr 1 do SWZ</w:t>
      </w:r>
      <w:r w:rsidRPr="003A51F4">
        <w:rPr>
          <w:rFonts w:ascii="Times New Roman" w:hAnsi="Times New Roman" w:cs="Times New Roman"/>
          <w:bCs/>
          <w:color w:val="4472C4" w:themeColor="accent5"/>
        </w:rPr>
        <w:t>,</w:t>
      </w:r>
    </w:p>
    <w:p w14:paraId="4AF89C8D" w14:textId="6CE6F68C" w:rsidR="002735EB" w:rsidRPr="003A51F4" w:rsidRDefault="002735EB" w:rsidP="005C1B9A">
      <w:pPr>
        <w:pStyle w:val="Akapitzlist"/>
        <w:numPr>
          <w:ilvl w:val="0"/>
          <w:numId w:val="25"/>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Pełnomocnictwo</w:t>
      </w:r>
      <w:r w:rsidRPr="003A51F4">
        <w:rPr>
          <w:rFonts w:ascii="Times New Roman" w:hAnsi="Times New Roman" w:cs="Times New Roman"/>
          <w:color w:val="000000" w:themeColor="text1"/>
        </w:rPr>
        <w:t xml:space="preserve"> upoważniające do złożenia oferty, o ile ofertę składa pełnomocnik</w:t>
      </w:r>
      <w:r w:rsidR="002877EE" w:rsidRPr="003A51F4">
        <w:rPr>
          <w:rFonts w:ascii="Times New Roman" w:hAnsi="Times New Roman" w:cs="Times New Roman"/>
          <w:color w:val="000000" w:themeColor="text1"/>
        </w:rPr>
        <w:t>,</w:t>
      </w:r>
    </w:p>
    <w:p w14:paraId="6B83692F" w14:textId="1915DF95" w:rsidR="008C283D" w:rsidRPr="003A51F4" w:rsidRDefault="002735EB" w:rsidP="005C1B9A">
      <w:pPr>
        <w:pStyle w:val="Akapitzlist"/>
        <w:numPr>
          <w:ilvl w:val="0"/>
          <w:numId w:val="25"/>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Pełnomocnictwo</w:t>
      </w:r>
      <w:r w:rsidRPr="003A51F4">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r w:rsidR="002877EE" w:rsidRPr="003A51F4">
        <w:rPr>
          <w:rFonts w:ascii="Times New Roman" w:hAnsi="Times New Roman" w:cs="Times New Roman"/>
          <w:color w:val="000000" w:themeColor="text1"/>
        </w:rPr>
        <w:t>.</w:t>
      </w:r>
    </w:p>
    <w:p w14:paraId="108A4F5E" w14:textId="61CA7D23" w:rsidR="00462CBC" w:rsidRPr="003A51F4" w:rsidRDefault="002735EB" w:rsidP="005C1B9A">
      <w:pPr>
        <w:pStyle w:val="Akapitzlist"/>
        <w:numPr>
          <w:ilvl w:val="0"/>
          <w:numId w:val="25"/>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Oświadczenie Wykonawcy o niepodleganiu wkluczeniu z postępowa</w:t>
      </w:r>
      <w:r w:rsidRPr="003A51F4">
        <w:rPr>
          <w:rFonts w:ascii="Times New Roman" w:hAnsi="Times New Roman" w:cs="Times New Roman"/>
          <w:b/>
          <w:bCs/>
          <w:color w:val="000000" w:themeColor="text1"/>
        </w:rPr>
        <w:t xml:space="preserve">nia </w:t>
      </w:r>
      <w:r w:rsidRPr="003A51F4">
        <w:rPr>
          <w:rFonts w:ascii="Times New Roman" w:hAnsi="Times New Roman" w:cs="Times New Roman"/>
          <w:color w:val="000000" w:themeColor="text1"/>
        </w:rPr>
        <w:t>– wzór oświadczenia o niepodleganiu wykluczeniu stanowi</w:t>
      </w:r>
      <w:r w:rsidRPr="003A51F4">
        <w:rPr>
          <w:rFonts w:ascii="Times New Roman" w:hAnsi="Times New Roman" w:cs="Times New Roman"/>
          <w:b/>
          <w:color w:val="000000" w:themeColor="text1"/>
        </w:rPr>
        <w:t xml:space="preserve"> </w:t>
      </w:r>
      <w:r w:rsidRPr="003A51F4">
        <w:rPr>
          <w:rFonts w:ascii="Times New Roman" w:hAnsi="Times New Roman" w:cs="Times New Roman"/>
          <w:b/>
          <w:color w:val="4472C4" w:themeColor="accent5"/>
        </w:rPr>
        <w:t xml:space="preserve">załącznik nr </w:t>
      </w:r>
      <w:r w:rsidR="00A72988" w:rsidRPr="003A51F4">
        <w:rPr>
          <w:rFonts w:ascii="Times New Roman" w:hAnsi="Times New Roman" w:cs="Times New Roman"/>
          <w:b/>
          <w:color w:val="4472C4" w:themeColor="accent5"/>
        </w:rPr>
        <w:t>3</w:t>
      </w:r>
      <w:r w:rsidRPr="003A51F4">
        <w:rPr>
          <w:rFonts w:ascii="Times New Roman" w:hAnsi="Times New Roman" w:cs="Times New Roman"/>
          <w:b/>
          <w:color w:val="4472C4" w:themeColor="accent5"/>
        </w:rPr>
        <w:t xml:space="preserve"> do SWZ</w:t>
      </w:r>
      <w:r w:rsidRPr="003A51F4">
        <w:rPr>
          <w:rFonts w:ascii="Times New Roman" w:hAnsi="Times New Roman" w:cs="Times New Roman"/>
          <w:color w:val="4472C4" w:themeColor="accent5"/>
        </w:rPr>
        <w:t xml:space="preserve">. </w:t>
      </w:r>
    </w:p>
    <w:p w14:paraId="252AC8FB" w14:textId="2145E400" w:rsidR="00462CBC" w:rsidRPr="003A51F4" w:rsidRDefault="00462CBC" w:rsidP="003A51F4">
      <w:pPr>
        <w:pStyle w:val="Akapitzlist"/>
        <w:spacing w:after="0" w:line="276" w:lineRule="auto"/>
        <w:jc w:val="both"/>
        <w:rPr>
          <w:rFonts w:ascii="Times New Roman" w:hAnsi="Times New Roman" w:cs="Times New Roman"/>
        </w:rPr>
      </w:pPr>
      <w:r w:rsidRPr="003A51F4">
        <w:rPr>
          <w:rFonts w:ascii="Times New Roman" w:hAnsi="Times New Roman" w:cs="Times New Roman"/>
          <w:b/>
        </w:rPr>
        <w:t xml:space="preserve">W przypadku wspólnego ubiegania się o zamówienie przez Wykonawców, oświadczenie </w:t>
      </w:r>
      <w:r w:rsidRPr="003A51F4">
        <w:rPr>
          <w:rFonts w:ascii="Times New Roman" w:hAnsi="Times New Roman" w:cs="Times New Roman"/>
          <w:b/>
        </w:rPr>
        <w:br/>
        <w:t xml:space="preserve">o niepodleganiu wykluczeniu składa każdy z Wykonawców. </w:t>
      </w:r>
      <w:r w:rsidRPr="003A51F4">
        <w:rPr>
          <w:rFonts w:ascii="Times New Roman" w:eastAsia="Times New Roman" w:hAnsi="Times New Roman" w:cs="Times New Roman"/>
          <w:b/>
          <w:lang w:eastAsia="pl-PL"/>
        </w:rPr>
        <w:t xml:space="preserve">W przypadku </w:t>
      </w:r>
      <w:r w:rsidRPr="003A51F4">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 postępowaniu, </w:t>
      </w:r>
      <w:r w:rsidRPr="003A51F4">
        <w:rPr>
          <w:rFonts w:ascii="Times New Roman" w:hAnsi="Times New Roman" w:cs="Times New Roman"/>
          <w:b/>
        </w:rPr>
        <w:br/>
        <w:t>w zakresie w jakim Wykonawca powołuje się na jego zasoby</w:t>
      </w:r>
      <w:r w:rsidRPr="003A51F4">
        <w:rPr>
          <w:rFonts w:ascii="Times New Roman" w:hAnsi="Times New Roman" w:cs="Times New Roman"/>
        </w:rPr>
        <w:t>.</w:t>
      </w:r>
    </w:p>
    <w:p w14:paraId="27CF95FE" w14:textId="1807667E" w:rsidR="00462CBC" w:rsidRPr="003A51F4" w:rsidRDefault="002735EB" w:rsidP="005C1B9A">
      <w:pPr>
        <w:pStyle w:val="Akapitzlist"/>
        <w:numPr>
          <w:ilvl w:val="0"/>
          <w:numId w:val="25"/>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 xml:space="preserve">Oświadczenie Wykonawcy o spełnianiu warunków udziału </w:t>
      </w:r>
      <w:r w:rsidRPr="003A51F4">
        <w:rPr>
          <w:rFonts w:ascii="Times New Roman" w:hAnsi="Times New Roman" w:cs="Times New Roman"/>
          <w:color w:val="000000" w:themeColor="text1"/>
        </w:rPr>
        <w:t xml:space="preserve">– wzór oświadczenia </w:t>
      </w:r>
      <w:r w:rsidR="00EE47C7" w:rsidRPr="003A51F4">
        <w:rPr>
          <w:rFonts w:ascii="Times New Roman" w:hAnsi="Times New Roman" w:cs="Times New Roman"/>
          <w:color w:val="000000" w:themeColor="text1"/>
        </w:rPr>
        <w:br/>
      </w:r>
      <w:r w:rsidRPr="003A51F4">
        <w:rPr>
          <w:rFonts w:ascii="Times New Roman" w:hAnsi="Times New Roman" w:cs="Times New Roman"/>
          <w:color w:val="000000" w:themeColor="text1"/>
        </w:rPr>
        <w:t>o spełnianiu warunków udziału w postępowaniu stanowi</w:t>
      </w:r>
      <w:r w:rsidRPr="003A51F4">
        <w:rPr>
          <w:rFonts w:ascii="Times New Roman" w:hAnsi="Times New Roman" w:cs="Times New Roman"/>
          <w:b/>
          <w:color w:val="000000" w:themeColor="text1"/>
        </w:rPr>
        <w:t xml:space="preserve"> </w:t>
      </w:r>
      <w:r w:rsidRPr="003A51F4">
        <w:rPr>
          <w:rFonts w:ascii="Times New Roman" w:hAnsi="Times New Roman" w:cs="Times New Roman"/>
          <w:b/>
          <w:color w:val="4472C4" w:themeColor="accent5"/>
        </w:rPr>
        <w:t xml:space="preserve">załącznik nr </w:t>
      </w:r>
      <w:r w:rsidR="00A72988" w:rsidRPr="003A51F4">
        <w:rPr>
          <w:rFonts w:ascii="Times New Roman" w:hAnsi="Times New Roman" w:cs="Times New Roman"/>
          <w:b/>
          <w:color w:val="4472C4" w:themeColor="accent5"/>
        </w:rPr>
        <w:t>4</w:t>
      </w:r>
      <w:r w:rsidRPr="003A51F4">
        <w:rPr>
          <w:rFonts w:ascii="Times New Roman" w:hAnsi="Times New Roman" w:cs="Times New Roman"/>
          <w:b/>
          <w:color w:val="4472C4" w:themeColor="accent5"/>
        </w:rPr>
        <w:t xml:space="preserve"> do SWZ</w:t>
      </w:r>
      <w:r w:rsidRPr="003A51F4">
        <w:rPr>
          <w:rFonts w:ascii="Times New Roman" w:hAnsi="Times New Roman" w:cs="Times New Roman"/>
          <w:color w:val="4472C4" w:themeColor="accent5"/>
        </w:rPr>
        <w:t xml:space="preserve">. </w:t>
      </w:r>
    </w:p>
    <w:p w14:paraId="57EDA407" w14:textId="401C246B" w:rsidR="008C283D" w:rsidRPr="003A51F4" w:rsidRDefault="00462CBC" w:rsidP="003A51F4">
      <w:pPr>
        <w:pStyle w:val="Akapitzlist"/>
        <w:spacing w:after="0" w:line="276" w:lineRule="auto"/>
        <w:jc w:val="both"/>
        <w:rPr>
          <w:rFonts w:ascii="Times New Roman" w:hAnsi="Times New Roman" w:cs="Times New Roman"/>
          <w:b/>
        </w:rPr>
      </w:pPr>
      <w:r w:rsidRPr="003A51F4">
        <w:rPr>
          <w:rFonts w:ascii="Times New Roman" w:hAnsi="Times New Roman" w:cs="Times New Roman"/>
          <w:b/>
        </w:rPr>
        <w:t xml:space="preserve">W przypadku wspólnego ubiegania się o zamówienie przez Wykonawców, oświadczenie </w:t>
      </w:r>
      <w:r w:rsidRPr="003A51F4">
        <w:rPr>
          <w:rFonts w:ascii="Times New Roman" w:hAnsi="Times New Roman" w:cs="Times New Roman"/>
          <w:b/>
        </w:rPr>
        <w:br/>
        <w:t xml:space="preserve">o spełnianiu warunków udziału w postępowaniu składa każdy z Wykonawców. </w:t>
      </w:r>
      <w:r w:rsidRPr="003A51F4">
        <w:rPr>
          <w:rFonts w:ascii="Times New Roman" w:hAnsi="Times New Roman" w:cs="Times New Roman"/>
          <w:b/>
        </w:rPr>
        <w:br/>
      </w:r>
      <w:r w:rsidRPr="003A51F4">
        <w:rPr>
          <w:rFonts w:ascii="Times New Roman" w:eastAsia="Times New Roman" w:hAnsi="Times New Roman" w:cs="Times New Roman"/>
          <w:b/>
          <w:lang w:eastAsia="pl-PL"/>
        </w:rPr>
        <w:lastRenderedPageBreak/>
        <w:t xml:space="preserve">W przypadku </w:t>
      </w:r>
      <w:r w:rsidRPr="003A51F4">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sidRPr="003A51F4">
        <w:rPr>
          <w:rFonts w:ascii="Times New Roman" w:hAnsi="Times New Roman" w:cs="Times New Roman"/>
          <w:b/>
        </w:rPr>
        <w:br/>
        <w:t>w postępowaniu, w zakresie w jakim Wykonawca powołuje się na jego zasoby.</w:t>
      </w:r>
    </w:p>
    <w:p w14:paraId="22BC77AB" w14:textId="503ADA86" w:rsidR="00C637AF" w:rsidRPr="003A51F4" w:rsidRDefault="00F5510F" w:rsidP="005C1B9A">
      <w:pPr>
        <w:pStyle w:val="Akapitzlist"/>
        <w:numPr>
          <w:ilvl w:val="0"/>
          <w:numId w:val="25"/>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bCs/>
        </w:rPr>
        <w:t>Dokument potwierdzający wniesienie wadium.</w:t>
      </w:r>
    </w:p>
    <w:p w14:paraId="5D50E10F" w14:textId="6A09AD46" w:rsidR="00C62E38" w:rsidRPr="003A51F4" w:rsidRDefault="00C62E38" w:rsidP="005C1B9A">
      <w:pPr>
        <w:pStyle w:val="Tekstpodstawowywcity"/>
        <w:numPr>
          <w:ilvl w:val="0"/>
          <w:numId w:val="25"/>
        </w:numPr>
        <w:spacing w:after="0" w:line="276" w:lineRule="auto"/>
        <w:jc w:val="both"/>
        <w:rPr>
          <w:rFonts w:ascii="Times New Roman" w:hAnsi="Times New Roman" w:cs="Times New Roman"/>
          <w:b/>
          <w:bCs/>
          <w:color w:val="0070C0"/>
        </w:rPr>
      </w:pPr>
      <w:r w:rsidRPr="003A51F4">
        <w:rPr>
          <w:rFonts w:ascii="Times New Roman" w:hAnsi="Times New Roman" w:cs="Times New Roman"/>
          <w:b/>
        </w:rPr>
        <w:t>Zobowiązanie podmiotu udostępniającego</w:t>
      </w:r>
      <w:r w:rsidRPr="003A51F4">
        <w:rPr>
          <w:rFonts w:ascii="Times New Roman" w:hAnsi="Times New Roman" w:cs="Times New Roman"/>
        </w:rPr>
        <w:t xml:space="preserve"> </w:t>
      </w:r>
      <w:r w:rsidRPr="003A51F4">
        <w:rPr>
          <w:rFonts w:ascii="Times New Roman" w:hAnsi="Times New Roman" w:cs="Times New Roman"/>
          <w:b/>
        </w:rPr>
        <w:t>do oddania wykonawcy niezbędnych zasobów</w:t>
      </w:r>
      <w:r w:rsidRPr="003A51F4">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3A51F4">
        <w:rPr>
          <w:rFonts w:ascii="Times New Roman" w:hAnsi="Times New Roman" w:cs="Times New Roman"/>
          <w:b/>
          <w:color w:val="0070C0"/>
        </w:rPr>
        <w:t>Z</w:t>
      </w:r>
      <w:r w:rsidRPr="003A51F4">
        <w:rPr>
          <w:rFonts w:ascii="Times New Roman" w:hAnsi="Times New Roman" w:cs="Times New Roman"/>
          <w:b/>
          <w:bCs/>
          <w:color w:val="0070C0"/>
        </w:rPr>
        <w:t xml:space="preserve">ałącznik nr </w:t>
      </w:r>
      <w:r w:rsidR="00CE310D" w:rsidRPr="003A51F4">
        <w:rPr>
          <w:rFonts w:ascii="Times New Roman" w:hAnsi="Times New Roman" w:cs="Times New Roman"/>
          <w:b/>
          <w:bCs/>
          <w:color w:val="0070C0"/>
        </w:rPr>
        <w:t>5</w:t>
      </w:r>
      <w:r w:rsidRPr="003A51F4">
        <w:rPr>
          <w:rFonts w:ascii="Times New Roman" w:hAnsi="Times New Roman" w:cs="Times New Roman"/>
          <w:b/>
          <w:bCs/>
          <w:color w:val="0070C0"/>
        </w:rPr>
        <w:t xml:space="preserve"> do SWZ.</w:t>
      </w:r>
    </w:p>
    <w:p w14:paraId="7CDE38B8" w14:textId="23EF7505" w:rsidR="00C62E38" w:rsidRPr="003A51F4" w:rsidRDefault="00C62E38" w:rsidP="005C1B9A">
      <w:pPr>
        <w:pStyle w:val="Tekstpodstawowywcity"/>
        <w:numPr>
          <w:ilvl w:val="0"/>
          <w:numId w:val="25"/>
        </w:numPr>
        <w:spacing w:after="0" w:line="276" w:lineRule="auto"/>
        <w:jc w:val="both"/>
        <w:rPr>
          <w:rFonts w:ascii="Times New Roman" w:hAnsi="Times New Roman" w:cs="Times New Roman"/>
          <w:b/>
          <w:color w:val="0070C0"/>
        </w:rPr>
      </w:pPr>
      <w:r w:rsidRPr="003A51F4">
        <w:rPr>
          <w:rFonts w:ascii="Times New Roman" w:hAnsi="Times New Roman" w:cs="Times New Roman"/>
          <w:b/>
        </w:rPr>
        <w:t>Oświadczenie wykonawców wspólnie ubiegających się o udzielenie zamówienia</w:t>
      </w:r>
      <w:r w:rsidRPr="003A51F4">
        <w:rPr>
          <w:rFonts w:ascii="Times New Roman" w:hAnsi="Times New Roman" w:cs="Times New Roman"/>
        </w:rPr>
        <w:t xml:space="preserve"> </w:t>
      </w:r>
      <w:r w:rsidRPr="003A51F4">
        <w:rPr>
          <w:rFonts w:ascii="Times New Roman" w:hAnsi="Times New Roman" w:cs="Times New Roman"/>
        </w:rPr>
        <w:br/>
      </w:r>
      <w:r w:rsidRPr="003A51F4">
        <w:rPr>
          <w:rFonts w:ascii="Times New Roman" w:hAnsi="Times New Roman" w:cs="Times New Roman"/>
          <w:b/>
        </w:rPr>
        <w:t>(konsorcjum, spółka cywilna)</w:t>
      </w:r>
      <w:r w:rsidRPr="003A51F4">
        <w:rPr>
          <w:rFonts w:ascii="Times New Roman" w:hAnsi="Times New Roman" w:cs="Times New Roman"/>
        </w:rPr>
        <w:t xml:space="preserve"> o którym mowa w art. 117 ust. 4 ustawy, z którego wynika, które  usługi wykonają poszczególni wykonawcy, wniesione zgodnie z rozdz. XVII SWZ – wzór stanowi </w:t>
      </w:r>
      <w:r w:rsidRPr="003A51F4">
        <w:rPr>
          <w:rFonts w:ascii="Times New Roman" w:hAnsi="Times New Roman" w:cs="Times New Roman"/>
          <w:b/>
          <w:color w:val="0070C0"/>
        </w:rPr>
        <w:t xml:space="preserve">Załącznik nr </w:t>
      </w:r>
      <w:r w:rsidR="00CE310D" w:rsidRPr="003A51F4">
        <w:rPr>
          <w:rFonts w:ascii="Times New Roman" w:hAnsi="Times New Roman" w:cs="Times New Roman"/>
          <w:b/>
          <w:color w:val="0070C0"/>
        </w:rPr>
        <w:t>8</w:t>
      </w:r>
      <w:r w:rsidRPr="003A51F4">
        <w:rPr>
          <w:rFonts w:ascii="Times New Roman" w:hAnsi="Times New Roman" w:cs="Times New Roman"/>
          <w:b/>
          <w:color w:val="0070C0"/>
        </w:rPr>
        <w:t xml:space="preserve"> do SWZ.</w:t>
      </w:r>
    </w:p>
    <w:p w14:paraId="1C44D67E" w14:textId="571423D5" w:rsidR="00660974" w:rsidRPr="003A51F4" w:rsidRDefault="002735EB" w:rsidP="003A51F4">
      <w:pPr>
        <w:pStyle w:val="Akapitzlist"/>
        <w:numPr>
          <w:ilvl w:val="0"/>
          <w:numId w:val="4"/>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Oferta oraz oświadczenie o niepodleganiu wkluczeniu z postępowania i oświadczenie</w:t>
      </w:r>
      <w:r w:rsidR="009A6727" w:rsidRPr="003A51F4">
        <w:rPr>
          <w:rFonts w:ascii="Times New Roman" w:hAnsi="Times New Roman" w:cs="Times New Roman"/>
          <w:b/>
          <w:color w:val="000000" w:themeColor="text1"/>
        </w:rPr>
        <w:br/>
      </w:r>
      <w:r w:rsidRPr="003A51F4">
        <w:rPr>
          <w:rFonts w:ascii="Times New Roman" w:hAnsi="Times New Roman" w:cs="Times New Roman"/>
          <w:b/>
          <w:color w:val="000000" w:themeColor="text1"/>
        </w:rPr>
        <w:t>o spełnianiu warunków udziału muszą być złożone w</w:t>
      </w:r>
      <w:r w:rsidR="00660974" w:rsidRPr="003A51F4">
        <w:rPr>
          <w:rFonts w:ascii="Times New Roman" w:hAnsi="Times New Roman" w:cs="Times New Roman"/>
          <w:b/>
          <w:color w:val="000000" w:themeColor="text1"/>
        </w:rPr>
        <w:t xml:space="preserve"> formie</w:t>
      </w:r>
      <w:r w:rsidRPr="003A51F4">
        <w:rPr>
          <w:rFonts w:ascii="Times New Roman" w:hAnsi="Times New Roman" w:cs="Times New Roman"/>
          <w:b/>
          <w:color w:val="000000" w:themeColor="text1"/>
        </w:rPr>
        <w:t xml:space="preserve"> elektronicznej</w:t>
      </w:r>
      <w:r w:rsidR="00622330" w:rsidRPr="003A51F4">
        <w:rPr>
          <w:rFonts w:ascii="Times New Roman" w:hAnsi="Times New Roman" w:cs="Times New Roman"/>
          <w:b/>
          <w:color w:val="000000" w:themeColor="text1"/>
        </w:rPr>
        <w:t xml:space="preserve"> lub w postaci elektronicznej</w:t>
      </w:r>
      <w:r w:rsidRPr="003A51F4">
        <w:rPr>
          <w:rFonts w:ascii="Times New Roman" w:hAnsi="Times New Roman" w:cs="Times New Roman"/>
          <w:b/>
          <w:color w:val="000000" w:themeColor="text1"/>
        </w:rPr>
        <w:t xml:space="preserve">, </w:t>
      </w:r>
      <w:r w:rsidR="00660974" w:rsidRPr="003A51F4">
        <w:rPr>
          <w:rFonts w:ascii="Times New Roman" w:hAnsi="Times New Roman" w:cs="Times New Roman"/>
          <w:b/>
          <w:color w:val="000000" w:themeColor="text1"/>
        </w:rPr>
        <w:t xml:space="preserve">opatrzone </w:t>
      </w:r>
      <w:r w:rsidRPr="003A51F4">
        <w:rPr>
          <w:rFonts w:ascii="Times New Roman" w:hAnsi="Times New Roman" w:cs="Times New Roman"/>
          <w:b/>
          <w:color w:val="000000" w:themeColor="text1"/>
        </w:rPr>
        <w:t>kwalifikowanym podpisem elektronicznym, elektronicznym podpisem osobistym lub</w:t>
      </w:r>
      <w:r w:rsidR="00AC1312" w:rsidRPr="003A51F4">
        <w:rPr>
          <w:rFonts w:ascii="Times New Roman" w:hAnsi="Times New Roman" w:cs="Times New Roman"/>
          <w:b/>
          <w:color w:val="000000" w:themeColor="text1"/>
        </w:rPr>
        <w:t xml:space="preserve"> podpisem</w:t>
      </w:r>
      <w:r w:rsidRPr="003A51F4">
        <w:rPr>
          <w:rFonts w:ascii="Times New Roman" w:hAnsi="Times New Roman" w:cs="Times New Roman"/>
          <w:b/>
          <w:color w:val="000000" w:themeColor="text1"/>
        </w:rPr>
        <w:t xml:space="preserve"> zaufanym.</w:t>
      </w:r>
    </w:p>
    <w:p w14:paraId="3EA9EDFE" w14:textId="10693E0F" w:rsidR="002735EB" w:rsidRPr="003A51F4" w:rsidRDefault="002735EB" w:rsidP="003A51F4">
      <w:pPr>
        <w:pStyle w:val="Akapitzlist"/>
        <w:numPr>
          <w:ilvl w:val="0"/>
          <w:numId w:val="4"/>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w:t>
      </w:r>
      <w:r w:rsidR="005C16DD" w:rsidRPr="003A51F4">
        <w:rPr>
          <w:rFonts w:ascii="Times New Roman" w:hAnsi="Times New Roman" w:cs="Times New Roman"/>
          <w:b/>
          <w:color w:val="000000" w:themeColor="text1"/>
        </w:rPr>
        <w:t xml:space="preserve">podpisem </w:t>
      </w:r>
      <w:r w:rsidRPr="003A51F4">
        <w:rPr>
          <w:rFonts w:ascii="Times New Roman" w:hAnsi="Times New Roman" w:cs="Times New Roman"/>
          <w:b/>
          <w:color w:val="000000" w:themeColor="text1"/>
        </w:rPr>
        <w:t xml:space="preserve">zaufanym. Pełnomocnictwo przekazuje się w postaci elektronicznej i opatruje kwalifikowanym podpisem elektronicznym, podpisem zaufanym lub elektronicznym podpisem osobistym. </w:t>
      </w:r>
      <w:r w:rsidR="00DB2881" w:rsidRPr="003A51F4">
        <w:rPr>
          <w:rFonts w:ascii="Times New Roman" w:hAnsi="Times New Roman" w:cs="Times New Roman"/>
          <w:b/>
          <w:color w:val="000000" w:themeColor="text1"/>
        </w:rPr>
        <w:br/>
      </w:r>
      <w:r w:rsidRPr="003A51F4">
        <w:rPr>
          <w:rFonts w:ascii="Times New Roman" w:hAnsi="Times New Roman" w:cs="Times New Roman"/>
          <w:b/>
          <w:color w:val="000000" w:themeColor="text1"/>
        </w:rPr>
        <w:t>W</w:t>
      </w:r>
      <w:r w:rsidR="009A6727" w:rsidRPr="003A51F4">
        <w:rPr>
          <w:rFonts w:ascii="Times New Roman" w:hAnsi="Times New Roman" w:cs="Times New Roman"/>
          <w:b/>
          <w:color w:val="000000" w:themeColor="text1"/>
        </w:rPr>
        <w:t xml:space="preserve"> </w:t>
      </w:r>
      <w:r w:rsidRPr="003A51F4">
        <w:rPr>
          <w:rFonts w:ascii="Times New Roman" w:hAnsi="Times New Roman" w:cs="Times New Roman"/>
          <w:b/>
          <w:color w:val="000000" w:themeColor="text1"/>
        </w:rPr>
        <w:t>przypadku</w:t>
      </w:r>
      <w:r w:rsidR="009A6727" w:rsidRPr="003A51F4">
        <w:rPr>
          <w:rFonts w:ascii="Times New Roman" w:hAnsi="Times New Roman" w:cs="Times New Roman"/>
          <w:b/>
          <w:color w:val="000000" w:themeColor="text1"/>
        </w:rPr>
        <w:t>,</w:t>
      </w:r>
      <w:r w:rsidRPr="003A51F4">
        <w:rPr>
          <w:rFonts w:ascii="Times New Roman" w:hAnsi="Times New Roman" w:cs="Times New Roman"/>
          <w:b/>
          <w:color w:val="000000" w:themeColor="text1"/>
        </w:rPr>
        <w:t xml:space="preserve"> gdy pełnomocnictwo zostało sporządzone w postaci papierowej przekazuje się cyfrowe odwzorowanie tego dokumentu (skan) opatrzone kwalifikowanym podpisem elektronicznym, podpisem zaufanym lub elektronicznym podpisem osobistym,</w:t>
      </w:r>
      <w:r w:rsidR="00DB2881" w:rsidRPr="003A51F4">
        <w:rPr>
          <w:rFonts w:ascii="Times New Roman" w:hAnsi="Times New Roman" w:cs="Times New Roman"/>
          <w:b/>
          <w:color w:val="000000" w:themeColor="text1"/>
        </w:rPr>
        <w:t xml:space="preserve"> </w:t>
      </w:r>
      <w:r w:rsidRPr="003A51F4">
        <w:rPr>
          <w:rFonts w:ascii="Times New Roman" w:hAnsi="Times New Roman" w:cs="Times New Roman"/>
          <w:b/>
          <w:color w:val="000000" w:themeColor="text1"/>
        </w:rPr>
        <w:t>poświadczającym zgodność cyfrowego odwzorowania z dokumentem w postaci papierowej.</w:t>
      </w:r>
      <w:r w:rsidR="00DB2881" w:rsidRPr="003A51F4">
        <w:rPr>
          <w:rFonts w:ascii="Times New Roman" w:hAnsi="Times New Roman" w:cs="Times New Roman"/>
          <w:b/>
          <w:color w:val="000000" w:themeColor="text1"/>
        </w:rPr>
        <w:t xml:space="preserve"> </w:t>
      </w:r>
      <w:r w:rsidRPr="003A51F4">
        <w:rPr>
          <w:rFonts w:ascii="Times New Roman" w:hAnsi="Times New Roman" w:cs="Times New Roman"/>
          <w:b/>
          <w:color w:val="000000" w:themeColor="text1"/>
          <w:u w:val="single"/>
        </w:rPr>
        <w:t>Poświadczenia zgodności cyfrowego odwzorowania z dokumentem w postaci papierowej poświadcza wykonawca lub notariusz</w:t>
      </w:r>
      <w:r w:rsidRPr="003A51F4">
        <w:rPr>
          <w:rFonts w:ascii="Times New Roman" w:hAnsi="Times New Roman" w:cs="Times New Roman"/>
          <w:bCs/>
          <w:color w:val="000000" w:themeColor="text1"/>
        </w:rPr>
        <w:t>.</w:t>
      </w:r>
    </w:p>
    <w:p w14:paraId="181BF029" w14:textId="0356B929" w:rsidR="002735EB" w:rsidRPr="003A51F4" w:rsidRDefault="002735EB" w:rsidP="003A51F4">
      <w:pPr>
        <w:pStyle w:val="Akapitzlist"/>
        <w:numPr>
          <w:ilvl w:val="0"/>
          <w:numId w:val="4"/>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color w:val="000000" w:themeColor="text1"/>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A51F4">
        <w:rPr>
          <w:rFonts w:ascii="Times New Roman" w:hAnsi="Times New Roman" w:cs="Times New Roman"/>
          <w:b/>
          <w:color w:val="000000" w:themeColor="text1"/>
        </w:rPr>
        <w:t>kwalifikowanym podpisem elektronicznym</w:t>
      </w:r>
      <w:r w:rsidRPr="003A51F4">
        <w:rPr>
          <w:rFonts w:ascii="Times New Roman" w:hAnsi="Times New Roman" w:cs="Times New Roman"/>
          <w:color w:val="000000" w:themeColor="text1"/>
        </w:rPr>
        <w:t xml:space="preserve"> lub </w:t>
      </w:r>
      <w:r w:rsidRPr="003A51F4">
        <w:rPr>
          <w:rFonts w:ascii="Times New Roman" w:hAnsi="Times New Roman" w:cs="Times New Roman"/>
          <w:b/>
          <w:color w:val="000000" w:themeColor="text1"/>
        </w:rPr>
        <w:t>podpisem zaufanym</w:t>
      </w:r>
      <w:r w:rsidRPr="003A51F4">
        <w:rPr>
          <w:rFonts w:ascii="Times New Roman" w:hAnsi="Times New Roman" w:cs="Times New Roman"/>
          <w:color w:val="000000" w:themeColor="text1"/>
        </w:rPr>
        <w:t xml:space="preserve"> lub </w:t>
      </w:r>
      <w:r w:rsidRPr="003A51F4">
        <w:rPr>
          <w:rFonts w:ascii="Times New Roman" w:hAnsi="Times New Roman" w:cs="Times New Roman"/>
          <w:b/>
          <w:color w:val="000000" w:themeColor="text1"/>
        </w:rPr>
        <w:t>elektronicznym</w:t>
      </w:r>
      <w:r w:rsidRPr="003A51F4">
        <w:rPr>
          <w:rFonts w:ascii="Times New Roman" w:hAnsi="Times New Roman" w:cs="Times New Roman"/>
          <w:color w:val="000000" w:themeColor="text1"/>
        </w:rPr>
        <w:t xml:space="preserve"> </w:t>
      </w:r>
      <w:r w:rsidRPr="003A51F4">
        <w:rPr>
          <w:rFonts w:ascii="Times New Roman" w:hAnsi="Times New Roman" w:cs="Times New Roman"/>
          <w:b/>
          <w:color w:val="000000" w:themeColor="text1"/>
        </w:rPr>
        <w:t>podpisem osobistym</w:t>
      </w:r>
      <w:r w:rsidRPr="003A51F4">
        <w:rPr>
          <w:rFonts w:ascii="Times New Roman" w:hAnsi="Times New Roman" w:cs="Times New Roman"/>
          <w:color w:val="000000" w:themeColor="text1"/>
        </w:rPr>
        <w:t xml:space="preserve"> przez osobę/osoby upoważnioną/upoważnione. Poświadczenie za zgodność z oryginałem następuje </w:t>
      </w:r>
      <w:r w:rsidR="004A4353" w:rsidRPr="003A51F4">
        <w:rPr>
          <w:rFonts w:ascii="Times New Roman" w:hAnsi="Times New Roman" w:cs="Times New Roman"/>
          <w:color w:val="000000" w:themeColor="text1"/>
        </w:rPr>
        <w:br/>
      </w:r>
      <w:r w:rsidRPr="003A51F4">
        <w:rPr>
          <w:rFonts w:ascii="Times New Roman" w:hAnsi="Times New Roman" w:cs="Times New Roman"/>
          <w:color w:val="000000" w:themeColor="text1"/>
        </w:rPr>
        <w:t>w formie elektronicznej podpisane kwalifikowanym podpisem elektronicznym lub podpisem zaufanym lub podpisem osobistym przez osobę/osoby upoważnioną/upoważnione.</w:t>
      </w:r>
    </w:p>
    <w:p w14:paraId="32AC7BD2" w14:textId="455C3AB8" w:rsidR="002735EB" w:rsidRPr="003A51F4" w:rsidRDefault="002735EB" w:rsidP="003A51F4">
      <w:pPr>
        <w:pStyle w:val="Akapitzlist"/>
        <w:numPr>
          <w:ilvl w:val="0"/>
          <w:numId w:val="4"/>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bCs/>
          <w:color w:val="000000" w:themeColor="text1"/>
        </w:rPr>
        <w:t>Składając ofertę zaleca się zaplanowanie złożenia jej z wyprzedzeniem</w:t>
      </w:r>
      <w:r w:rsidR="004A4353" w:rsidRPr="003A51F4">
        <w:rPr>
          <w:rFonts w:ascii="Times New Roman" w:hAnsi="Times New Roman" w:cs="Times New Roman"/>
          <w:b/>
          <w:bCs/>
          <w:color w:val="000000" w:themeColor="text1"/>
        </w:rPr>
        <w:t xml:space="preserve"> </w:t>
      </w:r>
      <w:r w:rsidRPr="003A51F4">
        <w:rPr>
          <w:rFonts w:ascii="Times New Roman" w:hAnsi="Times New Roman" w:cs="Times New Roman"/>
          <w:b/>
          <w:bCs/>
          <w:color w:val="000000" w:themeColor="text1"/>
        </w:rPr>
        <w:t>minimum 24h</w:t>
      </w:r>
      <w:r w:rsidRPr="003A51F4">
        <w:rPr>
          <w:rFonts w:ascii="Times New Roman" w:hAnsi="Times New Roman" w:cs="Times New Roman"/>
          <w:b/>
          <w:color w:val="000000" w:themeColor="text1"/>
        </w:rPr>
        <w:t>, aby zdążyć w terminie przewidzianym na jej złożenie w przypadku</w:t>
      </w:r>
      <w:r w:rsidR="004A4353" w:rsidRPr="003A51F4">
        <w:rPr>
          <w:rFonts w:ascii="Times New Roman" w:hAnsi="Times New Roman" w:cs="Times New Roman"/>
          <w:b/>
          <w:color w:val="000000" w:themeColor="text1"/>
        </w:rPr>
        <w:t xml:space="preserve"> </w:t>
      </w:r>
      <w:r w:rsidRPr="003A51F4">
        <w:rPr>
          <w:rFonts w:ascii="Times New Roman" w:hAnsi="Times New Roman" w:cs="Times New Roman"/>
          <w:b/>
          <w:color w:val="000000" w:themeColor="text1"/>
        </w:rPr>
        <w:t xml:space="preserve">siły wyższej, jak np. awaria </w:t>
      </w:r>
      <w:r w:rsidRPr="003A51F4">
        <w:rPr>
          <w:rFonts w:ascii="Times New Roman" w:hAnsi="Times New Roman" w:cs="Times New Roman"/>
          <w:b/>
          <w:bCs/>
          <w:color w:val="4472C4" w:themeColor="accent5"/>
        </w:rPr>
        <w:t>platformazakupowa.pl</w:t>
      </w:r>
      <w:r w:rsidRPr="003A51F4">
        <w:rPr>
          <w:rFonts w:ascii="Times New Roman" w:hAnsi="Times New Roman" w:cs="Times New Roman"/>
          <w:b/>
          <w:color w:val="000000" w:themeColor="text1"/>
        </w:rPr>
        <w:t>, awaria Internetu, problemy</w:t>
      </w:r>
      <w:r w:rsidR="004A4353" w:rsidRPr="003A51F4">
        <w:rPr>
          <w:rFonts w:ascii="Times New Roman" w:hAnsi="Times New Roman" w:cs="Times New Roman"/>
          <w:b/>
          <w:color w:val="000000" w:themeColor="text1"/>
        </w:rPr>
        <w:t xml:space="preserve"> </w:t>
      </w:r>
      <w:r w:rsidRPr="003A51F4">
        <w:rPr>
          <w:rFonts w:ascii="Times New Roman" w:hAnsi="Times New Roman" w:cs="Times New Roman"/>
          <w:b/>
          <w:color w:val="000000" w:themeColor="text1"/>
        </w:rPr>
        <w:t xml:space="preserve">techniczne związane z brakiem </w:t>
      </w:r>
      <w:r w:rsidR="004A4353" w:rsidRPr="003A51F4">
        <w:rPr>
          <w:rFonts w:ascii="Times New Roman" w:hAnsi="Times New Roman" w:cs="Times New Roman"/>
          <w:b/>
          <w:color w:val="000000" w:themeColor="text1"/>
        </w:rPr>
        <w:br/>
      </w:r>
      <w:r w:rsidRPr="003A51F4">
        <w:rPr>
          <w:rFonts w:ascii="Times New Roman" w:hAnsi="Times New Roman" w:cs="Times New Roman"/>
          <w:b/>
          <w:color w:val="000000" w:themeColor="text1"/>
        </w:rPr>
        <w:t>np. aktualnej przeglądarki, itp.</w:t>
      </w:r>
    </w:p>
    <w:p w14:paraId="44F36503" w14:textId="77777777" w:rsidR="004A4353" w:rsidRPr="003A51F4" w:rsidRDefault="004A4353" w:rsidP="003A51F4">
      <w:pPr>
        <w:pStyle w:val="Akapitzlist"/>
        <w:spacing w:after="0" w:line="276" w:lineRule="auto"/>
        <w:ind w:left="360"/>
        <w:jc w:val="both"/>
        <w:rPr>
          <w:rFonts w:ascii="Times New Roman" w:hAnsi="Times New Roman" w:cs="Times New Roman"/>
          <w:bCs/>
          <w:color w:val="000000" w:themeColor="text1"/>
        </w:rPr>
      </w:pPr>
    </w:p>
    <w:p w14:paraId="1E16FB70" w14:textId="77777777" w:rsidR="002735EB" w:rsidRPr="003A51F4" w:rsidRDefault="002735EB" w:rsidP="003A51F4">
      <w:pPr>
        <w:pStyle w:val="Akapitzlist"/>
        <w:numPr>
          <w:ilvl w:val="0"/>
          <w:numId w:val="2"/>
        </w:numPr>
        <w:spacing w:after="0" w:line="276" w:lineRule="auto"/>
        <w:ind w:hanging="286"/>
        <w:rPr>
          <w:rFonts w:ascii="Times New Roman" w:hAnsi="Times New Roman" w:cs="Times New Roman"/>
          <w:b/>
          <w:color w:val="000000" w:themeColor="text1"/>
        </w:rPr>
      </w:pPr>
      <w:r w:rsidRPr="003A51F4">
        <w:rPr>
          <w:rFonts w:ascii="Times New Roman" w:hAnsi="Times New Roman" w:cs="Times New Roman"/>
          <w:b/>
          <w:color w:val="000000" w:themeColor="text1"/>
        </w:rPr>
        <w:t>Sposób oraz termin składania ofert</w:t>
      </w:r>
    </w:p>
    <w:p w14:paraId="72B8AA7C" w14:textId="77777777" w:rsidR="002735EB" w:rsidRPr="003A51F4" w:rsidRDefault="002735EB" w:rsidP="003A51F4">
      <w:pPr>
        <w:pStyle w:val="Akapitzlist"/>
        <w:spacing w:after="0" w:line="276" w:lineRule="auto"/>
        <w:ind w:left="1440"/>
        <w:rPr>
          <w:rFonts w:ascii="Times New Roman" w:hAnsi="Times New Roman" w:cs="Times New Roman"/>
          <w:b/>
          <w:color w:val="000000" w:themeColor="text1"/>
        </w:rPr>
      </w:pPr>
    </w:p>
    <w:p w14:paraId="31715D18" w14:textId="717B0278" w:rsidR="002735EB" w:rsidRPr="003A51F4" w:rsidRDefault="002735EB" w:rsidP="003A51F4">
      <w:pPr>
        <w:pStyle w:val="Akapitzlist"/>
        <w:numPr>
          <w:ilvl w:val="0"/>
          <w:numId w:val="5"/>
        </w:numPr>
        <w:spacing w:after="0" w:line="276" w:lineRule="auto"/>
        <w:jc w:val="both"/>
        <w:rPr>
          <w:rFonts w:ascii="Times New Roman" w:hAnsi="Times New Roman" w:cs="Times New Roman"/>
          <w:b/>
          <w:color w:val="000000" w:themeColor="text1"/>
        </w:rPr>
      </w:pPr>
      <w:bookmarkStart w:id="2" w:name="_Hlk73011979"/>
      <w:r w:rsidRPr="003A51F4">
        <w:rPr>
          <w:rFonts w:ascii="Times New Roman" w:hAnsi="Times New Roman" w:cs="Times New Roman"/>
          <w:color w:val="000000" w:themeColor="text1"/>
        </w:rPr>
        <w:t xml:space="preserve">Wykonawca składa ofertę za pośrednictwem Platformy pod adresem: </w:t>
      </w:r>
      <w:r w:rsidRPr="003A51F4">
        <w:rPr>
          <w:rFonts w:ascii="Times New Roman" w:hAnsi="Times New Roman" w:cs="Times New Roman"/>
          <w:b/>
          <w:color w:val="4472C4" w:themeColor="accent5"/>
        </w:rPr>
        <w:t>https://platformazakupowa.pl/pn/kwp_radom</w:t>
      </w:r>
      <w:r w:rsidR="004532BE" w:rsidRPr="003A51F4">
        <w:rPr>
          <w:rFonts w:ascii="Times New Roman" w:hAnsi="Times New Roman" w:cs="Times New Roman"/>
          <w:bCs/>
          <w:color w:val="000000" w:themeColor="text1"/>
        </w:rPr>
        <w:t>.</w:t>
      </w:r>
    </w:p>
    <w:bookmarkEnd w:id="2"/>
    <w:p w14:paraId="725CF1B9" w14:textId="0E08A48C" w:rsidR="00000F10" w:rsidRPr="003A51F4" w:rsidRDefault="002735EB" w:rsidP="003A51F4">
      <w:pPr>
        <w:pStyle w:val="Akapitzlist"/>
        <w:numPr>
          <w:ilvl w:val="0"/>
          <w:numId w:val="5"/>
        </w:numPr>
        <w:spacing w:after="0" w:line="276" w:lineRule="auto"/>
        <w:jc w:val="both"/>
        <w:rPr>
          <w:rFonts w:ascii="Times New Roman" w:hAnsi="Times New Roman" w:cs="Times New Roman"/>
          <w:color w:val="4472C4" w:themeColor="accent5"/>
        </w:rPr>
      </w:pPr>
      <w:r w:rsidRPr="003A51F4">
        <w:rPr>
          <w:rFonts w:ascii="Times New Roman" w:hAnsi="Times New Roman" w:cs="Times New Roman"/>
          <w:color w:val="000000" w:themeColor="text1"/>
        </w:rPr>
        <w:lastRenderedPageBreak/>
        <w:t xml:space="preserve">Sposób złożenia oferty opisany został w </w:t>
      </w:r>
      <w:r w:rsidRPr="003A51F4">
        <w:rPr>
          <w:rFonts w:ascii="Times New Roman" w:hAnsi="Times New Roman" w:cs="Times New Roman"/>
          <w:b/>
          <w:i/>
          <w:color w:val="000000" w:themeColor="text1"/>
        </w:rPr>
        <w:t>„Instrukcji dla Wykonawców”</w:t>
      </w:r>
      <w:r w:rsidRPr="003A51F4">
        <w:rPr>
          <w:rFonts w:ascii="Times New Roman" w:hAnsi="Times New Roman" w:cs="Times New Roman"/>
          <w:color w:val="000000" w:themeColor="text1"/>
        </w:rPr>
        <w:t xml:space="preserve"> pod adresem: </w:t>
      </w:r>
      <w:hyperlink r:id="rId16" w:history="1">
        <w:r w:rsidRPr="003A51F4">
          <w:rPr>
            <w:rStyle w:val="Hipercze"/>
            <w:rFonts w:ascii="Times New Roman" w:hAnsi="Times New Roman" w:cs="Times New Roman"/>
            <w:b/>
            <w:bCs/>
            <w:color w:val="4472C4" w:themeColor="accent5"/>
            <w:u w:val="none"/>
          </w:rPr>
          <w:t>https://platformazakupowa.pl/strona/45-instrukcje</w:t>
        </w:r>
      </w:hyperlink>
      <w:r w:rsidR="004532BE" w:rsidRPr="003A51F4">
        <w:rPr>
          <w:rStyle w:val="Hipercze"/>
          <w:rFonts w:ascii="Times New Roman" w:hAnsi="Times New Roman" w:cs="Times New Roman"/>
          <w:color w:val="000000" w:themeColor="text1"/>
          <w:u w:val="none"/>
        </w:rPr>
        <w:t>.</w:t>
      </w:r>
    </w:p>
    <w:p w14:paraId="47737177" w14:textId="216D4688" w:rsidR="002735EB" w:rsidRPr="003A51F4" w:rsidRDefault="002735EB" w:rsidP="003A51F4">
      <w:pPr>
        <w:pStyle w:val="Akapitzlist"/>
        <w:spacing w:after="0" w:line="276" w:lineRule="auto"/>
        <w:ind w:left="360"/>
        <w:jc w:val="both"/>
        <w:rPr>
          <w:rFonts w:ascii="Times New Roman" w:hAnsi="Times New Roman" w:cs="Times New Roman"/>
          <w:color w:val="4472C4" w:themeColor="accent5"/>
        </w:rPr>
      </w:pPr>
      <w:r w:rsidRPr="003A51F4">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3A51F4">
        <w:rPr>
          <w:rFonts w:ascii="Times New Roman" w:hAnsi="Times New Roman" w:cs="Times New Roman"/>
          <w:b/>
          <w:i/>
          <w:color w:val="000000" w:themeColor="text1"/>
        </w:rPr>
        <w:t>„Przejdź do podsumowania”</w:t>
      </w:r>
      <w:r w:rsidRPr="003A51F4">
        <w:rPr>
          <w:rFonts w:ascii="Times New Roman" w:hAnsi="Times New Roman" w:cs="Times New Roman"/>
          <w:bCs/>
          <w:i/>
          <w:color w:val="000000" w:themeColor="text1"/>
        </w:rPr>
        <w:t>.</w:t>
      </w:r>
    </w:p>
    <w:p w14:paraId="32D4C98F" w14:textId="6B7277DD"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3A51F4">
        <w:rPr>
          <w:rFonts w:ascii="Times New Roman" w:hAnsi="Times New Roman" w:cs="Times New Roman"/>
          <w:b/>
          <w:color w:val="4472C4" w:themeColor="accent5"/>
        </w:rPr>
        <w:t>https://platformazakupowa.pl/pn/kwp_radom</w:t>
      </w:r>
      <w:r w:rsidRPr="003A51F4">
        <w:rPr>
          <w:rFonts w:ascii="Times New Roman" w:hAnsi="Times New Roman" w:cs="Times New Roman"/>
          <w:color w:val="4472C4" w:themeColor="accent5"/>
        </w:rPr>
        <w:t xml:space="preserve"> </w:t>
      </w:r>
      <w:r w:rsidR="004D2D3B"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 xml:space="preserve">ykonawca powinien złożyć podpis bezpośrednio na dokumentach przesłanych za pośrednictwem </w:t>
      </w:r>
      <w:r w:rsidRPr="003A51F4">
        <w:rPr>
          <w:rFonts w:ascii="Times New Roman" w:hAnsi="Times New Roman" w:cs="Times New Roman"/>
          <w:b/>
          <w:color w:val="4472C4" w:themeColor="accent5"/>
        </w:rPr>
        <w:t>https://platformazakupowa.pl/pn/kwp_radom</w:t>
      </w:r>
      <w:r w:rsidRPr="003A51F4">
        <w:rPr>
          <w:rFonts w:ascii="Times New Roman" w:hAnsi="Times New Roman" w:cs="Times New Roman"/>
          <w:bCs/>
          <w:color w:val="000000" w:themeColor="text1"/>
        </w:rPr>
        <w:t>.</w:t>
      </w:r>
      <w:r w:rsidRPr="003A51F4">
        <w:rPr>
          <w:rFonts w:ascii="Times New Roman" w:hAnsi="Times New Roman" w:cs="Times New Roman"/>
          <w:color w:val="000000" w:themeColor="text1"/>
        </w:rPr>
        <w:t xml:space="preserve"> Zalecamy stosowanie podpisu na każdym załączonym pliku osobno, w szczególności wskazanych w art. 63 ust 1 oraz ust.</w:t>
      </w:r>
      <w:r w:rsidR="006245F5"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2 </w:t>
      </w:r>
      <w:r w:rsidR="004532BE" w:rsidRPr="003A51F4">
        <w:rPr>
          <w:rFonts w:ascii="Times New Roman" w:hAnsi="Times New Roman" w:cs="Times New Roman"/>
          <w:color w:val="000000" w:themeColor="text1"/>
        </w:rPr>
        <w:t>p</w:t>
      </w:r>
      <w:r w:rsidRPr="003A51F4">
        <w:rPr>
          <w:rFonts w:ascii="Times New Roman" w:hAnsi="Times New Roman" w:cs="Times New Roman"/>
          <w:color w:val="000000" w:themeColor="text1"/>
        </w:rPr>
        <w:t xml:space="preserve">zp, gdzie zaznaczono, iż oferty, wnioski o dopuszczenie do udziału w postępowaniu oraz oświadczenie, </w:t>
      </w:r>
      <w:r w:rsidR="004D2D3B" w:rsidRPr="003A51F4">
        <w:rPr>
          <w:rFonts w:ascii="Times New Roman" w:hAnsi="Times New Roman" w:cs="Times New Roman"/>
          <w:color w:val="000000" w:themeColor="text1"/>
        </w:rPr>
        <w:br/>
      </w:r>
      <w:r w:rsidRPr="003A51F4">
        <w:rPr>
          <w:rFonts w:ascii="Times New Roman" w:hAnsi="Times New Roman" w:cs="Times New Roman"/>
          <w:color w:val="000000" w:themeColor="text1"/>
        </w:rPr>
        <w:t>o</w:t>
      </w:r>
      <w:r w:rsidR="004D2D3B"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którym mowa w art. 125 ust.</w:t>
      </w:r>
      <w:r w:rsidR="006245F5"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1 sporządza się, pod rygorem nieważności, w postaci lub formie elektronicznej i opatruje się odpowiednio kwalifikowanym podpisem elektronicznym, podpisem zaufanym lub elektronicznym podpisem osobistym.</w:t>
      </w:r>
    </w:p>
    <w:p w14:paraId="712283FF" w14:textId="098F6F99" w:rsidR="005C4998" w:rsidRPr="003A51F4" w:rsidRDefault="005C4998" w:rsidP="003A51F4">
      <w:pPr>
        <w:spacing w:after="0" w:line="276" w:lineRule="auto"/>
        <w:ind w:left="360"/>
        <w:jc w:val="center"/>
        <w:rPr>
          <w:rFonts w:ascii="Times New Roman" w:hAnsi="Times New Roman" w:cs="Times New Roman"/>
          <w:b/>
          <w:bCs/>
          <w:color w:val="000000" w:themeColor="text1"/>
        </w:rPr>
      </w:pPr>
      <w:r w:rsidRPr="003A51F4">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r w:rsidR="00A159AE" w:rsidRPr="003A51F4">
        <w:rPr>
          <w:rFonts w:ascii="Times New Roman" w:hAnsi="Times New Roman" w:cs="Times New Roman"/>
          <w:b/>
          <w:bCs/>
          <w:color w:val="000000" w:themeColor="text1"/>
        </w:rPr>
        <w:t>p</w:t>
      </w:r>
      <w:r w:rsidRPr="003A51F4">
        <w:rPr>
          <w:rFonts w:ascii="Times New Roman" w:hAnsi="Times New Roman" w:cs="Times New Roman"/>
          <w:b/>
          <w:bCs/>
          <w:color w:val="000000" w:themeColor="text1"/>
        </w:rPr>
        <w:t xml:space="preserve">zp z uwagi na niezgodność z art. 63 ustawy </w:t>
      </w:r>
      <w:r w:rsidR="00A159AE" w:rsidRPr="003A51F4">
        <w:rPr>
          <w:rFonts w:ascii="Times New Roman" w:hAnsi="Times New Roman" w:cs="Times New Roman"/>
          <w:b/>
          <w:bCs/>
          <w:color w:val="000000" w:themeColor="text1"/>
        </w:rPr>
        <w:t>p</w:t>
      </w:r>
      <w:r w:rsidRPr="003A51F4">
        <w:rPr>
          <w:rFonts w:ascii="Times New Roman" w:hAnsi="Times New Roman" w:cs="Times New Roman"/>
          <w:b/>
          <w:bCs/>
          <w:color w:val="000000" w:themeColor="text1"/>
        </w:rPr>
        <w:t>zp.</w:t>
      </w:r>
    </w:p>
    <w:p w14:paraId="284538EF" w14:textId="08642145"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7" w:history="1">
        <w:r w:rsidRPr="003A51F4">
          <w:rPr>
            <w:rStyle w:val="Hipercze"/>
            <w:rFonts w:ascii="Times New Roman" w:hAnsi="Times New Roman" w:cs="Times New Roman"/>
            <w:b/>
            <w:bCs/>
            <w:color w:val="4472C4" w:themeColor="accent5"/>
            <w:u w:val="none"/>
          </w:rPr>
          <w:t>https://platformazakupowa.pl/strona/45-instrukcje</w:t>
        </w:r>
      </w:hyperlink>
      <w:r w:rsidR="004532BE" w:rsidRPr="003A51F4">
        <w:rPr>
          <w:rStyle w:val="Hipercze"/>
          <w:rFonts w:ascii="Times New Roman" w:hAnsi="Times New Roman" w:cs="Times New Roman"/>
          <w:color w:val="000000" w:themeColor="text1"/>
          <w:u w:val="none"/>
        </w:rPr>
        <w:t>.</w:t>
      </w:r>
    </w:p>
    <w:p w14:paraId="02A5F554" w14:textId="05493A58"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Maksymalny rozmiar jednego pliku przesyłanego za pośrednictwem dedykowanych </w:t>
      </w:r>
      <w:r w:rsidRPr="003A51F4">
        <w:rPr>
          <w:rFonts w:ascii="Times New Roman" w:hAnsi="Times New Roman" w:cs="Times New Roman"/>
          <w:b/>
          <w:i/>
          <w:color w:val="000000" w:themeColor="text1"/>
        </w:rPr>
        <w:t>„FORMULARZA”</w:t>
      </w:r>
      <w:r w:rsidRPr="003A51F4">
        <w:rPr>
          <w:rFonts w:ascii="Times New Roman" w:hAnsi="Times New Roman" w:cs="Times New Roman"/>
          <w:b/>
          <w:color w:val="000000" w:themeColor="text1"/>
        </w:rPr>
        <w:t xml:space="preserve"> do złożenia, zmiany, wycofania oferty wynosi 150 MB</w:t>
      </w:r>
      <w:r w:rsidRPr="003A51F4">
        <w:rPr>
          <w:rFonts w:ascii="Times New Roman" w:hAnsi="Times New Roman" w:cs="Times New Roman"/>
          <w:bCs/>
          <w:color w:val="000000" w:themeColor="text1"/>
        </w:rPr>
        <w:t xml:space="preserve">. </w:t>
      </w:r>
    </w:p>
    <w:p w14:paraId="33C15C73" w14:textId="77777777"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Wykonawca przed upływem terminu do składania ofert może wycofać ofertę</w:t>
      </w:r>
      <w:r w:rsidRPr="003A51F4">
        <w:rPr>
          <w:rFonts w:ascii="Times New Roman" w:hAnsi="Times New Roman" w:cs="Times New Roman"/>
          <w:bCs/>
          <w:color w:val="000000" w:themeColor="text1"/>
        </w:rPr>
        <w:t>.</w:t>
      </w:r>
      <w:r w:rsidRPr="003A51F4">
        <w:rPr>
          <w:rFonts w:ascii="Times New Roman" w:hAnsi="Times New Roman" w:cs="Times New Roman"/>
          <w:color w:val="000000" w:themeColor="text1"/>
        </w:rPr>
        <w:t xml:space="preserve"> Sposób wycofania oferty został opisany w „Instrukcji dla Wykonawców platformazakupowa.pl.”</w:t>
      </w:r>
    </w:p>
    <w:p w14:paraId="1C0485D1" w14:textId="77777777"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Wykonawca po upływie terminu do składania ofert nie może wycofać złożonej oferty.</w:t>
      </w:r>
    </w:p>
    <w:p w14:paraId="748E6BD4" w14:textId="72EE4AE7" w:rsidR="002735EB" w:rsidRPr="003A51F4" w:rsidRDefault="002735EB" w:rsidP="003A51F4">
      <w:pPr>
        <w:pStyle w:val="Akapitzlist"/>
        <w:numPr>
          <w:ilvl w:val="0"/>
          <w:numId w:val="5"/>
        </w:numPr>
        <w:spacing w:after="0" w:line="276" w:lineRule="auto"/>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Ofertę wraz z wymaganymi załącznikami należy złożyć w terminie do dnia </w:t>
      </w:r>
      <w:r w:rsidR="00B31742">
        <w:rPr>
          <w:rFonts w:ascii="Times New Roman" w:hAnsi="Times New Roman" w:cs="Times New Roman"/>
          <w:b/>
          <w:color w:val="000000" w:themeColor="text1"/>
        </w:rPr>
        <w:t>1</w:t>
      </w:r>
      <w:r w:rsidR="002811B6">
        <w:rPr>
          <w:rFonts w:ascii="Times New Roman" w:hAnsi="Times New Roman" w:cs="Times New Roman"/>
          <w:b/>
          <w:color w:val="000000" w:themeColor="text1"/>
        </w:rPr>
        <w:t>3</w:t>
      </w:r>
      <w:r w:rsidR="00B31742">
        <w:rPr>
          <w:rFonts w:ascii="Times New Roman" w:hAnsi="Times New Roman" w:cs="Times New Roman"/>
          <w:b/>
          <w:color w:val="000000" w:themeColor="text1"/>
        </w:rPr>
        <w:t>.09</w:t>
      </w:r>
      <w:r w:rsidR="00A343BB" w:rsidRPr="003A51F4">
        <w:rPr>
          <w:rFonts w:ascii="Times New Roman" w:hAnsi="Times New Roman" w:cs="Times New Roman"/>
          <w:b/>
          <w:color w:val="000000" w:themeColor="text1"/>
        </w:rPr>
        <w:t>.2022r</w:t>
      </w:r>
      <w:r w:rsidR="00797FFC" w:rsidRPr="003A51F4">
        <w:rPr>
          <w:rFonts w:ascii="Times New Roman" w:hAnsi="Times New Roman" w:cs="Times New Roman"/>
          <w:b/>
          <w:color w:val="000000" w:themeColor="text1"/>
        </w:rPr>
        <w:br/>
        <w:t xml:space="preserve">do godziny </w:t>
      </w:r>
      <w:r w:rsidR="00A343BB" w:rsidRPr="003A51F4">
        <w:rPr>
          <w:rFonts w:ascii="Times New Roman" w:hAnsi="Times New Roman" w:cs="Times New Roman"/>
          <w:b/>
          <w:color w:val="000000" w:themeColor="text1"/>
        </w:rPr>
        <w:t>1</w:t>
      </w:r>
      <w:r w:rsidR="003A51F4">
        <w:rPr>
          <w:rFonts w:ascii="Times New Roman" w:hAnsi="Times New Roman" w:cs="Times New Roman"/>
          <w:b/>
          <w:color w:val="000000" w:themeColor="text1"/>
        </w:rPr>
        <w:t>0</w:t>
      </w:r>
      <w:r w:rsidR="00A343BB" w:rsidRPr="003A51F4">
        <w:rPr>
          <w:rFonts w:ascii="Times New Roman" w:hAnsi="Times New Roman" w:cs="Times New Roman"/>
          <w:b/>
          <w:color w:val="000000" w:themeColor="text1"/>
        </w:rPr>
        <w:t>.00</w:t>
      </w:r>
    </w:p>
    <w:p w14:paraId="16CB9A1B" w14:textId="77777777" w:rsidR="002735EB" w:rsidRPr="003A51F4" w:rsidRDefault="002735EB" w:rsidP="003A51F4">
      <w:pPr>
        <w:pStyle w:val="Akapitzlist"/>
        <w:numPr>
          <w:ilvl w:val="0"/>
          <w:numId w:val="5"/>
        </w:numPr>
        <w:spacing w:after="0" w:line="276" w:lineRule="auto"/>
        <w:jc w:val="both"/>
        <w:rPr>
          <w:rFonts w:ascii="Times New Roman" w:hAnsi="Times New Roman" w:cs="Times New Roman"/>
          <w:b/>
          <w:color w:val="000000" w:themeColor="text1"/>
        </w:rPr>
      </w:pPr>
      <w:r w:rsidRPr="003A51F4">
        <w:rPr>
          <w:rFonts w:ascii="Times New Roman" w:hAnsi="Times New Roman" w:cs="Times New Roman"/>
          <w:b/>
          <w:color w:val="000000" w:themeColor="text1"/>
        </w:rPr>
        <w:t>Ofertę podpisuje Wykonawca lub jego pełnomocnik</w:t>
      </w:r>
      <w:r w:rsidRPr="003A51F4">
        <w:rPr>
          <w:rFonts w:ascii="Times New Roman" w:hAnsi="Times New Roman" w:cs="Times New Roman"/>
          <w:bCs/>
          <w:color w:val="000000" w:themeColor="text1"/>
        </w:rPr>
        <w:t>.</w:t>
      </w:r>
    </w:p>
    <w:p w14:paraId="1BE3BB7A" w14:textId="6F2200DA" w:rsidR="002735EB" w:rsidRPr="003A51F4" w:rsidRDefault="002735EB" w:rsidP="003A51F4">
      <w:pPr>
        <w:pStyle w:val="Akapitzlist"/>
        <w:numPr>
          <w:ilvl w:val="0"/>
          <w:numId w:val="5"/>
        </w:numPr>
        <w:spacing w:after="0" w:line="276" w:lineRule="auto"/>
        <w:jc w:val="both"/>
        <w:rPr>
          <w:rFonts w:ascii="Times New Roman" w:hAnsi="Times New Roman" w:cs="Times New Roman"/>
          <w:b/>
          <w:color w:val="000000" w:themeColor="text1"/>
        </w:rPr>
      </w:pPr>
      <w:r w:rsidRPr="003A51F4">
        <w:rPr>
          <w:rFonts w:ascii="Times New Roman" w:hAnsi="Times New Roman" w:cs="Times New Roman"/>
          <w:b/>
          <w:bCs/>
          <w:color w:val="000000" w:themeColor="text1"/>
        </w:rPr>
        <w:t>Wykonawca może złożyć tylko jedną ofertę</w:t>
      </w:r>
      <w:r w:rsidR="00091714">
        <w:rPr>
          <w:rFonts w:ascii="Times New Roman" w:hAnsi="Times New Roman" w:cs="Times New Roman"/>
          <w:b/>
          <w:bCs/>
          <w:color w:val="000000" w:themeColor="text1"/>
        </w:rPr>
        <w:t xml:space="preserve"> </w:t>
      </w:r>
      <w:r w:rsidR="00091714" w:rsidRPr="00091714">
        <w:rPr>
          <w:rFonts w:ascii="Times New Roman" w:hAnsi="Times New Roman" w:cs="Times New Roman"/>
          <w:b/>
          <w:bCs/>
          <w:color w:val="000000" w:themeColor="text1"/>
        </w:rPr>
        <w:t>w ramach części (zadania)</w:t>
      </w:r>
      <w:r w:rsidR="009419D3" w:rsidRPr="003A51F4">
        <w:rPr>
          <w:rFonts w:ascii="Times New Roman" w:hAnsi="Times New Roman" w:cs="Times New Roman"/>
          <w:color w:val="000000" w:themeColor="text1"/>
        </w:rPr>
        <w:t>.</w:t>
      </w:r>
    </w:p>
    <w:p w14:paraId="0A9BFD9B" w14:textId="77777777"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O terminie złożenia oferty decyduje czas pełnego przeprocesowania transakcji na Platformie.</w:t>
      </w:r>
    </w:p>
    <w:p w14:paraId="2C9ED47B" w14:textId="2C960DAE" w:rsidR="002735EB" w:rsidRPr="003A51F4" w:rsidRDefault="002735EB" w:rsidP="003A51F4">
      <w:pPr>
        <w:pStyle w:val="Akapitzlist"/>
        <w:numPr>
          <w:ilvl w:val="0"/>
          <w:numId w:val="5"/>
        </w:numPr>
        <w:autoSpaceDE w:val="0"/>
        <w:autoSpaceDN w:val="0"/>
        <w:adjustRightInd w:val="0"/>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 datę przekazania oferty lub wniosków przyjmuje się datę ich przekazania </w:t>
      </w:r>
      <w:r w:rsidRPr="003A51F4">
        <w:rPr>
          <w:rFonts w:ascii="Times New Roman" w:hAnsi="Times New Roman" w:cs="Times New Roman"/>
          <w:color w:val="000000" w:themeColor="text1"/>
        </w:rPr>
        <w:br/>
        <w:t xml:space="preserve">w systemie poprzez kliknięcie przycisku </w:t>
      </w:r>
      <w:r w:rsidRPr="003A51F4">
        <w:rPr>
          <w:rFonts w:ascii="Times New Roman" w:hAnsi="Times New Roman" w:cs="Times New Roman"/>
          <w:i/>
          <w:color w:val="000000" w:themeColor="text1"/>
        </w:rPr>
        <w:t>„</w:t>
      </w:r>
      <w:r w:rsidRPr="003A51F4">
        <w:rPr>
          <w:rFonts w:ascii="Times New Roman" w:hAnsi="Times New Roman" w:cs="Times New Roman"/>
          <w:b/>
          <w:bCs/>
          <w:i/>
          <w:color w:val="000000" w:themeColor="text1"/>
        </w:rPr>
        <w:t xml:space="preserve">Złóż ofertę” </w:t>
      </w:r>
      <w:r w:rsidRPr="003A51F4">
        <w:rPr>
          <w:rFonts w:ascii="Times New Roman" w:hAnsi="Times New Roman" w:cs="Times New Roman"/>
          <w:color w:val="000000" w:themeColor="text1"/>
        </w:rPr>
        <w:t>w drugim kroku i wyświetlaniu</w:t>
      </w:r>
      <w:r w:rsidR="00127320"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komunikatu, że oferta została złożona. </w:t>
      </w:r>
      <w:r w:rsidRPr="003A51F4">
        <w:rPr>
          <w:rFonts w:ascii="Times New Roman" w:hAnsi="Times New Roman" w:cs="Times New Roman"/>
          <w:b/>
          <w:color w:val="000000" w:themeColor="text1"/>
        </w:rPr>
        <w:t xml:space="preserve">Czas wyświetlany na </w:t>
      </w:r>
      <w:r w:rsidRPr="003A51F4">
        <w:rPr>
          <w:rFonts w:ascii="Times New Roman" w:hAnsi="Times New Roman" w:cs="Times New Roman"/>
          <w:b/>
          <w:bCs/>
          <w:color w:val="4472C4" w:themeColor="accent5"/>
        </w:rPr>
        <w:t xml:space="preserve">platformazakupowa.pl </w:t>
      </w:r>
      <w:r w:rsidRPr="003A51F4">
        <w:rPr>
          <w:rFonts w:ascii="Times New Roman" w:hAnsi="Times New Roman" w:cs="Times New Roman"/>
          <w:b/>
          <w:color w:val="000000" w:themeColor="text1"/>
        </w:rPr>
        <w:t>synchronizuje się automatycznie z serwerem Głównego Urzędu Miar</w:t>
      </w:r>
      <w:r w:rsidRPr="003A51F4">
        <w:rPr>
          <w:rFonts w:ascii="Times New Roman" w:hAnsi="Times New Roman" w:cs="Times New Roman"/>
          <w:bCs/>
          <w:color w:val="000000" w:themeColor="text1"/>
        </w:rPr>
        <w:t>.</w:t>
      </w:r>
    </w:p>
    <w:p w14:paraId="1397A05C" w14:textId="77777777" w:rsidR="00416651" w:rsidRPr="003A51F4" w:rsidRDefault="00416651" w:rsidP="003A51F4">
      <w:pPr>
        <w:pStyle w:val="Akapitzlist"/>
        <w:autoSpaceDE w:val="0"/>
        <w:autoSpaceDN w:val="0"/>
        <w:adjustRightInd w:val="0"/>
        <w:spacing w:after="0" w:line="276" w:lineRule="auto"/>
        <w:ind w:left="360"/>
        <w:jc w:val="both"/>
        <w:rPr>
          <w:rFonts w:ascii="Times New Roman" w:hAnsi="Times New Roman" w:cs="Times New Roman"/>
          <w:color w:val="000000" w:themeColor="text1"/>
        </w:rPr>
      </w:pPr>
    </w:p>
    <w:p w14:paraId="644A3CDC" w14:textId="77777777" w:rsidR="002735EB" w:rsidRPr="003A51F4" w:rsidRDefault="002735EB" w:rsidP="003A51F4">
      <w:pPr>
        <w:pStyle w:val="Akapitzlist"/>
        <w:numPr>
          <w:ilvl w:val="0"/>
          <w:numId w:val="2"/>
        </w:numPr>
        <w:spacing w:after="0" w:line="276" w:lineRule="auto"/>
        <w:rPr>
          <w:rFonts w:ascii="Times New Roman" w:hAnsi="Times New Roman" w:cs="Times New Roman"/>
          <w:b/>
          <w:color w:val="000000" w:themeColor="text1"/>
        </w:rPr>
      </w:pPr>
      <w:r w:rsidRPr="003A51F4">
        <w:rPr>
          <w:rFonts w:ascii="Times New Roman" w:hAnsi="Times New Roman" w:cs="Times New Roman"/>
          <w:b/>
          <w:color w:val="000000" w:themeColor="text1"/>
        </w:rPr>
        <w:t>Termin otwarcia ofert</w:t>
      </w:r>
    </w:p>
    <w:p w14:paraId="0F0DBD62" w14:textId="77777777" w:rsidR="002735EB" w:rsidRPr="003A51F4" w:rsidRDefault="002735EB" w:rsidP="003A51F4">
      <w:pPr>
        <w:pStyle w:val="Akapitzlist"/>
        <w:spacing w:after="0" w:line="276" w:lineRule="auto"/>
        <w:ind w:left="1440"/>
        <w:rPr>
          <w:rFonts w:ascii="Times New Roman" w:hAnsi="Times New Roman" w:cs="Times New Roman"/>
          <w:b/>
          <w:color w:val="000000" w:themeColor="text1"/>
        </w:rPr>
      </w:pPr>
    </w:p>
    <w:p w14:paraId="1D271CF0" w14:textId="68DA41A1" w:rsidR="002735EB" w:rsidRPr="003A51F4" w:rsidRDefault="002735EB" w:rsidP="003A51F4">
      <w:pPr>
        <w:pStyle w:val="Akapitzlist"/>
        <w:numPr>
          <w:ilvl w:val="0"/>
          <w:numId w:val="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Otwarcie ofert nastąpi w dniu </w:t>
      </w:r>
      <w:r w:rsidR="00161B95" w:rsidRPr="003A51F4">
        <w:rPr>
          <w:rFonts w:ascii="Times New Roman" w:hAnsi="Times New Roman" w:cs="Times New Roman"/>
          <w:b/>
          <w:color w:val="000000" w:themeColor="text1"/>
        </w:rPr>
        <w:t xml:space="preserve"> </w:t>
      </w:r>
      <w:r w:rsidR="00B31742">
        <w:rPr>
          <w:rFonts w:ascii="Times New Roman" w:hAnsi="Times New Roman" w:cs="Times New Roman"/>
          <w:b/>
          <w:color w:val="000000" w:themeColor="text1"/>
        </w:rPr>
        <w:t>1</w:t>
      </w:r>
      <w:r w:rsidR="002811B6">
        <w:rPr>
          <w:rFonts w:ascii="Times New Roman" w:hAnsi="Times New Roman" w:cs="Times New Roman"/>
          <w:b/>
          <w:color w:val="000000" w:themeColor="text1"/>
        </w:rPr>
        <w:t>3</w:t>
      </w:r>
      <w:r w:rsidR="00B31742">
        <w:rPr>
          <w:rFonts w:ascii="Times New Roman" w:hAnsi="Times New Roman" w:cs="Times New Roman"/>
          <w:b/>
          <w:color w:val="000000" w:themeColor="text1"/>
        </w:rPr>
        <w:t>.09</w:t>
      </w:r>
      <w:r w:rsidR="00A343BB" w:rsidRPr="003A51F4">
        <w:rPr>
          <w:rFonts w:ascii="Times New Roman" w:hAnsi="Times New Roman" w:cs="Times New Roman"/>
          <w:b/>
          <w:color w:val="000000" w:themeColor="text1"/>
        </w:rPr>
        <w:t>.2022</w:t>
      </w:r>
      <w:r w:rsidRPr="003A51F4">
        <w:rPr>
          <w:rFonts w:ascii="Times New Roman" w:hAnsi="Times New Roman" w:cs="Times New Roman"/>
          <w:b/>
          <w:color w:val="000000" w:themeColor="text1"/>
        </w:rPr>
        <w:t xml:space="preserve"> o godzinie </w:t>
      </w:r>
      <w:r w:rsidR="00A343BB" w:rsidRPr="003A51F4">
        <w:rPr>
          <w:rFonts w:ascii="Times New Roman" w:hAnsi="Times New Roman" w:cs="Times New Roman"/>
          <w:b/>
          <w:color w:val="000000" w:themeColor="text1"/>
        </w:rPr>
        <w:t>1</w:t>
      </w:r>
      <w:r w:rsidR="003A51F4">
        <w:rPr>
          <w:rFonts w:ascii="Times New Roman" w:hAnsi="Times New Roman" w:cs="Times New Roman"/>
          <w:b/>
          <w:color w:val="000000" w:themeColor="text1"/>
        </w:rPr>
        <w:t>0</w:t>
      </w:r>
      <w:r w:rsidR="00A343BB" w:rsidRPr="003A51F4">
        <w:rPr>
          <w:rFonts w:ascii="Times New Roman" w:hAnsi="Times New Roman" w:cs="Times New Roman"/>
          <w:b/>
          <w:color w:val="000000" w:themeColor="text1"/>
        </w:rPr>
        <w:t>.05</w:t>
      </w:r>
      <w:r w:rsidR="00EF1698" w:rsidRPr="003A51F4">
        <w:rPr>
          <w:rFonts w:ascii="Times New Roman" w:hAnsi="Times New Roman" w:cs="Times New Roman"/>
          <w:b/>
          <w:color w:val="000000" w:themeColor="text1"/>
        </w:rPr>
        <w:t xml:space="preserve"> </w:t>
      </w:r>
      <w:r w:rsidRPr="003A51F4">
        <w:rPr>
          <w:rFonts w:ascii="Times New Roman" w:hAnsi="Times New Roman" w:cs="Times New Roman"/>
          <w:b/>
          <w:color w:val="000000" w:themeColor="text1"/>
        </w:rPr>
        <w:t xml:space="preserve"> za pośrednictwem Platformy</w:t>
      </w:r>
      <w:r w:rsidRPr="003A51F4">
        <w:rPr>
          <w:rFonts w:ascii="Times New Roman" w:hAnsi="Times New Roman" w:cs="Times New Roman"/>
          <w:bCs/>
          <w:color w:val="000000" w:themeColor="text1"/>
        </w:rPr>
        <w:t>.</w:t>
      </w:r>
      <w:r w:rsidRPr="003A51F4">
        <w:rPr>
          <w:rFonts w:ascii="Times New Roman" w:hAnsi="Times New Roman" w:cs="Times New Roman"/>
          <w:color w:val="000000" w:themeColor="text1"/>
        </w:rPr>
        <w:t xml:space="preserve"> </w:t>
      </w:r>
    </w:p>
    <w:p w14:paraId="008DEFD8" w14:textId="7626316F" w:rsidR="002735EB" w:rsidRPr="003A51F4" w:rsidRDefault="002735EB" w:rsidP="003A51F4">
      <w:pPr>
        <w:pStyle w:val="Akapitzlist"/>
        <w:numPr>
          <w:ilvl w:val="0"/>
          <w:numId w:val="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Otwarcie ofert jest niejawne. Zgodnie z ustawą pzp Zamawiający nie ma obowiązku przeprowadzania jawnej sesji otwarcia ofert z udziałem </w:t>
      </w:r>
      <w:r w:rsidR="00870F4D"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ykonawców lub transmitowania sesji otwarcia za pośrednictwem elektronicznych narzędzi do przekazu on</w:t>
      </w:r>
      <w:r w:rsidR="00870F4D" w:rsidRPr="003A51F4">
        <w:rPr>
          <w:rFonts w:ascii="Times New Roman" w:hAnsi="Times New Roman" w:cs="Times New Roman"/>
          <w:color w:val="000000" w:themeColor="text1"/>
        </w:rPr>
        <w:t>-</w:t>
      </w:r>
      <w:r w:rsidRPr="003A51F4">
        <w:rPr>
          <w:rFonts w:ascii="Times New Roman" w:hAnsi="Times New Roman" w:cs="Times New Roman"/>
          <w:color w:val="000000" w:themeColor="text1"/>
        </w:rPr>
        <w:t>line</w:t>
      </w:r>
      <w:r w:rsidR="006C0CF8" w:rsidRPr="003A51F4">
        <w:rPr>
          <w:rFonts w:ascii="Times New Roman" w:hAnsi="Times New Roman" w:cs="Times New Roman"/>
          <w:color w:val="000000" w:themeColor="text1"/>
        </w:rPr>
        <w:t>,</w:t>
      </w:r>
      <w:r w:rsidRPr="003A51F4">
        <w:rPr>
          <w:rFonts w:ascii="Times New Roman" w:hAnsi="Times New Roman" w:cs="Times New Roman"/>
          <w:color w:val="000000" w:themeColor="text1"/>
        </w:rPr>
        <w:t xml:space="preserve"> a ma jedynie takie uprawnienie.</w:t>
      </w:r>
    </w:p>
    <w:p w14:paraId="6036DDF9" w14:textId="38C68A24" w:rsidR="002735EB" w:rsidRPr="003A51F4" w:rsidRDefault="002735EB" w:rsidP="003A51F4">
      <w:pPr>
        <w:pStyle w:val="Akapitzlist"/>
        <w:numPr>
          <w:ilvl w:val="0"/>
          <w:numId w:val="6"/>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t>Zamawiający</w:t>
      </w:r>
      <w:r w:rsidR="00962B26" w:rsidRPr="003A51F4">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najpóźniej przed otwarciem ofert, udostępnia na stronie internetowej prowadzonego postępowania informacje o kwocie, jaką zamierza przeznaczyć na sfinansowanie zamówienia</w:t>
      </w:r>
      <w:r w:rsidRPr="003A51F4">
        <w:rPr>
          <w:rFonts w:ascii="Times New Roman" w:hAnsi="Times New Roman" w:cs="Times New Roman"/>
          <w:bCs/>
          <w:color w:val="000000" w:themeColor="text1"/>
          <w:u w:val="single"/>
        </w:rPr>
        <w:t>.</w:t>
      </w:r>
    </w:p>
    <w:p w14:paraId="33EE959E" w14:textId="77777777" w:rsidR="002735EB" w:rsidRPr="003A51F4" w:rsidRDefault="002735EB" w:rsidP="003A51F4">
      <w:pPr>
        <w:pStyle w:val="Akapitzlist"/>
        <w:numPr>
          <w:ilvl w:val="0"/>
          <w:numId w:val="6"/>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lastRenderedPageBreak/>
        <w:t>Zamawiający, niezwłocznie po otwarciu ofert, udostępnia na stronie internetowej prowadzonego postępowania informacje</w:t>
      </w:r>
      <w:r w:rsidRPr="003A51F4">
        <w:rPr>
          <w:rFonts w:ascii="Times New Roman" w:hAnsi="Times New Roman" w:cs="Times New Roman"/>
          <w:bCs/>
          <w:color w:val="000000" w:themeColor="text1"/>
          <w:u w:val="single"/>
        </w:rPr>
        <w:t>:</w:t>
      </w:r>
    </w:p>
    <w:p w14:paraId="62EE8C83" w14:textId="0D3D8B14" w:rsidR="002735EB" w:rsidRPr="003A51F4" w:rsidRDefault="002735EB" w:rsidP="005C1B9A">
      <w:pPr>
        <w:pStyle w:val="Akapitzlist"/>
        <w:numPr>
          <w:ilvl w:val="0"/>
          <w:numId w:val="2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14:paraId="74916DAE" w14:textId="3A804304" w:rsidR="002735EB" w:rsidRPr="003A51F4" w:rsidRDefault="002735EB" w:rsidP="005C1B9A">
      <w:pPr>
        <w:pStyle w:val="Akapitzlist"/>
        <w:numPr>
          <w:ilvl w:val="0"/>
          <w:numId w:val="2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cenach lub kosztach zawartych w ofertach.</w:t>
      </w:r>
    </w:p>
    <w:p w14:paraId="0A29A23A" w14:textId="737AB28A" w:rsidR="002735EB" w:rsidRPr="003A51F4" w:rsidRDefault="002735EB" w:rsidP="003A51F4">
      <w:pPr>
        <w:spacing w:after="0" w:line="276" w:lineRule="auto"/>
        <w:ind w:left="360"/>
        <w:jc w:val="center"/>
        <w:rPr>
          <w:rFonts w:ascii="Times New Roman" w:hAnsi="Times New Roman" w:cs="Times New Roman"/>
          <w:b/>
          <w:color w:val="000000" w:themeColor="text1"/>
        </w:rPr>
      </w:pPr>
      <w:r w:rsidRPr="003A51F4">
        <w:rPr>
          <w:rFonts w:ascii="Times New Roman" w:hAnsi="Times New Roman" w:cs="Times New Roman"/>
          <w:b/>
          <w:color w:val="000000" w:themeColor="text1"/>
        </w:rPr>
        <w:t>Informacja zostanie opublikowana na stronie postępowania</w:t>
      </w:r>
      <w:r w:rsidR="00175230" w:rsidRPr="003A51F4">
        <w:rPr>
          <w:rFonts w:ascii="Times New Roman" w:hAnsi="Times New Roman" w:cs="Times New Roman"/>
          <w:b/>
          <w:color w:val="000000" w:themeColor="text1"/>
        </w:rPr>
        <w:t xml:space="preserve">: </w:t>
      </w:r>
      <w:r w:rsidRPr="003A51F4">
        <w:rPr>
          <w:rFonts w:ascii="Times New Roman" w:hAnsi="Times New Roman" w:cs="Times New Roman"/>
          <w:b/>
          <w:bCs/>
          <w:color w:val="4472C4" w:themeColor="accent5"/>
        </w:rPr>
        <w:t xml:space="preserve">https://platformazakupowa.pl/pn/kwp_radom </w:t>
      </w:r>
      <w:r w:rsidRPr="003A51F4">
        <w:rPr>
          <w:rFonts w:ascii="Times New Roman" w:hAnsi="Times New Roman" w:cs="Times New Roman"/>
          <w:b/>
          <w:bCs/>
          <w:color w:val="000000" w:themeColor="text1"/>
        </w:rPr>
        <w:t>w sekcji</w:t>
      </w:r>
      <w:r w:rsidR="00C95F5B" w:rsidRPr="003A51F4">
        <w:rPr>
          <w:rFonts w:ascii="Times New Roman" w:hAnsi="Times New Roman" w:cs="Times New Roman"/>
          <w:b/>
          <w:bCs/>
          <w:color w:val="000000" w:themeColor="text1"/>
        </w:rPr>
        <w:t xml:space="preserve"> </w:t>
      </w:r>
      <w:r w:rsidRPr="003A51F4">
        <w:rPr>
          <w:rFonts w:ascii="Times New Roman" w:hAnsi="Times New Roman" w:cs="Times New Roman"/>
          <w:b/>
          <w:bCs/>
          <w:color w:val="000000" w:themeColor="text1"/>
        </w:rPr>
        <w:t xml:space="preserve"> „Komunikaty”</w:t>
      </w:r>
    </w:p>
    <w:p w14:paraId="7A4141D7" w14:textId="320FE846" w:rsidR="002735EB" w:rsidRPr="003A51F4" w:rsidRDefault="002735EB" w:rsidP="003A51F4">
      <w:pPr>
        <w:pStyle w:val="Akapitzlist"/>
        <w:numPr>
          <w:ilvl w:val="0"/>
          <w:numId w:val="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3A51F4">
        <w:rPr>
          <w:rFonts w:ascii="Times New Roman" w:hAnsi="Times New Roman" w:cs="Times New Roman"/>
          <w:color w:val="000000" w:themeColor="text1"/>
        </w:rPr>
        <w:br/>
        <w:t xml:space="preserve">po usunięciu awarii. </w:t>
      </w:r>
    </w:p>
    <w:p w14:paraId="3487CCD8" w14:textId="3963638C" w:rsidR="002735EB" w:rsidRPr="003A51F4" w:rsidRDefault="002735EB" w:rsidP="003A51F4">
      <w:pPr>
        <w:pStyle w:val="Akapitzlist"/>
        <w:numPr>
          <w:ilvl w:val="0"/>
          <w:numId w:val="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Zamawiający poinformuje o zmianie terminu otwarcia ofert na stronie internetowej prowadzonego postępowania: </w:t>
      </w:r>
      <w:hyperlink r:id="rId18" w:history="1">
        <w:r w:rsidRPr="003A51F4">
          <w:rPr>
            <w:rStyle w:val="Hipercze"/>
            <w:rFonts w:ascii="Times New Roman" w:hAnsi="Times New Roman" w:cs="Times New Roman"/>
            <w:b/>
            <w:bCs/>
            <w:color w:val="4472C4" w:themeColor="accent5"/>
            <w:u w:val="none"/>
          </w:rPr>
          <w:t>https://platformazakupowa.pl/pn/kwp_radom</w:t>
        </w:r>
      </w:hyperlink>
      <w:r w:rsidRPr="003A51F4">
        <w:rPr>
          <w:rFonts w:ascii="Times New Roman" w:hAnsi="Times New Roman" w:cs="Times New Roman"/>
          <w:b/>
          <w:bCs/>
          <w:color w:val="000000" w:themeColor="text1"/>
        </w:rPr>
        <w:t xml:space="preserve"> w sekcji „Komunikaty”</w:t>
      </w:r>
      <w:r w:rsidR="00A92D2A" w:rsidRPr="003A51F4">
        <w:rPr>
          <w:rFonts w:ascii="Times New Roman" w:hAnsi="Times New Roman" w:cs="Times New Roman"/>
          <w:color w:val="000000" w:themeColor="text1"/>
        </w:rPr>
        <w:t>.</w:t>
      </w:r>
    </w:p>
    <w:p w14:paraId="34EED298" w14:textId="77777777" w:rsidR="00A92D2A" w:rsidRPr="003A51F4" w:rsidRDefault="00A92D2A" w:rsidP="003A51F4">
      <w:pPr>
        <w:pStyle w:val="Akapitzlist"/>
        <w:spacing w:after="0" w:line="276" w:lineRule="auto"/>
        <w:ind w:left="360"/>
        <w:jc w:val="both"/>
        <w:rPr>
          <w:rFonts w:ascii="Times New Roman" w:hAnsi="Times New Roman" w:cs="Times New Roman"/>
          <w:color w:val="000000" w:themeColor="text1"/>
        </w:rPr>
      </w:pPr>
    </w:p>
    <w:p w14:paraId="58CA3822" w14:textId="0F780347" w:rsidR="002735EB" w:rsidRPr="003A51F4" w:rsidRDefault="002735EB" w:rsidP="003A51F4">
      <w:pPr>
        <w:pStyle w:val="Akapitzlist"/>
        <w:numPr>
          <w:ilvl w:val="0"/>
          <w:numId w:val="2"/>
        </w:numPr>
        <w:spacing w:after="0" w:line="276" w:lineRule="auto"/>
        <w:ind w:hanging="272"/>
        <w:rPr>
          <w:rFonts w:ascii="Times New Roman" w:hAnsi="Times New Roman" w:cs="Times New Roman"/>
          <w:b/>
          <w:color w:val="000000" w:themeColor="text1"/>
        </w:rPr>
      </w:pPr>
      <w:r w:rsidRPr="003A51F4">
        <w:rPr>
          <w:rFonts w:ascii="Times New Roman" w:hAnsi="Times New Roman" w:cs="Times New Roman"/>
          <w:b/>
          <w:color w:val="000000" w:themeColor="text1"/>
        </w:rPr>
        <w:t>Podstawy wykluczenia</w:t>
      </w:r>
      <w:r w:rsidR="002842DD" w:rsidRPr="003A51F4">
        <w:rPr>
          <w:rFonts w:ascii="Times New Roman" w:hAnsi="Times New Roman" w:cs="Times New Roman"/>
          <w:b/>
          <w:color w:val="000000" w:themeColor="text1"/>
        </w:rPr>
        <w:t>, o których mowa w art. 108</w:t>
      </w:r>
      <w:r w:rsidR="00951CA6" w:rsidRPr="003A51F4">
        <w:rPr>
          <w:rFonts w:ascii="Times New Roman" w:hAnsi="Times New Roman" w:cs="Times New Roman"/>
          <w:b/>
          <w:color w:val="000000" w:themeColor="text1"/>
        </w:rPr>
        <w:t xml:space="preserve"> ust. 1 </w:t>
      </w:r>
    </w:p>
    <w:p w14:paraId="35ACC3EB" w14:textId="77777777" w:rsidR="00951CA6" w:rsidRPr="003A51F4" w:rsidRDefault="00951CA6" w:rsidP="003A51F4">
      <w:pPr>
        <w:pStyle w:val="Akapitzlist"/>
        <w:numPr>
          <w:ilvl w:val="0"/>
          <w:numId w:val="7"/>
        </w:numPr>
        <w:spacing w:after="0" w:line="276" w:lineRule="auto"/>
        <w:rPr>
          <w:rFonts w:ascii="Times New Roman" w:hAnsi="Times New Roman" w:cs="Times New Roman"/>
        </w:rPr>
      </w:pPr>
      <w:r w:rsidRPr="003A51F4">
        <w:rPr>
          <w:rFonts w:ascii="Times New Roman" w:hAnsi="Times New Roman" w:cs="Times New Roman"/>
        </w:rPr>
        <w:t>Z postępowania o udzielenie zamówienia wyklucza się, z zastrzeżeniem art. 110 ust. 2 Pzp, wykonawcę:</w:t>
      </w:r>
    </w:p>
    <w:p w14:paraId="3FE4E716" w14:textId="77777777" w:rsidR="00951CA6" w:rsidRPr="003A51F4" w:rsidRDefault="00951CA6" w:rsidP="003A51F4">
      <w:pPr>
        <w:spacing w:after="0" w:line="276" w:lineRule="auto"/>
        <w:rPr>
          <w:rFonts w:ascii="Times New Roman" w:hAnsi="Times New Roman" w:cs="Times New Roman"/>
        </w:rPr>
      </w:pPr>
      <w:r w:rsidRPr="003A51F4">
        <w:rPr>
          <w:rFonts w:ascii="Times New Roman" w:hAnsi="Times New Roman" w:cs="Times New Roman"/>
        </w:rPr>
        <w:t>1.1. będącego osobą fizyczną, którego prawomocnie skazano za przestępstwo:</w:t>
      </w:r>
    </w:p>
    <w:p w14:paraId="4B82133B"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82888E9"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rPr>
        <w:t>handlu ludźmi, o którym mowa w art. 189a Kodeksu karnego;</w:t>
      </w:r>
    </w:p>
    <w:p w14:paraId="2619419E" w14:textId="1BD76265"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rPr>
        <w:t>o którym mowa w art. 228 – 230a, art. 250a Kodeksu karnego</w:t>
      </w:r>
      <w:r w:rsidR="0050468C" w:rsidRPr="003A51F4">
        <w:rPr>
          <w:rFonts w:ascii="Times New Roman" w:hAnsi="Times New Roman" w:cs="Times New Roman"/>
        </w:rPr>
        <w:t xml:space="preserve"> lub w</w:t>
      </w:r>
      <w:r w:rsidRPr="003A51F4">
        <w:rPr>
          <w:rFonts w:ascii="Times New Roman" w:hAnsi="Times New Roman" w:cs="Times New Roman"/>
        </w:rPr>
        <w:t xml:space="preserve">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F6FE40"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3A51F4">
        <w:rPr>
          <w:rFonts w:ascii="Times New Roman" w:hAnsi="Times New Roman" w:cs="Times New Roman"/>
        </w:rPr>
        <w:br/>
        <w:t>w art. 299 Kodeksu karnego;</w:t>
      </w:r>
    </w:p>
    <w:p w14:paraId="6B84AB66"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rPr>
        <w:t xml:space="preserve">o charakterze terrorystycznym, o którym mowa w art. 115 </w:t>
      </w:r>
      <w:r w:rsidRPr="003A51F4">
        <w:rPr>
          <w:rFonts w:ascii="Times New Roman" w:hAnsi="Times New Roman" w:cs="Times New Roman"/>
          <w:bCs/>
        </w:rPr>
        <w:t xml:space="preserve">§ 20 Kodeksu karnego, </w:t>
      </w:r>
      <w:r w:rsidRPr="003A51F4">
        <w:rPr>
          <w:rFonts w:ascii="Times New Roman" w:hAnsi="Times New Roman" w:cs="Times New Roman"/>
          <w:bCs/>
        </w:rPr>
        <w:br/>
        <w:t>lub mające na celu popełnienie tego przestępstwa;</w:t>
      </w:r>
    </w:p>
    <w:p w14:paraId="5BB05333"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14:paraId="1674C224" w14:textId="24987E6A"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bCs/>
        </w:rPr>
        <w:t>przeciwko obrotowi gospodarczemu</w:t>
      </w:r>
      <w:r w:rsidR="00161B95" w:rsidRPr="003A51F4">
        <w:rPr>
          <w:rFonts w:ascii="Times New Roman" w:hAnsi="Times New Roman" w:cs="Times New Roman"/>
          <w:bCs/>
        </w:rPr>
        <w:t xml:space="preserve"> </w:t>
      </w:r>
      <w:r w:rsidRPr="003A51F4">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1848A729"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14:paraId="36419FB2" w14:textId="77777777" w:rsidR="00951CA6" w:rsidRPr="003A51F4" w:rsidRDefault="00951CA6" w:rsidP="003A51F4">
      <w:pPr>
        <w:pStyle w:val="Akapitzlist"/>
        <w:spacing w:after="0" w:line="276" w:lineRule="auto"/>
        <w:ind w:left="1080"/>
        <w:jc w:val="both"/>
        <w:rPr>
          <w:rFonts w:ascii="Times New Roman" w:hAnsi="Times New Roman" w:cs="Times New Roman"/>
        </w:rPr>
      </w:pPr>
      <w:r w:rsidRPr="003A51F4">
        <w:rPr>
          <w:rFonts w:ascii="Times New Roman" w:hAnsi="Times New Roman" w:cs="Times New Roman"/>
          <w:bCs/>
        </w:rPr>
        <w:t>– lub za odpowiedni czyn zabroniony określony w przepisach prawa obcego;</w:t>
      </w:r>
    </w:p>
    <w:p w14:paraId="0E98344D" w14:textId="77777777" w:rsidR="00951CA6" w:rsidRPr="003A51F4" w:rsidRDefault="00951CA6" w:rsidP="003A51F4">
      <w:pPr>
        <w:spacing w:after="0" w:line="276" w:lineRule="auto"/>
        <w:jc w:val="both"/>
        <w:rPr>
          <w:rFonts w:ascii="Times New Roman" w:hAnsi="Times New Roman" w:cs="Times New Roman"/>
          <w:bCs/>
        </w:rPr>
      </w:pPr>
      <w:r w:rsidRPr="003A51F4">
        <w:rPr>
          <w:rFonts w:ascii="Times New Roman" w:hAnsi="Times New Roman" w:cs="Times New Roman"/>
        </w:rPr>
        <w:t xml:space="preserve">1.2. jeżeli urzędującego członka jego organu zarządzającego lub nadzorczego, wspólnika spółki </w:t>
      </w:r>
      <w:r w:rsidRPr="003A51F4">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3A51F4">
        <w:rPr>
          <w:rFonts w:ascii="Times New Roman" w:hAnsi="Times New Roman" w:cs="Times New Roman"/>
          <w:bCs/>
        </w:rPr>
        <w:t>o którym mowa w pkt. 1.1;</w:t>
      </w:r>
    </w:p>
    <w:p w14:paraId="001B3023" w14:textId="77777777" w:rsidR="00951CA6" w:rsidRPr="003A51F4" w:rsidRDefault="00951CA6" w:rsidP="003A51F4">
      <w:pPr>
        <w:spacing w:after="0" w:line="276" w:lineRule="auto"/>
        <w:jc w:val="both"/>
        <w:rPr>
          <w:rFonts w:ascii="Times New Roman" w:hAnsi="Times New Roman" w:cs="Times New Roman"/>
          <w:bCs/>
        </w:rPr>
      </w:pPr>
      <w:r w:rsidRPr="003A51F4">
        <w:rPr>
          <w:rFonts w:ascii="Times New Roman" w:hAnsi="Times New Roman" w:cs="Times New Roman"/>
          <w:bCs/>
        </w:rPr>
        <w:lastRenderedPageBreak/>
        <w:t xml:space="preserve">1.3. wobec, którego wydano prawomocny wyrok sadu lub ostateczną decyzję administracyjną  </w:t>
      </w:r>
      <w:r w:rsidRPr="003A51F4">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3A51F4">
        <w:rPr>
          <w:rFonts w:ascii="Times New Roman" w:hAnsi="Times New Roman" w:cs="Times New Roman"/>
          <w:bCs/>
        </w:rPr>
        <w:br/>
        <w:t>lub grzywnami lub zawarł  wiążące porozumienie w sprawie spłaty tych należności;</w:t>
      </w:r>
    </w:p>
    <w:p w14:paraId="2E12711A" w14:textId="77777777" w:rsidR="00951CA6" w:rsidRPr="003A51F4" w:rsidRDefault="00951CA6" w:rsidP="003A51F4">
      <w:pPr>
        <w:spacing w:after="0" w:line="276" w:lineRule="auto"/>
        <w:jc w:val="both"/>
        <w:rPr>
          <w:rFonts w:ascii="Times New Roman" w:hAnsi="Times New Roman" w:cs="Times New Roman"/>
          <w:bCs/>
        </w:rPr>
      </w:pPr>
      <w:r w:rsidRPr="003A51F4">
        <w:rPr>
          <w:rFonts w:ascii="Times New Roman" w:hAnsi="Times New Roman" w:cs="Times New Roman"/>
          <w:bCs/>
        </w:rPr>
        <w:t>1.4. wobec którego prawomocnie orzeczono zakaz ubiegania się o zamówienie publiczne;</w:t>
      </w:r>
    </w:p>
    <w:p w14:paraId="1489C9BE" w14:textId="77777777" w:rsidR="00951CA6" w:rsidRPr="003A51F4" w:rsidRDefault="00951CA6" w:rsidP="003A51F4">
      <w:pPr>
        <w:spacing w:after="0" w:line="276" w:lineRule="auto"/>
        <w:jc w:val="both"/>
        <w:rPr>
          <w:rFonts w:ascii="Times New Roman" w:hAnsi="Times New Roman" w:cs="Times New Roman"/>
          <w:bCs/>
        </w:rPr>
      </w:pPr>
      <w:r w:rsidRPr="003A51F4">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3A51F4">
        <w:rPr>
          <w:rFonts w:ascii="Times New Roman" w:hAnsi="Times New Roman" w:cs="Times New Roman"/>
          <w:bCs/>
        </w:rPr>
        <w:br/>
        <w:t xml:space="preserve">do udziału w postępowaniu, chyba, że wykażą, że przygotowali te oferty lub wnioski niezależnie </w:t>
      </w:r>
      <w:r w:rsidRPr="003A51F4">
        <w:rPr>
          <w:rFonts w:ascii="Times New Roman" w:hAnsi="Times New Roman" w:cs="Times New Roman"/>
          <w:bCs/>
        </w:rPr>
        <w:br/>
        <w:t>od siebie;</w:t>
      </w:r>
    </w:p>
    <w:p w14:paraId="050D30FB" w14:textId="77777777" w:rsidR="00951CA6" w:rsidRPr="003A51F4" w:rsidRDefault="00951CA6" w:rsidP="003A51F4">
      <w:pPr>
        <w:spacing w:after="0" w:line="276" w:lineRule="auto"/>
        <w:jc w:val="both"/>
        <w:rPr>
          <w:rFonts w:ascii="Times New Roman" w:hAnsi="Times New Roman" w:cs="Times New Roman"/>
          <w:bCs/>
        </w:rPr>
      </w:pPr>
      <w:r w:rsidRPr="003A51F4">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3A51F4">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3A51F4">
        <w:rPr>
          <w:rFonts w:ascii="Times New Roman" w:hAnsi="Times New Roman" w:cs="Times New Roman"/>
          <w:bCs/>
        </w:rPr>
        <w:br/>
        <w:t>o udzielenie zamówienia.</w:t>
      </w:r>
    </w:p>
    <w:p w14:paraId="4EA69636" w14:textId="021816A2" w:rsidR="00151B24" w:rsidRPr="003A51F4" w:rsidRDefault="00151B24" w:rsidP="003A51F4">
      <w:pPr>
        <w:spacing w:after="0" w:line="276" w:lineRule="auto"/>
        <w:jc w:val="both"/>
        <w:rPr>
          <w:rFonts w:ascii="Times New Roman" w:hAnsi="Times New Roman" w:cs="Times New Roman"/>
        </w:rPr>
      </w:pPr>
      <w:r w:rsidRPr="003A51F4">
        <w:rPr>
          <w:rFonts w:ascii="Times New Roman" w:hAnsi="Times New Roman" w:cs="Times New Roman"/>
          <w:bCs/>
        </w:rPr>
        <w:t xml:space="preserve">2. </w:t>
      </w:r>
      <w:r w:rsidRPr="003A51F4">
        <w:rPr>
          <w:rFonts w:ascii="Times New Roman" w:hAnsi="Times New Roman" w:cs="Times New Roman"/>
        </w:rPr>
        <w:t xml:space="preserve">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2019r. – Prawo zamówień publicznych (Dz. U. z 2021 r. poz. 1129, z późn. zm.), zwanej dalej „ustawą Pzp”. Na podstawie art. 7 ust. 1 ustawy z postępowania o udzielenie zamówienia publicznego lub konkursu prowadzonego na podstawie ustawy Pzp wyklucza się: Komenda Wojewódzka Policji z siedzibą w Radomiu, ul. 11 Listopada 37/59, 26-600 Radom 22 1) wykonawcę oraz uczestnika konkursu wymienionego w wykazach określonych w rozporządzeniu 765/2006 i rozporządzeniu 269/2014 albo wpisanego na listę na podstawie decyzji w sprawie wpisu na listę rozstrzygającej o zastosowaniu środka, o którym mowa w art. 1 pkt 3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w:t>
      </w:r>
      <w:r w:rsidRPr="003A51F4">
        <w:rPr>
          <w:rFonts w:ascii="Times New Roman" w:hAnsi="Times New Roman" w:cs="Times New Roman"/>
        </w:rPr>
        <w:lastRenderedPageBreak/>
        <w:t>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00E5095A" w:rsidRPr="003A51F4">
        <w:rPr>
          <w:rFonts w:ascii="Times New Roman" w:hAnsi="Times New Roman" w:cs="Times New Roman"/>
        </w:rPr>
        <w:t>.</w:t>
      </w:r>
    </w:p>
    <w:p w14:paraId="1B34BB0B" w14:textId="4778464D" w:rsidR="009E06CC" w:rsidRDefault="00151B24" w:rsidP="003A51F4">
      <w:pPr>
        <w:spacing w:after="0" w:line="276" w:lineRule="auto"/>
        <w:jc w:val="both"/>
        <w:rPr>
          <w:rFonts w:ascii="Times New Roman" w:hAnsi="Times New Roman" w:cs="Times New Roman"/>
        </w:rPr>
      </w:pPr>
      <w:r w:rsidRPr="003A51F4">
        <w:rPr>
          <w:rFonts w:ascii="Times New Roman" w:hAnsi="Times New Roman" w:cs="Times New Roman"/>
        </w:rPr>
        <w:t xml:space="preserve">3.Wykonawca może zostać wykluczony przez Zamawiającego na każdym etapie postępowania </w:t>
      </w:r>
      <w:r w:rsidRPr="003A51F4">
        <w:rPr>
          <w:rFonts w:ascii="Times New Roman" w:hAnsi="Times New Roman" w:cs="Times New Roman"/>
        </w:rPr>
        <w:br/>
        <w:t>o udzielenie zamówienia.</w:t>
      </w:r>
    </w:p>
    <w:p w14:paraId="6C2DCBBC" w14:textId="77777777" w:rsidR="00C90271" w:rsidRPr="003A51F4" w:rsidRDefault="00C90271" w:rsidP="003A51F4">
      <w:pPr>
        <w:spacing w:after="0" w:line="276" w:lineRule="auto"/>
        <w:jc w:val="both"/>
        <w:rPr>
          <w:rFonts w:ascii="Times New Roman" w:hAnsi="Times New Roman" w:cs="Times New Roman"/>
        </w:rPr>
      </w:pPr>
    </w:p>
    <w:p w14:paraId="5392A6CE" w14:textId="64F50169" w:rsidR="002735EB" w:rsidRPr="003A51F4" w:rsidRDefault="00F771CE" w:rsidP="003A51F4">
      <w:pPr>
        <w:pStyle w:val="Akapitzlist"/>
        <w:numPr>
          <w:ilvl w:val="0"/>
          <w:numId w:val="2"/>
        </w:numPr>
        <w:spacing w:after="0" w:line="276" w:lineRule="auto"/>
        <w:ind w:hanging="202"/>
        <w:rPr>
          <w:rFonts w:ascii="Times New Roman" w:hAnsi="Times New Roman" w:cs="Times New Roman"/>
          <w:b/>
          <w:color w:val="000000" w:themeColor="text1"/>
        </w:rPr>
      </w:pPr>
      <w:r w:rsidRPr="003A51F4">
        <w:rPr>
          <w:rFonts w:ascii="Times New Roman" w:hAnsi="Times New Roman" w:cs="Times New Roman"/>
          <w:b/>
          <w:color w:val="000000" w:themeColor="text1"/>
        </w:rPr>
        <w:t>Informacje o warunkach udziału w postępowaniu</w:t>
      </w:r>
    </w:p>
    <w:p w14:paraId="3C160002" w14:textId="5F5C625D" w:rsidR="002735EB" w:rsidRPr="003A51F4" w:rsidRDefault="002735EB" w:rsidP="005C1B9A">
      <w:pPr>
        <w:numPr>
          <w:ilvl w:val="0"/>
          <w:numId w:val="22"/>
        </w:numPr>
        <w:spacing w:after="0" w:line="276" w:lineRule="auto"/>
        <w:ind w:left="426" w:right="2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 udzielenie zamówienia mogą ubiegać się Wykonawcy, którzy nie podlegają wykluczeniu </w:t>
      </w:r>
      <w:r w:rsidRPr="003A51F4">
        <w:rPr>
          <w:rFonts w:ascii="Times New Roman" w:hAnsi="Times New Roman" w:cs="Times New Roman"/>
          <w:color w:val="000000" w:themeColor="text1"/>
        </w:rPr>
        <w:br/>
        <w:t xml:space="preserve">na zasadach określonych </w:t>
      </w:r>
      <w:r w:rsidRPr="003A51F4">
        <w:rPr>
          <w:rFonts w:ascii="Times New Roman" w:hAnsi="Times New Roman" w:cs="Times New Roman"/>
          <w:b/>
          <w:color w:val="000000" w:themeColor="text1"/>
        </w:rPr>
        <w:t>w Rozdziale XVI SWZ</w:t>
      </w:r>
      <w:r w:rsidRPr="003A51F4">
        <w:rPr>
          <w:rFonts w:ascii="Times New Roman" w:hAnsi="Times New Roman" w:cs="Times New Roman"/>
          <w:color w:val="000000" w:themeColor="text1"/>
        </w:rPr>
        <w:t xml:space="preserve"> oraz spełniają określone przez Zamawiającego warunki</w:t>
      </w:r>
      <w:r w:rsidRPr="003A51F4">
        <w:rPr>
          <w:rFonts w:ascii="Times New Roman" w:hAnsi="Times New Roman" w:cs="Times New Roman"/>
          <w:b/>
          <w:color w:val="000000" w:themeColor="text1"/>
          <w:highlight w:val="white"/>
        </w:rPr>
        <w:t xml:space="preserve"> </w:t>
      </w:r>
      <w:r w:rsidRPr="003A51F4">
        <w:rPr>
          <w:rFonts w:ascii="Times New Roman" w:hAnsi="Times New Roman" w:cs="Times New Roman"/>
          <w:color w:val="000000" w:themeColor="text1"/>
          <w:highlight w:val="white"/>
        </w:rPr>
        <w:t>udziału w postępowaniu.</w:t>
      </w:r>
    </w:p>
    <w:p w14:paraId="62D43B75" w14:textId="77777777" w:rsidR="00435A65" w:rsidRPr="003A51F4" w:rsidRDefault="00435A65" w:rsidP="005C1B9A">
      <w:pPr>
        <w:numPr>
          <w:ilvl w:val="0"/>
          <w:numId w:val="22"/>
        </w:numPr>
        <w:spacing w:after="0" w:line="276" w:lineRule="auto"/>
        <w:ind w:left="426" w:right="20"/>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O udzielenie zamówienia mogą ubiegać się Wykonawcy, którzy spełniają warunki udziału </w:t>
      </w:r>
      <w:r w:rsidRPr="003A51F4">
        <w:rPr>
          <w:rFonts w:ascii="Times New Roman" w:hAnsi="Times New Roman" w:cs="Times New Roman"/>
          <w:b/>
          <w:color w:val="000000" w:themeColor="text1"/>
        </w:rPr>
        <w:br/>
        <w:t>w postępowaniu dotyczące:</w:t>
      </w:r>
    </w:p>
    <w:p w14:paraId="02F9DC23" w14:textId="77777777" w:rsidR="00435A65" w:rsidRPr="003A51F4" w:rsidRDefault="00435A65" w:rsidP="005C1B9A">
      <w:pPr>
        <w:pStyle w:val="Akapitzlist"/>
        <w:numPr>
          <w:ilvl w:val="0"/>
          <w:numId w:val="23"/>
        </w:numPr>
        <w:tabs>
          <w:tab w:val="left" w:pos="284"/>
        </w:tabs>
        <w:suppressAutoHyphens/>
        <w:autoSpaceDE w:val="0"/>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zdolności do występowania w obrocie gospodarczym</w:t>
      </w:r>
      <w:r w:rsidRPr="003A51F4">
        <w:rPr>
          <w:rFonts w:ascii="Times New Roman" w:hAnsi="Times New Roman" w:cs="Times New Roman"/>
          <w:color w:val="000000" w:themeColor="text1"/>
        </w:rPr>
        <w:t xml:space="preserve"> – Zamawiający nie stawia wymagań</w:t>
      </w:r>
      <w:r w:rsidRPr="003A51F4">
        <w:rPr>
          <w:rFonts w:ascii="Times New Roman" w:hAnsi="Times New Roman" w:cs="Times New Roman"/>
          <w:color w:val="000000" w:themeColor="text1"/>
        </w:rPr>
        <w:br/>
        <w:t>w zakresie tego warunku;</w:t>
      </w:r>
    </w:p>
    <w:p w14:paraId="4F34D6F0" w14:textId="77777777" w:rsidR="005A7BE3" w:rsidRPr="003A51F4" w:rsidRDefault="00435A65" w:rsidP="005C1B9A">
      <w:pPr>
        <w:pStyle w:val="Akapitzlist"/>
        <w:numPr>
          <w:ilvl w:val="0"/>
          <w:numId w:val="23"/>
        </w:numPr>
        <w:tabs>
          <w:tab w:val="left" w:pos="284"/>
        </w:tabs>
        <w:suppressAutoHyphens/>
        <w:autoSpaceDE w:val="0"/>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uprawnień do prowadzenia określonej działalności gospodarczej lub zawodowej, o ile wynika to z odrębnych przepisów</w:t>
      </w:r>
      <w:r w:rsidR="005A7BE3" w:rsidRPr="003A51F4">
        <w:rPr>
          <w:rFonts w:ascii="Times New Roman" w:hAnsi="Times New Roman" w:cs="Times New Roman"/>
          <w:b/>
          <w:color w:val="000000" w:themeColor="text1"/>
        </w:rPr>
        <w:t xml:space="preserve"> </w:t>
      </w:r>
      <w:r w:rsidR="005A7BE3" w:rsidRPr="003A51F4">
        <w:rPr>
          <w:rFonts w:ascii="Times New Roman" w:hAnsi="Times New Roman" w:cs="Times New Roman"/>
          <w:color w:val="000000" w:themeColor="text1"/>
        </w:rPr>
        <w:t>– Zamawiający nie stawia wymagań</w:t>
      </w:r>
      <w:r w:rsidR="005A7BE3" w:rsidRPr="003A51F4">
        <w:rPr>
          <w:rFonts w:ascii="Times New Roman" w:hAnsi="Times New Roman" w:cs="Times New Roman"/>
          <w:color w:val="000000" w:themeColor="text1"/>
        </w:rPr>
        <w:br/>
        <w:t>w zakresie tego warunku;</w:t>
      </w:r>
    </w:p>
    <w:p w14:paraId="2E260270" w14:textId="77777777" w:rsidR="00435A65" w:rsidRPr="003A51F4" w:rsidRDefault="00435A65" w:rsidP="005C1B9A">
      <w:pPr>
        <w:pStyle w:val="Akapitzlist"/>
        <w:numPr>
          <w:ilvl w:val="0"/>
          <w:numId w:val="23"/>
        </w:numPr>
        <w:tabs>
          <w:tab w:val="left" w:pos="284"/>
        </w:tabs>
        <w:suppressAutoHyphens/>
        <w:autoSpaceDE w:val="0"/>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sytuacji ekonomicznej lub finansowe</w:t>
      </w:r>
      <w:r w:rsidRPr="003A51F4">
        <w:rPr>
          <w:rFonts w:ascii="Times New Roman" w:hAnsi="Times New Roman" w:cs="Times New Roman"/>
          <w:color w:val="000000" w:themeColor="text1"/>
        </w:rPr>
        <w:t>j – Zmawiający nie stawia wymagań w zakresie tego warunku;</w:t>
      </w:r>
    </w:p>
    <w:p w14:paraId="0FDF3D23" w14:textId="4631692E" w:rsidR="00203456" w:rsidRPr="003A51F4" w:rsidRDefault="00760B6F" w:rsidP="005C1B9A">
      <w:pPr>
        <w:pStyle w:val="Akapitzlist"/>
        <w:numPr>
          <w:ilvl w:val="0"/>
          <w:numId w:val="23"/>
        </w:numPr>
        <w:tabs>
          <w:tab w:val="left" w:pos="284"/>
        </w:tabs>
        <w:suppressAutoHyphens/>
        <w:autoSpaceDE w:val="0"/>
        <w:spacing w:after="0" w:line="276" w:lineRule="auto"/>
        <w:jc w:val="both"/>
        <w:rPr>
          <w:rFonts w:ascii="Times New Roman" w:hAnsi="Times New Roman" w:cs="Times New Roman"/>
        </w:rPr>
      </w:pPr>
      <w:r w:rsidRPr="003A51F4">
        <w:rPr>
          <w:rFonts w:ascii="Times New Roman" w:hAnsi="Times New Roman" w:cs="Times New Roman"/>
          <w:b/>
          <w:color w:val="000000" w:themeColor="text1"/>
        </w:rPr>
        <w:t>zdolności technicznej lub zawodowej</w:t>
      </w:r>
      <w:bookmarkStart w:id="3" w:name="_Hlk79586327"/>
    </w:p>
    <w:p w14:paraId="7CA2C619" w14:textId="77777777" w:rsidR="00341580" w:rsidRPr="003A51F4" w:rsidRDefault="00CC1813" w:rsidP="003A51F4">
      <w:pPr>
        <w:pStyle w:val="Akapitzlist"/>
        <w:tabs>
          <w:tab w:val="left" w:pos="284"/>
        </w:tabs>
        <w:suppressAutoHyphens/>
        <w:autoSpaceDE w:val="0"/>
        <w:spacing w:after="0" w:line="276" w:lineRule="auto"/>
        <w:jc w:val="both"/>
        <w:rPr>
          <w:rFonts w:ascii="Times New Roman" w:hAnsi="Times New Roman" w:cs="Times New Roman"/>
          <w:b/>
          <w:bCs/>
          <w:color w:val="000000" w:themeColor="text1"/>
        </w:rPr>
      </w:pPr>
      <w:r w:rsidRPr="003A51F4">
        <w:rPr>
          <w:rFonts w:ascii="Times New Roman" w:hAnsi="Times New Roman" w:cs="Times New Roman"/>
          <w:b/>
          <w:bCs/>
          <w:color w:val="000000" w:themeColor="text1"/>
        </w:rPr>
        <w:t xml:space="preserve">Zamawiający uzna </w:t>
      </w:r>
      <w:r w:rsidR="00203456" w:rsidRPr="003A51F4">
        <w:rPr>
          <w:rFonts w:ascii="Times New Roman" w:hAnsi="Times New Roman" w:cs="Times New Roman"/>
          <w:b/>
          <w:bCs/>
          <w:color w:val="000000" w:themeColor="text1"/>
        </w:rPr>
        <w:t xml:space="preserve">wymieniony </w:t>
      </w:r>
      <w:r w:rsidRPr="003A51F4">
        <w:rPr>
          <w:rFonts w:ascii="Times New Roman" w:hAnsi="Times New Roman" w:cs="Times New Roman"/>
          <w:b/>
          <w:bCs/>
          <w:color w:val="000000" w:themeColor="text1"/>
        </w:rPr>
        <w:t xml:space="preserve">warunek za spełniony, jeżeli </w:t>
      </w:r>
      <w:r w:rsidR="00760B6F" w:rsidRPr="003A51F4">
        <w:rPr>
          <w:rFonts w:ascii="Times New Roman" w:hAnsi="Times New Roman" w:cs="Times New Roman"/>
          <w:b/>
          <w:bCs/>
          <w:color w:val="000000" w:themeColor="text1"/>
        </w:rPr>
        <w:t>Wykonawca wykaże</w:t>
      </w:r>
      <w:r w:rsidR="00AB43F9" w:rsidRPr="003A51F4">
        <w:rPr>
          <w:rFonts w:ascii="Times New Roman" w:hAnsi="Times New Roman" w:cs="Times New Roman"/>
          <w:b/>
          <w:bCs/>
          <w:color w:val="000000" w:themeColor="text1"/>
        </w:rPr>
        <w:t>, że</w:t>
      </w:r>
      <w:r w:rsidR="00203456" w:rsidRPr="003A51F4">
        <w:rPr>
          <w:rFonts w:ascii="Times New Roman" w:hAnsi="Times New Roman" w:cs="Times New Roman"/>
          <w:b/>
          <w:bCs/>
          <w:color w:val="000000" w:themeColor="text1"/>
        </w:rPr>
        <w:t>:</w:t>
      </w:r>
    </w:p>
    <w:p w14:paraId="3E19CEE5" w14:textId="640A5D1B" w:rsidR="00203456" w:rsidRPr="003A51F4" w:rsidRDefault="00AB43F9" w:rsidP="005C1B9A">
      <w:pPr>
        <w:pStyle w:val="Akapitzlist"/>
        <w:numPr>
          <w:ilvl w:val="0"/>
          <w:numId w:val="51"/>
        </w:numPr>
        <w:tabs>
          <w:tab w:val="left" w:pos="284"/>
        </w:tabs>
        <w:suppressAutoHyphens/>
        <w:autoSpaceDE w:val="0"/>
        <w:spacing w:after="0" w:line="276" w:lineRule="auto"/>
        <w:jc w:val="both"/>
        <w:rPr>
          <w:rFonts w:ascii="Times New Roman" w:hAnsi="Times New Roman" w:cs="Times New Roman"/>
          <w:color w:val="000000" w:themeColor="text1"/>
          <w:u w:val="single"/>
        </w:rPr>
      </w:pPr>
      <w:r w:rsidRPr="003A51F4">
        <w:rPr>
          <w:rFonts w:ascii="Times New Roman" w:hAnsi="Times New Roman" w:cs="Times New Roman"/>
          <w:b/>
          <w:bCs/>
          <w:color w:val="000000" w:themeColor="text1"/>
          <w:u w:val="single"/>
        </w:rPr>
        <w:t>posiada doświadczenie w przedmiocie zamówienia</w:t>
      </w:r>
      <w:r w:rsidR="00203456" w:rsidRPr="003A51F4">
        <w:rPr>
          <w:rFonts w:ascii="Times New Roman" w:hAnsi="Times New Roman" w:cs="Times New Roman"/>
          <w:color w:val="000000" w:themeColor="text1"/>
          <w:u w:val="single"/>
        </w:rPr>
        <w:t>.</w:t>
      </w:r>
    </w:p>
    <w:p w14:paraId="3D720AA9" w14:textId="77777777" w:rsidR="00747370" w:rsidRPr="00747370" w:rsidRDefault="00203456" w:rsidP="00747370">
      <w:pPr>
        <w:pStyle w:val="Akapitzlist"/>
        <w:tabs>
          <w:tab w:val="left" w:pos="284"/>
        </w:tabs>
        <w:suppressAutoHyphens/>
        <w:autoSpaceDE w:val="0"/>
        <w:spacing w:after="0" w:line="276" w:lineRule="auto"/>
        <w:ind w:left="284"/>
        <w:jc w:val="both"/>
        <w:rPr>
          <w:rFonts w:ascii="Times New Roman" w:hAnsi="Times New Roman" w:cs="Times New Roman"/>
          <w:bCs/>
          <w:color w:val="000000" w:themeColor="text1"/>
        </w:rPr>
      </w:pPr>
      <w:r w:rsidRPr="003A51F4">
        <w:rPr>
          <w:rFonts w:ascii="Times New Roman" w:hAnsi="Times New Roman" w:cs="Times New Roman"/>
          <w:color w:val="000000" w:themeColor="text1"/>
        </w:rPr>
        <w:t>Zamawiający uzna wymieniony warunek za spełniony, jeżeli Wykonawca wykaże,</w:t>
      </w:r>
      <w:r w:rsidR="00AB43F9" w:rsidRPr="003A51F4">
        <w:rPr>
          <w:rFonts w:ascii="Times New Roman" w:hAnsi="Times New Roman" w:cs="Times New Roman"/>
          <w:color w:val="000000" w:themeColor="text1"/>
        </w:rPr>
        <w:t xml:space="preserve"> że</w:t>
      </w:r>
      <w:r w:rsidR="00CC1813" w:rsidRPr="003A51F4">
        <w:rPr>
          <w:rFonts w:ascii="Times New Roman" w:hAnsi="Times New Roman" w:cs="Times New Roman"/>
          <w:color w:val="000000" w:themeColor="text1"/>
        </w:rPr>
        <w:t xml:space="preserve"> w</w:t>
      </w:r>
      <w:r w:rsidR="000F1734" w:rsidRPr="003A51F4">
        <w:rPr>
          <w:rFonts w:ascii="Times New Roman" w:hAnsi="Times New Roman" w:cs="Times New Roman"/>
        </w:rPr>
        <w:t>ykona</w:t>
      </w:r>
      <w:r w:rsidR="00AB43F9" w:rsidRPr="003A51F4">
        <w:rPr>
          <w:rFonts w:ascii="Times New Roman" w:hAnsi="Times New Roman" w:cs="Times New Roman"/>
        </w:rPr>
        <w:t>ł</w:t>
      </w:r>
      <w:r w:rsidRPr="003A51F4">
        <w:rPr>
          <w:rFonts w:ascii="Times New Roman" w:hAnsi="Times New Roman" w:cs="Times New Roman"/>
        </w:rPr>
        <w:t xml:space="preserve"> </w:t>
      </w:r>
      <w:r w:rsidR="00AB43F9" w:rsidRPr="003A51F4">
        <w:rPr>
          <w:rFonts w:ascii="Times New Roman" w:hAnsi="Times New Roman" w:cs="Times New Roman"/>
        </w:rPr>
        <w:t>(</w:t>
      </w:r>
      <w:r w:rsidR="000F1734" w:rsidRPr="003A51F4">
        <w:rPr>
          <w:rFonts w:ascii="Times New Roman" w:hAnsi="Times New Roman" w:cs="Times New Roman"/>
        </w:rPr>
        <w:t>zakończ</w:t>
      </w:r>
      <w:r w:rsidR="00AB43F9" w:rsidRPr="003A51F4">
        <w:rPr>
          <w:rFonts w:ascii="Times New Roman" w:hAnsi="Times New Roman" w:cs="Times New Roman"/>
        </w:rPr>
        <w:t>ył, r</w:t>
      </w:r>
      <w:r w:rsidR="000F1734" w:rsidRPr="003A51F4">
        <w:rPr>
          <w:rFonts w:ascii="Times New Roman" w:hAnsi="Times New Roman" w:cs="Times New Roman"/>
        </w:rPr>
        <w:t>ozpoczęcie mogło nastąpić wcześniej) w okresie ostatnich pięciu lat przed upływem terminu składania ofert, a jeżeli okres prowadzenia działalności jest krótszy - w tym okresie</w:t>
      </w:r>
      <w:r w:rsidR="00ED3260" w:rsidRPr="003A51F4">
        <w:rPr>
          <w:rFonts w:ascii="Times New Roman" w:hAnsi="Times New Roman" w:cs="Times New Roman"/>
        </w:rPr>
        <w:t>,</w:t>
      </w:r>
      <w:r w:rsidR="000F1734" w:rsidRPr="003A51F4">
        <w:rPr>
          <w:rFonts w:ascii="Times New Roman" w:hAnsi="Times New Roman" w:cs="Times New Roman"/>
        </w:rPr>
        <w:t xml:space="preserve"> co najmniej jedn</w:t>
      </w:r>
      <w:r w:rsidR="00AB43F9" w:rsidRPr="003A51F4">
        <w:rPr>
          <w:rFonts w:ascii="Times New Roman" w:hAnsi="Times New Roman" w:cs="Times New Roman"/>
        </w:rPr>
        <w:t>ą</w:t>
      </w:r>
      <w:r w:rsidR="000F1734" w:rsidRPr="003A51F4">
        <w:rPr>
          <w:rFonts w:ascii="Times New Roman" w:hAnsi="Times New Roman" w:cs="Times New Roman"/>
        </w:rPr>
        <w:t xml:space="preserve"> robot</w:t>
      </w:r>
      <w:r w:rsidR="00AB43F9" w:rsidRPr="003A51F4">
        <w:rPr>
          <w:rFonts w:ascii="Times New Roman" w:hAnsi="Times New Roman" w:cs="Times New Roman"/>
        </w:rPr>
        <w:t>ę</w:t>
      </w:r>
      <w:r w:rsidR="000F1734" w:rsidRPr="003A51F4">
        <w:rPr>
          <w:rFonts w:ascii="Times New Roman" w:hAnsi="Times New Roman" w:cs="Times New Roman"/>
        </w:rPr>
        <w:t xml:space="preserve"> budowlan</w:t>
      </w:r>
      <w:r w:rsidR="00C23AFD" w:rsidRPr="003A51F4">
        <w:rPr>
          <w:rFonts w:ascii="Times New Roman" w:hAnsi="Times New Roman" w:cs="Times New Roman"/>
        </w:rPr>
        <w:t>ą</w:t>
      </w:r>
      <w:r w:rsidR="00AB43F9" w:rsidRPr="003A51F4">
        <w:rPr>
          <w:rFonts w:ascii="Times New Roman" w:hAnsi="Times New Roman" w:cs="Times New Roman"/>
        </w:rPr>
        <w:t xml:space="preserve"> </w:t>
      </w:r>
      <w:r w:rsidR="00C23AFD" w:rsidRPr="003A51F4">
        <w:rPr>
          <w:rFonts w:ascii="Times New Roman" w:hAnsi="Times New Roman" w:cs="Times New Roman"/>
        </w:rPr>
        <w:t xml:space="preserve"> </w:t>
      </w:r>
      <w:r w:rsidR="00BE05B6" w:rsidRPr="003A51F4">
        <w:rPr>
          <w:rFonts w:ascii="Times New Roman" w:hAnsi="Times New Roman" w:cs="Times New Roman"/>
          <w:bCs/>
          <w:color w:val="000000" w:themeColor="text1"/>
        </w:rPr>
        <w:t xml:space="preserve">o wartości wykonanych </w:t>
      </w:r>
      <w:bookmarkEnd w:id="3"/>
      <w:r w:rsidR="00747370" w:rsidRPr="00747370">
        <w:rPr>
          <w:rFonts w:ascii="Times New Roman" w:hAnsi="Times New Roman" w:cs="Times New Roman"/>
          <w:bCs/>
          <w:color w:val="000000" w:themeColor="text1"/>
        </w:rPr>
        <w:t xml:space="preserve">co najmniej: </w:t>
      </w:r>
    </w:p>
    <w:p w14:paraId="5B0FDAFF" w14:textId="4CEB473F" w:rsidR="00747370" w:rsidRPr="00747370" w:rsidRDefault="00747370" w:rsidP="00747370">
      <w:pPr>
        <w:pStyle w:val="Akapitzlist"/>
        <w:tabs>
          <w:tab w:val="left" w:pos="284"/>
        </w:tabs>
        <w:suppressAutoHyphens/>
        <w:autoSpaceDE w:val="0"/>
        <w:spacing w:after="0" w:line="276" w:lineRule="auto"/>
        <w:ind w:left="284"/>
        <w:jc w:val="both"/>
        <w:rPr>
          <w:rFonts w:ascii="Times New Roman" w:hAnsi="Times New Roman" w:cs="Times New Roman"/>
          <w:bCs/>
          <w:color w:val="000000" w:themeColor="text1"/>
          <w:u w:val="single"/>
        </w:rPr>
      </w:pPr>
      <w:r w:rsidRPr="00747370">
        <w:rPr>
          <w:rFonts w:ascii="Times New Roman" w:hAnsi="Times New Roman" w:cs="Times New Roman"/>
          <w:bCs/>
          <w:color w:val="000000" w:themeColor="text1"/>
          <w:u w:val="single"/>
        </w:rPr>
        <w:t xml:space="preserve">Zadanie nr 1 : 100  000, 00  zł brutto, </w:t>
      </w:r>
    </w:p>
    <w:p w14:paraId="39DFC766" w14:textId="0A514E2B" w:rsidR="00341580" w:rsidRPr="00747370" w:rsidRDefault="00747370" w:rsidP="00747370">
      <w:pPr>
        <w:pStyle w:val="Akapitzlist"/>
        <w:tabs>
          <w:tab w:val="left" w:pos="284"/>
        </w:tabs>
        <w:suppressAutoHyphens/>
        <w:autoSpaceDE w:val="0"/>
        <w:spacing w:after="0" w:line="276" w:lineRule="auto"/>
        <w:ind w:left="284"/>
        <w:jc w:val="both"/>
        <w:rPr>
          <w:rFonts w:ascii="Times New Roman" w:hAnsi="Times New Roman" w:cs="Times New Roman"/>
          <w:u w:val="single"/>
        </w:rPr>
      </w:pPr>
      <w:r w:rsidRPr="00747370">
        <w:rPr>
          <w:rFonts w:ascii="Times New Roman" w:hAnsi="Times New Roman" w:cs="Times New Roman"/>
          <w:bCs/>
          <w:color w:val="000000" w:themeColor="text1"/>
          <w:u w:val="single"/>
        </w:rPr>
        <w:t>Zadania nr 2: 40 000, 00 zł brutto</w:t>
      </w:r>
    </w:p>
    <w:p w14:paraId="514C7EC9" w14:textId="77777777" w:rsidR="00747370" w:rsidRDefault="00747370" w:rsidP="00C90271">
      <w:pPr>
        <w:pStyle w:val="Akapitzlist"/>
        <w:tabs>
          <w:tab w:val="left" w:pos="284"/>
        </w:tabs>
        <w:suppressAutoHyphens/>
        <w:autoSpaceDE w:val="0"/>
        <w:spacing w:after="0" w:line="276" w:lineRule="auto"/>
        <w:ind w:left="284"/>
        <w:jc w:val="both"/>
        <w:rPr>
          <w:rFonts w:ascii="Times New Roman" w:hAnsi="Times New Roman" w:cs="Times New Roman"/>
          <w:b/>
          <w:bCs/>
          <w:color w:val="000000"/>
        </w:rPr>
      </w:pPr>
    </w:p>
    <w:p w14:paraId="696F9A95" w14:textId="79190E74" w:rsidR="00341580" w:rsidRPr="003A51F4" w:rsidRDefault="00341580" w:rsidP="00C90271">
      <w:pPr>
        <w:pStyle w:val="Akapitzlist"/>
        <w:tabs>
          <w:tab w:val="left" w:pos="284"/>
        </w:tabs>
        <w:suppressAutoHyphens/>
        <w:autoSpaceDE w:val="0"/>
        <w:spacing w:after="0" w:line="276" w:lineRule="auto"/>
        <w:ind w:left="284"/>
        <w:jc w:val="both"/>
        <w:rPr>
          <w:rFonts w:ascii="Times New Roman" w:hAnsi="Times New Roman" w:cs="Times New Roman"/>
          <w:b/>
          <w:bCs/>
          <w:color w:val="000000"/>
        </w:rPr>
      </w:pPr>
      <w:r w:rsidRPr="003A51F4">
        <w:rPr>
          <w:rFonts w:ascii="Times New Roman" w:hAnsi="Times New Roman" w:cs="Times New Roman"/>
          <w:b/>
          <w:bCs/>
          <w:color w:val="000000"/>
        </w:rPr>
        <w:t xml:space="preserve">Wykonawca zobowiązany jest przedłożyć: </w:t>
      </w:r>
    </w:p>
    <w:p w14:paraId="6C0E0928" w14:textId="3B41AB11" w:rsidR="00341580" w:rsidRPr="00C90271" w:rsidRDefault="00747370" w:rsidP="00C90271">
      <w:pPr>
        <w:ind w:left="284"/>
        <w:jc w:val="both"/>
        <w:rPr>
          <w:rFonts w:ascii="Times New Roman" w:hAnsi="Times New Roman" w:cs="Times New Roman"/>
          <w:bCs/>
          <w:color w:val="000000"/>
        </w:rPr>
      </w:pPr>
      <w:r w:rsidRPr="00747370">
        <w:rPr>
          <w:rFonts w:ascii="Times New Roman" w:hAnsi="Times New Roman" w:cs="Times New Roman"/>
          <w:bCs/>
          <w:color w:val="000000"/>
        </w:rPr>
        <w:t>Wykaz</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robót</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budowlanych</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w</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zakresie</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niezbędnym</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do</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wykazania</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spełniania</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warunku</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wiedzy technicznej i zawodowej,</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wykonanych nie wcześniej niż w okresie ostatnich pięciu lat, a jeżeli okres prowadzenia działalności jest krótszy – w tym okresie, wraz z podaniem ich rodzaju, wartości, daty i miejsca wykonania oraz</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podmiotów</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na rzecz których roboty te zostały wykonane oraz załączeniem dowodów określających, czy te roboty budowlane zostały wykonane należycie, przy czym dowodami, o których mowa</w:t>
      </w:r>
      <w:r w:rsidR="00EF6127">
        <w:rPr>
          <w:rFonts w:ascii="Times New Roman" w:hAnsi="Times New Roman" w:cs="Times New Roman"/>
          <w:bCs/>
          <w:color w:val="000000"/>
        </w:rPr>
        <w:t xml:space="preserve"> </w:t>
      </w:r>
      <w:r w:rsidRPr="00747370">
        <w:rPr>
          <w:rFonts w:ascii="Times New Roman" w:hAnsi="Times New Roman" w:cs="Times New Roman"/>
          <w:bCs/>
          <w:color w:val="000000"/>
        </w:rPr>
        <w:t xml:space="preserve">są referencje bądź inne dokumenty sporządzone przez przedmiot, na rzecz którego roboty budowlane zostały wykonane , a jeżeli wykonawca z przyczyn niezależnych od niego nie jest w stanie uzyskać tych dokumentów – inne odpowiednie dokumenty. </w:t>
      </w:r>
      <w:r w:rsidR="00341580" w:rsidRPr="00C90271">
        <w:rPr>
          <w:rFonts w:ascii="Times New Roman" w:hAnsi="Times New Roman" w:cs="Times New Roman"/>
          <w:color w:val="4472C4" w:themeColor="accent5"/>
        </w:rPr>
        <w:t>(</w:t>
      </w:r>
      <w:r w:rsidR="00341580" w:rsidRPr="00C90271">
        <w:rPr>
          <w:rFonts w:ascii="Times New Roman" w:hAnsi="Times New Roman" w:cs="Times New Roman"/>
          <w:b/>
          <w:bCs/>
          <w:color w:val="4472C4" w:themeColor="accent5"/>
        </w:rPr>
        <w:t>wzór stanowi załącznik nr 6</w:t>
      </w:r>
      <w:r>
        <w:rPr>
          <w:rFonts w:ascii="Times New Roman" w:hAnsi="Times New Roman" w:cs="Times New Roman"/>
          <w:b/>
          <w:bCs/>
          <w:color w:val="4472C4" w:themeColor="accent5"/>
        </w:rPr>
        <w:t>.1 oraz 6.2</w:t>
      </w:r>
      <w:r w:rsidR="00341580" w:rsidRPr="00C90271">
        <w:rPr>
          <w:rFonts w:ascii="Times New Roman" w:hAnsi="Times New Roman" w:cs="Times New Roman"/>
          <w:b/>
          <w:bCs/>
          <w:color w:val="4472C4" w:themeColor="accent5"/>
        </w:rPr>
        <w:t xml:space="preserve"> do SWZ)</w:t>
      </w:r>
      <w:r w:rsidR="00341580" w:rsidRPr="00C90271">
        <w:rPr>
          <w:rFonts w:ascii="Times New Roman" w:hAnsi="Times New Roman" w:cs="Times New Roman"/>
          <w:color w:val="4472C4" w:themeColor="accent5"/>
        </w:rPr>
        <w:t>.</w:t>
      </w:r>
      <w:r w:rsidR="00341580" w:rsidRPr="00C90271">
        <w:rPr>
          <w:rFonts w:ascii="Times New Roman" w:hAnsi="Times New Roman" w:cs="Times New Roman"/>
          <w:b/>
          <w:bCs/>
          <w:color w:val="4472C4" w:themeColor="accent5"/>
        </w:rPr>
        <w:t xml:space="preserve"> </w:t>
      </w:r>
    </w:p>
    <w:p w14:paraId="423366E9" w14:textId="77777777" w:rsidR="00341580" w:rsidRPr="003A51F4" w:rsidRDefault="00341580" w:rsidP="005C1B9A">
      <w:pPr>
        <w:pStyle w:val="Akapitzlist"/>
        <w:numPr>
          <w:ilvl w:val="0"/>
          <w:numId w:val="50"/>
        </w:numPr>
        <w:tabs>
          <w:tab w:val="left" w:pos="284"/>
        </w:tabs>
        <w:suppressAutoHyphens/>
        <w:autoSpaceDE w:val="0"/>
        <w:spacing w:after="0" w:line="276" w:lineRule="auto"/>
        <w:jc w:val="both"/>
        <w:rPr>
          <w:rFonts w:ascii="Times New Roman" w:hAnsi="Times New Roman" w:cs="Times New Roman"/>
          <w:color w:val="000000" w:themeColor="text1"/>
          <w:u w:val="single"/>
        </w:rPr>
      </w:pPr>
      <w:r w:rsidRPr="003A51F4">
        <w:rPr>
          <w:rFonts w:ascii="Times New Roman" w:hAnsi="Times New Roman" w:cs="Times New Roman"/>
          <w:b/>
          <w:bCs/>
          <w:color w:val="000000"/>
          <w:u w:val="single"/>
        </w:rPr>
        <w:t xml:space="preserve">dysponuje lub będzie dysponował osobami zdolnymi do realizacji zamówienia. </w:t>
      </w:r>
    </w:p>
    <w:p w14:paraId="1F5F5468" w14:textId="27297941" w:rsidR="00BB616A" w:rsidRDefault="00BB616A" w:rsidP="00BB616A">
      <w:pPr>
        <w:pStyle w:val="Akapitzlist"/>
        <w:tabs>
          <w:tab w:val="left" w:pos="284"/>
        </w:tabs>
        <w:suppressAutoHyphens/>
        <w:autoSpaceDE w:val="0"/>
        <w:spacing w:after="0" w:line="276" w:lineRule="auto"/>
        <w:ind w:left="284"/>
        <w:jc w:val="both"/>
        <w:rPr>
          <w:rFonts w:ascii="Times New Roman" w:hAnsi="Times New Roman" w:cs="Times New Roman"/>
        </w:rPr>
      </w:pPr>
      <w:r w:rsidRPr="003A51F4">
        <w:rPr>
          <w:rFonts w:ascii="Times New Roman" w:hAnsi="Times New Roman" w:cs="Times New Roman"/>
          <w:color w:val="000000"/>
        </w:rPr>
        <w:t>Zamawiający uzna wyżej wymieniony warunek za spełniony, jeżeli Wykonawca wykaże, że dysponuje lub będzie dysponował osobami, które będą uczestniczyć w wykonywaniu zamówienia posiadającymi następujące kwalifikacje zawodow</w:t>
      </w:r>
      <w:r w:rsidR="0060341B">
        <w:rPr>
          <w:rFonts w:ascii="Times New Roman" w:hAnsi="Times New Roman" w:cs="Times New Roman"/>
          <w:color w:val="000000"/>
        </w:rPr>
        <w:t>e:</w:t>
      </w:r>
    </w:p>
    <w:p w14:paraId="7BA6F3B1" w14:textId="4EDFC0EA" w:rsidR="00747370" w:rsidRPr="00747370" w:rsidRDefault="00747370" w:rsidP="00BB616A">
      <w:pPr>
        <w:pStyle w:val="Akapitzlist"/>
        <w:tabs>
          <w:tab w:val="left" w:pos="284"/>
        </w:tabs>
        <w:suppressAutoHyphens/>
        <w:autoSpaceDE w:val="0"/>
        <w:spacing w:after="0" w:line="276" w:lineRule="auto"/>
        <w:ind w:left="284"/>
        <w:jc w:val="both"/>
        <w:rPr>
          <w:rFonts w:ascii="Times New Roman" w:hAnsi="Times New Roman" w:cs="Times New Roman"/>
        </w:rPr>
      </w:pPr>
    </w:p>
    <w:p w14:paraId="2D4EEC14" w14:textId="77777777" w:rsidR="00747370" w:rsidRPr="00747370" w:rsidRDefault="00747370" w:rsidP="00747370">
      <w:pPr>
        <w:pStyle w:val="Akapitzlist"/>
        <w:tabs>
          <w:tab w:val="left" w:pos="284"/>
        </w:tabs>
        <w:suppressAutoHyphens/>
        <w:autoSpaceDE w:val="0"/>
        <w:spacing w:after="0" w:line="276" w:lineRule="auto"/>
        <w:ind w:left="284"/>
        <w:jc w:val="both"/>
        <w:rPr>
          <w:rFonts w:ascii="Times New Roman" w:hAnsi="Times New Roman" w:cs="Times New Roman"/>
          <w:b/>
        </w:rPr>
      </w:pPr>
      <w:r w:rsidRPr="00747370">
        <w:rPr>
          <w:rFonts w:ascii="Times New Roman" w:hAnsi="Times New Roman" w:cs="Times New Roman"/>
          <w:b/>
        </w:rPr>
        <w:t xml:space="preserve">Zadanie Nr 1: </w:t>
      </w:r>
    </w:p>
    <w:p w14:paraId="6178588A" w14:textId="023AD1BE" w:rsidR="00747370" w:rsidRPr="00747370" w:rsidRDefault="00747370" w:rsidP="00EF6127">
      <w:pPr>
        <w:pStyle w:val="Akapitzlist"/>
        <w:numPr>
          <w:ilvl w:val="1"/>
          <w:numId w:val="63"/>
        </w:numPr>
        <w:tabs>
          <w:tab w:val="left" w:pos="284"/>
        </w:tabs>
        <w:suppressAutoHyphens/>
        <w:autoSpaceDE w:val="0"/>
        <w:spacing w:after="0" w:line="276" w:lineRule="auto"/>
        <w:ind w:left="284" w:hanging="284"/>
        <w:jc w:val="both"/>
        <w:rPr>
          <w:rFonts w:ascii="Times New Roman" w:hAnsi="Times New Roman" w:cs="Times New Roman"/>
        </w:rPr>
      </w:pPr>
      <w:r w:rsidRPr="00747370">
        <w:rPr>
          <w:rFonts w:ascii="Times New Roman" w:hAnsi="Times New Roman" w:cs="Times New Roman"/>
        </w:rPr>
        <w:lastRenderedPageBreak/>
        <w:t>osobą które będą pełnić funkcję kierownika robót, posiadającą uprawnienia do</w:t>
      </w:r>
      <w:r>
        <w:rPr>
          <w:rFonts w:ascii="Times New Roman" w:hAnsi="Times New Roman" w:cs="Times New Roman"/>
        </w:rPr>
        <w:t xml:space="preserve"> </w:t>
      </w:r>
      <w:r w:rsidRPr="00747370">
        <w:rPr>
          <w:rFonts w:ascii="Times New Roman" w:hAnsi="Times New Roman" w:cs="Times New Roman"/>
        </w:rPr>
        <w:t>kierowania robotami budowlanymi w specjalności</w:t>
      </w:r>
      <w:r>
        <w:rPr>
          <w:rFonts w:ascii="Times New Roman" w:hAnsi="Times New Roman" w:cs="Times New Roman"/>
        </w:rPr>
        <w:t xml:space="preserve"> </w:t>
      </w:r>
      <w:r w:rsidRPr="00747370">
        <w:rPr>
          <w:rFonts w:ascii="Times New Roman" w:hAnsi="Times New Roman" w:cs="Times New Roman"/>
        </w:rPr>
        <w:t>konstrukcyjnej budowlanej</w:t>
      </w:r>
      <w:r>
        <w:rPr>
          <w:rFonts w:ascii="Times New Roman" w:hAnsi="Times New Roman" w:cs="Times New Roman"/>
        </w:rPr>
        <w:t xml:space="preserve"> </w:t>
      </w:r>
      <w:r w:rsidRPr="00747370">
        <w:rPr>
          <w:rFonts w:ascii="Times New Roman" w:hAnsi="Times New Roman" w:cs="Times New Roman"/>
        </w:rPr>
        <w:t>lub odpowiadające im ważne  uprawnienia wydane  na  podstawie  wcześniej  obowiązujących przepisów lub przepisów nie będących prawem krajowym</w:t>
      </w:r>
    </w:p>
    <w:p w14:paraId="7DAAADE7" w14:textId="64EF08BA" w:rsidR="00747370" w:rsidRPr="00747370" w:rsidRDefault="00747370" w:rsidP="00EF6127">
      <w:pPr>
        <w:pStyle w:val="Akapitzlist"/>
        <w:numPr>
          <w:ilvl w:val="1"/>
          <w:numId w:val="63"/>
        </w:numPr>
        <w:tabs>
          <w:tab w:val="left" w:pos="284"/>
        </w:tabs>
        <w:suppressAutoHyphens/>
        <w:autoSpaceDE w:val="0"/>
        <w:spacing w:after="0" w:line="276" w:lineRule="auto"/>
        <w:ind w:left="284" w:hanging="284"/>
        <w:jc w:val="both"/>
        <w:rPr>
          <w:rFonts w:ascii="Times New Roman" w:hAnsi="Times New Roman" w:cs="Times New Roman"/>
        </w:rPr>
      </w:pPr>
      <w:r w:rsidRPr="00747370">
        <w:rPr>
          <w:rFonts w:ascii="Times New Roman" w:hAnsi="Times New Roman" w:cs="Times New Roman"/>
        </w:rPr>
        <w:t>osobą z uprawnieniami budowlanymi w specjalności:</w:t>
      </w:r>
      <w:r>
        <w:rPr>
          <w:rFonts w:ascii="Times New Roman" w:hAnsi="Times New Roman" w:cs="Times New Roman"/>
        </w:rPr>
        <w:t xml:space="preserve"> </w:t>
      </w:r>
      <w:r w:rsidRPr="00747370">
        <w:rPr>
          <w:rFonts w:ascii="Times New Roman" w:hAnsi="Times New Roman" w:cs="Times New Roman"/>
        </w:rPr>
        <w:t xml:space="preserve">instalacyjnej w zakresie sieci, </w:t>
      </w:r>
      <w:r w:rsidR="00B31742" w:rsidRPr="00B31742">
        <w:rPr>
          <w:rFonts w:ascii="Times New Roman" w:hAnsi="Times New Roman" w:cs="Times New Roman"/>
        </w:rPr>
        <w:t>instalacji i urządzeń elektrycznych i elektroenergetycznych</w:t>
      </w:r>
      <w:r w:rsidR="00B31742">
        <w:rPr>
          <w:rFonts w:ascii="Times New Roman" w:hAnsi="Times New Roman" w:cs="Times New Roman"/>
        </w:rPr>
        <w:t xml:space="preserve"> </w:t>
      </w:r>
      <w:r w:rsidRPr="00747370">
        <w:rPr>
          <w:rFonts w:ascii="Times New Roman" w:hAnsi="Times New Roman" w:cs="Times New Roman"/>
        </w:rPr>
        <w:t>lub odpowiadające im ważne  uprawnienia wydane  na  podstawie  wcześniej  obowiązujących przepisów lub przepisów nie będących prawem krajowym</w:t>
      </w:r>
    </w:p>
    <w:p w14:paraId="17DE7BB2" w14:textId="77777777" w:rsidR="00747370" w:rsidRPr="00747370" w:rsidRDefault="00747370" w:rsidP="00747370">
      <w:pPr>
        <w:pStyle w:val="Akapitzlist"/>
        <w:tabs>
          <w:tab w:val="left" w:pos="284"/>
        </w:tabs>
        <w:suppressAutoHyphens/>
        <w:autoSpaceDE w:val="0"/>
        <w:spacing w:after="0" w:line="276" w:lineRule="auto"/>
        <w:ind w:left="284"/>
        <w:jc w:val="both"/>
        <w:rPr>
          <w:rFonts w:ascii="Times New Roman" w:hAnsi="Times New Roman" w:cs="Times New Roman"/>
        </w:rPr>
      </w:pPr>
    </w:p>
    <w:p w14:paraId="68F4127C" w14:textId="77777777" w:rsidR="00EF6127" w:rsidRDefault="00747370" w:rsidP="00EF6127">
      <w:pPr>
        <w:tabs>
          <w:tab w:val="left" w:pos="284"/>
        </w:tabs>
        <w:suppressAutoHyphens/>
        <w:autoSpaceDE w:val="0"/>
        <w:spacing w:after="0" w:line="276" w:lineRule="auto"/>
        <w:jc w:val="both"/>
        <w:rPr>
          <w:rFonts w:ascii="Times New Roman" w:hAnsi="Times New Roman" w:cs="Times New Roman"/>
          <w:b/>
        </w:rPr>
      </w:pPr>
      <w:r w:rsidRPr="00EF6127">
        <w:rPr>
          <w:rFonts w:ascii="Times New Roman" w:hAnsi="Times New Roman" w:cs="Times New Roman"/>
          <w:b/>
        </w:rPr>
        <w:t xml:space="preserve">Zadanie Nr 2: </w:t>
      </w:r>
    </w:p>
    <w:p w14:paraId="78F8B555" w14:textId="0DEF4DC5" w:rsidR="00747370" w:rsidRPr="00EF6127" w:rsidRDefault="00747370" w:rsidP="00EF6127">
      <w:pPr>
        <w:pStyle w:val="Akapitzlist"/>
        <w:numPr>
          <w:ilvl w:val="1"/>
          <w:numId w:val="22"/>
        </w:numPr>
        <w:tabs>
          <w:tab w:val="left" w:pos="284"/>
        </w:tabs>
        <w:suppressAutoHyphens/>
        <w:autoSpaceDE w:val="0"/>
        <w:spacing w:after="0" w:line="276" w:lineRule="auto"/>
        <w:ind w:left="284" w:hanging="284"/>
        <w:jc w:val="both"/>
        <w:rPr>
          <w:rFonts w:ascii="Times New Roman" w:hAnsi="Times New Roman" w:cs="Times New Roman"/>
          <w:b/>
        </w:rPr>
      </w:pPr>
      <w:r w:rsidRPr="00EF6127">
        <w:rPr>
          <w:rFonts w:ascii="Times New Roman" w:hAnsi="Times New Roman" w:cs="Times New Roman"/>
        </w:rPr>
        <w:t>osobą z uprawnieniami budowlanymi  do kierowania robotami w specjalności</w:t>
      </w:r>
      <w:r w:rsidR="00EF6127">
        <w:rPr>
          <w:rFonts w:ascii="Times New Roman" w:hAnsi="Times New Roman" w:cs="Times New Roman"/>
        </w:rPr>
        <w:t xml:space="preserve"> </w:t>
      </w:r>
      <w:r w:rsidRPr="00EF6127">
        <w:rPr>
          <w:rFonts w:ascii="Times New Roman" w:hAnsi="Times New Roman" w:cs="Times New Roman"/>
        </w:rPr>
        <w:t>instalacyjnej w zakresie sieci, instalacji i urządzeń cieplnych, wentylacyjnych, gazowych, wodociągowych i kanalizacyjnych lub odpowiadające im ważne  uprawnienia wydane  na  podstawie  wcześniej  obowiązujących przepisów lub przepisów nie będących prawem krajowym,</w:t>
      </w:r>
    </w:p>
    <w:p w14:paraId="0C3A942C" w14:textId="77777777" w:rsidR="00747370" w:rsidRPr="00747370" w:rsidRDefault="00747370" w:rsidP="00BB616A">
      <w:pPr>
        <w:pStyle w:val="Akapitzlist"/>
        <w:tabs>
          <w:tab w:val="left" w:pos="284"/>
        </w:tabs>
        <w:suppressAutoHyphens/>
        <w:autoSpaceDE w:val="0"/>
        <w:spacing w:after="0" w:line="276" w:lineRule="auto"/>
        <w:ind w:left="284"/>
        <w:jc w:val="both"/>
        <w:rPr>
          <w:rFonts w:ascii="Times New Roman" w:hAnsi="Times New Roman" w:cs="Times New Roman"/>
        </w:rPr>
      </w:pPr>
    </w:p>
    <w:p w14:paraId="6A2F3C05" w14:textId="77777777" w:rsidR="00747370" w:rsidRPr="003A51F4" w:rsidRDefault="00747370" w:rsidP="00747370">
      <w:pPr>
        <w:pStyle w:val="Akapitzlist"/>
        <w:tabs>
          <w:tab w:val="left" w:pos="284"/>
        </w:tabs>
        <w:suppressAutoHyphens/>
        <w:autoSpaceDE w:val="0"/>
        <w:spacing w:after="0" w:line="276" w:lineRule="auto"/>
        <w:ind w:left="284"/>
        <w:jc w:val="both"/>
        <w:rPr>
          <w:rFonts w:ascii="Times New Roman" w:hAnsi="Times New Roman" w:cs="Times New Roman"/>
          <w:b/>
          <w:bCs/>
          <w:color w:val="000000"/>
        </w:rPr>
      </w:pPr>
      <w:r w:rsidRPr="003A51F4">
        <w:rPr>
          <w:rFonts w:ascii="Times New Roman" w:hAnsi="Times New Roman" w:cs="Times New Roman"/>
          <w:b/>
          <w:bCs/>
          <w:color w:val="000000"/>
        </w:rPr>
        <w:t>Wykonawca zobowiązany jest przedłożyć:</w:t>
      </w:r>
    </w:p>
    <w:p w14:paraId="2356687B" w14:textId="0AA53FF7" w:rsidR="00341580" w:rsidRPr="003A51F4" w:rsidRDefault="00496AF7" w:rsidP="000553FF">
      <w:pPr>
        <w:pStyle w:val="Akapitzlist"/>
        <w:tabs>
          <w:tab w:val="left" w:pos="284"/>
        </w:tabs>
        <w:suppressAutoHyphens/>
        <w:autoSpaceDE w:val="0"/>
        <w:spacing w:after="0" w:line="276" w:lineRule="auto"/>
        <w:ind w:left="284"/>
        <w:jc w:val="both"/>
        <w:rPr>
          <w:rFonts w:ascii="Times New Roman" w:hAnsi="Times New Roman" w:cs="Times New Roman"/>
          <w:color w:val="000000" w:themeColor="text1"/>
        </w:rPr>
      </w:pPr>
      <w:r w:rsidRPr="003A51F4">
        <w:rPr>
          <w:rFonts w:ascii="Times New Roman" w:hAnsi="Times New Roman" w:cs="Times New Roman"/>
          <w:b/>
          <w:bCs/>
          <w:color w:val="000000"/>
        </w:rPr>
        <w:t>Wykaz osób</w:t>
      </w:r>
      <w:r w:rsidRPr="003A51F4">
        <w:rPr>
          <w:rFonts w:ascii="Times New Roman" w:hAnsi="Times New Roman" w:cs="Times New Roman"/>
          <w:color w:val="000000"/>
        </w:rPr>
        <w:t xml:space="preserve"> skierowanych przez wykonawcę do realizacji zamówienia publicznego, </w:t>
      </w:r>
      <w:r w:rsidRPr="003A51F4">
        <w:rPr>
          <w:rFonts w:ascii="Times New Roman" w:hAnsi="Times New Roman" w:cs="Times New Roman"/>
          <w:color w:val="00000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341580" w:rsidRPr="003A51F4">
        <w:rPr>
          <w:rFonts w:ascii="Times New Roman" w:hAnsi="Times New Roman" w:cs="Times New Roman"/>
          <w:color w:val="000000"/>
        </w:rPr>
        <w:t xml:space="preserve"> </w:t>
      </w:r>
      <w:r w:rsidR="00341580" w:rsidRPr="003A51F4">
        <w:rPr>
          <w:rFonts w:ascii="Times New Roman" w:hAnsi="Times New Roman" w:cs="Times New Roman"/>
          <w:b/>
          <w:bCs/>
          <w:color w:val="4472C4" w:themeColor="accent5"/>
        </w:rPr>
        <w:t>(wzór stanowi załącznik nr 7</w:t>
      </w:r>
      <w:r w:rsidR="00747370">
        <w:rPr>
          <w:rFonts w:ascii="Times New Roman" w:hAnsi="Times New Roman" w:cs="Times New Roman"/>
          <w:b/>
          <w:bCs/>
          <w:color w:val="4472C4" w:themeColor="accent5"/>
        </w:rPr>
        <w:t>.1-7.2</w:t>
      </w:r>
      <w:r w:rsidR="00341580" w:rsidRPr="003A51F4">
        <w:rPr>
          <w:rFonts w:ascii="Times New Roman" w:hAnsi="Times New Roman" w:cs="Times New Roman"/>
          <w:b/>
          <w:bCs/>
          <w:color w:val="4472C4" w:themeColor="accent5"/>
        </w:rPr>
        <w:t xml:space="preserve"> do SWZ</w:t>
      </w:r>
      <w:r w:rsidR="00341580" w:rsidRPr="003A51F4">
        <w:rPr>
          <w:rFonts w:ascii="Times New Roman" w:hAnsi="Times New Roman" w:cs="Times New Roman"/>
          <w:color w:val="4472C4" w:themeColor="accent5"/>
        </w:rPr>
        <w:t>).</w:t>
      </w:r>
    </w:p>
    <w:p w14:paraId="49282FF5" w14:textId="77777777" w:rsidR="001F6A38" w:rsidRPr="001F6A38" w:rsidRDefault="001F6A38" w:rsidP="001F6A38">
      <w:pPr>
        <w:tabs>
          <w:tab w:val="left" w:pos="284"/>
        </w:tabs>
        <w:suppressAutoHyphens/>
        <w:autoSpaceDE w:val="0"/>
        <w:spacing w:after="0" w:line="276" w:lineRule="auto"/>
        <w:jc w:val="both"/>
        <w:rPr>
          <w:rFonts w:ascii="Times New Roman" w:hAnsi="Times New Roman" w:cs="Times New Roman"/>
        </w:rPr>
      </w:pPr>
    </w:p>
    <w:p w14:paraId="31268E20" w14:textId="77777777" w:rsidR="001F6A38" w:rsidRDefault="006D6734" w:rsidP="003A51F4">
      <w:pPr>
        <w:pStyle w:val="Akapitzlist"/>
        <w:spacing w:after="0" w:line="276" w:lineRule="auto"/>
        <w:ind w:left="0"/>
        <w:jc w:val="both"/>
        <w:rPr>
          <w:rFonts w:ascii="Times New Roman" w:hAnsi="Times New Roman" w:cs="Times New Roman"/>
          <w:b/>
        </w:rPr>
      </w:pPr>
      <w:r w:rsidRPr="003A51F4">
        <w:rPr>
          <w:rFonts w:ascii="Times New Roman" w:hAnsi="Times New Roman" w:cs="Times New Roman"/>
          <w:b/>
        </w:rPr>
        <w:t xml:space="preserve">Zamawiający oceni czy wykonawca spełnia warunki udziału w postępowaniu na podstawie ZŁOŻONEGO WRAZ Z OFERTĄ oświadczenia składanego na podstawie art. 125 ust. 1 ustawy Pzp o spełnianiu warunków udziału w postępowaniu </w:t>
      </w:r>
      <w:r w:rsidRPr="003A51F4">
        <w:rPr>
          <w:rFonts w:ascii="Times New Roman" w:hAnsi="Times New Roman" w:cs="Times New Roman"/>
          <w:b/>
          <w:color w:val="0070C0"/>
        </w:rPr>
        <w:t xml:space="preserve">Załącznik nr </w:t>
      </w:r>
      <w:r w:rsidR="009F2AB1" w:rsidRPr="003A51F4">
        <w:rPr>
          <w:rFonts w:ascii="Times New Roman" w:hAnsi="Times New Roman" w:cs="Times New Roman"/>
          <w:b/>
          <w:color w:val="0070C0"/>
        </w:rPr>
        <w:t>4</w:t>
      </w:r>
      <w:r w:rsidRPr="003A51F4">
        <w:rPr>
          <w:rFonts w:ascii="Times New Roman" w:hAnsi="Times New Roman" w:cs="Times New Roman"/>
          <w:b/>
          <w:color w:val="0070C0"/>
        </w:rPr>
        <w:t xml:space="preserve">  do SWZ</w:t>
      </w:r>
      <w:r w:rsidRPr="003A51F4">
        <w:rPr>
          <w:rFonts w:ascii="Times New Roman" w:hAnsi="Times New Roman" w:cs="Times New Roman"/>
          <w:b/>
        </w:rPr>
        <w:t xml:space="preserve">  i na podstawie </w:t>
      </w:r>
    </w:p>
    <w:p w14:paraId="000BF72B" w14:textId="3F5DE0ED" w:rsidR="001F6A38" w:rsidRDefault="006D6734" w:rsidP="001F6A38">
      <w:pPr>
        <w:pStyle w:val="Akapitzlist"/>
        <w:numPr>
          <w:ilvl w:val="0"/>
          <w:numId w:val="57"/>
        </w:numPr>
        <w:spacing w:after="0" w:line="276" w:lineRule="auto"/>
        <w:jc w:val="both"/>
        <w:rPr>
          <w:rFonts w:ascii="Times New Roman" w:hAnsi="Times New Roman" w:cs="Times New Roman"/>
          <w:b/>
        </w:rPr>
      </w:pPr>
      <w:r w:rsidRPr="003A51F4">
        <w:rPr>
          <w:rFonts w:ascii="Times New Roman" w:hAnsi="Times New Roman" w:cs="Times New Roman"/>
          <w:b/>
        </w:rPr>
        <w:t xml:space="preserve">wykazu robót składanego NA WEZWANIE zamawiającego stanowiącego </w:t>
      </w:r>
      <w:r w:rsidRPr="003A51F4">
        <w:rPr>
          <w:rFonts w:ascii="Times New Roman" w:hAnsi="Times New Roman" w:cs="Times New Roman"/>
          <w:b/>
          <w:color w:val="0070C0"/>
        </w:rPr>
        <w:t>Załącznik nr 6</w:t>
      </w:r>
      <w:r w:rsidR="0060341B">
        <w:rPr>
          <w:rFonts w:ascii="Times New Roman" w:hAnsi="Times New Roman" w:cs="Times New Roman"/>
          <w:b/>
          <w:color w:val="0070C0"/>
        </w:rPr>
        <w:t>.1-6.2</w:t>
      </w:r>
      <w:r w:rsidR="001F6A38">
        <w:rPr>
          <w:rFonts w:ascii="Times New Roman" w:hAnsi="Times New Roman" w:cs="Times New Roman"/>
          <w:b/>
          <w:color w:val="0070C0"/>
        </w:rPr>
        <w:t xml:space="preserve"> </w:t>
      </w:r>
      <w:r w:rsidR="001F6A38" w:rsidRPr="003A51F4">
        <w:rPr>
          <w:rFonts w:ascii="Times New Roman" w:eastAsia="Calibri" w:hAnsi="Times New Roman" w:cs="Times New Roman"/>
          <w:b/>
          <w:color w:val="0070C0"/>
        </w:rPr>
        <w:t>do SWZ</w:t>
      </w:r>
      <w:r w:rsidR="001F6A38">
        <w:rPr>
          <w:rFonts w:ascii="Times New Roman" w:eastAsia="Calibri" w:hAnsi="Times New Roman" w:cs="Times New Roman"/>
          <w:b/>
          <w:color w:val="0070C0"/>
        </w:rPr>
        <w:t>;</w:t>
      </w:r>
    </w:p>
    <w:p w14:paraId="6DAB5176" w14:textId="3BD68C4F" w:rsidR="00BC5D10" w:rsidRDefault="00A7559F" w:rsidP="001F6A38">
      <w:pPr>
        <w:pStyle w:val="Akapitzlist"/>
        <w:numPr>
          <w:ilvl w:val="0"/>
          <w:numId w:val="57"/>
        </w:numPr>
        <w:spacing w:after="0" w:line="276" w:lineRule="auto"/>
        <w:jc w:val="both"/>
        <w:rPr>
          <w:rFonts w:ascii="Times New Roman" w:eastAsia="Calibri" w:hAnsi="Times New Roman" w:cs="Times New Roman"/>
          <w:b/>
          <w:color w:val="0070C0"/>
        </w:rPr>
      </w:pPr>
      <w:r w:rsidRPr="001F6A38">
        <w:rPr>
          <w:rFonts w:ascii="Times New Roman" w:eastAsia="Calibri" w:hAnsi="Times New Roman" w:cs="Times New Roman"/>
          <w:b/>
        </w:rPr>
        <w:t>wykazu osób</w:t>
      </w:r>
      <w:r w:rsidR="001F6A38" w:rsidRPr="001F6A38">
        <w:rPr>
          <w:rFonts w:ascii="Times New Roman" w:eastAsia="Calibri" w:hAnsi="Times New Roman" w:cs="Times New Roman"/>
          <w:b/>
        </w:rPr>
        <w:t xml:space="preserve"> </w:t>
      </w:r>
      <w:r w:rsidR="001F6A38" w:rsidRPr="001F6A38">
        <w:rPr>
          <w:rFonts w:ascii="Times New Roman" w:hAnsi="Times New Roman" w:cs="Times New Roman"/>
          <w:b/>
        </w:rPr>
        <w:t xml:space="preserve">składanego </w:t>
      </w:r>
      <w:r w:rsidR="001F6A38" w:rsidRPr="003A51F4">
        <w:rPr>
          <w:rFonts w:ascii="Times New Roman" w:hAnsi="Times New Roman" w:cs="Times New Roman"/>
          <w:b/>
        </w:rPr>
        <w:t xml:space="preserve">NA WEZWANIE zamawiającego stanowiącego </w:t>
      </w:r>
      <w:r w:rsidRPr="003A51F4">
        <w:rPr>
          <w:rFonts w:ascii="Times New Roman" w:eastAsia="Calibri" w:hAnsi="Times New Roman" w:cs="Times New Roman"/>
          <w:b/>
          <w:color w:val="0070C0"/>
        </w:rPr>
        <w:t>załącznik nr 7</w:t>
      </w:r>
      <w:r w:rsidR="0060341B">
        <w:rPr>
          <w:rFonts w:ascii="Times New Roman" w:eastAsia="Calibri" w:hAnsi="Times New Roman" w:cs="Times New Roman"/>
          <w:b/>
          <w:color w:val="0070C0"/>
        </w:rPr>
        <w:t>.1-7.2</w:t>
      </w:r>
      <w:r w:rsidRPr="003A51F4">
        <w:rPr>
          <w:rFonts w:ascii="Times New Roman" w:eastAsia="Calibri" w:hAnsi="Times New Roman" w:cs="Times New Roman"/>
          <w:b/>
          <w:color w:val="0070C0"/>
        </w:rPr>
        <w:t xml:space="preserve"> do SWZ</w:t>
      </w:r>
      <w:r w:rsidR="001F6A38">
        <w:rPr>
          <w:rFonts w:ascii="Times New Roman" w:eastAsia="Calibri" w:hAnsi="Times New Roman" w:cs="Times New Roman"/>
          <w:b/>
          <w:color w:val="0070C0"/>
        </w:rPr>
        <w:t>;</w:t>
      </w:r>
    </w:p>
    <w:p w14:paraId="39C8EC12" w14:textId="77777777" w:rsidR="001F6A38" w:rsidRDefault="001F6A38" w:rsidP="003A51F4">
      <w:pPr>
        <w:pStyle w:val="Akapitzlist"/>
        <w:spacing w:after="0" w:line="276" w:lineRule="auto"/>
        <w:ind w:left="0"/>
        <w:jc w:val="both"/>
        <w:rPr>
          <w:rFonts w:ascii="Times New Roman" w:eastAsia="Times New Roman" w:hAnsi="Times New Roman" w:cs="Times New Roman"/>
        </w:rPr>
      </w:pPr>
      <w:bookmarkStart w:id="4" w:name="_Hlk98927565"/>
    </w:p>
    <w:p w14:paraId="3DEC3A06" w14:textId="466F6029" w:rsidR="00ED7401" w:rsidRPr="003A51F4" w:rsidRDefault="00ED7401" w:rsidP="003A51F4">
      <w:pPr>
        <w:pStyle w:val="Akapitzlist"/>
        <w:spacing w:after="0" w:line="276" w:lineRule="auto"/>
        <w:ind w:left="0"/>
        <w:jc w:val="both"/>
        <w:rPr>
          <w:rFonts w:ascii="Times New Roman" w:eastAsia="Times New Roman" w:hAnsi="Times New Roman" w:cs="Times New Roman"/>
        </w:rPr>
      </w:pPr>
      <w:r w:rsidRPr="003A51F4">
        <w:rPr>
          <w:rFonts w:ascii="Times New Roman" w:eastAsia="Times New Roman" w:hAnsi="Times New Roman" w:cs="Times New Roman"/>
        </w:rPr>
        <w:t>W przypadku złożenia oferty przez wykonawców wspólnie ubiegających się o udzielenie zamówienia</w:t>
      </w:r>
    </w:p>
    <w:bookmarkEnd w:id="4"/>
    <w:p w14:paraId="29E9B4B0" w14:textId="0945540D" w:rsidR="00BC74C5" w:rsidRPr="003A51F4" w:rsidRDefault="00ED7401" w:rsidP="003A51F4">
      <w:pPr>
        <w:tabs>
          <w:tab w:val="left" w:pos="284"/>
        </w:tabs>
        <w:suppressAutoHyphens/>
        <w:autoSpaceDE w:val="0"/>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w</w:t>
      </w:r>
      <w:r w:rsidR="00BC5D10" w:rsidRPr="003A51F4">
        <w:rPr>
          <w:rFonts w:ascii="Times New Roman" w:hAnsi="Times New Roman" w:cs="Times New Roman"/>
          <w:color w:val="000000" w:themeColor="text1"/>
        </w:rPr>
        <w:t>arunek dotyczący posiadania zdolności technicznej lu</w:t>
      </w:r>
      <w:r w:rsidR="00FA4659" w:rsidRPr="003A51F4">
        <w:rPr>
          <w:rFonts w:ascii="Times New Roman" w:hAnsi="Times New Roman" w:cs="Times New Roman"/>
          <w:color w:val="000000" w:themeColor="text1"/>
        </w:rPr>
        <w:t>b</w:t>
      </w:r>
      <w:r w:rsidR="00BC5D10" w:rsidRPr="003A51F4">
        <w:rPr>
          <w:rFonts w:ascii="Times New Roman" w:hAnsi="Times New Roman" w:cs="Times New Roman"/>
          <w:color w:val="000000" w:themeColor="text1"/>
        </w:rPr>
        <w:t xml:space="preserve"> zawodowej </w:t>
      </w:r>
      <w:r w:rsidRPr="003A51F4">
        <w:rPr>
          <w:rFonts w:ascii="Times New Roman" w:hAnsi="Times New Roman" w:cs="Times New Roman"/>
          <w:color w:val="000000" w:themeColor="text1"/>
        </w:rPr>
        <w:t xml:space="preserve">będzie </w:t>
      </w:r>
      <w:r w:rsidR="00BC5D10" w:rsidRPr="003A51F4">
        <w:rPr>
          <w:rFonts w:ascii="Times New Roman" w:hAnsi="Times New Roman" w:cs="Times New Roman"/>
          <w:color w:val="000000" w:themeColor="text1"/>
        </w:rPr>
        <w:t xml:space="preserve"> spełniony, jeżeli co najmniej </w:t>
      </w:r>
    </w:p>
    <w:p w14:paraId="07D386F9" w14:textId="77777777" w:rsidR="0060341B" w:rsidRDefault="00BC74C5" w:rsidP="003A51F4">
      <w:pPr>
        <w:tabs>
          <w:tab w:val="left" w:pos="284"/>
        </w:tabs>
        <w:suppressAutoHyphens/>
        <w:autoSpaceDE w:val="0"/>
        <w:spacing w:after="0" w:line="276" w:lineRule="auto"/>
        <w:jc w:val="both"/>
        <w:rPr>
          <w:rFonts w:ascii="Times New Roman" w:hAnsi="Times New Roman" w:cs="Times New Roman"/>
          <w:b/>
          <w:bCs/>
        </w:rPr>
      </w:pPr>
      <w:r w:rsidRPr="003A51F4">
        <w:rPr>
          <w:rFonts w:ascii="Times New Roman" w:eastAsia="Times New Roman" w:hAnsi="Times New Roman" w:cs="Times New Roman"/>
        </w:rPr>
        <w:t xml:space="preserve">jeden z wykonawców wspólnie ubiegających się o udzielenie zamówienia </w:t>
      </w:r>
      <w:r w:rsidR="00BC5D10" w:rsidRPr="003A51F4">
        <w:rPr>
          <w:rFonts w:ascii="Times New Roman" w:hAnsi="Times New Roman" w:cs="Times New Roman"/>
          <w:color w:val="000000" w:themeColor="text1"/>
        </w:rPr>
        <w:t>w</w:t>
      </w:r>
      <w:r w:rsidR="00BC5D10" w:rsidRPr="003A51F4">
        <w:rPr>
          <w:rFonts w:ascii="Times New Roman" w:hAnsi="Times New Roman" w:cs="Times New Roman"/>
        </w:rPr>
        <w:t xml:space="preserve">ykonał (zakończył, rozpoczęcie mogło nastąpić wcześniej) w okresie ostatnich pięciu lat przed upływem terminu składania ofert, a jeżeli okres prowadzenia działalności jest krótszy - w tym okresie, co najmniej jedną robotę budowlaną  o wartości wykonanych robót co najmniej </w:t>
      </w:r>
      <w:r w:rsidR="00496AF7" w:rsidRPr="003A51F4">
        <w:rPr>
          <w:rFonts w:ascii="Times New Roman" w:hAnsi="Times New Roman" w:cs="Times New Roman"/>
          <w:b/>
          <w:bCs/>
        </w:rPr>
        <w:t xml:space="preserve"> </w:t>
      </w:r>
    </w:p>
    <w:p w14:paraId="58EDB4B4" w14:textId="731A684F" w:rsidR="0060341B" w:rsidRPr="00747370" w:rsidRDefault="0060341B" w:rsidP="0060341B">
      <w:pPr>
        <w:pStyle w:val="Akapitzlist"/>
        <w:tabs>
          <w:tab w:val="left" w:pos="284"/>
        </w:tabs>
        <w:suppressAutoHyphens/>
        <w:autoSpaceDE w:val="0"/>
        <w:spacing w:after="0" w:line="276" w:lineRule="auto"/>
        <w:ind w:left="284"/>
        <w:jc w:val="both"/>
        <w:rPr>
          <w:rFonts w:ascii="Times New Roman" w:hAnsi="Times New Roman" w:cs="Times New Roman"/>
          <w:bCs/>
          <w:color w:val="000000" w:themeColor="text1"/>
          <w:u w:val="single"/>
        </w:rPr>
      </w:pPr>
      <w:r>
        <w:rPr>
          <w:rFonts w:ascii="Times New Roman" w:hAnsi="Times New Roman" w:cs="Times New Roman"/>
          <w:bCs/>
          <w:color w:val="000000" w:themeColor="text1"/>
          <w:u w:val="single"/>
        </w:rPr>
        <w:t>W przypadku z</w:t>
      </w:r>
      <w:r w:rsidRPr="00747370">
        <w:rPr>
          <w:rFonts w:ascii="Times New Roman" w:hAnsi="Times New Roman" w:cs="Times New Roman"/>
          <w:bCs/>
          <w:color w:val="000000" w:themeColor="text1"/>
          <w:u w:val="single"/>
        </w:rPr>
        <w:t>adani</w:t>
      </w:r>
      <w:r>
        <w:rPr>
          <w:rFonts w:ascii="Times New Roman" w:hAnsi="Times New Roman" w:cs="Times New Roman"/>
          <w:bCs/>
          <w:color w:val="000000" w:themeColor="text1"/>
          <w:u w:val="single"/>
        </w:rPr>
        <w:t>a</w:t>
      </w:r>
      <w:r w:rsidRPr="00747370">
        <w:rPr>
          <w:rFonts w:ascii="Times New Roman" w:hAnsi="Times New Roman" w:cs="Times New Roman"/>
          <w:bCs/>
          <w:color w:val="000000" w:themeColor="text1"/>
          <w:u w:val="single"/>
        </w:rPr>
        <w:t xml:space="preserve"> nr 1 : 100  000, 00  zł brutto, </w:t>
      </w:r>
    </w:p>
    <w:p w14:paraId="060EEC6E" w14:textId="122E6CBA" w:rsidR="00BC5D10" w:rsidRPr="0060341B" w:rsidRDefault="0060341B" w:rsidP="0060341B">
      <w:pPr>
        <w:pStyle w:val="Akapitzlist"/>
        <w:tabs>
          <w:tab w:val="left" w:pos="284"/>
        </w:tabs>
        <w:suppressAutoHyphens/>
        <w:autoSpaceDE w:val="0"/>
        <w:spacing w:after="0" w:line="276" w:lineRule="auto"/>
        <w:ind w:left="284"/>
        <w:jc w:val="both"/>
        <w:rPr>
          <w:rFonts w:ascii="Times New Roman" w:hAnsi="Times New Roman" w:cs="Times New Roman"/>
          <w:u w:val="single"/>
        </w:rPr>
      </w:pPr>
      <w:r>
        <w:rPr>
          <w:rFonts w:ascii="Times New Roman" w:hAnsi="Times New Roman" w:cs="Times New Roman"/>
          <w:bCs/>
          <w:color w:val="000000" w:themeColor="text1"/>
          <w:u w:val="single"/>
        </w:rPr>
        <w:t>W przypadku z</w:t>
      </w:r>
      <w:r w:rsidRPr="00747370">
        <w:rPr>
          <w:rFonts w:ascii="Times New Roman" w:hAnsi="Times New Roman" w:cs="Times New Roman"/>
          <w:bCs/>
          <w:color w:val="000000" w:themeColor="text1"/>
          <w:u w:val="single"/>
        </w:rPr>
        <w:t>adani</w:t>
      </w:r>
      <w:r>
        <w:rPr>
          <w:rFonts w:ascii="Times New Roman" w:hAnsi="Times New Roman" w:cs="Times New Roman"/>
          <w:bCs/>
          <w:color w:val="000000" w:themeColor="text1"/>
          <w:u w:val="single"/>
        </w:rPr>
        <w:t>a</w:t>
      </w:r>
      <w:r w:rsidRPr="00747370">
        <w:rPr>
          <w:rFonts w:ascii="Times New Roman" w:hAnsi="Times New Roman" w:cs="Times New Roman"/>
          <w:bCs/>
          <w:color w:val="000000" w:themeColor="text1"/>
          <w:u w:val="single"/>
        </w:rPr>
        <w:t xml:space="preserve"> nr 2: 40 000, 00 zł brutto</w:t>
      </w:r>
      <w:r>
        <w:rPr>
          <w:rFonts w:ascii="Times New Roman" w:hAnsi="Times New Roman" w:cs="Times New Roman"/>
          <w:bCs/>
          <w:color w:val="000000" w:themeColor="text1"/>
          <w:u w:val="single"/>
        </w:rPr>
        <w:t>.</w:t>
      </w:r>
    </w:p>
    <w:p w14:paraId="719B4B4E" w14:textId="77777777" w:rsidR="006D6734" w:rsidRPr="003A51F4" w:rsidRDefault="006D6734" w:rsidP="003A51F4">
      <w:pPr>
        <w:pStyle w:val="Akapitzlist"/>
        <w:spacing w:after="0" w:line="276" w:lineRule="auto"/>
        <w:ind w:left="0"/>
        <w:jc w:val="both"/>
        <w:rPr>
          <w:rFonts w:ascii="Times New Roman" w:eastAsia="Times New Roman" w:hAnsi="Times New Roman" w:cs="Times New Roman"/>
        </w:rPr>
      </w:pPr>
    </w:p>
    <w:p w14:paraId="6DA4D995" w14:textId="643FD749" w:rsidR="006D6734" w:rsidRPr="003A51F4" w:rsidRDefault="00ED7401" w:rsidP="003A51F4">
      <w:pPr>
        <w:pStyle w:val="Akapitzlist"/>
        <w:spacing w:after="0" w:line="276" w:lineRule="auto"/>
        <w:ind w:left="0"/>
        <w:jc w:val="both"/>
        <w:rPr>
          <w:rFonts w:ascii="Times New Roman" w:eastAsia="Times New Roman" w:hAnsi="Times New Roman" w:cs="Times New Roman"/>
        </w:rPr>
      </w:pPr>
      <w:r w:rsidRPr="003A51F4">
        <w:rPr>
          <w:rFonts w:ascii="Times New Roman" w:eastAsia="Times New Roman" w:hAnsi="Times New Roman" w:cs="Times New Roman"/>
        </w:rPr>
        <w:t xml:space="preserve">W przypadku złożenia oferty przez wykonawców wspólnie ubiegających się o udzielenie zamówienia(konsorcjum spółka cywilna)  </w:t>
      </w:r>
      <w:r w:rsidR="006D6734" w:rsidRPr="003A51F4">
        <w:rPr>
          <w:rFonts w:ascii="Times New Roman" w:eastAsia="Times New Roman" w:hAnsi="Times New Roman" w:cs="Times New Roman"/>
        </w:rPr>
        <w:t xml:space="preserve">wykonawcy ubiegający się wspólnie o udzielenie zamówienia musza złożyć wraz z ofertą oświadczenie z którego wynika,  </w:t>
      </w:r>
      <w:r w:rsidR="00C7081F" w:rsidRPr="003A51F4">
        <w:rPr>
          <w:rFonts w:ascii="Times New Roman" w:eastAsia="Times New Roman" w:hAnsi="Times New Roman" w:cs="Times New Roman"/>
        </w:rPr>
        <w:t>które rob</w:t>
      </w:r>
      <w:r w:rsidR="007F62BC" w:rsidRPr="003A51F4">
        <w:rPr>
          <w:rFonts w:ascii="Times New Roman" w:eastAsia="Times New Roman" w:hAnsi="Times New Roman" w:cs="Times New Roman"/>
        </w:rPr>
        <w:t xml:space="preserve">oty budowlane </w:t>
      </w:r>
      <w:r w:rsidR="006D6734" w:rsidRPr="003A51F4">
        <w:rPr>
          <w:rFonts w:ascii="Times New Roman" w:eastAsia="Times New Roman" w:hAnsi="Times New Roman" w:cs="Times New Roman"/>
        </w:rPr>
        <w:t xml:space="preserve"> wykonają poszczególni wykonawcy – wzór stanowi </w:t>
      </w:r>
      <w:r w:rsidR="006D6734" w:rsidRPr="003A51F4">
        <w:rPr>
          <w:rFonts w:ascii="Times New Roman" w:eastAsia="Times New Roman" w:hAnsi="Times New Roman" w:cs="Times New Roman"/>
          <w:color w:val="0070C0"/>
        </w:rPr>
        <w:t xml:space="preserve">Załącznik nr </w:t>
      </w:r>
      <w:r w:rsidR="00FA4659" w:rsidRPr="003A51F4">
        <w:rPr>
          <w:rFonts w:ascii="Times New Roman" w:eastAsia="Times New Roman" w:hAnsi="Times New Roman" w:cs="Times New Roman"/>
          <w:color w:val="0070C0"/>
        </w:rPr>
        <w:t xml:space="preserve">8 </w:t>
      </w:r>
      <w:r w:rsidR="006D6734" w:rsidRPr="003A51F4">
        <w:rPr>
          <w:rFonts w:ascii="Times New Roman" w:eastAsia="Times New Roman" w:hAnsi="Times New Roman" w:cs="Times New Roman"/>
          <w:color w:val="0070C0"/>
        </w:rPr>
        <w:t xml:space="preserve"> do SWZ</w:t>
      </w:r>
      <w:r w:rsidR="006D6734" w:rsidRPr="003A51F4">
        <w:rPr>
          <w:rFonts w:ascii="Times New Roman" w:eastAsia="Times New Roman" w:hAnsi="Times New Roman" w:cs="Times New Roman"/>
        </w:rPr>
        <w:t xml:space="preserve">  </w:t>
      </w:r>
    </w:p>
    <w:p w14:paraId="683C18D8" w14:textId="77777777" w:rsidR="006D6734" w:rsidRPr="003A51F4" w:rsidRDefault="006D6734" w:rsidP="003A51F4">
      <w:pPr>
        <w:pStyle w:val="Akapitzlist"/>
        <w:spacing w:after="0" w:line="276" w:lineRule="auto"/>
        <w:ind w:left="0"/>
        <w:jc w:val="both"/>
        <w:rPr>
          <w:rFonts w:ascii="Times New Roman" w:eastAsia="Times New Roman" w:hAnsi="Times New Roman" w:cs="Times New Roman"/>
        </w:rPr>
      </w:pPr>
    </w:p>
    <w:p w14:paraId="64921013" w14:textId="0BBA3E23" w:rsidR="006D6734" w:rsidRPr="003A51F4" w:rsidRDefault="006D6734" w:rsidP="003A51F4">
      <w:pPr>
        <w:pStyle w:val="Akapitzlist"/>
        <w:spacing w:after="0" w:line="276" w:lineRule="auto"/>
        <w:ind w:left="0"/>
        <w:jc w:val="both"/>
        <w:rPr>
          <w:rFonts w:ascii="Times New Roman" w:eastAsia="Times New Roman" w:hAnsi="Times New Roman" w:cs="Times New Roman"/>
        </w:rPr>
      </w:pPr>
      <w:r w:rsidRPr="003A51F4">
        <w:rPr>
          <w:rFonts w:ascii="Times New Roman" w:eastAsia="Times New Roman" w:hAnsi="Times New Roman" w:cs="Times New Roman"/>
        </w:rPr>
        <w:t>Oświadczenie o podziale zadań pomiędzy wykonawców wspólnie ubiegających się o udzielenie zamówienia, o których mowa w art. 117 ust. 4 ustawy Pzp</w:t>
      </w:r>
      <w:r w:rsidR="00F54162" w:rsidRPr="003A51F4">
        <w:rPr>
          <w:rFonts w:ascii="Times New Roman" w:eastAsia="Times New Roman" w:hAnsi="Times New Roman" w:cs="Times New Roman"/>
        </w:rPr>
        <w:t xml:space="preserve"> sporządza się i </w:t>
      </w:r>
      <w:r w:rsidRPr="003A51F4">
        <w:rPr>
          <w:rFonts w:ascii="Times New Roman" w:eastAsia="Times New Roman" w:hAnsi="Times New Roman" w:cs="Times New Roman"/>
        </w:rPr>
        <w:t xml:space="preserve"> przekazuje się w postaci </w:t>
      </w:r>
      <w:r w:rsidRPr="003A51F4">
        <w:rPr>
          <w:rFonts w:ascii="Times New Roman" w:eastAsia="Times New Roman" w:hAnsi="Times New Roman" w:cs="Times New Roman"/>
        </w:rPr>
        <w:lastRenderedPageBreak/>
        <w:t xml:space="preserve">elektronicznej i opatruje się kwalifikowanym podpisem elektronicznym, elektronicznym podpisem zaufanym lub elektronicznym podpisem osobistym. </w:t>
      </w:r>
    </w:p>
    <w:p w14:paraId="527FA189" w14:textId="77777777" w:rsidR="006D6734" w:rsidRPr="003A51F4" w:rsidRDefault="006D6734" w:rsidP="003A51F4">
      <w:pPr>
        <w:pStyle w:val="Akapitzlist"/>
        <w:spacing w:after="0" w:line="276" w:lineRule="auto"/>
        <w:ind w:left="0"/>
        <w:jc w:val="both"/>
        <w:rPr>
          <w:rFonts w:ascii="Times New Roman" w:eastAsia="Times New Roman" w:hAnsi="Times New Roman" w:cs="Times New Roman"/>
        </w:rPr>
      </w:pPr>
      <w:r w:rsidRPr="003A51F4">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14:paraId="0564EF8C" w14:textId="77777777" w:rsidR="006D6734" w:rsidRPr="003A51F4" w:rsidRDefault="006D6734" w:rsidP="003A51F4">
      <w:pPr>
        <w:pStyle w:val="Akapitzlist"/>
        <w:spacing w:after="0" w:line="276" w:lineRule="auto"/>
        <w:ind w:left="0"/>
        <w:jc w:val="both"/>
        <w:rPr>
          <w:rFonts w:ascii="Times New Roman" w:eastAsia="Times New Roman" w:hAnsi="Times New Roman" w:cs="Times New Roman"/>
        </w:rPr>
      </w:pPr>
    </w:p>
    <w:p w14:paraId="0C467B1F" w14:textId="77777777" w:rsidR="006D6734" w:rsidRPr="003A51F4" w:rsidRDefault="006D6734" w:rsidP="003A51F4">
      <w:pPr>
        <w:pStyle w:val="Akapitzlist"/>
        <w:spacing w:after="0" w:line="276" w:lineRule="auto"/>
        <w:ind w:left="0"/>
        <w:jc w:val="both"/>
        <w:rPr>
          <w:rFonts w:ascii="Times New Roman" w:eastAsia="Times New Roman" w:hAnsi="Times New Roman" w:cs="Times New Roman"/>
        </w:rPr>
      </w:pPr>
      <w:r w:rsidRPr="003A51F4">
        <w:rPr>
          <w:rFonts w:ascii="Times New Roman" w:eastAsia="Times New Roman" w:hAnsi="Times New Roman" w:cs="Times New Roman"/>
        </w:rPr>
        <w:t>Poświadczenia cyfrowego odwzorowania z dokumentem w postaci papierowej dokonuje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14:paraId="06EDFCA7" w14:textId="77777777" w:rsidR="006D6734" w:rsidRPr="003A51F4" w:rsidRDefault="006D6734" w:rsidP="003A51F4">
      <w:pPr>
        <w:pStyle w:val="Akapitzlist"/>
        <w:spacing w:after="0" w:line="276" w:lineRule="auto"/>
        <w:ind w:left="0"/>
        <w:jc w:val="both"/>
        <w:rPr>
          <w:rFonts w:ascii="Times New Roman" w:eastAsia="Times New Roman" w:hAnsi="Times New Roman" w:cs="Times New Roman"/>
        </w:rPr>
      </w:pPr>
    </w:p>
    <w:p w14:paraId="73024278" w14:textId="77777777" w:rsidR="006D6734" w:rsidRPr="003A51F4" w:rsidRDefault="006D6734" w:rsidP="003A51F4">
      <w:pPr>
        <w:numPr>
          <w:ilvl w:val="0"/>
          <w:numId w:val="7"/>
        </w:numPr>
        <w:spacing w:after="0" w:line="276" w:lineRule="auto"/>
        <w:ind w:right="20"/>
        <w:contextualSpacing/>
        <w:jc w:val="both"/>
        <w:rPr>
          <w:rFonts w:ascii="Times New Roman" w:hAnsi="Times New Roman" w:cs="Times New Roman"/>
        </w:rPr>
      </w:pPr>
      <w:r w:rsidRPr="003A51F4">
        <w:rPr>
          <w:rFonts w:ascii="Times New Roman" w:hAnsi="Times New Roman" w:cs="Times New Roman"/>
          <w:b/>
          <w:color w:val="000000" w:themeColor="text1"/>
        </w:rPr>
        <w:t>O</w:t>
      </w:r>
      <w:r w:rsidRPr="003A51F4">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02102BB" w14:textId="77777777" w:rsidR="006D6734" w:rsidRPr="003A51F4" w:rsidRDefault="006D6734" w:rsidP="003A51F4">
      <w:pPr>
        <w:tabs>
          <w:tab w:val="left" w:pos="284"/>
        </w:tabs>
        <w:suppressAutoHyphens/>
        <w:autoSpaceDE w:val="0"/>
        <w:spacing w:after="0" w:line="276" w:lineRule="auto"/>
        <w:jc w:val="both"/>
        <w:rPr>
          <w:rFonts w:ascii="Times New Roman" w:hAnsi="Times New Roman" w:cs="Times New Roman"/>
        </w:rPr>
      </w:pPr>
    </w:p>
    <w:p w14:paraId="23F52976" w14:textId="77777777" w:rsidR="00CA7F84" w:rsidRPr="003A51F4" w:rsidRDefault="00CA7F84" w:rsidP="003A51F4">
      <w:pPr>
        <w:pStyle w:val="Akapitzlist"/>
        <w:numPr>
          <w:ilvl w:val="0"/>
          <w:numId w:val="7"/>
        </w:numPr>
        <w:spacing w:after="0" w:line="276" w:lineRule="auto"/>
        <w:ind w:right="20"/>
        <w:jc w:val="both"/>
        <w:rPr>
          <w:rFonts w:ascii="Times New Roman" w:hAnsi="Times New Roman" w:cs="Times New Roman"/>
        </w:rPr>
      </w:pPr>
      <w:r w:rsidRPr="003A51F4">
        <w:rPr>
          <w:rFonts w:ascii="Times New Roman" w:hAnsi="Times New Roman" w:cs="Times New Roman"/>
          <w:b/>
          <w:bCs/>
          <w:color w:val="000000" w:themeColor="text1"/>
        </w:rPr>
        <w:t>Udostępnienie zasobów</w:t>
      </w:r>
      <w:r w:rsidRPr="003A51F4">
        <w:rPr>
          <w:rFonts w:ascii="Times New Roman" w:hAnsi="Times New Roman" w:cs="Times New Roman"/>
          <w:color w:val="000000" w:themeColor="text1"/>
        </w:rPr>
        <w:t>:</w:t>
      </w:r>
    </w:p>
    <w:p w14:paraId="37AEC837"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rPr>
      </w:pPr>
      <w:r w:rsidRPr="003A51F4">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43AD76"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rPr>
      </w:pPr>
      <w:r w:rsidRPr="003A51F4">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626CA6"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b/>
          <w:u w:val="single"/>
        </w:rPr>
      </w:pPr>
      <w:r w:rsidRPr="003A51F4">
        <w:rPr>
          <w:rFonts w:ascii="Times New Roman" w:hAnsi="Times New Roman" w:cs="Times New Roman"/>
        </w:rPr>
        <w:t xml:space="preserve">Wykonawca, który polega na zdolnościach lub sytuacji podmiotów udostępniających zasoby, </w:t>
      </w:r>
      <w:r w:rsidRPr="003A51F4">
        <w:rPr>
          <w:rFonts w:ascii="Times New Roman" w:hAnsi="Times New Roman" w:cs="Times New Roman"/>
          <w:b/>
          <w:u w:val="single"/>
        </w:rPr>
        <w:t>składa,</w:t>
      </w:r>
      <w:r w:rsidRPr="003A51F4">
        <w:rPr>
          <w:rFonts w:ascii="Times New Roman" w:hAnsi="Times New Roman" w:cs="Times New Roman"/>
        </w:rPr>
        <w:t xml:space="preserve"> wraz z wnioskiem o dopuszczenie do udziału w postępowaniu albo odpowiednio </w:t>
      </w:r>
      <w:r w:rsidRPr="003A51F4">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EEDB8A"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b/>
          <w:u w:val="single"/>
        </w:rPr>
      </w:pPr>
      <w:r w:rsidRPr="003A51F4">
        <w:rPr>
          <w:rFonts w:ascii="Times New Roman" w:hAnsi="Times New Roman" w:cs="Times New Roman"/>
          <w:b/>
          <w:u w:val="single"/>
        </w:rPr>
        <w:t xml:space="preserve">Zobowiązanie podmiotu udostępniającego zasoby, o którym mowa w </w:t>
      </w:r>
      <w:proofErr w:type="spellStart"/>
      <w:r w:rsidRPr="003A51F4">
        <w:rPr>
          <w:rFonts w:ascii="Times New Roman" w:hAnsi="Times New Roman" w:cs="Times New Roman"/>
          <w:b/>
          <w:u w:val="single"/>
        </w:rPr>
        <w:t>ppkt</w:t>
      </w:r>
      <w:proofErr w:type="spellEnd"/>
      <w:r w:rsidRPr="003A51F4">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14:paraId="72694905" w14:textId="77777777" w:rsidR="00C62E38" w:rsidRPr="003A51F4" w:rsidRDefault="00C62E38" w:rsidP="005C1B9A">
      <w:pPr>
        <w:pStyle w:val="Akapitzlist"/>
        <w:numPr>
          <w:ilvl w:val="0"/>
          <w:numId w:val="28"/>
        </w:numPr>
        <w:spacing w:after="0" w:line="276" w:lineRule="auto"/>
        <w:ind w:right="20"/>
        <w:jc w:val="both"/>
        <w:rPr>
          <w:rFonts w:ascii="Times New Roman" w:hAnsi="Times New Roman" w:cs="Times New Roman"/>
          <w:b/>
          <w:u w:val="single"/>
        </w:rPr>
      </w:pPr>
      <w:r w:rsidRPr="003A51F4">
        <w:rPr>
          <w:rFonts w:ascii="Times New Roman" w:hAnsi="Times New Roman" w:cs="Times New Roman"/>
          <w:b/>
          <w:u w:val="single"/>
        </w:rPr>
        <w:t>zakres dostępnych wykonawcy zasobów podmiotu udostępniającego zasoby;</w:t>
      </w:r>
    </w:p>
    <w:p w14:paraId="4C2349D0" w14:textId="77777777" w:rsidR="00C62E38" w:rsidRPr="003A51F4" w:rsidRDefault="00C62E38" w:rsidP="005C1B9A">
      <w:pPr>
        <w:pStyle w:val="Akapitzlist"/>
        <w:numPr>
          <w:ilvl w:val="0"/>
          <w:numId w:val="28"/>
        </w:numPr>
        <w:spacing w:after="0" w:line="276" w:lineRule="auto"/>
        <w:ind w:right="20"/>
        <w:jc w:val="both"/>
        <w:rPr>
          <w:rFonts w:ascii="Times New Roman" w:hAnsi="Times New Roman" w:cs="Times New Roman"/>
          <w:b/>
          <w:u w:val="single"/>
        </w:rPr>
      </w:pPr>
      <w:r w:rsidRPr="003A51F4">
        <w:rPr>
          <w:rFonts w:ascii="Times New Roman" w:hAnsi="Times New Roman" w:cs="Times New Roman"/>
          <w:b/>
          <w:u w:val="single"/>
        </w:rPr>
        <w:t>sposób i okres udostępnienia wykonawcy i wykorzystania przez niego zasobów podmiotu udostępniającego te zasoby przy wykonywaniu zamówienia;</w:t>
      </w:r>
    </w:p>
    <w:p w14:paraId="00D39A4A" w14:textId="77777777" w:rsidR="00C62E38" w:rsidRPr="003A51F4" w:rsidRDefault="00C62E38" w:rsidP="005C1B9A">
      <w:pPr>
        <w:pStyle w:val="Akapitzlist"/>
        <w:numPr>
          <w:ilvl w:val="0"/>
          <w:numId w:val="28"/>
        </w:numPr>
        <w:spacing w:after="0" w:line="276" w:lineRule="auto"/>
        <w:ind w:right="20"/>
        <w:jc w:val="both"/>
        <w:rPr>
          <w:rFonts w:ascii="Times New Roman" w:hAnsi="Times New Roman" w:cs="Times New Roman"/>
          <w:b/>
          <w:u w:val="single"/>
        </w:rPr>
      </w:pPr>
      <w:r w:rsidRPr="003A51F4">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D2C7AC"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rPr>
      </w:pPr>
      <w:r w:rsidRPr="003A51F4">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t>
      </w:r>
      <w:r w:rsidRPr="003A51F4">
        <w:rPr>
          <w:rFonts w:ascii="Times New Roman" w:hAnsi="Times New Roman" w:cs="Times New Roman"/>
        </w:rPr>
        <w:lastRenderedPageBreak/>
        <w:t>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14:paraId="4142F391"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rPr>
      </w:pPr>
      <w:r w:rsidRPr="003A51F4">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086DE10"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rPr>
      </w:pPr>
      <w:r w:rsidRPr="003A51F4">
        <w:rPr>
          <w:rFonts w:ascii="Times New Roman" w:hAnsi="Times New Roman" w:cs="Times New Roman"/>
        </w:rPr>
        <w:t>Zamawiający może zastrzec obowiązek osobistego wykonania przez wykonawcę kluczowych zadań dotyczących:</w:t>
      </w:r>
    </w:p>
    <w:p w14:paraId="1101E43B" w14:textId="77777777" w:rsidR="00C62E38" w:rsidRPr="003A51F4" w:rsidRDefault="00C62E38" w:rsidP="005C1B9A">
      <w:pPr>
        <w:pStyle w:val="Akapitzlist"/>
        <w:numPr>
          <w:ilvl w:val="0"/>
          <w:numId w:val="29"/>
        </w:numPr>
        <w:spacing w:after="0" w:line="276" w:lineRule="auto"/>
        <w:ind w:right="20"/>
        <w:jc w:val="both"/>
        <w:rPr>
          <w:rFonts w:ascii="Times New Roman" w:hAnsi="Times New Roman" w:cs="Times New Roman"/>
        </w:rPr>
      </w:pPr>
      <w:r w:rsidRPr="003A51F4">
        <w:rPr>
          <w:rFonts w:ascii="Times New Roman" w:hAnsi="Times New Roman" w:cs="Times New Roman"/>
        </w:rPr>
        <w:t>zamówień na roboty budowlane lub usługi lub,</w:t>
      </w:r>
    </w:p>
    <w:p w14:paraId="109D6BCD" w14:textId="77777777" w:rsidR="00C62E38" w:rsidRPr="003A51F4" w:rsidRDefault="00C62E38" w:rsidP="005C1B9A">
      <w:pPr>
        <w:pStyle w:val="Akapitzlist"/>
        <w:numPr>
          <w:ilvl w:val="0"/>
          <w:numId w:val="29"/>
        </w:numPr>
        <w:spacing w:after="0" w:line="276" w:lineRule="auto"/>
        <w:ind w:right="20"/>
        <w:jc w:val="both"/>
        <w:rPr>
          <w:rFonts w:ascii="Times New Roman" w:hAnsi="Times New Roman" w:cs="Times New Roman"/>
        </w:rPr>
      </w:pPr>
      <w:r w:rsidRPr="003A51F4">
        <w:rPr>
          <w:rFonts w:ascii="Times New Roman" w:hAnsi="Times New Roman" w:cs="Times New Roman"/>
        </w:rPr>
        <w:t>prac związanych z rozmieszczeniem i instalacją, w ramach zamówienia na dostawy.</w:t>
      </w:r>
    </w:p>
    <w:p w14:paraId="023D4C14" w14:textId="77777777" w:rsidR="00C62E38" w:rsidRPr="003A51F4" w:rsidRDefault="00C62E38" w:rsidP="005C1B9A">
      <w:pPr>
        <w:pStyle w:val="Akapitzlist"/>
        <w:numPr>
          <w:ilvl w:val="0"/>
          <w:numId w:val="30"/>
        </w:numPr>
        <w:spacing w:after="0" w:line="276" w:lineRule="auto"/>
        <w:ind w:right="20"/>
        <w:jc w:val="both"/>
        <w:rPr>
          <w:rFonts w:ascii="Times New Roman" w:hAnsi="Times New Roman" w:cs="Times New Roman"/>
        </w:rPr>
      </w:pPr>
      <w:r w:rsidRPr="003A51F4">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51F4">
        <w:rPr>
          <w:rFonts w:ascii="Times New Roman" w:hAnsi="Times New Roman" w:cs="Times New Roman"/>
        </w:rPr>
        <w:br/>
        <w:t>w postępowaniu.</w:t>
      </w:r>
    </w:p>
    <w:p w14:paraId="049C3C03" w14:textId="77777777" w:rsidR="00C62E38" w:rsidRPr="003A51F4" w:rsidRDefault="00C62E38" w:rsidP="005C1B9A">
      <w:pPr>
        <w:pStyle w:val="Akapitzlist"/>
        <w:numPr>
          <w:ilvl w:val="0"/>
          <w:numId w:val="30"/>
        </w:numPr>
        <w:spacing w:after="0" w:line="276" w:lineRule="auto"/>
        <w:ind w:right="20"/>
        <w:jc w:val="both"/>
        <w:rPr>
          <w:rFonts w:ascii="Times New Roman" w:hAnsi="Times New Roman" w:cs="Times New Roman"/>
          <w:b/>
        </w:rPr>
      </w:pPr>
      <w:r w:rsidRPr="003A51F4">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307E5D5" w14:textId="77777777" w:rsidR="00445D17" w:rsidRPr="003A51F4" w:rsidRDefault="00445D17" w:rsidP="003A51F4">
      <w:pPr>
        <w:spacing w:after="0" w:line="276" w:lineRule="auto"/>
        <w:ind w:right="20"/>
        <w:jc w:val="both"/>
        <w:rPr>
          <w:rFonts w:ascii="Times New Roman" w:hAnsi="Times New Roman" w:cs="Times New Roman"/>
        </w:rPr>
      </w:pPr>
    </w:p>
    <w:p w14:paraId="0108E18B" w14:textId="77777777" w:rsidR="00445D17" w:rsidRPr="003A51F4" w:rsidRDefault="00445D17" w:rsidP="003A51F4">
      <w:pPr>
        <w:pStyle w:val="Akapitzlist"/>
        <w:numPr>
          <w:ilvl w:val="0"/>
          <w:numId w:val="2"/>
        </w:numPr>
        <w:spacing w:after="0" w:line="276" w:lineRule="auto"/>
        <w:ind w:hanging="90"/>
        <w:rPr>
          <w:rFonts w:ascii="Times New Roman" w:hAnsi="Times New Roman" w:cs="Times New Roman"/>
          <w:b/>
          <w:color w:val="000000" w:themeColor="text1"/>
        </w:rPr>
      </w:pPr>
      <w:r w:rsidRPr="003A51F4">
        <w:rPr>
          <w:rFonts w:ascii="Times New Roman" w:hAnsi="Times New Roman" w:cs="Times New Roman"/>
          <w:b/>
        </w:rPr>
        <w:t>Wykaz podmiotowych środków dowodowych</w:t>
      </w:r>
    </w:p>
    <w:p w14:paraId="4CC137B6" w14:textId="77777777" w:rsidR="00445D17" w:rsidRPr="003A51F4" w:rsidRDefault="00445D17" w:rsidP="003A51F4">
      <w:pPr>
        <w:pStyle w:val="Akapitzlist"/>
        <w:spacing w:after="0" w:line="276" w:lineRule="auto"/>
        <w:rPr>
          <w:rFonts w:ascii="Times New Roman" w:hAnsi="Times New Roman" w:cs="Times New Roman"/>
          <w:b/>
          <w:color w:val="000000" w:themeColor="text1"/>
        </w:rPr>
      </w:pPr>
    </w:p>
    <w:p w14:paraId="1B9DADC6" w14:textId="2631ACA3" w:rsidR="008614F4" w:rsidRPr="003A51F4" w:rsidRDefault="00445D17" w:rsidP="005C1B9A">
      <w:pPr>
        <w:pStyle w:val="Akapitzlist"/>
        <w:numPr>
          <w:ilvl w:val="0"/>
          <w:numId w:val="36"/>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W celu potwierdzenia przez Wykonawcę warunków udziału w postępowaniu dotyczących zdolności technicznej lub zawodowej, Zamawiający będzie żądał (na wezwanie)</w:t>
      </w:r>
      <w:r w:rsidR="00BB616A">
        <w:rPr>
          <w:rFonts w:ascii="Times New Roman" w:hAnsi="Times New Roman" w:cs="Times New Roman"/>
          <w:b/>
          <w:color w:val="000000" w:themeColor="text1"/>
        </w:rPr>
        <w:t xml:space="preserve"> </w:t>
      </w:r>
      <w:r w:rsidRPr="003A51F4">
        <w:rPr>
          <w:rFonts w:ascii="Times New Roman" w:hAnsi="Times New Roman" w:cs="Times New Roman"/>
          <w:b/>
          <w:color w:val="000000" w:themeColor="text1"/>
        </w:rPr>
        <w:t>od Wykonawcy, którego oferta zostanie najwyżej oceniona do złożenia w wyznaczonym przez Zamawiającego terminie, nie krótszym niż 5 dni aktualnych na dzień złożenia podmiotowych środków dowodowych</w:t>
      </w:r>
      <w:r w:rsidRPr="003A51F4">
        <w:rPr>
          <w:rFonts w:ascii="Times New Roman" w:hAnsi="Times New Roman" w:cs="Times New Roman"/>
          <w:bCs/>
          <w:color w:val="000000" w:themeColor="text1"/>
        </w:rPr>
        <w:t>:</w:t>
      </w:r>
    </w:p>
    <w:p w14:paraId="3A1B7259" w14:textId="1AAAE9FD" w:rsidR="008614F4" w:rsidRPr="003A51F4" w:rsidRDefault="008614F4" w:rsidP="005C1B9A">
      <w:pPr>
        <w:pStyle w:val="Akapitzlist"/>
        <w:numPr>
          <w:ilvl w:val="0"/>
          <w:numId w:val="52"/>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bCs/>
          <w:color w:val="000000"/>
        </w:rPr>
        <w:t>wykaz robót budowlanych</w:t>
      </w:r>
      <w:r w:rsidRPr="003A51F4">
        <w:rPr>
          <w:rFonts w:ascii="Times New Roman" w:hAnsi="Times New Roman" w:cs="Times New Roman"/>
          <w:color w:val="000000"/>
        </w:rPr>
        <w:t xml:space="preserve">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przedmiot, na rzecz którego roboty budowlane zostały wykonane, a jeżeli Wykonawca </w:t>
      </w:r>
      <w:r w:rsidR="003B1A90" w:rsidRPr="003A51F4">
        <w:rPr>
          <w:rFonts w:ascii="Times New Roman" w:hAnsi="Times New Roman" w:cs="Times New Roman"/>
          <w:color w:val="000000"/>
        </w:rPr>
        <w:br/>
      </w:r>
      <w:r w:rsidRPr="003A51F4">
        <w:rPr>
          <w:rFonts w:ascii="Times New Roman" w:hAnsi="Times New Roman" w:cs="Times New Roman"/>
          <w:color w:val="000000"/>
        </w:rPr>
        <w:t>z przyczyn niezależnych od niego nie jest w stanie uzyskać tych dokumentów – inne odpowiednie dokumenty (</w:t>
      </w:r>
      <w:r w:rsidRPr="003A51F4">
        <w:rPr>
          <w:rFonts w:ascii="Times New Roman" w:hAnsi="Times New Roman" w:cs="Times New Roman"/>
          <w:b/>
          <w:bCs/>
          <w:color w:val="000000"/>
        </w:rPr>
        <w:t>wzór stanowi załącznik nr 6</w:t>
      </w:r>
      <w:r w:rsidR="0060341B">
        <w:rPr>
          <w:rFonts w:ascii="Times New Roman" w:hAnsi="Times New Roman" w:cs="Times New Roman"/>
          <w:b/>
          <w:bCs/>
          <w:color w:val="000000"/>
        </w:rPr>
        <w:t>.1-6.2</w:t>
      </w:r>
      <w:r w:rsidRPr="003A51F4">
        <w:rPr>
          <w:rFonts w:ascii="Times New Roman" w:hAnsi="Times New Roman" w:cs="Times New Roman"/>
          <w:b/>
          <w:bCs/>
          <w:color w:val="000000"/>
        </w:rPr>
        <w:t xml:space="preserve"> do SWZ</w:t>
      </w:r>
      <w:r w:rsidRPr="003A51F4">
        <w:rPr>
          <w:rFonts w:ascii="Times New Roman" w:hAnsi="Times New Roman" w:cs="Times New Roman"/>
          <w:color w:val="000000"/>
        </w:rPr>
        <w:t>)</w:t>
      </w:r>
      <w:r w:rsidR="003B1A90" w:rsidRPr="003A51F4">
        <w:rPr>
          <w:rFonts w:ascii="Times New Roman" w:hAnsi="Times New Roman" w:cs="Times New Roman"/>
          <w:color w:val="000000"/>
        </w:rPr>
        <w:t>,</w:t>
      </w:r>
    </w:p>
    <w:p w14:paraId="6BA958BB" w14:textId="4E7C6EC6" w:rsidR="005773C7" w:rsidRPr="00BB616A" w:rsidRDefault="003B1A90" w:rsidP="005C1B9A">
      <w:pPr>
        <w:pStyle w:val="Akapitzlist"/>
        <w:numPr>
          <w:ilvl w:val="0"/>
          <w:numId w:val="52"/>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w</w:t>
      </w:r>
      <w:r w:rsidR="008614F4" w:rsidRPr="003A51F4">
        <w:rPr>
          <w:rFonts w:ascii="Times New Roman" w:hAnsi="Times New Roman" w:cs="Times New Roman"/>
          <w:b/>
          <w:bCs/>
          <w:color w:val="000000"/>
        </w:rPr>
        <w:t>ykaz osób</w:t>
      </w:r>
      <w:r w:rsidR="008614F4" w:rsidRPr="003A51F4">
        <w:rPr>
          <w:rFonts w:ascii="Times New Roman" w:hAnsi="Times New Roman" w:cs="Times New Roman"/>
          <w:color w:val="000000"/>
        </w:rPr>
        <w:t xml:space="preserve"> skierowanych przez </w:t>
      </w:r>
      <w:r w:rsidRPr="003A51F4">
        <w:rPr>
          <w:rFonts w:ascii="Times New Roman" w:hAnsi="Times New Roman" w:cs="Times New Roman"/>
          <w:color w:val="000000"/>
        </w:rPr>
        <w:t>W</w:t>
      </w:r>
      <w:r w:rsidR="008614F4" w:rsidRPr="003A51F4">
        <w:rPr>
          <w:rFonts w:ascii="Times New Roman" w:hAnsi="Times New Roman" w:cs="Times New Roman"/>
          <w:color w:val="000000"/>
        </w:rPr>
        <w:t xml:space="preserve">ykonawcę do realizacji zamówienia publicznego, </w:t>
      </w:r>
      <w:r w:rsidR="008614F4" w:rsidRPr="003A51F4">
        <w:rPr>
          <w:rFonts w:ascii="Times New Roman" w:hAnsi="Times New Roman" w:cs="Times New Roman"/>
          <w:color w:val="00000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2C1C86" w:rsidRPr="003A51F4">
        <w:rPr>
          <w:rFonts w:ascii="Times New Roman" w:hAnsi="Times New Roman" w:cs="Times New Roman"/>
          <w:color w:val="000000"/>
        </w:rPr>
        <w:t xml:space="preserve">  </w:t>
      </w:r>
      <w:r w:rsidR="008614F4" w:rsidRPr="003A51F4">
        <w:rPr>
          <w:rFonts w:ascii="Times New Roman" w:hAnsi="Times New Roman" w:cs="Times New Roman"/>
          <w:color w:val="000000"/>
        </w:rPr>
        <w:t>(</w:t>
      </w:r>
      <w:r w:rsidR="008614F4" w:rsidRPr="003A51F4">
        <w:rPr>
          <w:rFonts w:ascii="Times New Roman" w:hAnsi="Times New Roman" w:cs="Times New Roman"/>
          <w:b/>
          <w:bCs/>
          <w:color w:val="000000"/>
        </w:rPr>
        <w:t>wzór stanowi załącznik nr 7</w:t>
      </w:r>
      <w:r w:rsidR="0060341B">
        <w:rPr>
          <w:rFonts w:ascii="Times New Roman" w:hAnsi="Times New Roman" w:cs="Times New Roman"/>
          <w:b/>
          <w:bCs/>
          <w:color w:val="000000"/>
        </w:rPr>
        <w:t>.1-7.2</w:t>
      </w:r>
      <w:r w:rsidR="008614F4" w:rsidRPr="003A51F4">
        <w:rPr>
          <w:rFonts w:ascii="Times New Roman" w:hAnsi="Times New Roman" w:cs="Times New Roman"/>
          <w:b/>
          <w:bCs/>
          <w:color w:val="000000"/>
        </w:rPr>
        <w:t xml:space="preserve"> do SWZ</w:t>
      </w:r>
      <w:r w:rsidR="008614F4" w:rsidRPr="003A51F4">
        <w:rPr>
          <w:rFonts w:ascii="Times New Roman" w:hAnsi="Times New Roman" w:cs="Times New Roman"/>
          <w:color w:val="000000"/>
        </w:rPr>
        <w:t>).</w:t>
      </w:r>
    </w:p>
    <w:p w14:paraId="591E0B78" w14:textId="1F591CE8" w:rsidR="00BB616A" w:rsidRDefault="00BB616A" w:rsidP="00BB616A">
      <w:pPr>
        <w:spacing w:after="0" w:line="276" w:lineRule="auto"/>
        <w:jc w:val="both"/>
        <w:rPr>
          <w:rFonts w:ascii="Times New Roman" w:hAnsi="Times New Roman" w:cs="Times New Roman"/>
          <w:bCs/>
          <w:color w:val="000000" w:themeColor="text1"/>
        </w:rPr>
      </w:pPr>
    </w:p>
    <w:p w14:paraId="38B6B3F1" w14:textId="706287B4" w:rsidR="00BB616A" w:rsidRPr="00BB616A" w:rsidRDefault="00BB616A" w:rsidP="00BB616A">
      <w:pPr>
        <w:pStyle w:val="Akapitzlist"/>
        <w:numPr>
          <w:ilvl w:val="0"/>
          <w:numId w:val="36"/>
        </w:numPr>
        <w:spacing w:after="0"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lastRenderedPageBreak/>
        <w:t>W</w:t>
      </w:r>
      <w:r w:rsidRPr="00BB616A">
        <w:rPr>
          <w:rFonts w:ascii="Times New Roman" w:hAnsi="Times New Roman" w:cs="Times New Roman"/>
          <w:bCs/>
          <w:color w:val="000000" w:themeColor="text1"/>
        </w:rPr>
        <w:t xml:space="preserve"> celu potwierdzenia braku podstaw wykluczenia</w:t>
      </w:r>
      <w:r>
        <w:rPr>
          <w:rFonts w:ascii="Times New Roman" w:hAnsi="Times New Roman" w:cs="Times New Roman"/>
          <w:bCs/>
          <w:color w:val="000000" w:themeColor="text1"/>
        </w:rPr>
        <w:t xml:space="preserve"> </w:t>
      </w:r>
      <w:r w:rsidRPr="00BB616A">
        <w:rPr>
          <w:rFonts w:ascii="Times New Roman" w:hAnsi="Times New Roman" w:cs="Times New Roman"/>
          <w:bCs/>
          <w:color w:val="000000" w:themeColor="text1"/>
        </w:rPr>
        <w:t xml:space="preserve">wykonawcy z udziału w postępowaniu, </w:t>
      </w:r>
      <w:r>
        <w:rPr>
          <w:rFonts w:ascii="Times New Roman" w:hAnsi="Times New Roman" w:cs="Times New Roman"/>
          <w:bCs/>
          <w:color w:val="000000" w:themeColor="text1"/>
        </w:rPr>
        <w:t xml:space="preserve">Zamawiający </w:t>
      </w:r>
      <w:r w:rsidRPr="00BB616A">
        <w:rPr>
          <w:rFonts w:ascii="Times New Roman" w:hAnsi="Times New Roman" w:cs="Times New Roman"/>
          <w:bCs/>
          <w:color w:val="000000" w:themeColor="text1"/>
        </w:rPr>
        <w:t>będzie żądał (na wezwanie) od Wykonawcy, którego oferta zostanie najwyżej oceniona do złożenia w wyznaczonym przez Zamawiającego terminie, nie krótszym niż 5 dni aktualnych na dzień złożenia podmiotowych środków dowodowych:</w:t>
      </w:r>
    </w:p>
    <w:p w14:paraId="3748B294" w14:textId="7AF7AA2F" w:rsidR="00BB616A" w:rsidRDefault="00BB616A" w:rsidP="00BB616A">
      <w:pPr>
        <w:spacing w:after="0" w:line="276" w:lineRule="auto"/>
        <w:jc w:val="both"/>
        <w:rPr>
          <w:rFonts w:ascii="Times New Roman" w:hAnsi="Times New Roman" w:cs="Times New Roman"/>
          <w:bCs/>
          <w:color w:val="000000" w:themeColor="text1"/>
        </w:rPr>
      </w:pPr>
    </w:p>
    <w:p w14:paraId="658F4FC3" w14:textId="5CFDAE63" w:rsidR="00BB616A" w:rsidRPr="001F6A38" w:rsidRDefault="00BB616A" w:rsidP="00BB616A">
      <w:pPr>
        <w:tabs>
          <w:tab w:val="left" w:pos="284"/>
        </w:tabs>
        <w:suppressAutoHyphens/>
        <w:autoSpaceDE w:val="0"/>
        <w:spacing w:after="0" w:line="276" w:lineRule="auto"/>
        <w:jc w:val="both"/>
        <w:rPr>
          <w:rFonts w:ascii="Times New Roman" w:hAnsi="Times New Roman" w:cs="Times New Roman"/>
        </w:rPr>
      </w:pPr>
      <w:r>
        <w:rPr>
          <w:rFonts w:ascii="Times New Roman" w:hAnsi="Times New Roman" w:cs="Times New Roman"/>
        </w:rPr>
        <w:t xml:space="preserve">- </w:t>
      </w:r>
      <w:r w:rsidRPr="001F6A38">
        <w:rPr>
          <w:rFonts w:ascii="Times New Roman" w:hAnsi="Times New Roman" w:cs="Times New Roman"/>
        </w:rPr>
        <w:t xml:space="preserve">Oświadczenie wykonawcy o aktualności informacji zawartych w oświadczeniu, o którym mowa w art. 125 ust. 1 ustawy Pzp (wzór oświadczenia stanowi załącznik nr </w:t>
      </w:r>
      <w:r w:rsidR="003D1433">
        <w:rPr>
          <w:rFonts w:ascii="Times New Roman" w:hAnsi="Times New Roman" w:cs="Times New Roman"/>
        </w:rPr>
        <w:t>9</w:t>
      </w:r>
      <w:r w:rsidRPr="001F6A38">
        <w:rPr>
          <w:rFonts w:ascii="Times New Roman" w:hAnsi="Times New Roman" w:cs="Times New Roman"/>
        </w:rPr>
        <w:t xml:space="preserve"> do SWZ), w zakresie podstaw wykluczenia z postępowania wskazanych przez zamawiającego, pod rygorem nieważności należy złożyć </w:t>
      </w:r>
    </w:p>
    <w:p w14:paraId="45F3EB5E" w14:textId="77777777" w:rsidR="00BB616A" w:rsidRPr="001F6A38" w:rsidRDefault="00BB616A" w:rsidP="00BB616A">
      <w:pPr>
        <w:pStyle w:val="Akapitzlist"/>
        <w:numPr>
          <w:ilvl w:val="0"/>
          <w:numId w:val="56"/>
        </w:num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14:paraId="399954D5" w14:textId="77777777" w:rsidR="00BB616A" w:rsidRPr="001F6A38" w:rsidRDefault="00BB616A" w:rsidP="00BB616A">
      <w:pPr>
        <w:pStyle w:val="Akapitzlist"/>
        <w:numPr>
          <w:ilvl w:val="0"/>
          <w:numId w:val="56"/>
        </w:num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14:paraId="4A58477F" w14:textId="77777777" w:rsidR="00BB616A" w:rsidRPr="001F6A38" w:rsidRDefault="00BB616A" w:rsidP="00BB616A">
      <w:p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w:t>
      </w:r>
    </w:p>
    <w:p w14:paraId="37BB9DFE" w14:textId="77777777" w:rsidR="00BB616A" w:rsidRPr="001F6A38" w:rsidRDefault="00BB616A" w:rsidP="00BB616A">
      <w:p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o udzielenie zamówienia. Poświadczenia zgodności cyfrowego odwzorowania z dokumentem w postaci papierowej może dokonać również notariusz. </w:t>
      </w:r>
    </w:p>
    <w:p w14:paraId="33A8DE5C" w14:textId="77777777" w:rsidR="00BB616A" w:rsidRPr="001F6A38" w:rsidRDefault="00BB616A" w:rsidP="00BB616A">
      <w:p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W przypadku wykonawców wspólnie ubiegających się o udzielenie zamówienia oświadczenie, o którym mowa w tym punkcie składa każdy wykonawca jako oświadczenie własne. </w:t>
      </w:r>
    </w:p>
    <w:p w14:paraId="70673507" w14:textId="2F0B9F2E" w:rsidR="00BB616A" w:rsidRPr="001F6A38" w:rsidRDefault="00BB616A" w:rsidP="00BB616A">
      <w:pPr>
        <w:tabs>
          <w:tab w:val="left" w:pos="284"/>
        </w:tabs>
        <w:suppressAutoHyphens/>
        <w:autoSpaceDE w:val="0"/>
        <w:spacing w:after="0" w:line="276" w:lineRule="auto"/>
        <w:jc w:val="both"/>
        <w:rPr>
          <w:rFonts w:ascii="Times New Roman" w:hAnsi="Times New Roman" w:cs="Times New Roman"/>
        </w:rPr>
      </w:pPr>
      <w:r>
        <w:rPr>
          <w:rFonts w:ascii="Times New Roman" w:hAnsi="Times New Roman" w:cs="Times New Roman"/>
        </w:rPr>
        <w:t>-</w:t>
      </w:r>
      <w:r w:rsidRPr="001F6A38">
        <w:rPr>
          <w:rFonts w:ascii="Times New Roman" w:hAnsi="Times New Roman" w:cs="Times New Roman"/>
        </w:rPr>
        <w:tab/>
        <w:t xml:space="preserve">Oświadczenie podmiotu udostępniającego zasoby o aktualności informacji zawartych w oświadczeniu, o którym mowa w art. 125 ust. 1 ustawy Pzp (Wzór oświadczenia stanowi załącznik nr </w:t>
      </w:r>
      <w:r>
        <w:rPr>
          <w:rFonts w:ascii="Times New Roman" w:hAnsi="Times New Roman" w:cs="Times New Roman"/>
        </w:rPr>
        <w:t xml:space="preserve"> </w:t>
      </w:r>
      <w:r w:rsidR="003D1433">
        <w:rPr>
          <w:rFonts w:ascii="Times New Roman" w:hAnsi="Times New Roman" w:cs="Times New Roman"/>
        </w:rPr>
        <w:t>9</w:t>
      </w:r>
      <w:r>
        <w:rPr>
          <w:rFonts w:ascii="Times New Roman" w:hAnsi="Times New Roman" w:cs="Times New Roman"/>
        </w:rPr>
        <w:t xml:space="preserve"> </w:t>
      </w:r>
      <w:r w:rsidRPr="001F6A38">
        <w:rPr>
          <w:rFonts w:ascii="Times New Roman" w:hAnsi="Times New Roman" w:cs="Times New Roman"/>
        </w:rPr>
        <w:t xml:space="preserve">do SWZ), w zakresie podstaw wykluczenia z postępowania wskazanych przez zamawiającego, pod rygorem nieważności należy złożyć </w:t>
      </w:r>
    </w:p>
    <w:p w14:paraId="426A43EE" w14:textId="77777777" w:rsidR="00BB616A" w:rsidRPr="001F6A38" w:rsidRDefault="00BB616A" w:rsidP="00BB616A">
      <w:pPr>
        <w:pStyle w:val="Akapitzlist"/>
        <w:numPr>
          <w:ilvl w:val="0"/>
          <w:numId w:val="55"/>
        </w:num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w formie elektronicznej (tj. w postaci elektronicznej opatrzonej kwalifikowanym podpisem elektronicznym) przez osobę/osoby upoważnioną/upoważnione do reprezentowania podmiotu udostępniającego zasoby </w:t>
      </w:r>
    </w:p>
    <w:p w14:paraId="01BCDB01" w14:textId="77777777" w:rsidR="00BB616A" w:rsidRPr="001F6A38" w:rsidRDefault="00BB616A" w:rsidP="00BB616A">
      <w:pPr>
        <w:pStyle w:val="Akapitzlist"/>
        <w:numPr>
          <w:ilvl w:val="0"/>
          <w:numId w:val="55"/>
        </w:num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w postaci elektronicznej opatrzonej podpisem zaufanym lub podpisem osobistym przez osobę/osoby upoważnioną/upoważnione do reprezentowania podmiotu udostępniającego zasoby </w:t>
      </w:r>
    </w:p>
    <w:p w14:paraId="452A6B29" w14:textId="77777777" w:rsidR="00BB616A" w:rsidRDefault="00BB616A" w:rsidP="00BB616A">
      <w:p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Jeżeli oświadczenie zostało sporządzone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 Poświadczenia dokonuje podmiot udostępniający zasoby. Poświadczenia zgodności cyfrowe cyfrowego odwzorowania z dokumentem w postaci papierowej może dokonać również notariusz</w:t>
      </w:r>
    </w:p>
    <w:p w14:paraId="311C72CB" w14:textId="77777777" w:rsidR="00BB616A" w:rsidRPr="00BB616A" w:rsidRDefault="00BB616A" w:rsidP="00BB616A">
      <w:pPr>
        <w:spacing w:after="0" w:line="276" w:lineRule="auto"/>
        <w:jc w:val="both"/>
        <w:rPr>
          <w:rFonts w:ascii="Times New Roman" w:hAnsi="Times New Roman" w:cs="Times New Roman"/>
          <w:bCs/>
          <w:color w:val="000000" w:themeColor="text1"/>
        </w:rPr>
      </w:pPr>
    </w:p>
    <w:p w14:paraId="2444FF0E" w14:textId="2796DD94" w:rsidR="00C62E38" w:rsidRDefault="00C62E38" w:rsidP="003A51F4">
      <w:pPr>
        <w:spacing w:after="0" w:line="276" w:lineRule="auto"/>
        <w:jc w:val="both"/>
        <w:rPr>
          <w:rFonts w:ascii="Times New Roman" w:hAnsi="Times New Roman" w:cs="Times New Roman"/>
          <w:b/>
          <w:color w:val="0000FF"/>
        </w:rPr>
      </w:pPr>
      <w:r w:rsidRPr="003A51F4">
        <w:rPr>
          <w:rFonts w:ascii="Times New Roman" w:hAnsi="Times New Roman" w:cs="Times New Roman"/>
          <w:b/>
          <w:color w:val="0000FF"/>
        </w:rPr>
        <w:t xml:space="preserve">UWAGA: NIE </w:t>
      </w:r>
      <w:r w:rsidR="00B51EC3" w:rsidRPr="003A51F4">
        <w:rPr>
          <w:rFonts w:ascii="Times New Roman" w:hAnsi="Times New Roman" w:cs="Times New Roman"/>
          <w:b/>
          <w:color w:val="0000FF"/>
        </w:rPr>
        <w:t xml:space="preserve">NALEŻY </w:t>
      </w:r>
      <w:r w:rsidRPr="003A51F4">
        <w:rPr>
          <w:rFonts w:ascii="Times New Roman" w:hAnsi="Times New Roman" w:cs="Times New Roman"/>
          <w:b/>
          <w:color w:val="0000FF"/>
        </w:rPr>
        <w:t xml:space="preserve">SKŁADAĆ WYKAZU </w:t>
      </w:r>
      <w:r w:rsidR="006B674A" w:rsidRPr="003A51F4">
        <w:rPr>
          <w:rFonts w:ascii="Times New Roman" w:hAnsi="Times New Roman" w:cs="Times New Roman"/>
          <w:b/>
          <w:color w:val="0000FF"/>
        </w:rPr>
        <w:t>ROBÓT BUDOWLANYCH</w:t>
      </w:r>
      <w:r w:rsidR="00BB616A">
        <w:rPr>
          <w:rFonts w:ascii="Times New Roman" w:hAnsi="Times New Roman" w:cs="Times New Roman"/>
          <w:b/>
          <w:color w:val="0000FF"/>
        </w:rPr>
        <w:t>,</w:t>
      </w:r>
      <w:r w:rsidR="006B674A" w:rsidRPr="003A51F4">
        <w:rPr>
          <w:rFonts w:ascii="Times New Roman" w:hAnsi="Times New Roman" w:cs="Times New Roman"/>
          <w:b/>
          <w:color w:val="0000FF"/>
        </w:rPr>
        <w:t xml:space="preserve"> WYKAZU OSÓB</w:t>
      </w:r>
      <w:r w:rsidRPr="003A51F4">
        <w:rPr>
          <w:rFonts w:ascii="Times New Roman" w:hAnsi="Times New Roman" w:cs="Times New Roman"/>
          <w:b/>
          <w:color w:val="0000FF"/>
        </w:rPr>
        <w:t xml:space="preserve"> </w:t>
      </w:r>
      <w:r w:rsidR="00BB616A">
        <w:rPr>
          <w:rFonts w:ascii="Times New Roman" w:hAnsi="Times New Roman" w:cs="Times New Roman"/>
          <w:b/>
          <w:color w:val="0000FF"/>
        </w:rPr>
        <w:t xml:space="preserve">ORAZ OŚWIADCZENIA </w:t>
      </w:r>
      <w:r w:rsidR="00BB616A" w:rsidRPr="00BB616A">
        <w:rPr>
          <w:rFonts w:ascii="Times New Roman" w:hAnsi="Times New Roman" w:cs="Times New Roman"/>
          <w:b/>
          <w:color w:val="0000FF"/>
        </w:rPr>
        <w:t>WYKONAWCY</w:t>
      </w:r>
      <w:r w:rsidR="00BB616A">
        <w:rPr>
          <w:rFonts w:ascii="Times New Roman" w:hAnsi="Times New Roman" w:cs="Times New Roman"/>
          <w:b/>
          <w:color w:val="0000FF"/>
        </w:rPr>
        <w:t>/</w:t>
      </w:r>
      <w:r w:rsidR="00BB616A" w:rsidRPr="00BB616A">
        <w:t xml:space="preserve"> </w:t>
      </w:r>
      <w:r w:rsidR="00BB616A" w:rsidRPr="00BB616A">
        <w:rPr>
          <w:rFonts w:ascii="Times New Roman" w:hAnsi="Times New Roman" w:cs="Times New Roman"/>
          <w:b/>
          <w:color w:val="0000FF"/>
        </w:rPr>
        <w:t>PODMIOTU UDOSTĘPNIAJĄCEGO ZASOBY O AKTUALNOŚCI INFORMACJI ZAWARTYCH W</w:t>
      </w:r>
      <w:r w:rsidR="006E6D86">
        <w:rPr>
          <w:rFonts w:ascii="Times New Roman" w:hAnsi="Times New Roman" w:cs="Times New Roman"/>
          <w:b/>
          <w:color w:val="0000FF"/>
        </w:rPr>
        <w:t> </w:t>
      </w:r>
      <w:r w:rsidR="00BB616A" w:rsidRPr="00BB616A">
        <w:rPr>
          <w:rFonts w:ascii="Times New Roman" w:hAnsi="Times New Roman" w:cs="Times New Roman"/>
          <w:b/>
          <w:color w:val="0000FF"/>
        </w:rPr>
        <w:t>OŚWIADCZENIU, O KTÓRYM MOWA W ART. 125 UST. 1 USTAWY PZP</w:t>
      </w:r>
      <w:r w:rsidR="008A7444" w:rsidRPr="008A7444">
        <w:rPr>
          <w:rFonts w:ascii="Times New Roman" w:hAnsi="Times New Roman" w:cs="Times New Roman"/>
          <w:b/>
          <w:color w:val="0000FF"/>
        </w:rPr>
        <w:t xml:space="preserve"> </w:t>
      </w:r>
      <w:r w:rsidR="008A7444" w:rsidRPr="003A51F4">
        <w:rPr>
          <w:rFonts w:ascii="Times New Roman" w:hAnsi="Times New Roman" w:cs="Times New Roman"/>
          <w:b/>
          <w:color w:val="0000FF"/>
        </w:rPr>
        <w:t>WRAZ Z OFERTĄ</w:t>
      </w:r>
      <w:r w:rsidR="00BB616A" w:rsidRPr="003A51F4">
        <w:rPr>
          <w:rFonts w:ascii="Times New Roman" w:hAnsi="Times New Roman" w:cs="Times New Roman"/>
          <w:b/>
          <w:color w:val="0000FF"/>
        </w:rPr>
        <w:t>!</w:t>
      </w:r>
    </w:p>
    <w:p w14:paraId="7A1DCE40" w14:textId="77777777" w:rsidR="006E6D86" w:rsidRDefault="006E6D86" w:rsidP="003A51F4">
      <w:pPr>
        <w:spacing w:after="0" w:line="276" w:lineRule="auto"/>
        <w:jc w:val="both"/>
        <w:rPr>
          <w:rFonts w:ascii="Times New Roman" w:hAnsi="Times New Roman" w:cs="Times New Roman"/>
          <w:b/>
          <w:color w:val="0000FF"/>
        </w:rPr>
      </w:pPr>
    </w:p>
    <w:p w14:paraId="130574CA" w14:textId="77777777" w:rsidR="00445D17" w:rsidRPr="003A51F4" w:rsidRDefault="00445D17" w:rsidP="005C1B9A">
      <w:pPr>
        <w:pStyle w:val="Akapitzlist"/>
        <w:numPr>
          <w:ilvl w:val="0"/>
          <w:numId w:val="3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Podmiotowe środki dowodowe oraz inne dokumenty lub oświadczenia, o których mowa </w:t>
      </w:r>
      <w:r w:rsidRPr="003A51F4">
        <w:rPr>
          <w:rFonts w:ascii="Times New Roman" w:hAnsi="Times New Roman" w:cs="Times New Roman"/>
          <w:color w:val="000000" w:themeColor="text1"/>
        </w:rPr>
        <w:br/>
        <w:t xml:space="preserve">w rozporządzeniu, Wykonawca składa w formie elektronicznej, w postaci elektronicznej opatrzone </w:t>
      </w:r>
      <w:r w:rsidRPr="003A51F4">
        <w:rPr>
          <w:rFonts w:ascii="Times New Roman" w:hAnsi="Times New Roman" w:cs="Times New Roman"/>
          <w:color w:val="000000" w:themeColor="text1"/>
        </w:rPr>
        <w:lastRenderedPageBreak/>
        <w:t>podpisem zaufanym lub elektronicznym podpisem osobistym, w formie pisemnej lub w formie dokumentowej, w zakresie i w sposób określony w przepisach wydanych na podstawie art. 70 ustawy.</w:t>
      </w:r>
    </w:p>
    <w:p w14:paraId="535E2DF1" w14:textId="5E937AFB" w:rsidR="00445D17" w:rsidRPr="003A51F4" w:rsidRDefault="00445D17" w:rsidP="005C1B9A">
      <w:pPr>
        <w:pStyle w:val="Akapitzlist"/>
        <w:numPr>
          <w:ilvl w:val="0"/>
          <w:numId w:val="36"/>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t>Jeżeli podmiotowy środek dowodowy</w:t>
      </w:r>
      <w:r w:rsidR="003C70F0" w:rsidRPr="003A51F4">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3A51F4">
        <w:rPr>
          <w:rFonts w:ascii="Times New Roman" w:hAnsi="Times New Roman" w:cs="Times New Roman"/>
          <w:bCs/>
          <w:color w:val="000000" w:themeColor="text1"/>
        </w:rPr>
        <w:t>:</w:t>
      </w:r>
    </w:p>
    <w:p w14:paraId="5F15581B" w14:textId="77777777" w:rsidR="00445D17" w:rsidRPr="003A51F4" w:rsidRDefault="00445D17" w:rsidP="005C1B9A">
      <w:pPr>
        <w:pStyle w:val="Akapitzlist"/>
        <w:numPr>
          <w:ilvl w:val="0"/>
          <w:numId w:val="37"/>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color w:val="000000" w:themeColor="text1"/>
        </w:rPr>
        <w:t>przekazuje się ten dokument.</w:t>
      </w:r>
    </w:p>
    <w:p w14:paraId="50E1F0AE" w14:textId="77777777" w:rsidR="00445D17" w:rsidRPr="003A51F4" w:rsidRDefault="00445D17" w:rsidP="003A51F4">
      <w:pPr>
        <w:spacing w:after="0" w:line="276" w:lineRule="auto"/>
        <w:ind w:left="360" w:right="2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06DB1A22" w14:textId="77777777" w:rsidR="00445D17" w:rsidRPr="003A51F4" w:rsidRDefault="00445D17" w:rsidP="005C1B9A">
      <w:pPr>
        <w:pStyle w:val="Akapitzlist"/>
        <w:numPr>
          <w:ilvl w:val="0"/>
          <w:numId w:val="36"/>
        </w:numPr>
        <w:spacing w:after="0" w:line="276" w:lineRule="auto"/>
        <w:ind w:right="20"/>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3A51F4">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14:paraId="1E863271" w14:textId="77777777" w:rsidR="00445D17" w:rsidRPr="003A51F4" w:rsidRDefault="00445D17" w:rsidP="005C1B9A">
      <w:pPr>
        <w:pStyle w:val="Akapitzlist"/>
        <w:numPr>
          <w:ilvl w:val="0"/>
          <w:numId w:val="3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Jeżeli podmiotowy środek dowodowy oraz inny dokument lub oświadczenie zostały sporządzone jako dokumenty elektroniczne</w:t>
      </w:r>
      <w:r w:rsidRPr="003A51F4">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pzp lub podwykonawcę niebędącego podmiotem udostępniającym zasoby:</w:t>
      </w:r>
    </w:p>
    <w:p w14:paraId="518A944C" w14:textId="037D65FC" w:rsidR="002735EB" w:rsidRDefault="00445D17" w:rsidP="005C1B9A">
      <w:pPr>
        <w:pStyle w:val="Akapitzlist"/>
        <w:numPr>
          <w:ilvl w:val="0"/>
          <w:numId w:val="37"/>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dokumenty te przekazuje się</w:t>
      </w:r>
      <w:r w:rsidRPr="003A51F4">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14:paraId="7CBE17D6" w14:textId="77777777" w:rsidR="00317B78" w:rsidRPr="003A51F4" w:rsidRDefault="00317B78" w:rsidP="005C1B9A">
      <w:pPr>
        <w:pStyle w:val="Akapitzlist"/>
        <w:numPr>
          <w:ilvl w:val="0"/>
          <w:numId w:val="37"/>
        </w:numPr>
        <w:spacing w:after="0" w:line="276" w:lineRule="auto"/>
        <w:jc w:val="both"/>
        <w:rPr>
          <w:rFonts w:ascii="Times New Roman" w:hAnsi="Times New Roman" w:cs="Times New Roman"/>
          <w:color w:val="000000" w:themeColor="text1"/>
        </w:rPr>
      </w:pPr>
    </w:p>
    <w:p w14:paraId="4DE9C07E" w14:textId="21B0AAB7" w:rsidR="002735EB" w:rsidRPr="003A51F4" w:rsidRDefault="002735EB" w:rsidP="003A51F4">
      <w:pPr>
        <w:pStyle w:val="Akapitzlist"/>
        <w:numPr>
          <w:ilvl w:val="0"/>
          <w:numId w:val="2"/>
        </w:numPr>
        <w:spacing w:after="0" w:line="276" w:lineRule="auto"/>
        <w:ind w:hanging="272"/>
        <w:rPr>
          <w:rFonts w:ascii="Times New Roman" w:hAnsi="Times New Roman" w:cs="Times New Roman"/>
          <w:b/>
          <w:color w:val="000000" w:themeColor="text1"/>
        </w:rPr>
      </w:pPr>
      <w:r w:rsidRPr="003A51F4">
        <w:rPr>
          <w:rFonts w:ascii="Times New Roman" w:hAnsi="Times New Roman" w:cs="Times New Roman"/>
          <w:b/>
          <w:color w:val="000000" w:themeColor="text1"/>
        </w:rPr>
        <w:t>Sposób obliczenia ceny</w:t>
      </w:r>
    </w:p>
    <w:p w14:paraId="6833F017" w14:textId="77777777" w:rsidR="004C1522" w:rsidRPr="003A51F4" w:rsidRDefault="004C1522" w:rsidP="003A51F4">
      <w:pPr>
        <w:pStyle w:val="Akapitzlist"/>
        <w:spacing w:after="0" w:line="276" w:lineRule="auto"/>
        <w:ind w:left="360"/>
        <w:jc w:val="both"/>
        <w:rPr>
          <w:rFonts w:ascii="Times New Roman" w:hAnsi="Times New Roman" w:cs="Times New Roman"/>
          <w:color w:val="000000" w:themeColor="text1"/>
        </w:rPr>
      </w:pPr>
    </w:p>
    <w:p w14:paraId="6B73D7F8" w14:textId="236BAA94" w:rsidR="00D421F7" w:rsidRDefault="004C1522" w:rsidP="005C1B9A">
      <w:pPr>
        <w:pStyle w:val="Akapitzlist"/>
        <w:numPr>
          <w:ilvl w:val="0"/>
          <w:numId w:val="32"/>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Wykonawca poda cenę oferty w Formularzu ofertowym sporządzonym według wzoru stanowiącego </w:t>
      </w:r>
      <w:r w:rsidR="00EC3009" w:rsidRPr="003A51F4">
        <w:rPr>
          <w:rFonts w:ascii="Times New Roman" w:hAnsi="Times New Roman" w:cs="Times New Roman"/>
          <w:b/>
          <w:color w:val="000000" w:themeColor="text1"/>
        </w:rPr>
        <w:t>załącznik nr 1</w:t>
      </w:r>
      <w:r w:rsidR="002D7168" w:rsidRPr="003A51F4">
        <w:rPr>
          <w:rFonts w:ascii="Times New Roman" w:hAnsi="Times New Roman" w:cs="Times New Roman"/>
          <w:b/>
          <w:color w:val="000000" w:themeColor="text1"/>
        </w:rPr>
        <w:t xml:space="preserve"> </w:t>
      </w:r>
      <w:r w:rsidR="00EC3009" w:rsidRPr="003A51F4">
        <w:rPr>
          <w:rFonts w:ascii="Times New Roman" w:hAnsi="Times New Roman" w:cs="Times New Roman"/>
          <w:b/>
          <w:color w:val="000000" w:themeColor="text1"/>
        </w:rPr>
        <w:t>do SWZ</w:t>
      </w:r>
      <w:r w:rsidRPr="003A51F4">
        <w:rPr>
          <w:rFonts w:ascii="Times New Roman" w:hAnsi="Times New Roman" w:cs="Times New Roman"/>
          <w:color w:val="000000" w:themeColor="text1"/>
        </w:rPr>
        <w:t xml:space="preserve"> jako cenę brutto (z uwzględnieniem podatku od towarów i usług (VAT) </w:t>
      </w:r>
      <w:r w:rsidR="00AF03DC" w:rsidRPr="003A51F4">
        <w:rPr>
          <w:rFonts w:ascii="Times New Roman" w:hAnsi="Times New Roman" w:cs="Times New Roman"/>
          <w:color w:val="000000" w:themeColor="text1"/>
        </w:rPr>
        <w:br/>
      </w:r>
      <w:r w:rsidRPr="003A51F4">
        <w:rPr>
          <w:rFonts w:ascii="Times New Roman" w:hAnsi="Times New Roman" w:cs="Times New Roman"/>
          <w:color w:val="000000" w:themeColor="text1"/>
        </w:rPr>
        <w:t>z wyszczególnieniem stawki podatku od towarów i usług (VAT) oraz cenę netto (bez podatku od towaru i usług VAT).</w:t>
      </w:r>
    </w:p>
    <w:p w14:paraId="3D82A63C" w14:textId="77777777" w:rsidR="00FE7C42" w:rsidRPr="00FE7C42" w:rsidRDefault="00FE7C42" w:rsidP="00FE7C42">
      <w:pPr>
        <w:pStyle w:val="Akapitzlist"/>
        <w:keepLines/>
        <w:numPr>
          <w:ilvl w:val="0"/>
          <w:numId w:val="61"/>
        </w:numPr>
        <w:autoSpaceDE w:val="0"/>
        <w:spacing w:after="0" w:line="276" w:lineRule="auto"/>
        <w:ind w:left="709"/>
        <w:jc w:val="both"/>
        <w:rPr>
          <w:rFonts w:ascii="Times New Roman" w:hAnsi="Times New Roman" w:cs="Times New Roman"/>
          <w:bCs/>
        </w:rPr>
      </w:pPr>
      <w:r w:rsidRPr="00FE7C42">
        <w:rPr>
          <w:rFonts w:ascii="Times New Roman" w:hAnsi="Times New Roman" w:cs="Times New Roman"/>
          <w:bCs/>
        </w:rPr>
        <w:t>Podstawę do określenia całkowitej ceny stanowi zakres robót budowlanych określony w SWZ, realizowanych zgodnie z ustawą Prawo budowlane   i innymi przepisami. Wykonawca powinien przewidzieć wszystkie okoliczności, które mogą wpłynąć na cenę oferty - Zamawiający udostępni obiekty w zakresie niezbędnym  dla oględzin, pomiarów.</w:t>
      </w:r>
    </w:p>
    <w:p w14:paraId="47C22B2D" w14:textId="77777777" w:rsidR="00FE7C42" w:rsidRPr="00FE7C42" w:rsidRDefault="00FE7C42" w:rsidP="00FE7C42">
      <w:pPr>
        <w:pStyle w:val="Akapitzlist"/>
        <w:keepLines/>
        <w:numPr>
          <w:ilvl w:val="0"/>
          <w:numId w:val="61"/>
        </w:numPr>
        <w:autoSpaceDE w:val="0"/>
        <w:spacing w:after="0" w:line="276" w:lineRule="auto"/>
        <w:ind w:left="709"/>
        <w:jc w:val="both"/>
        <w:rPr>
          <w:rFonts w:ascii="Times New Roman" w:hAnsi="Times New Roman" w:cs="Times New Roman"/>
          <w:bCs/>
        </w:rPr>
      </w:pPr>
      <w:r w:rsidRPr="00FE7C42">
        <w:rPr>
          <w:rFonts w:ascii="Times New Roman" w:hAnsi="Times New Roman" w:cs="Times New Roman"/>
          <w:bCs/>
        </w:rPr>
        <w:t>Oferentom biorący udział w postępowaniu  zaleca się przed złożeniem    oferty  dokonać  wizji  lokalnej obiektu.</w:t>
      </w:r>
    </w:p>
    <w:p w14:paraId="1DF83501" w14:textId="77777777" w:rsidR="00FE7C42" w:rsidRPr="00FE7C42" w:rsidRDefault="00FE7C42" w:rsidP="00FE7C42">
      <w:pPr>
        <w:pStyle w:val="Akapitzlist"/>
        <w:keepLines/>
        <w:numPr>
          <w:ilvl w:val="0"/>
          <w:numId w:val="61"/>
        </w:numPr>
        <w:autoSpaceDE w:val="0"/>
        <w:spacing w:after="0" w:line="276" w:lineRule="auto"/>
        <w:ind w:left="709"/>
        <w:jc w:val="both"/>
        <w:rPr>
          <w:rFonts w:ascii="Times New Roman" w:hAnsi="Times New Roman" w:cs="Times New Roman"/>
          <w:bCs/>
        </w:rPr>
      </w:pPr>
      <w:r w:rsidRPr="00FE7C42">
        <w:rPr>
          <w:rFonts w:ascii="Times New Roman" w:hAnsi="Times New Roman" w:cs="Times New Roman"/>
          <w:bCs/>
        </w:rPr>
        <w:t>Cena określona w ofercie musi zawierać wszystkie koszty związane z realizacją według SWZ  jak również pominięte a niezbędne do wykonania zadania, wraz z wszelkimi kosztami towarzyszącymi jak ubezpieczenie budowy.</w:t>
      </w:r>
    </w:p>
    <w:p w14:paraId="29163B85" w14:textId="54A61487" w:rsidR="00FE7C42" w:rsidRPr="00317B78" w:rsidRDefault="00FE7C42" w:rsidP="00317B78">
      <w:pPr>
        <w:pStyle w:val="Akapitzlist"/>
        <w:keepLines/>
        <w:numPr>
          <w:ilvl w:val="0"/>
          <w:numId w:val="61"/>
        </w:numPr>
        <w:autoSpaceDE w:val="0"/>
        <w:spacing w:after="0" w:line="276" w:lineRule="auto"/>
        <w:ind w:left="709"/>
        <w:jc w:val="both"/>
        <w:rPr>
          <w:rFonts w:ascii="Times New Roman" w:hAnsi="Times New Roman" w:cs="Times New Roman"/>
          <w:bCs/>
        </w:rPr>
      </w:pPr>
      <w:r w:rsidRPr="00FE7C42">
        <w:rPr>
          <w:rFonts w:ascii="Times New Roman" w:hAnsi="Times New Roman" w:cs="Times New Roman"/>
          <w:bCs/>
        </w:rPr>
        <w:t xml:space="preserve">Zamawiający   ustanowił ryczałtowe    wynagrodzenie   dla  Wykonawcy,  za  wykonane </w:t>
      </w:r>
      <w:r w:rsidRPr="00317B78">
        <w:rPr>
          <w:rFonts w:ascii="Times New Roman" w:hAnsi="Times New Roman" w:cs="Times New Roman"/>
          <w:bCs/>
        </w:rPr>
        <w:t>i bezusterkowo  odebrane roboty.</w:t>
      </w:r>
    </w:p>
    <w:p w14:paraId="03615A35" w14:textId="026E6CE4" w:rsidR="00FE7C42" w:rsidRPr="00FE7C42" w:rsidRDefault="00FE7C42" w:rsidP="00FE7C42">
      <w:pPr>
        <w:pStyle w:val="Akapitzlist"/>
        <w:keepLines/>
        <w:numPr>
          <w:ilvl w:val="0"/>
          <w:numId w:val="61"/>
        </w:numPr>
        <w:autoSpaceDE w:val="0"/>
        <w:spacing w:after="0" w:line="276" w:lineRule="auto"/>
        <w:ind w:left="709"/>
        <w:jc w:val="both"/>
        <w:rPr>
          <w:rFonts w:ascii="Times New Roman" w:hAnsi="Times New Roman" w:cs="Times New Roman"/>
          <w:bCs/>
        </w:rPr>
      </w:pPr>
      <w:r w:rsidRPr="00FE7C42">
        <w:rPr>
          <w:rFonts w:ascii="Times New Roman" w:hAnsi="Times New Roman" w:cs="Times New Roman"/>
          <w:bCs/>
        </w:rPr>
        <w:t>Wykonawca, którego oferta zostanie wybrana przed podpisaniem umowy zobowiązany jest przedłożyć Zamawiającemu kosztorys ofertowy uproszczony  w celach informacyjnych.</w:t>
      </w:r>
    </w:p>
    <w:p w14:paraId="1D4C7289" w14:textId="45A6D78D" w:rsidR="00FE7C42" w:rsidRDefault="00FE7C42" w:rsidP="00FE7C42">
      <w:pPr>
        <w:pStyle w:val="Akapitzlist"/>
        <w:keepLines/>
        <w:numPr>
          <w:ilvl w:val="0"/>
          <w:numId w:val="61"/>
        </w:numPr>
        <w:autoSpaceDE w:val="0"/>
        <w:spacing w:after="0" w:line="276" w:lineRule="auto"/>
        <w:ind w:left="709"/>
        <w:jc w:val="both"/>
        <w:rPr>
          <w:rFonts w:ascii="Times New Roman" w:hAnsi="Times New Roman" w:cs="Times New Roman"/>
          <w:bCs/>
        </w:rPr>
      </w:pPr>
      <w:r w:rsidRPr="00FE7C42">
        <w:rPr>
          <w:rFonts w:ascii="Times New Roman" w:hAnsi="Times New Roman" w:cs="Times New Roman"/>
          <w:bCs/>
        </w:rPr>
        <w:t>Wykonawca ponosi pełną odpowiedzialność za teren budowy od chwili przejęcia placu budowy</w:t>
      </w:r>
    </w:p>
    <w:p w14:paraId="0340784A" w14:textId="6058050B" w:rsidR="004C1522" w:rsidRPr="003A51F4" w:rsidRDefault="004C1522" w:rsidP="005C1B9A">
      <w:pPr>
        <w:pStyle w:val="Akapitzlist"/>
        <w:keepLines/>
        <w:numPr>
          <w:ilvl w:val="0"/>
          <w:numId w:val="32"/>
        </w:numPr>
        <w:autoSpaceDE w:val="0"/>
        <w:spacing w:after="0" w:line="276" w:lineRule="auto"/>
        <w:jc w:val="both"/>
        <w:rPr>
          <w:rFonts w:ascii="Times New Roman" w:hAnsi="Times New Roman" w:cs="Times New Roman"/>
          <w:bCs/>
        </w:rPr>
      </w:pPr>
      <w:r w:rsidRPr="003A51F4">
        <w:rPr>
          <w:rFonts w:ascii="Times New Roman" w:hAnsi="Times New Roman" w:cs="Times New Roman"/>
        </w:rPr>
        <w:t>Cena musi być wyrażona w złotych polskich (PLN), z dokładnością nie większą niż dwa miejsca po przecinku.</w:t>
      </w:r>
    </w:p>
    <w:p w14:paraId="44055446" w14:textId="600DEA48" w:rsidR="002C1C86" w:rsidRPr="003A51F4" w:rsidRDefault="004C1522" w:rsidP="005C1B9A">
      <w:pPr>
        <w:pStyle w:val="Akapitzlist"/>
        <w:keepLines/>
        <w:numPr>
          <w:ilvl w:val="0"/>
          <w:numId w:val="32"/>
        </w:numPr>
        <w:autoSpaceDE w:val="0"/>
        <w:spacing w:after="0" w:line="276" w:lineRule="auto"/>
        <w:jc w:val="both"/>
        <w:rPr>
          <w:rFonts w:ascii="Times New Roman" w:hAnsi="Times New Roman" w:cs="Times New Roman"/>
          <w:bCs/>
        </w:rPr>
      </w:pPr>
      <w:r w:rsidRPr="003A51F4">
        <w:rPr>
          <w:rFonts w:ascii="Times New Roman" w:hAnsi="Times New Roman" w:cs="Times New Roman"/>
          <w:color w:val="000000" w:themeColor="text1"/>
        </w:rPr>
        <w:lastRenderedPageBreak/>
        <w:t xml:space="preserve">Wykonawca poda w Formularzu </w:t>
      </w:r>
      <w:r w:rsidR="005A666D" w:rsidRPr="003A51F4">
        <w:rPr>
          <w:rFonts w:ascii="Times New Roman" w:hAnsi="Times New Roman" w:cs="Times New Roman"/>
          <w:color w:val="000000" w:themeColor="text1"/>
        </w:rPr>
        <w:t>o</w:t>
      </w:r>
      <w:r w:rsidRPr="003A51F4">
        <w:rPr>
          <w:rFonts w:ascii="Times New Roman" w:hAnsi="Times New Roman" w:cs="Times New Roman"/>
          <w:color w:val="000000" w:themeColor="text1"/>
        </w:rPr>
        <w:t xml:space="preserve">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pzp w związku z at. 223 ust. 2 pkt 3 </w:t>
      </w:r>
      <w:r w:rsidR="003B365B" w:rsidRPr="003A51F4">
        <w:rPr>
          <w:rFonts w:ascii="Times New Roman" w:hAnsi="Times New Roman" w:cs="Times New Roman"/>
          <w:color w:val="000000" w:themeColor="text1"/>
        </w:rPr>
        <w:t>P</w:t>
      </w:r>
      <w:r w:rsidRPr="003A51F4">
        <w:rPr>
          <w:rFonts w:ascii="Times New Roman" w:hAnsi="Times New Roman" w:cs="Times New Roman"/>
          <w:color w:val="000000" w:themeColor="text1"/>
        </w:rPr>
        <w:t>zp).</w:t>
      </w:r>
    </w:p>
    <w:p w14:paraId="6D798A6B" w14:textId="77777777" w:rsidR="00815214" w:rsidRPr="003A51F4" w:rsidRDefault="00815214" w:rsidP="003A51F4">
      <w:pPr>
        <w:pStyle w:val="Akapitzlist"/>
        <w:keepLines/>
        <w:autoSpaceDE w:val="0"/>
        <w:spacing w:after="0" w:line="276" w:lineRule="auto"/>
        <w:ind w:left="360"/>
        <w:jc w:val="both"/>
        <w:rPr>
          <w:rFonts w:ascii="Times New Roman" w:hAnsi="Times New Roman" w:cs="Times New Roman"/>
          <w:bCs/>
        </w:rPr>
      </w:pPr>
    </w:p>
    <w:p w14:paraId="530121C2" w14:textId="77777777" w:rsidR="004C1522" w:rsidRPr="003A51F4" w:rsidRDefault="004C1522" w:rsidP="003A51F4">
      <w:pPr>
        <w:pStyle w:val="Akapitzlist"/>
        <w:numPr>
          <w:ilvl w:val="0"/>
          <w:numId w:val="2"/>
        </w:numPr>
        <w:spacing w:after="0" w:line="276" w:lineRule="auto"/>
        <w:ind w:left="756" w:hanging="378"/>
        <w:rPr>
          <w:rFonts w:ascii="Times New Roman" w:hAnsi="Times New Roman" w:cs="Times New Roman"/>
          <w:b/>
        </w:rPr>
      </w:pPr>
      <w:r w:rsidRPr="003A51F4">
        <w:rPr>
          <w:rFonts w:ascii="Times New Roman" w:hAnsi="Times New Roman" w:cs="Times New Roman"/>
          <w:b/>
        </w:rPr>
        <w:t>Opis kryteriów oceny ofert, wraz z podaniem wag tych kryteriów i sposobu oceny ofert</w:t>
      </w:r>
    </w:p>
    <w:p w14:paraId="6D78F23B" w14:textId="6431FB20" w:rsidR="004C1522" w:rsidRPr="003A51F4" w:rsidRDefault="004C1522" w:rsidP="005C1B9A">
      <w:pPr>
        <w:pStyle w:val="Akapitzlist"/>
        <w:numPr>
          <w:ilvl w:val="0"/>
          <w:numId w:val="31"/>
        </w:numPr>
        <w:suppressAutoHyphens/>
        <w:autoSpaceDE w:val="0"/>
        <w:autoSpaceDN w:val="0"/>
        <w:adjustRightInd w:val="0"/>
        <w:spacing w:after="0" w:line="276" w:lineRule="auto"/>
        <w:ind w:left="374"/>
        <w:jc w:val="both"/>
        <w:rPr>
          <w:rFonts w:ascii="Times New Roman" w:hAnsi="Times New Roman" w:cs="Times New Roman"/>
        </w:rPr>
      </w:pPr>
      <w:r w:rsidRPr="003A51F4">
        <w:rPr>
          <w:rFonts w:ascii="Times New Roman" w:hAnsi="Times New Roman" w:cs="Times New Roman"/>
          <w:b/>
          <w:bCs/>
        </w:rPr>
        <w:t>Oferty zostaną ocenione przez Zamawiającego w oparciu o następujące kryteria i ich znaczenie</w:t>
      </w:r>
      <w:r w:rsidRPr="003A51F4">
        <w:rPr>
          <w:rFonts w:ascii="Times New Roman" w:hAnsi="Times New Roman" w:cs="Times New Roman"/>
        </w:rPr>
        <w:t>:</w:t>
      </w:r>
    </w:p>
    <w:p w14:paraId="50EA83C5" w14:textId="024D06A9" w:rsidR="001C7F21" w:rsidRDefault="001C7F21" w:rsidP="004D2C89">
      <w:pPr>
        <w:suppressAutoHyphens/>
        <w:autoSpaceDE w:val="0"/>
        <w:autoSpaceDN w:val="0"/>
        <w:adjustRightInd w:val="0"/>
        <w:spacing w:after="0" w:line="276" w:lineRule="auto"/>
        <w:jc w:val="both"/>
        <w:rPr>
          <w:rFonts w:ascii="Times New Roman" w:hAnsi="Times New Roman" w:cs="Times New Roman"/>
        </w:rPr>
      </w:pPr>
    </w:p>
    <w:p w14:paraId="71DB1B49"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Zamawiający udzieli zamówienia Wykonawcy, którego oferta odpowiadać będzie wszystkim wymaganiom postawionym w SWZ i zostanie oceniona jako najkorzystniejsza.</w:t>
      </w:r>
    </w:p>
    <w:p w14:paraId="7DB2A4F8"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Zamawiający dokona wyboru najkorzystniejszej spośród złożonych, ważnych i niepodlegających odrzuceniu ofert w następujący sposób:</w:t>
      </w:r>
    </w:p>
    <w:p w14:paraId="04D194BC" w14:textId="77777777" w:rsidR="00580F68" w:rsidRDefault="00580F68" w:rsidP="00580F68">
      <w:pPr>
        <w:suppressAutoHyphens/>
        <w:autoSpaceDE w:val="0"/>
        <w:autoSpaceDN w:val="0"/>
        <w:adjustRightInd w:val="0"/>
        <w:spacing w:after="0" w:line="276" w:lineRule="auto"/>
        <w:jc w:val="both"/>
        <w:rPr>
          <w:rFonts w:ascii="Times New Roman" w:hAnsi="Times New Roman" w:cs="Times New Roman"/>
        </w:rPr>
      </w:pPr>
    </w:p>
    <w:p w14:paraId="496FBC33" w14:textId="646B5610"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Przy wyborze oferty Zamawiający będzie się kierował następującym kryterium i jego znaczeniem:</w:t>
      </w:r>
    </w:p>
    <w:p w14:paraId="5E93BEFA"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p>
    <w:p w14:paraId="0C98F74D" w14:textId="3CAFC718"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b/>
        </w:rPr>
      </w:pPr>
      <w:r w:rsidRPr="00580F68">
        <w:rPr>
          <w:rFonts w:ascii="Times New Roman" w:hAnsi="Times New Roman" w:cs="Times New Roman"/>
          <w:b/>
        </w:rPr>
        <w:t>Cena -</w:t>
      </w:r>
      <w:r>
        <w:rPr>
          <w:rFonts w:ascii="Times New Roman" w:hAnsi="Times New Roman" w:cs="Times New Roman"/>
          <w:b/>
        </w:rPr>
        <w:t xml:space="preserve"> </w:t>
      </w:r>
      <w:r w:rsidRPr="00580F68">
        <w:rPr>
          <w:rFonts w:ascii="Times New Roman" w:hAnsi="Times New Roman" w:cs="Times New Roman"/>
          <w:b/>
        </w:rPr>
        <w:t>60 %</w:t>
      </w:r>
      <w:r>
        <w:rPr>
          <w:rFonts w:ascii="Times New Roman" w:hAnsi="Times New Roman" w:cs="Times New Roman"/>
          <w:b/>
        </w:rPr>
        <w:t xml:space="preserve"> </w:t>
      </w:r>
      <w:r w:rsidRPr="00580F68">
        <w:rPr>
          <w:rFonts w:ascii="Times New Roman" w:hAnsi="Times New Roman" w:cs="Times New Roman"/>
          <w:b/>
        </w:rPr>
        <w:t xml:space="preserve">(60 pkt - maksymalna liczba punktów, która może być przyznana) </w:t>
      </w:r>
    </w:p>
    <w:p w14:paraId="6354009D" w14:textId="600F5BB9"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b/>
        </w:rPr>
      </w:pPr>
      <w:r w:rsidRPr="00580F68">
        <w:rPr>
          <w:rFonts w:ascii="Times New Roman" w:hAnsi="Times New Roman" w:cs="Times New Roman"/>
          <w:b/>
        </w:rPr>
        <w:t>Okres</w:t>
      </w:r>
      <w:r>
        <w:rPr>
          <w:rFonts w:ascii="Times New Roman" w:hAnsi="Times New Roman" w:cs="Times New Roman"/>
          <w:b/>
        </w:rPr>
        <w:t xml:space="preserve"> </w:t>
      </w:r>
      <w:r w:rsidRPr="00580F68">
        <w:rPr>
          <w:rFonts w:ascii="Times New Roman" w:hAnsi="Times New Roman" w:cs="Times New Roman"/>
          <w:b/>
        </w:rPr>
        <w:t>gwarancji</w:t>
      </w:r>
      <w:r>
        <w:rPr>
          <w:rFonts w:ascii="Times New Roman" w:hAnsi="Times New Roman" w:cs="Times New Roman"/>
          <w:b/>
        </w:rPr>
        <w:t xml:space="preserve"> </w:t>
      </w:r>
      <w:r w:rsidRPr="00580F68">
        <w:rPr>
          <w:rFonts w:ascii="Times New Roman" w:hAnsi="Times New Roman" w:cs="Times New Roman"/>
          <w:b/>
        </w:rPr>
        <w:t xml:space="preserve">- 40 %( 40 pkt - maksymalna liczba punktów, która może być przyznana) </w:t>
      </w:r>
    </w:p>
    <w:p w14:paraId="28A8775B"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p>
    <w:p w14:paraId="61F79C3F"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 xml:space="preserve">1) Wyliczenie i przyznanie punktacji każdej z ofert za zaproponowaną cenę na podstawie następującego wzoru: </w:t>
      </w:r>
    </w:p>
    <w:p w14:paraId="733213F2"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 xml:space="preserve">P obliczana=(X min/X obliczana) x 60 </w:t>
      </w:r>
    </w:p>
    <w:p w14:paraId="63341CCE"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 xml:space="preserve">gdzie : </w:t>
      </w:r>
    </w:p>
    <w:p w14:paraId="6141E845"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 xml:space="preserve">P obliczana - punktacja ,którą należy wyznaczyć </w:t>
      </w:r>
    </w:p>
    <w:p w14:paraId="38788C50"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 xml:space="preserve">X min - najniższa wartość w danym kryterium spośród złożonych ofert </w:t>
      </w:r>
    </w:p>
    <w:p w14:paraId="03ABAC76"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X obliczana - wartość obliczanej oferty w danym kryterium</w:t>
      </w:r>
    </w:p>
    <w:p w14:paraId="6C03E4B6"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Cena ofertowa brutto ma być wyrażona w złotych polskich z dokładnością do dwóch miejsc po przecinku.</w:t>
      </w:r>
    </w:p>
    <w:p w14:paraId="6C69FCA5"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p>
    <w:p w14:paraId="390E40C0"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 xml:space="preserve">2)Wyliczenie i przyznanie punktacji każdej z ofert za zaproponowany okres gwarancji w następujący sposób: </w:t>
      </w:r>
    </w:p>
    <w:p w14:paraId="72D6D47F" w14:textId="428A7285"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r w:rsidRPr="00580F68">
        <w:rPr>
          <w:rFonts w:ascii="Times New Roman" w:hAnsi="Times New Roman" w:cs="Times New Roman"/>
        </w:rPr>
        <w:t>5 lat –</w:t>
      </w:r>
      <w:r>
        <w:rPr>
          <w:rFonts w:ascii="Times New Roman" w:hAnsi="Times New Roman" w:cs="Times New Roman"/>
        </w:rPr>
        <w:t xml:space="preserve"> </w:t>
      </w:r>
      <w:r w:rsidRPr="00580F68">
        <w:rPr>
          <w:rFonts w:ascii="Times New Roman" w:hAnsi="Times New Roman" w:cs="Times New Roman"/>
        </w:rPr>
        <w:t xml:space="preserve">0 pkt (wymagany przez Zamawiającego minimalny okres gwarancji ) </w:t>
      </w:r>
    </w:p>
    <w:p w14:paraId="36A308AB" w14:textId="58E1CAA3"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r w:rsidRPr="00580F68">
        <w:rPr>
          <w:rFonts w:ascii="Times New Roman" w:hAnsi="Times New Roman" w:cs="Times New Roman"/>
        </w:rPr>
        <w:t>6 lat–</w:t>
      </w:r>
      <w:r>
        <w:rPr>
          <w:rFonts w:ascii="Times New Roman" w:hAnsi="Times New Roman" w:cs="Times New Roman"/>
        </w:rPr>
        <w:t xml:space="preserve"> </w:t>
      </w:r>
      <w:r w:rsidRPr="00580F68">
        <w:rPr>
          <w:rFonts w:ascii="Times New Roman" w:hAnsi="Times New Roman" w:cs="Times New Roman"/>
        </w:rPr>
        <w:t xml:space="preserve">20 pkt </w:t>
      </w:r>
    </w:p>
    <w:p w14:paraId="27905DC4" w14:textId="33703A08"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r w:rsidRPr="00580F68">
        <w:rPr>
          <w:rFonts w:ascii="Times New Roman" w:hAnsi="Times New Roman" w:cs="Times New Roman"/>
        </w:rPr>
        <w:t>7 lat lub więcej</w:t>
      </w:r>
      <w:r>
        <w:rPr>
          <w:rFonts w:ascii="Times New Roman" w:hAnsi="Times New Roman" w:cs="Times New Roman"/>
        </w:rPr>
        <w:t xml:space="preserve"> </w:t>
      </w:r>
      <w:r w:rsidRPr="00580F68">
        <w:rPr>
          <w:rFonts w:ascii="Times New Roman" w:hAnsi="Times New Roman" w:cs="Times New Roman"/>
        </w:rPr>
        <w:t xml:space="preserve">– 40 pkt </w:t>
      </w:r>
    </w:p>
    <w:p w14:paraId="6869F347"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p>
    <w:p w14:paraId="43A6EB25" w14:textId="5596EAD0"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Oferty zawierające okres gwarancji krótszy niż 5 lat</w:t>
      </w:r>
      <w:r>
        <w:rPr>
          <w:rFonts w:ascii="Times New Roman" w:hAnsi="Times New Roman" w:cs="Times New Roman"/>
        </w:rPr>
        <w:t xml:space="preserve"> </w:t>
      </w:r>
      <w:r w:rsidRPr="00580F68">
        <w:rPr>
          <w:rFonts w:ascii="Times New Roman" w:hAnsi="Times New Roman" w:cs="Times New Roman"/>
        </w:rPr>
        <w:t>zostaną</w:t>
      </w:r>
      <w:r>
        <w:rPr>
          <w:rFonts w:ascii="Times New Roman" w:hAnsi="Times New Roman" w:cs="Times New Roman"/>
        </w:rPr>
        <w:t xml:space="preserve"> </w:t>
      </w:r>
      <w:r w:rsidRPr="00580F68">
        <w:rPr>
          <w:rFonts w:ascii="Times New Roman" w:hAnsi="Times New Roman" w:cs="Times New Roman"/>
        </w:rPr>
        <w:t>odrzucone,</w:t>
      </w:r>
      <w:r>
        <w:rPr>
          <w:rFonts w:ascii="Times New Roman" w:hAnsi="Times New Roman" w:cs="Times New Roman"/>
        </w:rPr>
        <w:t xml:space="preserve"> </w:t>
      </w:r>
      <w:r w:rsidRPr="00580F68">
        <w:rPr>
          <w:rFonts w:ascii="Times New Roman" w:hAnsi="Times New Roman" w:cs="Times New Roman"/>
        </w:rPr>
        <w:t>jako</w:t>
      </w:r>
      <w:r>
        <w:rPr>
          <w:rFonts w:ascii="Times New Roman" w:hAnsi="Times New Roman" w:cs="Times New Roman"/>
        </w:rPr>
        <w:t xml:space="preserve"> </w:t>
      </w:r>
      <w:r w:rsidRPr="00580F68">
        <w:rPr>
          <w:rFonts w:ascii="Times New Roman" w:hAnsi="Times New Roman" w:cs="Times New Roman"/>
        </w:rPr>
        <w:t>niezgodne z warunkami zamówienia, natomiast w</w:t>
      </w:r>
      <w:r>
        <w:rPr>
          <w:rFonts w:ascii="Times New Roman" w:hAnsi="Times New Roman" w:cs="Times New Roman"/>
        </w:rPr>
        <w:t xml:space="preserve"> </w:t>
      </w:r>
      <w:r w:rsidRPr="00580F68">
        <w:rPr>
          <w:rFonts w:ascii="Times New Roman" w:hAnsi="Times New Roman" w:cs="Times New Roman"/>
        </w:rPr>
        <w:t>przypadku</w:t>
      </w:r>
      <w:r>
        <w:rPr>
          <w:rFonts w:ascii="Times New Roman" w:hAnsi="Times New Roman" w:cs="Times New Roman"/>
        </w:rPr>
        <w:t xml:space="preserve"> </w:t>
      </w:r>
      <w:r w:rsidRPr="00580F68">
        <w:rPr>
          <w:rFonts w:ascii="Times New Roman" w:hAnsi="Times New Roman" w:cs="Times New Roman"/>
        </w:rPr>
        <w:t>ofert</w:t>
      </w:r>
      <w:r>
        <w:rPr>
          <w:rFonts w:ascii="Times New Roman" w:hAnsi="Times New Roman" w:cs="Times New Roman"/>
        </w:rPr>
        <w:t xml:space="preserve"> </w:t>
      </w:r>
      <w:r w:rsidRPr="00580F68">
        <w:rPr>
          <w:rFonts w:ascii="Times New Roman" w:hAnsi="Times New Roman" w:cs="Times New Roman"/>
        </w:rPr>
        <w:t>zawierających okres</w:t>
      </w:r>
      <w:r>
        <w:rPr>
          <w:rFonts w:ascii="Times New Roman" w:hAnsi="Times New Roman" w:cs="Times New Roman"/>
        </w:rPr>
        <w:t xml:space="preserve"> </w:t>
      </w:r>
      <w:r w:rsidRPr="00580F68">
        <w:rPr>
          <w:rFonts w:ascii="Times New Roman" w:hAnsi="Times New Roman" w:cs="Times New Roman"/>
        </w:rPr>
        <w:t>gwarancji dłuższy</w:t>
      </w:r>
      <w:r>
        <w:rPr>
          <w:rFonts w:ascii="Times New Roman" w:hAnsi="Times New Roman" w:cs="Times New Roman"/>
        </w:rPr>
        <w:t xml:space="preserve"> </w:t>
      </w:r>
      <w:r w:rsidRPr="00580F68">
        <w:rPr>
          <w:rFonts w:ascii="Times New Roman" w:hAnsi="Times New Roman" w:cs="Times New Roman"/>
        </w:rPr>
        <w:t>niż</w:t>
      </w:r>
      <w:r>
        <w:rPr>
          <w:rFonts w:ascii="Times New Roman" w:hAnsi="Times New Roman" w:cs="Times New Roman"/>
        </w:rPr>
        <w:t xml:space="preserve"> </w:t>
      </w:r>
      <w:r w:rsidRPr="00580F68">
        <w:rPr>
          <w:rFonts w:ascii="Times New Roman" w:hAnsi="Times New Roman" w:cs="Times New Roman"/>
        </w:rPr>
        <w:t>7 lat, do wyliczenia i przyznania ofercie punktacji za</w:t>
      </w:r>
      <w:r>
        <w:rPr>
          <w:rFonts w:ascii="Times New Roman" w:hAnsi="Times New Roman" w:cs="Times New Roman"/>
        </w:rPr>
        <w:t xml:space="preserve"> </w:t>
      </w:r>
      <w:r w:rsidRPr="00580F68">
        <w:rPr>
          <w:rFonts w:ascii="Times New Roman" w:hAnsi="Times New Roman" w:cs="Times New Roman"/>
        </w:rPr>
        <w:t>zaoferowany okres gwarancji</w:t>
      </w:r>
      <w:r>
        <w:rPr>
          <w:rFonts w:ascii="Times New Roman" w:hAnsi="Times New Roman" w:cs="Times New Roman"/>
        </w:rPr>
        <w:t xml:space="preserve"> </w:t>
      </w:r>
      <w:r w:rsidRPr="00580F68">
        <w:rPr>
          <w:rFonts w:ascii="Times New Roman" w:hAnsi="Times New Roman" w:cs="Times New Roman"/>
        </w:rPr>
        <w:t>przyjęte</w:t>
      </w:r>
      <w:r>
        <w:rPr>
          <w:rFonts w:ascii="Times New Roman" w:hAnsi="Times New Roman" w:cs="Times New Roman"/>
        </w:rPr>
        <w:t xml:space="preserve"> </w:t>
      </w:r>
      <w:r w:rsidRPr="00580F68">
        <w:rPr>
          <w:rFonts w:ascii="Times New Roman" w:hAnsi="Times New Roman" w:cs="Times New Roman"/>
        </w:rPr>
        <w:t>zostanie</w:t>
      </w:r>
      <w:r>
        <w:rPr>
          <w:rFonts w:ascii="Times New Roman" w:hAnsi="Times New Roman" w:cs="Times New Roman"/>
        </w:rPr>
        <w:t xml:space="preserve"> </w:t>
      </w:r>
      <w:r w:rsidRPr="00580F68">
        <w:rPr>
          <w:rFonts w:ascii="Times New Roman" w:hAnsi="Times New Roman" w:cs="Times New Roman"/>
        </w:rPr>
        <w:t xml:space="preserve">7 lat. </w:t>
      </w:r>
    </w:p>
    <w:p w14:paraId="7597CA0C" w14:textId="394852DF"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W przypadku, gdy Wykonawca</w:t>
      </w:r>
      <w:r>
        <w:rPr>
          <w:rFonts w:ascii="Times New Roman" w:hAnsi="Times New Roman" w:cs="Times New Roman"/>
        </w:rPr>
        <w:t xml:space="preserve"> </w:t>
      </w:r>
      <w:r w:rsidRPr="00580F68">
        <w:rPr>
          <w:rFonts w:ascii="Times New Roman" w:hAnsi="Times New Roman" w:cs="Times New Roman"/>
        </w:rPr>
        <w:t>nie wskaże</w:t>
      </w:r>
      <w:r>
        <w:rPr>
          <w:rFonts w:ascii="Times New Roman" w:hAnsi="Times New Roman" w:cs="Times New Roman"/>
        </w:rPr>
        <w:t xml:space="preserve"> </w:t>
      </w:r>
      <w:r w:rsidRPr="00580F68">
        <w:rPr>
          <w:rFonts w:ascii="Times New Roman" w:hAnsi="Times New Roman" w:cs="Times New Roman"/>
        </w:rPr>
        <w:t>w</w:t>
      </w:r>
      <w:r>
        <w:rPr>
          <w:rFonts w:ascii="Times New Roman" w:hAnsi="Times New Roman" w:cs="Times New Roman"/>
        </w:rPr>
        <w:t xml:space="preserve"> </w:t>
      </w:r>
      <w:r w:rsidRPr="00580F68">
        <w:rPr>
          <w:rFonts w:ascii="Times New Roman" w:hAnsi="Times New Roman" w:cs="Times New Roman"/>
        </w:rPr>
        <w:t>ofercie</w:t>
      </w:r>
      <w:r>
        <w:rPr>
          <w:rFonts w:ascii="Times New Roman" w:hAnsi="Times New Roman" w:cs="Times New Roman"/>
        </w:rPr>
        <w:t xml:space="preserve"> </w:t>
      </w:r>
      <w:r w:rsidRPr="00580F68">
        <w:rPr>
          <w:rFonts w:ascii="Times New Roman" w:hAnsi="Times New Roman" w:cs="Times New Roman"/>
        </w:rPr>
        <w:t>okresu</w:t>
      </w:r>
      <w:r>
        <w:rPr>
          <w:rFonts w:ascii="Times New Roman" w:hAnsi="Times New Roman" w:cs="Times New Roman"/>
        </w:rPr>
        <w:t xml:space="preserve"> </w:t>
      </w:r>
      <w:r w:rsidRPr="00580F68">
        <w:rPr>
          <w:rFonts w:ascii="Times New Roman" w:hAnsi="Times New Roman" w:cs="Times New Roman"/>
        </w:rPr>
        <w:t>gwarancji, Wykonawca zobowiązany</w:t>
      </w:r>
    </w:p>
    <w:p w14:paraId="5B2F25DE" w14:textId="68EFDAAC"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jest</w:t>
      </w:r>
      <w:r>
        <w:rPr>
          <w:rFonts w:ascii="Times New Roman" w:hAnsi="Times New Roman" w:cs="Times New Roman"/>
        </w:rPr>
        <w:t xml:space="preserve"> </w:t>
      </w:r>
      <w:r w:rsidRPr="00580F68">
        <w:rPr>
          <w:rFonts w:ascii="Times New Roman" w:hAnsi="Times New Roman" w:cs="Times New Roman"/>
        </w:rPr>
        <w:t>udzielić</w:t>
      </w:r>
      <w:r>
        <w:rPr>
          <w:rFonts w:ascii="Times New Roman" w:hAnsi="Times New Roman" w:cs="Times New Roman"/>
        </w:rPr>
        <w:t xml:space="preserve"> </w:t>
      </w:r>
      <w:r w:rsidRPr="00580F68">
        <w:rPr>
          <w:rFonts w:ascii="Times New Roman" w:hAnsi="Times New Roman" w:cs="Times New Roman"/>
        </w:rPr>
        <w:t>Zamawiającemu</w:t>
      </w:r>
      <w:r>
        <w:rPr>
          <w:rFonts w:ascii="Times New Roman" w:hAnsi="Times New Roman" w:cs="Times New Roman"/>
        </w:rPr>
        <w:t xml:space="preserve"> </w:t>
      </w:r>
      <w:r w:rsidRPr="00580F68">
        <w:rPr>
          <w:rFonts w:ascii="Times New Roman" w:hAnsi="Times New Roman" w:cs="Times New Roman"/>
        </w:rPr>
        <w:t>gwarancji</w:t>
      </w:r>
      <w:r>
        <w:rPr>
          <w:rFonts w:ascii="Times New Roman" w:hAnsi="Times New Roman" w:cs="Times New Roman"/>
        </w:rPr>
        <w:t xml:space="preserve"> </w:t>
      </w:r>
      <w:r w:rsidRPr="00580F68">
        <w:rPr>
          <w:rFonts w:ascii="Times New Roman" w:hAnsi="Times New Roman" w:cs="Times New Roman"/>
        </w:rPr>
        <w:t>na okres</w:t>
      </w:r>
      <w:r>
        <w:rPr>
          <w:rFonts w:ascii="Times New Roman" w:hAnsi="Times New Roman" w:cs="Times New Roman"/>
        </w:rPr>
        <w:t xml:space="preserve"> </w:t>
      </w:r>
      <w:r w:rsidRPr="00580F68">
        <w:rPr>
          <w:rFonts w:ascii="Times New Roman" w:hAnsi="Times New Roman" w:cs="Times New Roman"/>
        </w:rPr>
        <w:t>5 lat i</w:t>
      </w:r>
      <w:r>
        <w:rPr>
          <w:rFonts w:ascii="Times New Roman" w:hAnsi="Times New Roman" w:cs="Times New Roman"/>
        </w:rPr>
        <w:t xml:space="preserve"> </w:t>
      </w:r>
      <w:r w:rsidRPr="00580F68">
        <w:rPr>
          <w:rFonts w:ascii="Times New Roman" w:hAnsi="Times New Roman" w:cs="Times New Roman"/>
        </w:rPr>
        <w:t>do</w:t>
      </w:r>
      <w:r>
        <w:rPr>
          <w:rFonts w:ascii="Times New Roman" w:hAnsi="Times New Roman" w:cs="Times New Roman"/>
        </w:rPr>
        <w:t xml:space="preserve"> </w:t>
      </w:r>
      <w:r w:rsidRPr="00580F68">
        <w:rPr>
          <w:rFonts w:ascii="Times New Roman" w:hAnsi="Times New Roman" w:cs="Times New Roman"/>
        </w:rPr>
        <w:t>wyliczenia i przyznania ofercie punktacji przyjęte zostanie 5 lat.</w:t>
      </w:r>
    </w:p>
    <w:p w14:paraId="3ACCAB10"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p>
    <w:p w14:paraId="58CB507D" w14:textId="1162763C"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3)</w:t>
      </w:r>
      <w:r>
        <w:rPr>
          <w:rFonts w:ascii="Times New Roman" w:hAnsi="Times New Roman" w:cs="Times New Roman"/>
        </w:rPr>
        <w:t xml:space="preserve"> </w:t>
      </w:r>
      <w:r w:rsidRPr="00580F68">
        <w:rPr>
          <w:rFonts w:ascii="Times New Roman" w:hAnsi="Times New Roman" w:cs="Times New Roman"/>
        </w:rPr>
        <w:t xml:space="preserve">Zsumowanie punktacji za dwa kryteria dla każdej z ofert i na tej podstawie dokonanie wyboru najkorzystniejszej oferty. </w:t>
      </w:r>
    </w:p>
    <w:p w14:paraId="0ADBB6C9"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proofErr w:type="spellStart"/>
      <w:r w:rsidRPr="00580F68">
        <w:rPr>
          <w:rFonts w:ascii="Times New Roman" w:hAnsi="Times New Roman" w:cs="Times New Roman"/>
        </w:rPr>
        <w:t>Pobliczana</w:t>
      </w:r>
      <w:proofErr w:type="spellEnd"/>
      <w:r w:rsidRPr="00580F68">
        <w:rPr>
          <w:rFonts w:ascii="Times New Roman" w:hAnsi="Times New Roman" w:cs="Times New Roman"/>
        </w:rPr>
        <w:t xml:space="preserve"> za cenę + </w:t>
      </w:r>
      <w:proofErr w:type="spellStart"/>
      <w:r w:rsidRPr="00580F68">
        <w:rPr>
          <w:rFonts w:ascii="Times New Roman" w:hAnsi="Times New Roman" w:cs="Times New Roman"/>
        </w:rPr>
        <w:t>Pobliczana</w:t>
      </w:r>
      <w:proofErr w:type="spellEnd"/>
      <w:r w:rsidRPr="00580F68">
        <w:rPr>
          <w:rFonts w:ascii="Times New Roman" w:hAnsi="Times New Roman" w:cs="Times New Roman"/>
        </w:rPr>
        <w:t xml:space="preserve"> za okres gwarancji = Liczba punktów przyznanych ofercie </w:t>
      </w:r>
    </w:p>
    <w:p w14:paraId="29FFFBA9"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p>
    <w:p w14:paraId="5C66568A" w14:textId="7BFEF439"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Do porównania Zamawiający przyjmie podane przez Wykonawców w formularzu ofertowym:</w:t>
      </w:r>
      <w:r>
        <w:rPr>
          <w:rFonts w:ascii="Times New Roman" w:hAnsi="Times New Roman" w:cs="Times New Roman"/>
        </w:rPr>
        <w:t xml:space="preserve"> </w:t>
      </w:r>
      <w:r w:rsidRPr="00580F68">
        <w:rPr>
          <w:rFonts w:ascii="Times New Roman" w:hAnsi="Times New Roman" w:cs="Times New Roman"/>
        </w:rPr>
        <w:t>cenę brutto za realizację przedmiotu zamówienia, okres gwarancji podany w pełnych latach</w:t>
      </w:r>
      <w:r w:rsidR="006E6D86">
        <w:rPr>
          <w:rFonts w:ascii="Times New Roman" w:hAnsi="Times New Roman" w:cs="Times New Roman"/>
        </w:rPr>
        <w:t xml:space="preserve"> </w:t>
      </w:r>
      <w:r w:rsidRPr="00580F68">
        <w:rPr>
          <w:rFonts w:ascii="Times New Roman" w:hAnsi="Times New Roman" w:cs="Times New Roman"/>
        </w:rPr>
        <w:t>ten sposób, że do wyboru: 5</w:t>
      </w:r>
      <w:r>
        <w:rPr>
          <w:rFonts w:ascii="Times New Roman" w:hAnsi="Times New Roman" w:cs="Times New Roman"/>
        </w:rPr>
        <w:t xml:space="preserve"> </w:t>
      </w:r>
      <w:r w:rsidRPr="00580F68">
        <w:rPr>
          <w:rFonts w:ascii="Times New Roman" w:hAnsi="Times New Roman" w:cs="Times New Roman"/>
        </w:rPr>
        <w:t>lub 6 lub 7</w:t>
      </w:r>
      <w:r>
        <w:rPr>
          <w:rFonts w:ascii="Times New Roman" w:hAnsi="Times New Roman" w:cs="Times New Roman"/>
        </w:rPr>
        <w:t xml:space="preserve"> </w:t>
      </w:r>
      <w:r w:rsidRPr="00580F68">
        <w:rPr>
          <w:rFonts w:ascii="Times New Roman" w:hAnsi="Times New Roman" w:cs="Times New Roman"/>
        </w:rPr>
        <w:t>lub większą od 7</w:t>
      </w:r>
      <w:r>
        <w:rPr>
          <w:rFonts w:ascii="Times New Roman" w:hAnsi="Times New Roman" w:cs="Times New Roman"/>
        </w:rPr>
        <w:t xml:space="preserve"> </w:t>
      </w:r>
      <w:r w:rsidRPr="00580F68">
        <w:rPr>
          <w:rFonts w:ascii="Times New Roman" w:hAnsi="Times New Roman" w:cs="Times New Roman"/>
        </w:rPr>
        <w:t>ilość</w:t>
      </w:r>
      <w:r>
        <w:rPr>
          <w:rFonts w:ascii="Times New Roman" w:hAnsi="Times New Roman" w:cs="Times New Roman"/>
        </w:rPr>
        <w:t xml:space="preserve"> </w:t>
      </w:r>
      <w:r w:rsidRPr="00580F68">
        <w:rPr>
          <w:rFonts w:ascii="Times New Roman" w:hAnsi="Times New Roman" w:cs="Times New Roman"/>
        </w:rPr>
        <w:t>lat gwarancji .</w:t>
      </w:r>
    </w:p>
    <w:p w14:paraId="5D12C54C"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p>
    <w:p w14:paraId="3427D44B"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Za ofertę najkorzystniejszą uznana zostanie oferta, spośród złożonych, ważnych i niepodlegających odrzuceniu ofert, która uzyska największą ilość punktów.</w:t>
      </w:r>
    </w:p>
    <w:p w14:paraId="7708195C"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 xml:space="preserve">Obliczenia będą dokonane z dokładnością do dwóch miejsc po przecinku. </w:t>
      </w:r>
    </w:p>
    <w:p w14:paraId="0CC1CFA4"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p>
    <w:p w14:paraId="02478BBE" w14:textId="77777777" w:rsidR="00580F68" w:rsidRPr="00580F68"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Pod pojęciem ceny należy rozumieć cenę w rozumieniu art. 3 ust. 1 pkt.1 i ust. 2 ustawy z dnia 9</w:t>
      </w:r>
    </w:p>
    <w:p w14:paraId="60053FA9" w14:textId="0DC89E3E" w:rsidR="00580F68" w:rsidRPr="004D2C89" w:rsidRDefault="00580F68" w:rsidP="00580F68">
      <w:pPr>
        <w:suppressAutoHyphens/>
        <w:autoSpaceDE w:val="0"/>
        <w:autoSpaceDN w:val="0"/>
        <w:adjustRightInd w:val="0"/>
        <w:spacing w:after="0" w:line="276" w:lineRule="auto"/>
        <w:jc w:val="both"/>
        <w:rPr>
          <w:rFonts w:ascii="Times New Roman" w:hAnsi="Times New Roman" w:cs="Times New Roman"/>
        </w:rPr>
      </w:pPr>
      <w:r w:rsidRPr="00580F68">
        <w:rPr>
          <w:rFonts w:ascii="Times New Roman" w:hAnsi="Times New Roman" w:cs="Times New Roman"/>
        </w:rPr>
        <w:t>maja 2014r. o informowaniu o cenach towarów i usług (tj. Dz. U. 2019, poz. 178).</w:t>
      </w:r>
    </w:p>
    <w:p w14:paraId="7719CCF7" w14:textId="77777777" w:rsidR="004D2C89" w:rsidRPr="003A51F4" w:rsidRDefault="004D2C89" w:rsidP="003A51F4">
      <w:pPr>
        <w:suppressAutoHyphens/>
        <w:autoSpaceDE w:val="0"/>
        <w:autoSpaceDN w:val="0"/>
        <w:adjustRightInd w:val="0"/>
        <w:spacing w:after="0" w:line="276" w:lineRule="auto"/>
        <w:jc w:val="both"/>
        <w:rPr>
          <w:rFonts w:ascii="Times New Roman" w:hAnsi="Times New Roman" w:cs="Times New Roman"/>
        </w:rPr>
      </w:pPr>
    </w:p>
    <w:p w14:paraId="13E736C2" w14:textId="041663DA" w:rsidR="004C1522" w:rsidRPr="003A51F4" w:rsidRDefault="004C1522" w:rsidP="005C1B9A">
      <w:pPr>
        <w:pStyle w:val="Akapitzlist"/>
        <w:numPr>
          <w:ilvl w:val="0"/>
          <w:numId w:val="31"/>
        </w:numPr>
        <w:spacing w:after="0" w:line="276" w:lineRule="auto"/>
        <w:ind w:left="426" w:hanging="426"/>
        <w:jc w:val="both"/>
        <w:rPr>
          <w:rFonts w:ascii="Times New Roman" w:hAnsi="Times New Roman" w:cs="Times New Roman"/>
          <w:u w:val="single"/>
        </w:rPr>
      </w:pPr>
      <w:r w:rsidRPr="003A51F4">
        <w:rPr>
          <w:rFonts w:ascii="Times New Roman" w:hAnsi="Times New Roman" w:cs="Times New Roman"/>
        </w:rPr>
        <w:t>W toku badania i oceny ofert Zamawiający może żądać od Wykonawców wyjaśnień dotyczących treści złożonych ofert lub innych składanych dokumentów lub oświadczeń.</w:t>
      </w:r>
    </w:p>
    <w:p w14:paraId="282C677A" w14:textId="31FF761C" w:rsidR="004C1522" w:rsidRPr="003A51F4" w:rsidRDefault="004C1522" w:rsidP="005C1B9A">
      <w:pPr>
        <w:pStyle w:val="Akapitzlist"/>
        <w:numPr>
          <w:ilvl w:val="0"/>
          <w:numId w:val="31"/>
        </w:numPr>
        <w:spacing w:after="0" w:line="276" w:lineRule="auto"/>
        <w:ind w:left="392" w:hanging="364"/>
        <w:jc w:val="both"/>
        <w:rPr>
          <w:rFonts w:ascii="Times New Roman" w:hAnsi="Times New Roman" w:cs="Times New Roman"/>
          <w:u w:val="single"/>
        </w:rPr>
      </w:pPr>
      <w:r w:rsidRPr="003A51F4">
        <w:rPr>
          <w:rFonts w:ascii="Times New Roman" w:hAnsi="Times New Roman" w:cs="Times New Roman"/>
        </w:rPr>
        <w:t>Wykonawcy są zobowiązani do przedstawienia wyjaśnień w terminie wskazanym przez Zamawiającego.</w:t>
      </w:r>
    </w:p>
    <w:p w14:paraId="4A8A733C" w14:textId="77777777" w:rsidR="004C1522" w:rsidRPr="003A51F4" w:rsidRDefault="004C1522" w:rsidP="005C1B9A">
      <w:pPr>
        <w:pStyle w:val="Akapitzlist"/>
        <w:numPr>
          <w:ilvl w:val="0"/>
          <w:numId w:val="31"/>
        </w:numPr>
        <w:spacing w:after="0" w:line="276" w:lineRule="auto"/>
        <w:ind w:left="392" w:hanging="364"/>
        <w:jc w:val="both"/>
        <w:rPr>
          <w:rFonts w:ascii="Times New Roman" w:hAnsi="Times New Roman" w:cs="Times New Roman"/>
          <w:u w:val="single"/>
        </w:rPr>
      </w:pPr>
      <w:r w:rsidRPr="003A51F4">
        <w:rPr>
          <w:rFonts w:ascii="Times New Roman" w:hAnsi="Times New Roman" w:cs="Times New Roman"/>
        </w:rPr>
        <w:t>Zamawiający poprawi w ofercie:</w:t>
      </w:r>
    </w:p>
    <w:p w14:paraId="3C739C50" w14:textId="77777777" w:rsidR="004C1522" w:rsidRPr="003A51F4" w:rsidRDefault="004C1522" w:rsidP="003A51F4">
      <w:pPr>
        <w:pStyle w:val="Akapitzlist"/>
        <w:numPr>
          <w:ilvl w:val="0"/>
          <w:numId w:val="19"/>
        </w:numPr>
        <w:spacing w:after="0" w:line="276" w:lineRule="auto"/>
        <w:ind w:left="752"/>
        <w:jc w:val="both"/>
        <w:rPr>
          <w:rFonts w:ascii="Times New Roman" w:hAnsi="Times New Roman" w:cs="Times New Roman"/>
        </w:rPr>
      </w:pPr>
      <w:r w:rsidRPr="003A51F4">
        <w:rPr>
          <w:rFonts w:ascii="Times New Roman" w:hAnsi="Times New Roman" w:cs="Times New Roman"/>
        </w:rPr>
        <w:t>oczywiste omyłki pisarskie,</w:t>
      </w:r>
    </w:p>
    <w:p w14:paraId="3A4088E5" w14:textId="77777777" w:rsidR="004C1522" w:rsidRPr="003A51F4" w:rsidRDefault="004C1522" w:rsidP="003A51F4">
      <w:pPr>
        <w:pStyle w:val="Akapitzlist"/>
        <w:numPr>
          <w:ilvl w:val="0"/>
          <w:numId w:val="19"/>
        </w:numPr>
        <w:spacing w:after="0" w:line="276" w:lineRule="auto"/>
        <w:ind w:left="752"/>
        <w:jc w:val="both"/>
        <w:rPr>
          <w:rFonts w:ascii="Times New Roman" w:hAnsi="Times New Roman" w:cs="Times New Roman"/>
        </w:rPr>
      </w:pPr>
      <w:r w:rsidRPr="003A51F4">
        <w:rPr>
          <w:rFonts w:ascii="Times New Roman" w:hAnsi="Times New Roman" w:cs="Times New Roman"/>
        </w:rPr>
        <w:t>oczywiste omyłki rachunkowe, z uwzględnieniem konsekwencji rachunkowych dokonanych poprawek,</w:t>
      </w:r>
    </w:p>
    <w:p w14:paraId="58D09F3E" w14:textId="77777777" w:rsidR="004C1522" w:rsidRPr="003A51F4" w:rsidRDefault="004C1522" w:rsidP="003A51F4">
      <w:pPr>
        <w:pStyle w:val="Akapitzlist"/>
        <w:numPr>
          <w:ilvl w:val="0"/>
          <w:numId w:val="19"/>
        </w:numPr>
        <w:spacing w:after="0" w:line="276" w:lineRule="auto"/>
        <w:ind w:left="752"/>
        <w:jc w:val="both"/>
        <w:rPr>
          <w:rFonts w:ascii="Times New Roman" w:hAnsi="Times New Roman" w:cs="Times New Roman"/>
        </w:rPr>
      </w:pPr>
      <w:r w:rsidRPr="003A51F4">
        <w:rPr>
          <w:rFonts w:ascii="Times New Roman" w:hAnsi="Times New Roman" w:cs="Times New Roman"/>
        </w:rPr>
        <w:t>inne omyłki polegające na niezgodności oferty z dokumentami zamówienia, niepowodujące istotnych zmian w treści oferty</w:t>
      </w:r>
    </w:p>
    <w:p w14:paraId="5679F67F" w14:textId="77777777" w:rsidR="004C1522" w:rsidRPr="003A51F4" w:rsidRDefault="004C1522" w:rsidP="003A51F4">
      <w:pPr>
        <w:spacing w:after="0" w:line="276" w:lineRule="auto"/>
        <w:ind w:left="392"/>
        <w:jc w:val="both"/>
        <w:rPr>
          <w:rFonts w:ascii="Times New Roman" w:hAnsi="Times New Roman" w:cs="Times New Roman"/>
        </w:rPr>
      </w:pPr>
      <w:r w:rsidRPr="003A51F4">
        <w:rPr>
          <w:rFonts w:ascii="Times New Roman" w:hAnsi="Times New Roman" w:cs="Times New Roman"/>
        </w:rPr>
        <w:t>- niezwłocznie zawiadamiając o tym Wykonawcę, którego oferta została poprawiana.</w:t>
      </w:r>
    </w:p>
    <w:p w14:paraId="1FF25256" w14:textId="0FA92C9D" w:rsidR="004C1522" w:rsidRPr="003A51F4" w:rsidRDefault="004C1522" w:rsidP="005C1B9A">
      <w:pPr>
        <w:pStyle w:val="Akapitzlist"/>
        <w:numPr>
          <w:ilvl w:val="0"/>
          <w:numId w:val="31"/>
        </w:numPr>
        <w:spacing w:after="0" w:line="276" w:lineRule="auto"/>
        <w:jc w:val="both"/>
        <w:rPr>
          <w:rFonts w:ascii="Times New Roman" w:hAnsi="Times New Roman" w:cs="Times New Roman"/>
        </w:rPr>
      </w:pPr>
      <w:r w:rsidRPr="003A51F4">
        <w:rPr>
          <w:rFonts w:ascii="Times New Roman" w:hAnsi="Times New Roman" w:cs="Times New Roman"/>
        </w:rPr>
        <w:t xml:space="preserve">W przypadku powstania u Zamawiającego obowiązku podatkowego, Zamawiający doliczy </w:t>
      </w:r>
      <w:r w:rsidRPr="003A51F4">
        <w:rPr>
          <w:rFonts w:ascii="Times New Roman" w:hAnsi="Times New Roman" w:cs="Times New Roman"/>
        </w:rPr>
        <w:br/>
        <w:t xml:space="preserve">na podstawie art. 225 </w:t>
      </w:r>
      <w:r w:rsidR="00EB030E" w:rsidRPr="003A51F4">
        <w:rPr>
          <w:rFonts w:ascii="Times New Roman" w:hAnsi="Times New Roman" w:cs="Times New Roman"/>
        </w:rPr>
        <w:t>P</w:t>
      </w:r>
      <w:r w:rsidRPr="003A51F4">
        <w:rPr>
          <w:rFonts w:ascii="Times New Roman" w:hAnsi="Times New Roman" w:cs="Times New Roman"/>
        </w:rPr>
        <w:t>zp do przedstawionej w ofercie ceny, kwotę podatku od towarów i usług.</w:t>
      </w:r>
    </w:p>
    <w:p w14:paraId="2E4D6BCF" w14:textId="43FAA072" w:rsidR="004C1522" w:rsidRPr="003A51F4" w:rsidRDefault="004C1522" w:rsidP="005C1B9A">
      <w:pPr>
        <w:pStyle w:val="Akapitzlist"/>
        <w:numPr>
          <w:ilvl w:val="0"/>
          <w:numId w:val="31"/>
        </w:numPr>
        <w:spacing w:after="0" w:line="276" w:lineRule="auto"/>
        <w:ind w:left="392" w:hanging="350"/>
        <w:jc w:val="both"/>
        <w:rPr>
          <w:rFonts w:ascii="Times New Roman" w:hAnsi="Times New Roman" w:cs="Times New Roman"/>
        </w:rPr>
      </w:pPr>
      <w:r w:rsidRPr="003A51F4">
        <w:rPr>
          <w:rFonts w:ascii="Times New Roman" w:hAnsi="Times New Roman" w:cs="Times New Roman"/>
        </w:rPr>
        <w:t xml:space="preserve">Zamawiający na etapie oceny ofert będzie żądał wyjaśnień dotyczących rażąco niskiej ceny na podstawie art. 224 ust.1 lub ust. 2 ustawy </w:t>
      </w:r>
      <w:r w:rsidR="00EB030E" w:rsidRPr="003A51F4">
        <w:rPr>
          <w:rFonts w:ascii="Times New Roman" w:hAnsi="Times New Roman" w:cs="Times New Roman"/>
        </w:rPr>
        <w:t>P</w:t>
      </w:r>
      <w:r w:rsidRPr="003A51F4">
        <w:rPr>
          <w:rFonts w:ascii="Times New Roman" w:hAnsi="Times New Roman" w:cs="Times New Roman"/>
        </w:rPr>
        <w:t>zp.</w:t>
      </w:r>
    </w:p>
    <w:p w14:paraId="345D4529" w14:textId="628F0449" w:rsidR="00DB0E23" w:rsidRPr="003A51F4" w:rsidRDefault="00DB0E23" w:rsidP="005C1B9A">
      <w:pPr>
        <w:pStyle w:val="Akapitzlist"/>
        <w:numPr>
          <w:ilvl w:val="0"/>
          <w:numId w:val="31"/>
        </w:numPr>
        <w:spacing w:after="0" w:line="276" w:lineRule="auto"/>
        <w:ind w:left="392" w:hanging="350"/>
        <w:jc w:val="both"/>
        <w:rPr>
          <w:rFonts w:ascii="Times New Roman" w:hAnsi="Times New Roman" w:cs="Times New Roman"/>
        </w:rPr>
      </w:pPr>
      <w:r w:rsidRPr="003A51F4">
        <w:rPr>
          <w:rFonts w:ascii="Times New Roman" w:hAnsi="Times New Roman" w:cs="Times New Roman"/>
          <w:b/>
          <w:bCs/>
          <w:color w:val="000000"/>
        </w:rPr>
        <w:t xml:space="preserve">Jeśli Zamawiający zdecyduje się na prowadzenie negocjacji po ocenie ofert, Zamawiający poinformuje wszystkich Wykonawców, którzy w odpowiedzi na ogłoszenie o zamówieniu złożyli oferty, o Wykonawcach: </w:t>
      </w:r>
    </w:p>
    <w:p w14:paraId="7932F847" w14:textId="60B8BFA5" w:rsidR="00DB0E23" w:rsidRPr="003A51F4" w:rsidRDefault="00DB0E23" w:rsidP="005C1B9A">
      <w:pPr>
        <w:pStyle w:val="Akapitzlist"/>
        <w:numPr>
          <w:ilvl w:val="0"/>
          <w:numId w:val="4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rPr>
        <w:t>których oferty nie zostały odrzucone oraz o punktacji przyznanej ofertom w każdym kryterium oceny ofert i łącznej punktacji,</w:t>
      </w:r>
    </w:p>
    <w:p w14:paraId="336BB973" w14:textId="6ECA0C2C" w:rsidR="00DB0E23" w:rsidRPr="003A51F4" w:rsidRDefault="00DB0E23" w:rsidP="005C1B9A">
      <w:pPr>
        <w:pStyle w:val="Akapitzlist"/>
        <w:numPr>
          <w:ilvl w:val="0"/>
          <w:numId w:val="4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rPr>
        <w:t>których oferty zostały odrzucone,</w:t>
      </w:r>
    </w:p>
    <w:p w14:paraId="46B63BC8" w14:textId="77777777" w:rsidR="00DB0E23" w:rsidRPr="003A51F4" w:rsidRDefault="00DB0E23" w:rsidP="003A51F4">
      <w:pPr>
        <w:pStyle w:val="Akapitzlist"/>
        <w:spacing w:after="0" w:line="276" w:lineRule="auto"/>
        <w:ind w:left="790"/>
        <w:jc w:val="both"/>
        <w:rPr>
          <w:rFonts w:ascii="Times New Roman" w:hAnsi="Times New Roman" w:cs="Times New Roman"/>
          <w:color w:val="000000" w:themeColor="text1"/>
        </w:rPr>
      </w:pPr>
      <w:r w:rsidRPr="003A51F4">
        <w:rPr>
          <w:rFonts w:ascii="Times New Roman" w:hAnsi="Times New Roman" w:cs="Times New Roman"/>
          <w:color w:val="000000"/>
        </w:rPr>
        <w:t xml:space="preserve">- podając uzasadnienie faktyczne i prawne. </w:t>
      </w:r>
    </w:p>
    <w:p w14:paraId="58203AAD" w14:textId="03B7BE06" w:rsidR="00DB0E23" w:rsidRPr="003A51F4" w:rsidRDefault="00DB0E23" w:rsidP="005C1B9A">
      <w:pPr>
        <w:pStyle w:val="Akapitzlist"/>
        <w:numPr>
          <w:ilvl w:val="0"/>
          <w:numId w:val="31"/>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14:paraId="35DAD203" w14:textId="6D974D50" w:rsidR="00DB0E23" w:rsidRPr="003A51F4" w:rsidRDefault="00DB0E23" w:rsidP="005C1B9A">
      <w:pPr>
        <w:pStyle w:val="Akapitzlist"/>
        <w:numPr>
          <w:ilvl w:val="0"/>
          <w:numId w:val="31"/>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Wykonawców, którzy 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 </w:t>
      </w:r>
    </w:p>
    <w:p w14:paraId="5424D404" w14:textId="78C7D01D" w:rsidR="00DC0564" w:rsidRPr="003A51F4" w:rsidRDefault="00DC0564" w:rsidP="005C1B9A">
      <w:pPr>
        <w:pStyle w:val="Akapitzlist"/>
        <w:numPr>
          <w:ilvl w:val="0"/>
          <w:numId w:val="31"/>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bCs/>
          <w:color w:val="000000" w:themeColor="text1"/>
        </w:rPr>
        <w:t>Negocjacje treści ofert:</w:t>
      </w:r>
      <w:r w:rsidRPr="003A51F4">
        <w:rPr>
          <w:rFonts w:ascii="Times New Roman" w:hAnsi="Times New Roman" w:cs="Times New Roman"/>
          <w:color w:val="000000" w:themeColor="text1"/>
        </w:rPr>
        <w:t xml:space="preserve"> </w:t>
      </w:r>
    </w:p>
    <w:p w14:paraId="23E68468" w14:textId="090321DB" w:rsidR="00DC0564" w:rsidRPr="003A51F4" w:rsidRDefault="00DC0564" w:rsidP="005C1B9A">
      <w:pPr>
        <w:pStyle w:val="Akapitzlist"/>
        <w:numPr>
          <w:ilvl w:val="0"/>
          <w:numId w:val="47"/>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nie mogą prowadzić do zmiany treści SWZ</w:t>
      </w:r>
      <w:r w:rsidR="004A4FA6" w:rsidRPr="003A51F4">
        <w:rPr>
          <w:rFonts w:ascii="Times New Roman" w:hAnsi="Times New Roman" w:cs="Times New Roman"/>
          <w:color w:val="000000" w:themeColor="text1"/>
        </w:rPr>
        <w:t>,</w:t>
      </w:r>
    </w:p>
    <w:p w14:paraId="5D725349" w14:textId="677E5519" w:rsidR="00DC0564" w:rsidRPr="003A51F4" w:rsidRDefault="00DC0564" w:rsidP="005C1B9A">
      <w:pPr>
        <w:pStyle w:val="Akapitzlist"/>
        <w:numPr>
          <w:ilvl w:val="0"/>
          <w:numId w:val="47"/>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lastRenderedPageBreak/>
        <w:t xml:space="preserve">dotyczą wyłącznie tych elementów treści ofert, które podlegają ocenie w ramach kryteriów oceny ofert a mianowicie: </w:t>
      </w:r>
      <w:r w:rsidR="006D618E">
        <w:rPr>
          <w:rFonts w:ascii="Times New Roman" w:hAnsi="Times New Roman" w:cs="Times New Roman"/>
          <w:b/>
          <w:bCs/>
          <w:color w:val="000000" w:themeColor="text1"/>
        </w:rPr>
        <w:t>cena oferty brutto</w:t>
      </w:r>
      <w:r w:rsidRPr="003A51F4">
        <w:rPr>
          <w:rFonts w:ascii="Times New Roman" w:hAnsi="Times New Roman" w:cs="Times New Roman"/>
          <w:color w:val="000000" w:themeColor="text1"/>
        </w:rPr>
        <w:t xml:space="preserve"> </w:t>
      </w:r>
    </w:p>
    <w:p w14:paraId="05F1F8A1" w14:textId="1B046FE3" w:rsidR="00DC0564" w:rsidRPr="003A51F4" w:rsidRDefault="00DC0564" w:rsidP="005C1B9A">
      <w:pPr>
        <w:pStyle w:val="Akapitzlist"/>
        <w:numPr>
          <w:ilvl w:val="0"/>
          <w:numId w:val="47"/>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podczas negocjacji Zamawiający zapewnia równe traktowanie wszystkich </w:t>
      </w:r>
      <w:r w:rsidR="004A4FA6"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ykonawców</w:t>
      </w:r>
      <w:r w:rsidR="004A4FA6" w:rsidRPr="003A51F4">
        <w:rPr>
          <w:rFonts w:ascii="Times New Roman" w:hAnsi="Times New Roman" w:cs="Times New Roman"/>
          <w:color w:val="000000" w:themeColor="text1"/>
        </w:rPr>
        <w:t>,</w:t>
      </w:r>
    </w:p>
    <w:p w14:paraId="26E22EB7" w14:textId="77D7B5DB" w:rsidR="00DC0564" w:rsidRPr="003A51F4" w:rsidRDefault="00DC0564" w:rsidP="005C1B9A">
      <w:pPr>
        <w:pStyle w:val="Akapitzlist"/>
        <w:numPr>
          <w:ilvl w:val="0"/>
          <w:numId w:val="47"/>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Zamawiający nie udziela informacji w sposób, który mógłby zapewnić niektórym </w:t>
      </w:r>
      <w:r w:rsidR="004A4FA6"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 xml:space="preserve">ykonawcom przewagę nad innymi </w:t>
      </w:r>
      <w:r w:rsidR="004A4FA6"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ykonawcami</w:t>
      </w:r>
      <w:r w:rsidR="004A4FA6" w:rsidRPr="003A51F4">
        <w:rPr>
          <w:rFonts w:ascii="Times New Roman" w:hAnsi="Times New Roman" w:cs="Times New Roman"/>
          <w:color w:val="000000" w:themeColor="text1"/>
        </w:rPr>
        <w:t>,</w:t>
      </w:r>
    </w:p>
    <w:p w14:paraId="4E26F700" w14:textId="355F90C2" w:rsidR="00DC0564" w:rsidRPr="003A51F4" w:rsidRDefault="00DC0564" w:rsidP="005C1B9A">
      <w:pPr>
        <w:pStyle w:val="Akapitzlist"/>
        <w:numPr>
          <w:ilvl w:val="0"/>
          <w:numId w:val="47"/>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14:paraId="47DE90A5" w14:textId="7F3A8C3F" w:rsidR="00DC0564" w:rsidRPr="003A51F4" w:rsidRDefault="00DC0564" w:rsidP="005C1B9A">
      <w:pPr>
        <w:pStyle w:val="Akapitzlist"/>
        <w:numPr>
          <w:ilvl w:val="0"/>
          <w:numId w:val="31"/>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Zamawiający</w:t>
      </w:r>
      <w:r w:rsidR="004A4FA6" w:rsidRPr="003A51F4">
        <w:rPr>
          <w:rFonts w:ascii="Times New Roman" w:hAnsi="Times New Roman" w:cs="Times New Roman"/>
          <w:color w:val="000000" w:themeColor="text1"/>
        </w:rPr>
        <w:t>,</w:t>
      </w:r>
      <w:r w:rsidRPr="003A51F4">
        <w:rPr>
          <w:rFonts w:ascii="Times New Roman" w:hAnsi="Times New Roman" w:cs="Times New Roman"/>
          <w:color w:val="000000" w:themeColor="text1"/>
        </w:rPr>
        <w:t xml:space="preserve"> jeśli zdecyduje się na prowadzenie negocjacji poinformuje równocześnie wszystkich Wykonawców, których oferty złożone w odpowiedzi na ogłoszenie o zamówieniu nie zostały odrzucone, o zakończeniu negocjacji oraz zaprosi ich do składania ofert dodatkowych. </w:t>
      </w:r>
    </w:p>
    <w:p w14:paraId="61C2F2FE" w14:textId="78E05032" w:rsidR="004A4FA6" w:rsidRPr="003A51F4" w:rsidRDefault="00DC0564" w:rsidP="005C1B9A">
      <w:pPr>
        <w:pStyle w:val="Akapitzlist"/>
        <w:numPr>
          <w:ilvl w:val="2"/>
          <w:numId w:val="22"/>
        </w:numPr>
        <w:spacing w:after="0" w:line="276" w:lineRule="auto"/>
        <w:ind w:left="284" w:hanging="284"/>
        <w:jc w:val="both"/>
        <w:rPr>
          <w:rFonts w:ascii="Times New Roman" w:hAnsi="Times New Roman" w:cs="Times New Roman"/>
          <w:color w:val="000000" w:themeColor="text1"/>
        </w:rPr>
      </w:pPr>
      <w:r w:rsidRPr="003A51F4">
        <w:rPr>
          <w:rFonts w:ascii="Times New Roman" w:hAnsi="Times New Roman" w:cs="Times New Roman"/>
          <w:b/>
          <w:bCs/>
          <w:color w:val="000000" w:themeColor="text1"/>
        </w:rPr>
        <w:t>Zaproszenie do składania ofert dodatkowych zawierać będzie co najmniej:</w:t>
      </w:r>
      <w:r w:rsidRPr="003A51F4">
        <w:rPr>
          <w:rFonts w:ascii="Times New Roman" w:hAnsi="Times New Roman" w:cs="Times New Roman"/>
          <w:color w:val="000000" w:themeColor="text1"/>
        </w:rPr>
        <w:t xml:space="preserve"> </w:t>
      </w:r>
    </w:p>
    <w:p w14:paraId="377BFACE" w14:textId="21532C97" w:rsidR="00DC0564" w:rsidRPr="003A51F4" w:rsidRDefault="00DC0564" w:rsidP="005C1B9A">
      <w:pPr>
        <w:pStyle w:val="Akapitzlist"/>
        <w:numPr>
          <w:ilvl w:val="0"/>
          <w:numId w:val="48"/>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nazwę adres Zamawiającego, numer telefonu, adres poczty elektronicznej oraz strony internetowej prowadzonego postępowania</w:t>
      </w:r>
      <w:r w:rsidR="004A4FA6" w:rsidRPr="003A51F4">
        <w:rPr>
          <w:rFonts w:ascii="Times New Roman" w:hAnsi="Times New Roman" w:cs="Times New Roman"/>
          <w:color w:val="000000" w:themeColor="text1"/>
        </w:rPr>
        <w:t>,</w:t>
      </w:r>
    </w:p>
    <w:p w14:paraId="2A65E0B4" w14:textId="76DBC0BF" w:rsidR="006D618E" w:rsidRDefault="00DC0564" w:rsidP="005C1B9A">
      <w:pPr>
        <w:pStyle w:val="Akapitzlist"/>
        <w:numPr>
          <w:ilvl w:val="0"/>
          <w:numId w:val="48"/>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nowe propozycje w zakresie treści oferty podlegających ocenie w ramach kryteriów oceny </w:t>
      </w:r>
      <w:r w:rsidR="00AF03DC" w:rsidRPr="003A51F4">
        <w:rPr>
          <w:rFonts w:ascii="Times New Roman" w:hAnsi="Times New Roman" w:cs="Times New Roman"/>
          <w:color w:val="000000" w:themeColor="text1"/>
        </w:rPr>
        <w:br/>
      </w:r>
      <w:r w:rsidR="006D618E" w:rsidRPr="003A51F4">
        <w:rPr>
          <w:rFonts w:ascii="Times New Roman" w:hAnsi="Times New Roman" w:cs="Times New Roman"/>
          <w:color w:val="000000" w:themeColor="text1"/>
        </w:rPr>
        <w:t xml:space="preserve">a mianowicie: </w:t>
      </w:r>
      <w:r w:rsidR="006D618E">
        <w:rPr>
          <w:rFonts w:ascii="Times New Roman" w:hAnsi="Times New Roman" w:cs="Times New Roman"/>
          <w:b/>
          <w:bCs/>
          <w:color w:val="000000" w:themeColor="text1"/>
        </w:rPr>
        <w:t>cena oferty brutto</w:t>
      </w:r>
    </w:p>
    <w:p w14:paraId="3822E4EA" w14:textId="77777777" w:rsidR="006D618E" w:rsidRDefault="00DC0564" w:rsidP="005C1B9A">
      <w:pPr>
        <w:pStyle w:val="Akapitzlist"/>
        <w:numPr>
          <w:ilvl w:val="0"/>
          <w:numId w:val="48"/>
        </w:numPr>
        <w:spacing w:after="0" w:line="276" w:lineRule="auto"/>
        <w:jc w:val="both"/>
        <w:rPr>
          <w:rFonts w:ascii="Times New Roman" w:hAnsi="Times New Roman" w:cs="Times New Roman"/>
          <w:color w:val="000000" w:themeColor="text1"/>
        </w:rPr>
      </w:pPr>
      <w:r w:rsidRPr="006D618E">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004A4FA6" w:rsidRPr="006D618E">
        <w:rPr>
          <w:rFonts w:ascii="Times New Roman" w:hAnsi="Times New Roman" w:cs="Times New Roman"/>
          <w:color w:val="000000" w:themeColor="text1"/>
        </w:rPr>
        <w:br/>
      </w:r>
      <w:r w:rsidRPr="006D618E">
        <w:rPr>
          <w:rFonts w:ascii="Times New Roman" w:hAnsi="Times New Roman" w:cs="Times New Roman"/>
          <w:color w:val="000000" w:themeColor="text1"/>
        </w:rPr>
        <w:t>z tym, że termin ten nie może być krótszy niż 5 dni od dnia przekazania zaproszenia do składania ofert dodatkowych</w:t>
      </w:r>
      <w:r w:rsidR="004A4FA6" w:rsidRPr="006D618E">
        <w:rPr>
          <w:rFonts w:ascii="Times New Roman" w:hAnsi="Times New Roman" w:cs="Times New Roman"/>
          <w:color w:val="000000" w:themeColor="text1"/>
        </w:rPr>
        <w:t>.</w:t>
      </w:r>
    </w:p>
    <w:p w14:paraId="793C178D" w14:textId="77777777" w:rsidR="006D618E" w:rsidRDefault="00DC0564" w:rsidP="005C1B9A">
      <w:pPr>
        <w:pStyle w:val="Akapitzlist"/>
        <w:numPr>
          <w:ilvl w:val="0"/>
          <w:numId w:val="48"/>
        </w:numPr>
        <w:spacing w:after="0" w:line="276" w:lineRule="auto"/>
        <w:jc w:val="both"/>
        <w:rPr>
          <w:rFonts w:ascii="Times New Roman" w:hAnsi="Times New Roman" w:cs="Times New Roman"/>
          <w:color w:val="000000" w:themeColor="text1"/>
        </w:rPr>
      </w:pPr>
      <w:r w:rsidRPr="006D618E">
        <w:rPr>
          <w:rFonts w:ascii="Times New Roman" w:hAnsi="Times New Roman" w:cs="Times New Roman"/>
          <w:color w:val="000000" w:themeColor="text1"/>
        </w:rPr>
        <w:t>język w jakim muszą być one sporządzone</w:t>
      </w:r>
      <w:r w:rsidR="004A4FA6" w:rsidRPr="006D618E">
        <w:rPr>
          <w:rFonts w:ascii="Times New Roman" w:hAnsi="Times New Roman" w:cs="Times New Roman"/>
          <w:color w:val="000000" w:themeColor="text1"/>
        </w:rPr>
        <w:t>,</w:t>
      </w:r>
    </w:p>
    <w:p w14:paraId="44A73898" w14:textId="097B4ECD" w:rsidR="00DC0564" w:rsidRDefault="00DC0564" w:rsidP="005C1B9A">
      <w:pPr>
        <w:pStyle w:val="Akapitzlist"/>
        <w:numPr>
          <w:ilvl w:val="0"/>
          <w:numId w:val="48"/>
        </w:numPr>
        <w:spacing w:after="0" w:line="276" w:lineRule="auto"/>
        <w:jc w:val="both"/>
        <w:rPr>
          <w:rFonts w:ascii="Times New Roman" w:hAnsi="Times New Roman" w:cs="Times New Roman"/>
          <w:color w:val="000000" w:themeColor="text1"/>
        </w:rPr>
      </w:pPr>
      <w:r w:rsidRPr="006D618E">
        <w:rPr>
          <w:rFonts w:ascii="Times New Roman" w:hAnsi="Times New Roman" w:cs="Times New Roman"/>
          <w:color w:val="000000" w:themeColor="text1"/>
        </w:rPr>
        <w:t>termin otwarcia ofert</w:t>
      </w:r>
      <w:r w:rsidR="006D618E">
        <w:rPr>
          <w:rFonts w:ascii="Times New Roman" w:hAnsi="Times New Roman" w:cs="Times New Roman"/>
          <w:color w:val="000000" w:themeColor="text1"/>
        </w:rPr>
        <w:t>,</w:t>
      </w:r>
    </w:p>
    <w:p w14:paraId="26872E45" w14:textId="608D41B0" w:rsidR="006D618E" w:rsidRPr="006D618E" w:rsidRDefault="006D618E" w:rsidP="005C1B9A">
      <w:pPr>
        <w:pStyle w:val="Akapitzlist"/>
        <w:numPr>
          <w:ilvl w:val="0"/>
          <w:numId w:val="48"/>
        </w:num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Zamawiający niezwłocznie po otwarciu ofert DODATKOWYCH udostępnia na stronie internetowej prowadzonego postepowania informacje:</w:t>
      </w:r>
    </w:p>
    <w:p w14:paraId="622F3B54" w14:textId="2AB07987" w:rsidR="006D618E" w:rsidRPr="006D618E" w:rsidRDefault="006D618E" w:rsidP="005C1B9A">
      <w:pPr>
        <w:pStyle w:val="Akapitzlist"/>
        <w:numPr>
          <w:ilvl w:val="0"/>
          <w:numId w:val="54"/>
        </w:numPr>
        <w:spacing w:after="0" w:line="276" w:lineRule="auto"/>
        <w:ind w:left="1418"/>
        <w:jc w:val="both"/>
        <w:rPr>
          <w:rFonts w:ascii="Times New Roman" w:hAnsi="Times New Roman" w:cs="Times New Roman"/>
          <w:color w:val="000000" w:themeColor="text1"/>
        </w:rPr>
      </w:pPr>
      <w:r w:rsidRPr="006D618E">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14:paraId="0EE160B4" w14:textId="33349A13" w:rsidR="006D618E" w:rsidRPr="006D618E" w:rsidRDefault="006D618E" w:rsidP="005C1B9A">
      <w:pPr>
        <w:pStyle w:val="Akapitzlist"/>
        <w:numPr>
          <w:ilvl w:val="0"/>
          <w:numId w:val="54"/>
        </w:numPr>
        <w:spacing w:after="0" w:line="276" w:lineRule="auto"/>
        <w:ind w:left="1418"/>
        <w:jc w:val="both"/>
        <w:rPr>
          <w:rFonts w:ascii="Times New Roman" w:hAnsi="Times New Roman" w:cs="Times New Roman"/>
          <w:color w:val="000000" w:themeColor="text1"/>
        </w:rPr>
      </w:pPr>
      <w:r w:rsidRPr="006D618E">
        <w:rPr>
          <w:rFonts w:ascii="Times New Roman" w:hAnsi="Times New Roman" w:cs="Times New Roman"/>
          <w:color w:val="000000" w:themeColor="text1"/>
        </w:rPr>
        <w:t>cenach lub kosztach zawartych w ofertach.</w:t>
      </w:r>
    </w:p>
    <w:p w14:paraId="0E6438CA" w14:textId="77777777" w:rsidR="006D618E" w:rsidRPr="006D618E" w:rsidRDefault="006D618E" w:rsidP="006D618E">
      <w:pPr>
        <w:pStyle w:val="Akapitzlist"/>
        <w:spacing w:after="0" w:line="276" w:lineRule="auto"/>
        <w:ind w:left="1080"/>
        <w:jc w:val="both"/>
        <w:rPr>
          <w:rFonts w:ascii="Times New Roman" w:hAnsi="Times New Roman" w:cs="Times New Roman"/>
          <w:color w:val="000000" w:themeColor="text1"/>
        </w:rPr>
      </w:pPr>
    </w:p>
    <w:p w14:paraId="5E32E859" w14:textId="0220A4B2" w:rsidR="00DC0564" w:rsidRPr="003A51F4" w:rsidRDefault="006D618E" w:rsidP="006D618E">
      <w:pPr>
        <w:spacing w:after="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2) </w:t>
      </w:r>
      <w:r w:rsidR="00DC0564" w:rsidRPr="003A51F4">
        <w:rPr>
          <w:rFonts w:ascii="Times New Roman" w:hAnsi="Times New Roman" w:cs="Times New Roman"/>
          <w:b/>
          <w:bCs/>
          <w:color w:val="000000" w:themeColor="text1"/>
        </w:rPr>
        <w:t>Wykonawca może złożyć ofertę dodatkową</w:t>
      </w:r>
      <w:r w:rsidR="00DC0564" w:rsidRPr="003A51F4">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r w:rsidR="004A4FA6" w:rsidRPr="003A51F4">
        <w:rPr>
          <w:rFonts w:ascii="Times New Roman" w:hAnsi="Times New Roman" w:cs="Times New Roman"/>
          <w:color w:val="000000" w:themeColor="text1"/>
        </w:rPr>
        <w:t>.</w:t>
      </w:r>
    </w:p>
    <w:p w14:paraId="620882F5" w14:textId="3FCAE4F4" w:rsidR="00DC0564" w:rsidRPr="003A51F4" w:rsidRDefault="006D618E" w:rsidP="006D618E">
      <w:pPr>
        <w:spacing w:after="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3) </w:t>
      </w:r>
      <w:r w:rsidR="00DC0564" w:rsidRPr="003A51F4">
        <w:rPr>
          <w:rFonts w:ascii="Times New Roman" w:hAnsi="Times New Roman" w:cs="Times New Roman"/>
          <w:b/>
          <w:bCs/>
          <w:color w:val="000000" w:themeColor="text1"/>
        </w:rPr>
        <w:t>Oferta dodatkowa</w:t>
      </w:r>
      <w:r w:rsidR="00DC0564" w:rsidRPr="003A51F4">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r w:rsidR="004A4FA6" w:rsidRPr="003A51F4">
        <w:rPr>
          <w:rFonts w:ascii="Times New Roman" w:hAnsi="Times New Roman" w:cs="Times New Roman"/>
          <w:color w:val="000000" w:themeColor="text1"/>
        </w:rPr>
        <w:t>.</w:t>
      </w:r>
    </w:p>
    <w:p w14:paraId="7B94EF08" w14:textId="3CCE9978" w:rsidR="00DC0564" w:rsidRPr="006D618E" w:rsidRDefault="006D618E" w:rsidP="006D618E">
      <w:pPr>
        <w:spacing w:after="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4) </w:t>
      </w:r>
      <w:r w:rsidR="00DC0564" w:rsidRPr="006D618E">
        <w:rPr>
          <w:rFonts w:ascii="Times New Roman" w:hAnsi="Times New Roman" w:cs="Times New Roman"/>
          <w:b/>
          <w:bCs/>
          <w:color w:val="000000" w:themeColor="text1"/>
        </w:rPr>
        <w:t xml:space="preserve">Oferta przestaje wiązać </w:t>
      </w:r>
      <w:r w:rsidR="004A4FA6" w:rsidRPr="006D618E">
        <w:rPr>
          <w:rFonts w:ascii="Times New Roman" w:hAnsi="Times New Roman" w:cs="Times New Roman"/>
          <w:b/>
          <w:bCs/>
          <w:color w:val="000000" w:themeColor="text1"/>
        </w:rPr>
        <w:t>W</w:t>
      </w:r>
      <w:r w:rsidR="00DC0564" w:rsidRPr="006D618E">
        <w:rPr>
          <w:rFonts w:ascii="Times New Roman" w:hAnsi="Times New Roman" w:cs="Times New Roman"/>
          <w:b/>
          <w:bCs/>
          <w:color w:val="000000" w:themeColor="text1"/>
        </w:rPr>
        <w:t>ykonawcę</w:t>
      </w:r>
      <w:r w:rsidR="00DC0564" w:rsidRPr="006D618E">
        <w:rPr>
          <w:rFonts w:ascii="Times New Roman" w:hAnsi="Times New Roman" w:cs="Times New Roman"/>
          <w:color w:val="000000" w:themeColor="text1"/>
        </w:rPr>
        <w:t xml:space="preserve"> w zakresie, w jakim złoży on </w:t>
      </w:r>
      <w:r w:rsidR="00DC0564" w:rsidRPr="006D618E">
        <w:rPr>
          <w:rFonts w:ascii="Times New Roman" w:hAnsi="Times New Roman" w:cs="Times New Roman"/>
          <w:b/>
          <w:bCs/>
          <w:color w:val="000000" w:themeColor="text1"/>
        </w:rPr>
        <w:t>ofertę dodatkową zawierającą korzystniejsze</w:t>
      </w:r>
      <w:r w:rsidR="00DC0564" w:rsidRPr="006D618E">
        <w:rPr>
          <w:rFonts w:ascii="Times New Roman" w:hAnsi="Times New Roman" w:cs="Times New Roman"/>
          <w:color w:val="000000" w:themeColor="text1"/>
        </w:rPr>
        <w:t xml:space="preserve"> propozycje w ramach każdego z kryteriów oceny ofert wskazanych w zaproszeniu do negocjacji</w:t>
      </w:r>
      <w:r w:rsidR="004A4FA6" w:rsidRPr="006D618E">
        <w:rPr>
          <w:rFonts w:ascii="Times New Roman" w:hAnsi="Times New Roman" w:cs="Times New Roman"/>
          <w:color w:val="000000" w:themeColor="text1"/>
        </w:rPr>
        <w:t>.</w:t>
      </w:r>
    </w:p>
    <w:p w14:paraId="76A6FD13" w14:textId="40B26243" w:rsidR="006D618E" w:rsidRDefault="006D618E" w:rsidP="006D618E">
      <w:pPr>
        <w:pStyle w:val="Akapitzlist"/>
        <w:spacing w:after="0" w:line="276" w:lineRule="auto"/>
        <w:ind w:left="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5) </w:t>
      </w:r>
      <w:r w:rsidR="00DC0564" w:rsidRPr="003A51F4">
        <w:rPr>
          <w:rFonts w:ascii="Times New Roman" w:hAnsi="Times New Roman" w:cs="Times New Roman"/>
          <w:b/>
          <w:bCs/>
          <w:color w:val="000000" w:themeColor="text1"/>
        </w:rPr>
        <w:t>Oferta dodatkowa, która jest mniej korzystna</w:t>
      </w:r>
      <w:r w:rsidR="00DC0564" w:rsidRPr="003A51F4">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004A4FA6" w:rsidRPr="003A51F4">
        <w:rPr>
          <w:rFonts w:ascii="Times New Roman" w:hAnsi="Times New Roman" w:cs="Times New Roman"/>
          <w:color w:val="000000" w:themeColor="text1"/>
        </w:rPr>
        <w:br/>
      </w:r>
      <w:r w:rsidR="00DC0564" w:rsidRPr="003A51F4">
        <w:rPr>
          <w:rFonts w:ascii="Times New Roman" w:hAnsi="Times New Roman" w:cs="Times New Roman"/>
          <w:color w:val="000000" w:themeColor="text1"/>
        </w:rPr>
        <w:t>o zamówieniu,</w:t>
      </w:r>
      <w:r w:rsidR="004A4FA6" w:rsidRPr="003A51F4">
        <w:rPr>
          <w:rFonts w:ascii="Times New Roman" w:hAnsi="Times New Roman" w:cs="Times New Roman"/>
          <w:color w:val="000000" w:themeColor="text1"/>
        </w:rPr>
        <w:t xml:space="preserve"> </w:t>
      </w:r>
      <w:r w:rsidR="004A4FA6" w:rsidRPr="003A51F4">
        <w:rPr>
          <w:rFonts w:ascii="Times New Roman" w:hAnsi="Times New Roman" w:cs="Times New Roman"/>
          <w:b/>
          <w:bCs/>
          <w:color w:val="000000" w:themeColor="text1"/>
        </w:rPr>
        <w:t>podlega odrzuceniu</w:t>
      </w:r>
      <w:r>
        <w:rPr>
          <w:rFonts w:ascii="Times New Roman" w:hAnsi="Times New Roman" w:cs="Times New Roman"/>
          <w:b/>
          <w:bCs/>
          <w:color w:val="000000" w:themeColor="text1"/>
        </w:rPr>
        <w:t xml:space="preserve"> na podstawie art. 226 ust. 1 pkt. 3 w zw. </w:t>
      </w:r>
      <w:r w:rsidR="00CF360E">
        <w:rPr>
          <w:rFonts w:ascii="Times New Roman" w:hAnsi="Times New Roman" w:cs="Times New Roman"/>
          <w:b/>
          <w:bCs/>
          <w:color w:val="000000" w:themeColor="text1"/>
        </w:rPr>
        <w:t>z</w:t>
      </w:r>
      <w:r>
        <w:rPr>
          <w:rFonts w:ascii="Times New Roman" w:hAnsi="Times New Roman" w:cs="Times New Roman"/>
          <w:b/>
          <w:bCs/>
          <w:color w:val="000000" w:themeColor="text1"/>
        </w:rPr>
        <w:t xml:space="preserve"> art. 296 ust. 2 zdanie czwarte Pzp – jest niezgodna z przepisami prawa</w:t>
      </w:r>
      <w:r w:rsidR="00DC0564" w:rsidRPr="003A51F4">
        <w:rPr>
          <w:rFonts w:ascii="Times New Roman" w:hAnsi="Times New Roman" w:cs="Times New Roman"/>
          <w:color w:val="000000" w:themeColor="text1"/>
        </w:rPr>
        <w:t xml:space="preserve">. </w:t>
      </w:r>
    </w:p>
    <w:p w14:paraId="7EE897CF" w14:textId="57DC8C63" w:rsidR="006D618E" w:rsidRPr="006D618E" w:rsidRDefault="006D618E" w:rsidP="006D618E">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6)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 w którym upływa termin związania dla oferty złożonej w odpowiedzi na ogłoszenie o zamówieniu. </w:t>
      </w:r>
    </w:p>
    <w:p w14:paraId="09EF8CAD" w14:textId="6D059F8E" w:rsidR="006D618E" w:rsidRPr="006D618E" w:rsidRDefault="006D618E" w:rsidP="006D618E">
      <w:pPr>
        <w:spacing w:after="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7) </w:t>
      </w:r>
      <w:r w:rsidR="00DC0564" w:rsidRPr="006D618E">
        <w:rPr>
          <w:rFonts w:ascii="Times New Roman" w:hAnsi="Times New Roman" w:cs="Times New Roman"/>
          <w:b/>
          <w:bCs/>
          <w:color w:val="000000" w:themeColor="text1"/>
        </w:rPr>
        <w:t>Ocena ofert zastosowanie znajdą przepisy Rozdziału 5 w Dziale II Pzp</w:t>
      </w:r>
      <w:r w:rsidR="00DC0564" w:rsidRPr="006D618E">
        <w:rPr>
          <w:rFonts w:ascii="Times New Roman" w:hAnsi="Times New Roman" w:cs="Times New Roman"/>
          <w:color w:val="000000" w:themeColor="text1"/>
        </w:rPr>
        <w:t xml:space="preserve">. </w:t>
      </w:r>
    </w:p>
    <w:p w14:paraId="1278F105" w14:textId="36BDB20A" w:rsidR="006D618E" w:rsidRPr="006D618E" w:rsidRDefault="006D618E" w:rsidP="006D618E">
      <w:pPr>
        <w:spacing w:after="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lastRenderedPageBreak/>
        <w:t xml:space="preserve">8) </w:t>
      </w:r>
      <w:r w:rsidR="00DC0564" w:rsidRPr="006D618E">
        <w:rPr>
          <w:rFonts w:ascii="Times New Roman" w:hAnsi="Times New Roman" w:cs="Times New Roman"/>
          <w:b/>
          <w:bCs/>
          <w:color w:val="000000" w:themeColor="text1"/>
        </w:rPr>
        <w:t>Wybór oferty najkorzystniejszej</w:t>
      </w:r>
      <w:r w:rsidR="00DC0564" w:rsidRPr="006D618E">
        <w:rPr>
          <w:rFonts w:ascii="Times New Roman" w:hAnsi="Times New Roman" w:cs="Times New Roman"/>
          <w:color w:val="000000" w:themeColor="text1"/>
        </w:rPr>
        <w:t xml:space="preserve"> – do wyboru oferty najkorzystniejszej zastosowanie znajdą przepisy Działu III Rozdziału 5 oraz Działu II Rozdziału 5 Pzp. </w:t>
      </w:r>
    </w:p>
    <w:p w14:paraId="59279228" w14:textId="23A653BA" w:rsidR="00DC0564" w:rsidRPr="006D618E" w:rsidRDefault="006D618E" w:rsidP="006D618E">
      <w:pPr>
        <w:spacing w:after="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9) </w:t>
      </w:r>
      <w:r w:rsidR="00DC0564" w:rsidRPr="006D618E">
        <w:rPr>
          <w:rFonts w:ascii="Times New Roman" w:hAnsi="Times New Roman" w:cs="Times New Roman"/>
          <w:b/>
          <w:bCs/>
          <w:color w:val="000000" w:themeColor="text1"/>
        </w:rPr>
        <w:t>Zakończenie postępowania</w:t>
      </w:r>
      <w:r w:rsidR="00DC0564" w:rsidRPr="006D618E">
        <w:rPr>
          <w:rFonts w:ascii="Times New Roman" w:hAnsi="Times New Roman" w:cs="Times New Roman"/>
          <w:color w:val="000000" w:themeColor="text1"/>
        </w:rPr>
        <w:t xml:space="preserve"> – zastosowanie znajdą przepisy Działu II Rozdziału 8 z wyjątkiem art. 257, 264, 265 Pzp. </w:t>
      </w:r>
    </w:p>
    <w:p w14:paraId="286C5062" w14:textId="77777777" w:rsidR="006D618E" w:rsidRDefault="006D618E" w:rsidP="006D618E">
      <w:pPr>
        <w:spacing w:after="0" w:line="276" w:lineRule="auto"/>
        <w:jc w:val="both"/>
        <w:rPr>
          <w:rFonts w:ascii="Times New Roman" w:hAnsi="Times New Roman" w:cs="Times New Roman"/>
          <w:color w:val="000000" w:themeColor="text1"/>
        </w:rPr>
      </w:pPr>
    </w:p>
    <w:p w14:paraId="0E85B93A" w14:textId="77777777" w:rsidR="006D618E" w:rsidRDefault="006D618E" w:rsidP="005C1B9A">
      <w:pPr>
        <w:pStyle w:val="Akapitzlist"/>
        <w:numPr>
          <w:ilvl w:val="0"/>
          <w:numId w:val="31"/>
        </w:numPr>
        <w:spacing w:after="0" w:line="276" w:lineRule="auto"/>
        <w:ind w:left="284" w:hanging="284"/>
        <w:jc w:val="both"/>
        <w:rPr>
          <w:rFonts w:ascii="Times New Roman" w:hAnsi="Times New Roman" w:cs="Times New Roman"/>
          <w:color w:val="000000" w:themeColor="text1"/>
        </w:rPr>
      </w:pPr>
      <w:r w:rsidRPr="006D618E">
        <w:rPr>
          <w:rFonts w:ascii="Times New Roman" w:hAnsi="Times New Roman" w:cs="Times New Roman"/>
          <w:color w:val="000000" w:themeColor="text1"/>
        </w:rPr>
        <w:t xml:space="preserve"> </w:t>
      </w:r>
      <w:r w:rsidR="00DC0564" w:rsidRPr="006D618E">
        <w:rPr>
          <w:rFonts w:ascii="Times New Roman" w:hAnsi="Times New Roman" w:cs="Times New Roman"/>
          <w:color w:val="000000" w:themeColor="text1"/>
        </w:rPr>
        <w:t>Zamawiający wybiera najkorzystniejszą ofertę w terminie związania ofertą.</w:t>
      </w:r>
    </w:p>
    <w:p w14:paraId="17F7D0C6" w14:textId="77777777" w:rsidR="006D618E" w:rsidRDefault="00DC0564" w:rsidP="005C1B9A">
      <w:pPr>
        <w:pStyle w:val="Akapitzlist"/>
        <w:numPr>
          <w:ilvl w:val="0"/>
          <w:numId w:val="31"/>
        </w:numPr>
        <w:spacing w:after="0" w:line="276" w:lineRule="auto"/>
        <w:ind w:left="284" w:hanging="284"/>
        <w:jc w:val="both"/>
        <w:rPr>
          <w:rFonts w:ascii="Times New Roman" w:hAnsi="Times New Roman" w:cs="Times New Roman"/>
          <w:color w:val="000000" w:themeColor="text1"/>
        </w:rPr>
      </w:pPr>
      <w:r w:rsidRPr="006D618E">
        <w:rPr>
          <w:rFonts w:ascii="Times New Roman" w:hAnsi="Times New Roman" w:cs="Times New Roman"/>
          <w:color w:val="000000" w:themeColor="text1"/>
        </w:rPr>
        <w:t xml:space="preserve">Jeżeli termin związania ofertą upłynie przed wyborem najkorzystniejszej oferty, </w:t>
      </w:r>
      <w:r w:rsidR="001B4139" w:rsidRPr="006D618E">
        <w:rPr>
          <w:rFonts w:ascii="Times New Roman" w:hAnsi="Times New Roman" w:cs="Times New Roman"/>
          <w:color w:val="000000" w:themeColor="text1"/>
        </w:rPr>
        <w:t>Z</w:t>
      </w:r>
      <w:r w:rsidRPr="006D618E">
        <w:rPr>
          <w:rFonts w:ascii="Times New Roman" w:hAnsi="Times New Roman" w:cs="Times New Roman"/>
          <w:color w:val="000000" w:themeColor="text1"/>
        </w:rPr>
        <w:t xml:space="preserve">amawiający wezwie Wykonawcę, którego oferta otrzymała najwyższą ocenę, do wyrażenia, w wyznaczonym przez </w:t>
      </w:r>
      <w:r w:rsidR="003623F6" w:rsidRPr="006D618E">
        <w:rPr>
          <w:rFonts w:ascii="Times New Roman" w:hAnsi="Times New Roman" w:cs="Times New Roman"/>
          <w:color w:val="000000" w:themeColor="text1"/>
        </w:rPr>
        <w:t>Z</w:t>
      </w:r>
      <w:r w:rsidRPr="006D618E">
        <w:rPr>
          <w:rFonts w:ascii="Times New Roman" w:hAnsi="Times New Roman" w:cs="Times New Roman"/>
          <w:color w:val="000000" w:themeColor="text1"/>
        </w:rPr>
        <w:t>amawiającego terminie, pisemnej zgody na wybór jego oferty.</w:t>
      </w:r>
    </w:p>
    <w:p w14:paraId="7233871A" w14:textId="77777777" w:rsidR="006D618E" w:rsidRDefault="00DC0564" w:rsidP="005C1B9A">
      <w:pPr>
        <w:pStyle w:val="Akapitzlist"/>
        <w:numPr>
          <w:ilvl w:val="0"/>
          <w:numId w:val="31"/>
        </w:numPr>
        <w:spacing w:after="0" w:line="276" w:lineRule="auto"/>
        <w:ind w:left="284" w:hanging="284"/>
        <w:jc w:val="both"/>
        <w:rPr>
          <w:rFonts w:ascii="Times New Roman" w:hAnsi="Times New Roman" w:cs="Times New Roman"/>
          <w:color w:val="000000" w:themeColor="text1"/>
        </w:rPr>
      </w:pPr>
      <w:r w:rsidRPr="006D618E">
        <w:rPr>
          <w:rFonts w:ascii="Times New Roman" w:hAnsi="Times New Roman" w:cs="Times New Roman"/>
          <w:color w:val="000000" w:themeColor="text1"/>
        </w:rPr>
        <w:t>W przypadku braku zgody, o której mowa w ust. 1</w:t>
      </w:r>
      <w:r w:rsidR="003623F6" w:rsidRPr="006D618E">
        <w:rPr>
          <w:rFonts w:ascii="Times New Roman" w:hAnsi="Times New Roman" w:cs="Times New Roman"/>
          <w:color w:val="000000" w:themeColor="text1"/>
        </w:rPr>
        <w:t>8</w:t>
      </w:r>
      <w:r w:rsidRPr="006D618E">
        <w:rPr>
          <w:rFonts w:ascii="Times New Roman" w:hAnsi="Times New Roman" w:cs="Times New Roman"/>
          <w:color w:val="000000" w:themeColor="text1"/>
        </w:rPr>
        <w:t xml:space="preserve">, oferta podlega odrzuceniu, a Zamawiający zwraca się o wyrażenie takiej zgody do kolejnego Wykonawcy, którego oferta została najwyżej oceniona, chyba, że zachodzą przesłanki unieważnienia postępowania. </w:t>
      </w:r>
    </w:p>
    <w:p w14:paraId="711F8F06" w14:textId="653D0D49" w:rsidR="00DC0564" w:rsidRPr="006D618E" w:rsidRDefault="00DC0564" w:rsidP="005C1B9A">
      <w:pPr>
        <w:pStyle w:val="Akapitzlist"/>
        <w:numPr>
          <w:ilvl w:val="0"/>
          <w:numId w:val="31"/>
        </w:numPr>
        <w:spacing w:after="0" w:line="276" w:lineRule="auto"/>
        <w:ind w:left="284" w:hanging="284"/>
        <w:jc w:val="both"/>
        <w:rPr>
          <w:rFonts w:ascii="Times New Roman" w:hAnsi="Times New Roman" w:cs="Times New Roman"/>
          <w:color w:val="000000" w:themeColor="text1"/>
        </w:rPr>
      </w:pPr>
      <w:r w:rsidRPr="006D618E">
        <w:rPr>
          <w:rFonts w:ascii="Times New Roman" w:hAnsi="Times New Roman" w:cs="Times New Roman"/>
          <w:color w:val="000000" w:themeColor="text1"/>
        </w:rPr>
        <w:t>Zamawiający odrzuci oferty w przypadkach określonych w art. 226 ust. 1</w:t>
      </w:r>
      <w:r w:rsidR="001B4139" w:rsidRPr="006D618E">
        <w:rPr>
          <w:rFonts w:ascii="Times New Roman" w:hAnsi="Times New Roman" w:cs="Times New Roman"/>
          <w:color w:val="000000" w:themeColor="text1"/>
        </w:rPr>
        <w:t xml:space="preserve"> Pzp.</w:t>
      </w:r>
    </w:p>
    <w:p w14:paraId="4AAFA413" w14:textId="77777777" w:rsidR="00DC0564" w:rsidRPr="003A51F4" w:rsidRDefault="00DC0564" w:rsidP="003A51F4">
      <w:pPr>
        <w:pStyle w:val="Akapitzlist"/>
        <w:spacing w:after="0" w:line="276" w:lineRule="auto"/>
        <w:jc w:val="both"/>
        <w:rPr>
          <w:rFonts w:ascii="Times New Roman" w:hAnsi="Times New Roman" w:cs="Times New Roman"/>
          <w:color w:val="000000" w:themeColor="text1"/>
        </w:rPr>
      </w:pPr>
    </w:p>
    <w:p w14:paraId="2487EA16" w14:textId="77777777" w:rsidR="002735EB" w:rsidRPr="003A51F4" w:rsidRDefault="002735EB" w:rsidP="003A51F4">
      <w:pPr>
        <w:pStyle w:val="Akapitzlist"/>
        <w:numPr>
          <w:ilvl w:val="0"/>
          <w:numId w:val="2"/>
        </w:numPr>
        <w:spacing w:after="0" w:line="276" w:lineRule="auto"/>
        <w:ind w:hanging="244"/>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Informacje o formalnościach, jakie muszą zostać dopełnione po wyborze oferty </w:t>
      </w:r>
      <w:r w:rsidRPr="003A51F4">
        <w:rPr>
          <w:rFonts w:ascii="Times New Roman" w:hAnsi="Times New Roman" w:cs="Times New Roman"/>
          <w:b/>
          <w:color w:val="000000" w:themeColor="text1"/>
        </w:rPr>
        <w:br/>
        <w:t>w celu zawarcia umowy w sprawie zamówienia publicznego</w:t>
      </w:r>
    </w:p>
    <w:p w14:paraId="0D2C090A" w14:textId="77777777" w:rsidR="002735EB" w:rsidRPr="003A51F4" w:rsidRDefault="002735EB" w:rsidP="003A51F4">
      <w:pPr>
        <w:pStyle w:val="Akapitzlist"/>
        <w:spacing w:after="0" w:line="276" w:lineRule="auto"/>
        <w:jc w:val="both"/>
        <w:rPr>
          <w:rFonts w:ascii="Times New Roman" w:hAnsi="Times New Roman" w:cs="Times New Roman"/>
          <w:b/>
          <w:color w:val="000000" w:themeColor="text1"/>
        </w:rPr>
      </w:pPr>
    </w:p>
    <w:p w14:paraId="6D637D34" w14:textId="767535F5" w:rsidR="002735EB" w:rsidRPr="003A51F4"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1CC7130D" w14:textId="24B1B4F4" w:rsidR="002735EB" w:rsidRPr="003A51F4"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Zamawiający może zawrzeć umowę w sprawie zamówienia publicznego przed upływem terminu, </w:t>
      </w:r>
      <w:r w:rsidR="00981A5E" w:rsidRPr="003A51F4">
        <w:rPr>
          <w:rFonts w:ascii="Times New Roman" w:hAnsi="Times New Roman" w:cs="Times New Roman"/>
          <w:color w:val="000000" w:themeColor="text1"/>
        </w:rPr>
        <w:br/>
      </w:r>
      <w:r w:rsidRPr="003A51F4">
        <w:rPr>
          <w:rFonts w:ascii="Times New Roman" w:hAnsi="Times New Roman" w:cs="Times New Roman"/>
          <w:color w:val="000000" w:themeColor="text1"/>
        </w:rPr>
        <w:t xml:space="preserve">o którym mowa w </w:t>
      </w:r>
      <w:r w:rsidR="00403FF1" w:rsidRPr="003A51F4">
        <w:rPr>
          <w:rFonts w:ascii="Times New Roman" w:hAnsi="Times New Roman" w:cs="Times New Roman"/>
          <w:color w:val="000000" w:themeColor="text1"/>
        </w:rPr>
        <w:t>pkt</w:t>
      </w:r>
      <w:r w:rsidRPr="003A51F4">
        <w:rPr>
          <w:rFonts w:ascii="Times New Roman" w:hAnsi="Times New Roman" w:cs="Times New Roman"/>
          <w:color w:val="000000" w:themeColor="text1"/>
        </w:rPr>
        <w:t xml:space="preserve"> 1, jeżeli w postępowaniu o udzielenie zmówienia złożono tylko jedną ofertę.</w:t>
      </w:r>
    </w:p>
    <w:p w14:paraId="1C32A793" w14:textId="2668221F" w:rsidR="002735EB"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Wykonawca, którego oferta została wybrana jako najkorzystniejsza, zostanie poinformowany przez zamawiającego o miejscu i terminie zawarcia umowy.</w:t>
      </w:r>
    </w:p>
    <w:p w14:paraId="03F1C746" w14:textId="72EFC24F" w:rsidR="00F56FC0" w:rsidRPr="003A51F4" w:rsidRDefault="00F56FC0"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FE7C42">
        <w:rPr>
          <w:rFonts w:ascii="Times New Roman" w:hAnsi="Times New Roman" w:cs="Times New Roman"/>
          <w:bCs/>
        </w:rPr>
        <w:t>Wykonawca, którego oferta zostanie wybrana przed podpisaniem umowy zobowiązany jest przedłożyć Zamawiającemu kosztorys ofertowy uproszczony  w celach informacyjnych</w:t>
      </w:r>
      <w:r>
        <w:rPr>
          <w:rFonts w:ascii="Times New Roman" w:hAnsi="Times New Roman" w:cs="Times New Roman"/>
          <w:bCs/>
        </w:rPr>
        <w:t>.</w:t>
      </w:r>
    </w:p>
    <w:p w14:paraId="5E5381AD" w14:textId="68184354" w:rsidR="002735EB" w:rsidRPr="003A51F4"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Wykonawca, o którym mowa w </w:t>
      </w:r>
      <w:r w:rsidR="00981A5E" w:rsidRPr="003A51F4">
        <w:rPr>
          <w:rFonts w:ascii="Times New Roman" w:hAnsi="Times New Roman" w:cs="Times New Roman"/>
          <w:color w:val="000000" w:themeColor="text1"/>
        </w:rPr>
        <w:t xml:space="preserve">pkt </w:t>
      </w:r>
      <w:r w:rsidRPr="003A51F4">
        <w:rPr>
          <w:rFonts w:ascii="Times New Roman" w:hAnsi="Times New Roman" w:cs="Times New Roman"/>
          <w:color w:val="000000" w:themeColor="text1"/>
        </w:rPr>
        <w:t xml:space="preserve">3, ma obowiązek zawrzeć umowę w sprawie zamówienia na warunkach określonych w projektowanych postanowieniach umowy, które stanowią </w:t>
      </w:r>
      <w:r w:rsidRPr="003A51F4">
        <w:rPr>
          <w:rFonts w:ascii="Times New Roman" w:hAnsi="Times New Roman" w:cs="Times New Roman"/>
          <w:b/>
          <w:bCs/>
          <w:color w:val="000000" w:themeColor="text1"/>
        </w:rPr>
        <w:t xml:space="preserve">załącznik nr </w:t>
      </w:r>
      <w:r w:rsidR="00981A5E" w:rsidRPr="003A51F4">
        <w:rPr>
          <w:rFonts w:ascii="Times New Roman" w:hAnsi="Times New Roman" w:cs="Times New Roman"/>
          <w:b/>
          <w:bCs/>
          <w:color w:val="000000" w:themeColor="text1"/>
        </w:rPr>
        <w:t>2</w:t>
      </w:r>
      <w:r w:rsidRPr="003A51F4">
        <w:rPr>
          <w:rFonts w:ascii="Times New Roman" w:hAnsi="Times New Roman" w:cs="Times New Roman"/>
          <w:b/>
          <w:bCs/>
          <w:color w:val="000000" w:themeColor="text1"/>
        </w:rPr>
        <w:t xml:space="preserve"> do SWZ</w:t>
      </w:r>
      <w:r w:rsidRPr="003A51F4">
        <w:rPr>
          <w:rFonts w:ascii="Times New Roman" w:hAnsi="Times New Roman" w:cs="Times New Roman"/>
          <w:color w:val="000000" w:themeColor="text1"/>
        </w:rPr>
        <w:t>. Umowa zostanie uzupełniona o zapisy wynikające ze złożonej oferty.</w:t>
      </w:r>
    </w:p>
    <w:p w14:paraId="44A2AA6E" w14:textId="01503C1D" w:rsidR="002735EB" w:rsidRPr="003A51F4"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Przed podpisaniem umowy Wykonawcy wspólnie ubiegający się o udzielenie zamówienia </w:t>
      </w:r>
      <w:r w:rsidRPr="003A51F4">
        <w:rPr>
          <w:rFonts w:ascii="Times New Roman" w:hAnsi="Times New Roman" w:cs="Times New Roman"/>
          <w:color w:val="000000" w:themeColor="text1"/>
        </w:rPr>
        <w:br/>
        <w:t xml:space="preserve">(w przypadku wyboru oferty jako najkorzystniejszej) przedstawią </w:t>
      </w:r>
      <w:r w:rsidR="006638FE" w:rsidRPr="003A51F4">
        <w:rPr>
          <w:rFonts w:ascii="Times New Roman" w:hAnsi="Times New Roman" w:cs="Times New Roman"/>
          <w:color w:val="000000" w:themeColor="text1"/>
        </w:rPr>
        <w:t>Z</w:t>
      </w:r>
      <w:r w:rsidRPr="003A51F4">
        <w:rPr>
          <w:rFonts w:ascii="Times New Roman" w:hAnsi="Times New Roman" w:cs="Times New Roman"/>
          <w:color w:val="000000" w:themeColor="text1"/>
        </w:rPr>
        <w:t xml:space="preserve">amawiającemu kopię umowy regulującej współpracę tych </w:t>
      </w:r>
      <w:r w:rsidR="00981A5E"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ykonawców.</w:t>
      </w:r>
    </w:p>
    <w:p w14:paraId="2F711CF9" w14:textId="0F4E781A" w:rsidR="002735EB" w:rsidRPr="003A51F4"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Jeżeli Wykonawca, którego ofert</w:t>
      </w:r>
      <w:r w:rsidR="00AD56CA" w:rsidRPr="003A51F4">
        <w:rPr>
          <w:rFonts w:ascii="Times New Roman" w:hAnsi="Times New Roman" w:cs="Times New Roman"/>
          <w:color w:val="000000" w:themeColor="text1"/>
        </w:rPr>
        <w:t>a</w:t>
      </w:r>
      <w:r w:rsidRPr="003A51F4">
        <w:rPr>
          <w:rFonts w:ascii="Times New Roman" w:hAnsi="Times New Roman" w:cs="Times New Roman"/>
          <w:color w:val="000000" w:themeColor="text1"/>
        </w:rPr>
        <w:t xml:space="preserve"> została wybrana jako najkorzystniejsza, uchyla się </w:t>
      </w:r>
      <w:r w:rsidRPr="003A51F4">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14:paraId="50622FCC" w14:textId="77777777" w:rsidR="00BE05B6" w:rsidRPr="003A51F4" w:rsidRDefault="00BE05B6" w:rsidP="003A51F4">
      <w:pPr>
        <w:pStyle w:val="Akapitzlist"/>
        <w:spacing w:after="0" w:line="276" w:lineRule="auto"/>
        <w:ind w:left="378"/>
        <w:jc w:val="both"/>
        <w:rPr>
          <w:rFonts w:ascii="Times New Roman" w:hAnsi="Times New Roman" w:cs="Times New Roman"/>
          <w:color w:val="000000" w:themeColor="text1"/>
        </w:rPr>
      </w:pPr>
    </w:p>
    <w:p w14:paraId="64B2810F" w14:textId="5871E388" w:rsidR="00FA605D" w:rsidRPr="003A51F4" w:rsidRDefault="00FA605D"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b/>
          <w:bCs/>
          <w:color w:val="000000" w:themeColor="text1"/>
        </w:rPr>
        <w:t>Informacje dotyczące poli</w:t>
      </w:r>
      <w:r w:rsidR="00067A9D" w:rsidRPr="003A51F4">
        <w:rPr>
          <w:rFonts w:ascii="Times New Roman" w:hAnsi="Times New Roman" w:cs="Times New Roman"/>
          <w:b/>
          <w:bCs/>
          <w:color w:val="000000" w:themeColor="text1"/>
        </w:rPr>
        <w:t>s</w:t>
      </w:r>
      <w:r w:rsidRPr="003A51F4">
        <w:rPr>
          <w:rFonts w:ascii="Times New Roman" w:hAnsi="Times New Roman" w:cs="Times New Roman"/>
          <w:b/>
          <w:bCs/>
          <w:color w:val="000000" w:themeColor="text1"/>
        </w:rPr>
        <w:t>y OC</w:t>
      </w:r>
      <w:bookmarkStart w:id="5" w:name="_Hlk35942361"/>
      <w:r w:rsidRPr="003A51F4">
        <w:rPr>
          <w:rFonts w:ascii="Times New Roman" w:hAnsi="Times New Roman" w:cs="Times New Roman"/>
          <w:b/>
          <w:bCs/>
          <w:color w:val="000000" w:themeColor="text1"/>
        </w:rPr>
        <w:t>:</w:t>
      </w:r>
      <w:r w:rsidR="00821948" w:rsidRPr="003A51F4">
        <w:rPr>
          <w:rFonts w:ascii="Times New Roman" w:hAnsi="Times New Roman" w:cs="Times New Roman"/>
          <w:b/>
          <w:bCs/>
          <w:color w:val="000000" w:themeColor="text1"/>
        </w:rPr>
        <w:t xml:space="preserve">   </w:t>
      </w:r>
    </w:p>
    <w:bookmarkEnd w:id="5"/>
    <w:p w14:paraId="50B55726" w14:textId="77777777" w:rsidR="00F56FC0" w:rsidRDefault="00E33B9C" w:rsidP="00E33B9C">
      <w:pPr>
        <w:pStyle w:val="Akapitzlist"/>
        <w:tabs>
          <w:tab w:val="left" w:pos="426"/>
          <w:tab w:val="num" w:pos="4974"/>
        </w:tabs>
        <w:spacing w:after="0" w:line="276" w:lineRule="auto"/>
        <w:ind w:left="0"/>
        <w:jc w:val="both"/>
        <w:rPr>
          <w:rFonts w:ascii="Times New Roman" w:eastAsia="Times New Roman" w:hAnsi="Times New Roman" w:cs="Times New Roman"/>
          <w:lang w:eastAsia="pl-PL"/>
        </w:rPr>
      </w:pPr>
      <w:r w:rsidRPr="00E33B9C">
        <w:rPr>
          <w:rFonts w:ascii="Times New Roman" w:eastAsia="Times New Roman" w:hAnsi="Times New Roman" w:cs="Times New Roman"/>
          <w:lang w:eastAsia="pl-PL"/>
        </w:rPr>
        <w:t>1.</w:t>
      </w:r>
      <w:r w:rsidR="00F56FC0">
        <w:rPr>
          <w:rFonts w:ascii="Times New Roman" w:eastAsia="Times New Roman" w:hAnsi="Times New Roman" w:cs="Times New Roman"/>
          <w:lang w:eastAsia="pl-PL"/>
        </w:rPr>
        <w:t xml:space="preserve"> </w:t>
      </w:r>
      <w:r w:rsidR="00F56FC0" w:rsidRPr="001D31C5">
        <w:rPr>
          <w:rFonts w:ascii="Times New Roman" w:eastAsia="Times New Roman" w:hAnsi="Times New Roman" w:cs="Times New Roman"/>
          <w:lang w:eastAsia="pl-PL"/>
        </w:rPr>
        <w:t xml:space="preserve">Wykonawca  przed zawarciem  przedmiotowej umowy zobowiązany  jest  posiadać ubezpieczenie od odpowiedzialności cywilnej deliktowej za szkody osobowe i rzeczowe w zakresie prowadzonej działalności związanej z przedmiotem umowy na sumę gwarancyjną  nie niższą niż </w:t>
      </w:r>
    </w:p>
    <w:p w14:paraId="5A5F96C4" w14:textId="140A7552" w:rsidR="00F56FC0" w:rsidRPr="001225E3" w:rsidRDefault="00F56FC0" w:rsidP="00F56FC0">
      <w:pPr>
        <w:pStyle w:val="Akapitzlist"/>
        <w:numPr>
          <w:ilvl w:val="0"/>
          <w:numId w:val="64"/>
        </w:numPr>
        <w:tabs>
          <w:tab w:val="left" w:pos="426"/>
        </w:tabs>
        <w:spacing w:after="0" w:line="276" w:lineRule="auto"/>
        <w:jc w:val="both"/>
        <w:rPr>
          <w:rFonts w:ascii="Times New Roman" w:eastAsia="Times New Roman" w:hAnsi="Times New Roman" w:cs="Times New Roman"/>
          <w:b/>
          <w:lang w:eastAsia="pl-PL"/>
        </w:rPr>
      </w:pPr>
      <w:r w:rsidRPr="001225E3">
        <w:rPr>
          <w:rFonts w:ascii="Times New Roman" w:eastAsia="Times New Roman" w:hAnsi="Times New Roman" w:cs="Times New Roman"/>
          <w:b/>
          <w:lang w:eastAsia="pl-PL"/>
        </w:rPr>
        <w:t>250 000, 00 zł (słownie : dwieście pięćdziesiąt tysięcy złotych) – dla zadania nr 1</w:t>
      </w:r>
    </w:p>
    <w:p w14:paraId="323DC949" w14:textId="5C34219B" w:rsidR="00F56FC0" w:rsidRPr="001225E3" w:rsidRDefault="00F56FC0" w:rsidP="00F56FC0">
      <w:pPr>
        <w:pStyle w:val="Akapitzlist"/>
        <w:numPr>
          <w:ilvl w:val="0"/>
          <w:numId w:val="64"/>
        </w:numPr>
        <w:tabs>
          <w:tab w:val="left" w:pos="426"/>
        </w:tabs>
        <w:spacing w:after="0" w:line="276" w:lineRule="auto"/>
        <w:jc w:val="both"/>
        <w:rPr>
          <w:rFonts w:ascii="Times New Roman" w:eastAsia="Times New Roman" w:hAnsi="Times New Roman" w:cs="Times New Roman"/>
          <w:b/>
          <w:lang w:eastAsia="pl-PL"/>
        </w:rPr>
      </w:pPr>
      <w:r w:rsidRPr="001225E3">
        <w:rPr>
          <w:rFonts w:ascii="Times New Roman" w:eastAsia="Times New Roman" w:hAnsi="Times New Roman" w:cs="Times New Roman"/>
          <w:b/>
          <w:lang w:eastAsia="pl-PL"/>
        </w:rPr>
        <w:t>60 000, 00 zł (słownie : sześćdziesiąt tysięcy  złotych 00/100) – dla zadania nr</w:t>
      </w:r>
      <w:r w:rsidR="001225E3" w:rsidRPr="001225E3">
        <w:rPr>
          <w:rFonts w:ascii="Times New Roman" w:eastAsia="Times New Roman" w:hAnsi="Times New Roman" w:cs="Times New Roman"/>
          <w:b/>
          <w:lang w:eastAsia="pl-PL"/>
        </w:rPr>
        <w:t xml:space="preserve"> 2</w:t>
      </w:r>
    </w:p>
    <w:p w14:paraId="3F92BB79" w14:textId="2027CF05" w:rsidR="00F56FC0" w:rsidRDefault="00F56FC0" w:rsidP="00E33B9C">
      <w:pPr>
        <w:pStyle w:val="Akapitzlist"/>
        <w:tabs>
          <w:tab w:val="left" w:pos="426"/>
          <w:tab w:val="num" w:pos="4974"/>
        </w:tabs>
        <w:spacing w:after="0" w:line="276" w:lineRule="auto"/>
        <w:ind w:left="0"/>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i najpóźniej w dniu zawarcia umowy  przedłożyć Zamawiającemu kopię polisy ubezpieczeniowej</w:t>
      </w:r>
    </w:p>
    <w:p w14:paraId="3BBEF9F5" w14:textId="77777777" w:rsidR="00F56FC0" w:rsidRPr="001D31C5" w:rsidRDefault="00F56FC0" w:rsidP="00F56FC0">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lastRenderedPageBreak/>
        <w:t>2.</w:t>
      </w:r>
      <w:r w:rsidRPr="001D31C5">
        <w:rPr>
          <w:rFonts w:ascii="Times New Roman" w:eastAsia="Times New Roman" w:hAnsi="Times New Roman" w:cs="Times New Roman"/>
          <w:lang w:eastAsia="pl-PL"/>
        </w:rPr>
        <w:t xml:space="preserve"> Ubezpieczenie powinno obejmować również odpowiedzialność cywilną za szkody wyrządzone przez podwykonawców.</w:t>
      </w:r>
    </w:p>
    <w:p w14:paraId="2887EF24" w14:textId="77777777" w:rsidR="00F56FC0" w:rsidRPr="001D31C5" w:rsidRDefault="00F56FC0" w:rsidP="00F56FC0">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bCs/>
          <w:lang w:eastAsia="pl-PL"/>
        </w:rPr>
        <w:t>3</w:t>
      </w:r>
      <w:r w:rsidRPr="001D31C5">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14:paraId="01EE0855" w14:textId="77777777" w:rsidR="00F56FC0" w:rsidRPr="001D31C5" w:rsidRDefault="00F56FC0" w:rsidP="00F56FC0">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bCs/>
          <w:lang w:eastAsia="pl-PL"/>
        </w:rPr>
        <w:t>4</w:t>
      </w:r>
      <w:r w:rsidRPr="001D31C5">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23C24699" w14:textId="77777777" w:rsidR="00F56FC0" w:rsidRPr="001D31C5" w:rsidRDefault="00F56FC0" w:rsidP="00F56FC0">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bCs/>
          <w:lang w:eastAsia="pl-PL"/>
        </w:rPr>
        <w:t>5</w:t>
      </w:r>
      <w:r w:rsidRPr="001D31C5">
        <w:rPr>
          <w:rFonts w:ascii="Times New Roman" w:eastAsia="Times New Roman" w:hAnsi="Times New Roman" w:cs="Times New Roman"/>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p>
    <w:p w14:paraId="2DFE646A" w14:textId="77777777" w:rsidR="00E33B9C" w:rsidRPr="00E33B9C" w:rsidRDefault="00E33B9C" w:rsidP="00E33B9C">
      <w:pPr>
        <w:pStyle w:val="Akapitzlist"/>
        <w:tabs>
          <w:tab w:val="left" w:pos="426"/>
          <w:tab w:val="num" w:pos="4974"/>
        </w:tabs>
        <w:spacing w:after="0" w:line="276" w:lineRule="auto"/>
        <w:ind w:left="0"/>
        <w:jc w:val="both"/>
        <w:rPr>
          <w:rFonts w:ascii="Times New Roman" w:eastAsia="Arial Unicode MS" w:hAnsi="Times New Roman" w:cs="Times New Roman"/>
          <w:i/>
          <w:color w:val="000000" w:themeColor="text1"/>
          <w:u w:val="single"/>
        </w:rPr>
      </w:pPr>
    </w:p>
    <w:p w14:paraId="1020204A" w14:textId="3CC952DE" w:rsidR="002735EB" w:rsidRPr="003A51F4" w:rsidRDefault="002735EB" w:rsidP="003A51F4">
      <w:pPr>
        <w:pStyle w:val="Akapitzlist"/>
        <w:numPr>
          <w:ilvl w:val="0"/>
          <w:numId w:val="2"/>
        </w:numPr>
        <w:spacing w:after="0" w:line="276" w:lineRule="auto"/>
        <w:ind w:left="728" w:hanging="154"/>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Pouczenie o środkach ochrony prawnej przysługujących </w:t>
      </w:r>
      <w:r w:rsidR="00AD56CA" w:rsidRPr="003A51F4">
        <w:rPr>
          <w:rFonts w:ascii="Times New Roman" w:hAnsi="Times New Roman" w:cs="Times New Roman"/>
          <w:b/>
          <w:color w:val="000000" w:themeColor="text1"/>
        </w:rPr>
        <w:t>W</w:t>
      </w:r>
      <w:r w:rsidRPr="003A51F4">
        <w:rPr>
          <w:rFonts w:ascii="Times New Roman" w:hAnsi="Times New Roman" w:cs="Times New Roman"/>
          <w:b/>
          <w:color w:val="000000" w:themeColor="text1"/>
        </w:rPr>
        <w:t>ykonawcy</w:t>
      </w:r>
    </w:p>
    <w:p w14:paraId="3B837898" w14:textId="77777777" w:rsidR="002735EB" w:rsidRPr="003A51F4" w:rsidRDefault="002735EB" w:rsidP="003A51F4">
      <w:pPr>
        <w:pStyle w:val="Akapitzlist"/>
        <w:spacing w:after="0" w:line="276" w:lineRule="auto"/>
        <w:ind w:left="1440"/>
        <w:jc w:val="both"/>
        <w:rPr>
          <w:rFonts w:ascii="Times New Roman" w:hAnsi="Times New Roman" w:cs="Times New Roman"/>
          <w:b/>
          <w:color w:val="000000" w:themeColor="text1"/>
        </w:rPr>
      </w:pPr>
    </w:p>
    <w:p w14:paraId="5353F6CA" w14:textId="77777777" w:rsidR="00781488" w:rsidRPr="003A51F4" w:rsidRDefault="00781488" w:rsidP="003A51F4">
      <w:pPr>
        <w:pStyle w:val="Akapitzlist"/>
        <w:numPr>
          <w:ilvl w:val="0"/>
          <w:numId w:val="11"/>
        </w:numPr>
        <w:spacing w:after="0" w:line="276" w:lineRule="auto"/>
        <w:ind w:left="360"/>
        <w:jc w:val="both"/>
        <w:rPr>
          <w:rFonts w:ascii="Times New Roman" w:hAnsi="Times New Roman" w:cs="Times New Roman"/>
        </w:rPr>
      </w:pPr>
      <w:r w:rsidRPr="003A51F4">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14:paraId="572F7CC5" w14:textId="77777777" w:rsidR="00781488" w:rsidRPr="003A51F4" w:rsidRDefault="00781488" w:rsidP="003A51F4">
      <w:pPr>
        <w:pStyle w:val="Akapitzlist"/>
        <w:numPr>
          <w:ilvl w:val="0"/>
          <w:numId w:val="11"/>
        </w:numPr>
        <w:spacing w:after="0" w:line="276" w:lineRule="auto"/>
        <w:ind w:left="360"/>
        <w:jc w:val="both"/>
        <w:rPr>
          <w:rFonts w:ascii="Times New Roman" w:hAnsi="Times New Roman" w:cs="Times New Roman"/>
          <w:bCs/>
        </w:rPr>
      </w:pPr>
      <w:r w:rsidRPr="003A51F4">
        <w:rPr>
          <w:rFonts w:ascii="Times New Roman" w:hAnsi="Times New Roman" w:cs="Times New Roman"/>
          <w:b/>
        </w:rPr>
        <w:t>Odwołanie przysługuje na</w:t>
      </w:r>
      <w:r w:rsidRPr="003A51F4">
        <w:rPr>
          <w:rFonts w:ascii="Times New Roman" w:hAnsi="Times New Roman" w:cs="Times New Roman"/>
          <w:bCs/>
        </w:rPr>
        <w:t>:</w:t>
      </w:r>
    </w:p>
    <w:p w14:paraId="53D28627" w14:textId="77777777" w:rsidR="00781488" w:rsidRPr="003A51F4" w:rsidRDefault="00781488" w:rsidP="003A51F4">
      <w:pPr>
        <w:spacing w:after="0" w:line="276" w:lineRule="auto"/>
        <w:ind w:left="742" w:hanging="364"/>
        <w:jc w:val="both"/>
        <w:rPr>
          <w:rFonts w:ascii="Times New Roman" w:hAnsi="Times New Roman" w:cs="Times New Roman"/>
        </w:rPr>
      </w:pPr>
      <w:r w:rsidRPr="003A51F4">
        <w:rPr>
          <w:rFonts w:ascii="Times New Roman" w:hAnsi="Times New Roman" w:cs="Times New Roman"/>
        </w:rPr>
        <w:t>2.1. niezgodną z przepisami ustawy czynność Zamawiającego, podjętą w postępowaniu o udzielenie zamówienia, w tym na projektowane postanowienie umowy;</w:t>
      </w:r>
    </w:p>
    <w:p w14:paraId="4E717848" w14:textId="77777777" w:rsidR="00781488" w:rsidRPr="003A51F4" w:rsidRDefault="00781488" w:rsidP="003A51F4">
      <w:pPr>
        <w:spacing w:after="0" w:line="276" w:lineRule="auto"/>
        <w:ind w:left="714" w:hanging="350"/>
        <w:jc w:val="both"/>
        <w:rPr>
          <w:rFonts w:ascii="Times New Roman" w:hAnsi="Times New Roman" w:cs="Times New Roman"/>
        </w:rPr>
      </w:pPr>
      <w:r w:rsidRPr="003A51F4">
        <w:rPr>
          <w:rFonts w:ascii="Times New Roman" w:hAnsi="Times New Roman" w:cs="Times New Roman"/>
        </w:rPr>
        <w:t>2.2. zaniechanie czynności w postępowaniu o udzielenie zamówienia, do której Zamawiający był obowiązany na podstawie ustawy.</w:t>
      </w:r>
    </w:p>
    <w:p w14:paraId="7220547E" w14:textId="77777777" w:rsidR="00781488" w:rsidRPr="003A51F4" w:rsidRDefault="00781488" w:rsidP="003A51F4">
      <w:pPr>
        <w:pStyle w:val="Akapitzlist"/>
        <w:numPr>
          <w:ilvl w:val="0"/>
          <w:numId w:val="11"/>
        </w:numPr>
        <w:spacing w:after="0" w:line="276" w:lineRule="auto"/>
        <w:ind w:left="360"/>
        <w:jc w:val="both"/>
        <w:rPr>
          <w:rFonts w:ascii="Times New Roman" w:hAnsi="Times New Roman" w:cs="Times New Roman"/>
        </w:rPr>
      </w:pPr>
      <w:r w:rsidRPr="003A51F4">
        <w:rPr>
          <w:rFonts w:ascii="Times New Roman" w:hAnsi="Times New Roman" w:cs="Times New Roman"/>
        </w:rPr>
        <w:t>Odwołanie wnosi się do Prezesa Krajowej Izby Odwoławczej w formie pisemnej albo elektronicznej albo w postaci elektronicznej opatrzone podpisem zaufanym.</w:t>
      </w:r>
    </w:p>
    <w:p w14:paraId="5D566D04" w14:textId="65B1ABDF" w:rsidR="00781488" w:rsidRPr="003A51F4" w:rsidRDefault="00781488" w:rsidP="003A51F4">
      <w:pPr>
        <w:pStyle w:val="Akapitzlist"/>
        <w:numPr>
          <w:ilvl w:val="0"/>
          <w:numId w:val="11"/>
        </w:numPr>
        <w:spacing w:after="0" w:line="276" w:lineRule="auto"/>
        <w:ind w:left="360"/>
        <w:jc w:val="both"/>
        <w:rPr>
          <w:rFonts w:ascii="Times New Roman" w:hAnsi="Times New Roman" w:cs="Times New Roman"/>
        </w:rPr>
      </w:pPr>
      <w:r w:rsidRPr="003A51F4">
        <w:rPr>
          <w:rFonts w:ascii="Times New Roman" w:hAnsi="Times New Roman" w:cs="Times New Roman"/>
        </w:rPr>
        <w:t>Na orzeczenie Krajowej Izby Odwoławczej oraz postanowienie Prezesa Krajowej Izby Odwoławczej, o którym mowa w art. 519 ust.1 pzp, stronom oraz uczestnikom postępowania odwoławczego przysługuje skarga do sądu. Skargę wnosi się do Sądu Okręgowego w Warszawie – sądu zamówień publicznych za pośrednictwem Prezesa Krajowej Izby Odwoławczej.</w:t>
      </w:r>
    </w:p>
    <w:p w14:paraId="57A12D69" w14:textId="2A438EAE" w:rsidR="00781488" w:rsidRPr="003A51F4" w:rsidRDefault="00781488" w:rsidP="003A51F4">
      <w:pPr>
        <w:pStyle w:val="Akapitzlist"/>
        <w:numPr>
          <w:ilvl w:val="0"/>
          <w:numId w:val="11"/>
        </w:numPr>
        <w:spacing w:after="0" w:line="276" w:lineRule="auto"/>
        <w:ind w:left="360"/>
        <w:jc w:val="both"/>
        <w:rPr>
          <w:rFonts w:ascii="Times New Roman" w:hAnsi="Times New Roman" w:cs="Times New Roman"/>
        </w:rPr>
      </w:pPr>
      <w:r w:rsidRPr="003A51F4">
        <w:rPr>
          <w:rFonts w:ascii="Times New Roman" w:hAnsi="Times New Roman" w:cs="Times New Roman"/>
        </w:rPr>
        <w:t xml:space="preserve">Szczegółowe informacje dotyczące środków ochrony prawnej określone są w Dziale IX „Środki ochrony prawnej” </w:t>
      </w:r>
      <w:r w:rsidR="0021530F" w:rsidRPr="003A51F4">
        <w:rPr>
          <w:rFonts w:ascii="Times New Roman" w:hAnsi="Times New Roman" w:cs="Times New Roman"/>
        </w:rPr>
        <w:t>P</w:t>
      </w:r>
      <w:r w:rsidRPr="003A51F4">
        <w:rPr>
          <w:rFonts w:ascii="Times New Roman" w:hAnsi="Times New Roman" w:cs="Times New Roman"/>
        </w:rPr>
        <w:t>zp.</w:t>
      </w:r>
    </w:p>
    <w:p w14:paraId="531EA303" w14:textId="77777777" w:rsidR="00781488" w:rsidRPr="003A51F4" w:rsidRDefault="00781488" w:rsidP="003A51F4">
      <w:pPr>
        <w:pStyle w:val="Akapitzlist"/>
        <w:spacing w:after="0" w:line="276" w:lineRule="auto"/>
        <w:jc w:val="both"/>
        <w:rPr>
          <w:rFonts w:ascii="Times New Roman" w:hAnsi="Times New Roman" w:cs="Times New Roman"/>
          <w:color w:val="000000" w:themeColor="text1"/>
        </w:rPr>
      </w:pPr>
    </w:p>
    <w:p w14:paraId="3485A5ED" w14:textId="6E17B21D" w:rsidR="002735EB" w:rsidRPr="003A51F4" w:rsidRDefault="002735EB" w:rsidP="003A51F4">
      <w:pPr>
        <w:pStyle w:val="Akapitzlist"/>
        <w:numPr>
          <w:ilvl w:val="0"/>
          <w:numId w:val="2"/>
        </w:numPr>
        <w:spacing w:after="0" w:line="276" w:lineRule="auto"/>
        <w:ind w:left="756" w:hanging="98"/>
        <w:jc w:val="both"/>
        <w:rPr>
          <w:rFonts w:ascii="Times New Roman" w:hAnsi="Times New Roman" w:cs="Times New Roman"/>
          <w:b/>
          <w:color w:val="000000" w:themeColor="text1"/>
        </w:rPr>
      </w:pPr>
      <w:r w:rsidRPr="003A51F4">
        <w:rPr>
          <w:rFonts w:ascii="Times New Roman" w:hAnsi="Times New Roman" w:cs="Times New Roman"/>
          <w:b/>
          <w:color w:val="000000" w:themeColor="text1"/>
        </w:rPr>
        <w:t>Klauzula Informacyjna dotycząca przetwarzania danych osobowych</w:t>
      </w:r>
    </w:p>
    <w:p w14:paraId="16864908" w14:textId="77777777" w:rsidR="00002845" w:rsidRPr="003A51F4" w:rsidRDefault="00002845" w:rsidP="003A51F4">
      <w:pPr>
        <w:pStyle w:val="Akapitzlist"/>
        <w:shd w:val="clear" w:color="auto" w:fill="FFFFFF"/>
        <w:spacing w:after="0" w:line="276" w:lineRule="auto"/>
        <w:ind w:left="0"/>
        <w:jc w:val="both"/>
        <w:rPr>
          <w:rFonts w:ascii="Times New Roman" w:hAnsi="Times New Roman" w:cs="Times New Roman"/>
          <w:color w:val="4A4A4A"/>
          <w:lang w:eastAsia="pl-PL"/>
        </w:rPr>
      </w:pPr>
    </w:p>
    <w:p w14:paraId="2C809096" w14:textId="35C3A518" w:rsidR="00002845" w:rsidRPr="003A51F4" w:rsidRDefault="00002845" w:rsidP="003A51F4">
      <w:pPr>
        <w:pStyle w:val="Akapitzlist"/>
        <w:shd w:val="clear" w:color="auto" w:fill="FFFFFF"/>
        <w:spacing w:after="0" w:line="276" w:lineRule="auto"/>
        <w:ind w:left="0"/>
        <w:jc w:val="both"/>
        <w:rPr>
          <w:rFonts w:ascii="Times New Roman" w:hAnsi="Times New Roman" w:cs="Times New Roman"/>
          <w:b/>
          <w:bCs/>
          <w:color w:val="000000"/>
          <w:lang w:eastAsia="pl-PL"/>
        </w:rPr>
      </w:pPr>
      <w:r w:rsidRPr="003A51F4">
        <w:rPr>
          <w:rFonts w:ascii="Times New Roman" w:hAnsi="Times New Roman" w:cs="Times New Roman"/>
          <w:b/>
          <w:bCs/>
          <w:color w:val="000000"/>
          <w:lang w:eastAsia="pl-PL"/>
        </w:rPr>
        <w:t xml:space="preserve">Dane osobowe przetwarzane w trybie RODO w KWP z siedzibą w Radomiu (postępowanie </w:t>
      </w:r>
      <w:r w:rsidRPr="003A51F4">
        <w:rPr>
          <w:rFonts w:ascii="Times New Roman" w:hAnsi="Times New Roman" w:cs="Times New Roman"/>
          <w:b/>
          <w:bCs/>
          <w:color w:val="000000"/>
          <w:lang w:eastAsia="pl-PL"/>
        </w:rPr>
        <w:br/>
        <w:t>o udzielenie zamówienia publicznego)</w:t>
      </w:r>
      <w:r w:rsidR="00B03078" w:rsidRPr="003A51F4">
        <w:rPr>
          <w:rFonts w:ascii="Times New Roman" w:hAnsi="Times New Roman" w:cs="Times New Roman"/>
          <w:b/>
          <w:bCs/>
          <w:color w:val="000000"/>
          <w:lang w:eastAsia="pl-PL"/>
        </w:rPr>
        <w:t>:</w:t>
      </w:r>
    </w:p>
    <w:p w14:paraId="46041BAD" w14:textId="77777777" w:rsidR="00002845" w:rsidRPr="003A51F4" w:rsidRDefault="00002845" w:rsidP="003A51F4">
      <w:pPr>
        <w:pStyle w:val="Akapitzlist"/>
        <w:shd w:val="clear" w:color="auto" w:fill="FFFFFF"/>
        <w:spacing w:after="0" w:line="276" w:lineRule="auto"/>
        <w:ind w:left="0"/>
        <w:jc w:val="both"/>
        <w:rPr>
          <w:rFonts w:ascii="Times New Roman" w:hAnsi="Times New Roman" w:cs="Times New Roman"/>
          <w:b/>
          <w:bCs/>
          <w:color w:val="000000"/>
          <w:lang w:eastAsia="pl-PL"/>
        </w:rPr>
      </w:pPr>
      <w:r w:rsidRPr="003A51F4">
        <w:rPr>
          <w:rFonts w:ascii="Times New Roman" w:hAnsi="Times New Roman" w:cs="Times New Roman"/>
          <w:color w:val="000000"/>
          <w:lang w:eastAsia="pl-PL"/>
        </w:rPr>
        <w:t>Szanowna Pani/Szanowny Panie,</w:t>
      </w:r>
    </w:p>
    <w:p w14:paraId="183137E1" w14:textId="77777777" w:rsidR="00002845" w:rsidRPr="003A51F4" w:rsidRDefault="00002845" w:rsidP="003A51F4">
      <w:pPr>
        <w:pStyle w:val="Akapitzlist"/>
        <w:shd w:val="clear" w:color="auto" w:fill="FFFFFF"/>
        <w:spacing w:after="0" w:line="276" w:lineRule="auto"/>
        <w:ind w:left="0"/>
        <w:jc w:val="both"/>
        <w:rPr>
          <w:rFonts w:ascii="Times New Roman" w:hAnsi="Times New Roman" w:cs="Times New Roman"/>
          <w:color w:val="000000"/>
          <w:lang w:eastAsia="pl-PL"/>
        </w:rPr>
      </w:pPr>
      <w:r w:rsidRPr="003A51F4">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14:paraId="60D2F4A9" w14:textId="0B2F1CE1" w:rsidR="00002845"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Administratorem Pani/Pana danych osobowych jest Komendant Wojewódzki Policji z siedzibą w Radomiu - adres: ul. 11-go Listopada 37/59, 26-600 Radom.</w:t>
      </w:r>
    </w:p>
    <w:p w14:paraId="75365C22" w14:textId="4461686E" w:rsidR="00002845"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19" w:history="1">
        <w:r w:rsidRPr="003A51F4">
          <w:rPr>
            <w:rFonts w:ascii="Times New Roman" w:hAnsi="Times New Roman" w:cs="Times New Roman"/>
            <w:color w:val="2E74B5" w:themeColor="accent1" w:themeShade="BF"/>
            <w:lang w:eastAsia="pl-PL"/>
          </w:rPr>
          <w:t>iod.kwp@ra.policja.gov.pl</w:t>
        </w:r>
      </w:hyperlink>
      <w:r w:rsidRPr="003A51F4">
        <w:rPr>
          <w:rFonts w:ascii="Times New Roman" w:hAnsi="Times New Roman" w:cs="Times New Roman"/>
          <w:color w:val="0000FF"/>
          <w:lang w:eastAsia="pl-PL"/>
        </w:rPr>
        <w:t>.</w:t>
      </w:r>
    </w:p>
    <w:p w14:paraId="408623C6" w14:textId="77777777" w:rsidR="00002845"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lastRenderedPageBreak/>
        <w:t>Cel i okres przetwarzania danych osobowych w Komendzie Wojewódzkiej Policji z siedzibą w Radomiu.</w:t>
      </w:r>
    </w:p>
    <w:p w14:paraId="72D7005A" w14:textId="77777777" w:rsidR="00002845" w:rsidRPr="003A51F4" w:rsidRDefault="00002845" w:rsidP="003A51F4">
      <w:pPr>
        <w:pStyle w:val="Akapitzlist"/>
        <w:shd w:val="clear" w:color="auto" w:fill="FFFFFF"/>
        <w:spacing w:after="0" w:line="276" w:lineRule="auto"/>
        <w:ind w:left="360"/>
        <w:jc w:val="both"/>
        <w:rPr>
          <w:rFonts w:ascii="Times New Roman" w:hAnsi="Times New Roman" w:cs="Times New Roman"/>
          <w:color w:val="000000"/>
          <w:lang w:eastAsia="pl-PL"/>
        </w:rPr>
      </w:pPr>
      <w:r w:rsidRPr="003A51F4">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14:paraId="44B17A34" w14:textId="117E86B8" w:rsidR="00002845" w:rsidRPr="003A51F4" w:rsidRDefault="00002845" w:rsidP="005C1B9A">
      <w:pPr>
        <w:pStyle w:val="Akapitzlist"/>
        <w:numPr>
          <w:ilvl w:val="0"/>
          <w:numId w:val="34"/>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Ustawą z dnia 11 września 2019 r.  Prawo zamówień publicznych – dalej zwaną ustawą Pzp,</w:t>
      </w:r>
    </w:p>
    <w:p w14:paraId="67A9EDBC" w14:textId="13359606" w:rsidR="00002845" w:rsidRPr="003A51F4" w:rsidRDefault="00002845" w:rsidP="005C1B9A">
      <w:pPr>
        <w:pStyle w:val="Akapitzlist"/>
        <w:numPr>
          <w:ilvl w:val="0"/>
          <w:numId w:val="34"/>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14:paraId="484F4C7B" w14:textId="77777777" w:rsidR="00002845" w:rsidRPr="003A51F4" w:rsidRDefault="00002845" w:rsidP="005C1B9A">
      <w:pPr>
        <w:pStyle w:val="Akapitzlist"/>
        <w:numPr>
          <w:ilvl w:val="0"/>
          <w:numId w:val="34"/>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Dyrektywą Parlamentu Europejskiego i Rady 2014/24/UE z dnia 26 lutego 2014 r. w sprawie zamówień publicznych, uchylająca dyrektywę 2004/18/WE.</w:t>
      </w:r>
    </w:p>
    <w:p w14:paraId="399C8CFF" w14:textId="2AC73FCE" w:rsidR="00002845" w:rsidRPr="003A51F4" w:rsidRDefault="00002845" w:rsidP="003A51F4">
      <w:pPr>
        <w:pStyle w:val="Akapitzlist"/>
        <w:shd w:val="clear" w:color="auto" w:fill="FFFFFF"/>
        <w:spacing w:after="0" w:line="276" w:lineRule="auto"/>
        <w:ind w:left="360"/>
        <w:jc w:val="both"/>
        <w:rPr>
          <w:rFonts w:ascii="Times New Roman" w:hAnsi="Times New Roman" w:cs="Times New Roman"/>
          <w:color w:val="000000"/>
          <w:lang w:eastAsia="pl-PL"/>
        </w:rPr>
      </w:pPr>
      <w:r w:rsidRPr="003A51F4">
        <w:rPr>
          <w:rFonts w:ascii="Times New Roman" w:hAnsi="Times New Roman" w:cs="Times New Roman"/>
          <w:color w:val="000000"/>
          <w:lang w:eastAsia="pl-PL"/>
        </w:rPr>
        <w:t>Okres przetwarzania danych osobowych wynika bezpośrednio z przepisów prawa i jest adekwatny do celów.</w:t>
      </w:r>
    </w:p>
    <w:p w14:paraId="2091B049" w14:textId="77777777" w:rsidR="00002845"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Odbiorcy danych osobowych.</w:t>
      </w:r>
    </w:p>
    <w:p w14:paraId="767583FB" w14:textId="77777777" w:rsidR="00002845" w:rsidRPr="003A51F4" w:rsidRDefault="00002845" w:rsidP="003A51F4">
      <w:pPr>
        <w:pStyle w:val="Akapitzlist"/>
        <w:shd w:val="clear" w:color="auto" w:fill="FFFFFF"/>
        <w:spacing w:after="0" w:line="276" w:lineRule="auto"/>
        <w:ind w:left="360"/>
        <w:jc w:val="both"/>
        <w:rPr>
          <w:rFonts w:ascii="Times New Roman" w:hAnsi="Times New Roman" w:cs="Times New Roman"/>
          <w:color w:val="000000"/>
          <w:lang w:eastAsia="pl-PL"/>
        </w:rPr>
      </w:pPr>
      <w:r w:rsidRPr="003A51F4">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3A51F4">
        <w:rPr>
          <w:rFonts w:ascii="Times New Roman" w:hAnsi="Times New Roman" w:cs="Times New Roman"/>
        </w:rPr>
        <w:t xml:space="preserve"> </w:t>
      </w:r>
      <w:r w:rsidRPr="003A51F4">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14:paraId="6A8B197B" w14:textId="77777777" w:rsidR="00002845"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Osobom, których dane są przetwarzane zgodnie z RODO przysługuje:</w:t>
      </w:r>
    </w:p>
    <w:p w14:paraId="5374669B" w14:textId="77777777" w:rsidR="00002845" w:rsidRPr="003A51F4" w:rsidRDefault="00002845" w:rsidP="005C1B9A">
      <w:pPr>
        <w:pStyle w:val="Akapitzlist"/>
        <w:numPr>
          <w:ilvl w:val="0"/>
          <w:numId w:val="35"/>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lang w:eastAsia="pl-PL"/>
        </w:rPr>
        <w:t>prawo dostępu do własnych danych osobowych na zasadach określonych w ustawie Pzp,</w:t>
      </w:r>
    </w:p>
    <w:p w14:paraId="2BF0BD17" w14:textId="7B16A351" w:rsidR="00002845" w:rsidRPr="003A51F4" w:rsidRDefault="00002845" w:rsidP="005C1B9A">
      <w:pPr>
        <w:pStyle w:val="Akapitzlist"/>
        <w:numPr>
          <w:ilvl w:val="0"/>
          <w:numId w:val="35"/>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lang w:eastAsia="pl-PL"/>
        </w:rPr>
        <w:t>prawo do żądania od administratora sprostowania, uzupełnienia danych, jednak</w:t>
      </w:r>
      <w:r w:rsidRPr="003A51F4">
        <w:rPr>
          <w:rFonts w:ascii="Times New Roman" w:hAnsi="Times New Roman" w:cs="Times New Roman"/>
        </w:rPr>
        <w:t xml:space="preserve"> </w:t>
      </w:r>
      <w:r w:rsidRPr="003A51F4">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14:paraId="4D92F2B9" w14:textId="7BF6EC9F" w:rsidR="00002845" w:rsidRPr="003A51F4" w:rsidRDefault="00002845" w:rsidP="005C1B9A">
      <w:pPr>
        <w:pStyle w:val="Akapitzlist"/>
        <w:numPr>
          <w:ilvl w:val="0"/>
          <w:numId w:val="35"/>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14:paraId="1976751B" w14:textId="4AE07D02" w:rsidR="00002845" w:rsidRPr="003A51F4" w:rsidRDefault="00002845" w:rsidP="005C1B9A">
      <w:pPr>
        <w:pStyle w:val="Akapitzlist"/>
        <w:numPr>
          <w:ilvl w:val="0"/>
          <w:numId w:val="35"/>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lang w:eastAsia="pl-PL"/>
        </w:rPr>
        <w:t>prawo do wniesienia sprzeciwu wobec przetwarzania w sytuacjach przewidzianych prawem,</w:t>
      </w:r>
    </w:p>
    <w:p w14:paraId="5D3FA942" w14:textId="77777777" w:rsidR="00002845" w:rsidRPr="003A51F4" w:rsidRDefault="00002845" w:rsidP="005C1B9A">
      <w:pPr>
        <w:pStyle w:val="Akapitzlist"/>
        <w:numPr>
          <w:ilvl w:val="0"/>
          <w:numId w:val="35"/>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14:paraId="6D31BB74" w14:textId="0877A5C8" w:rsidR="00781488"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14:paraId="6E72D036" w14:textId="77777777" w:rsidR="00334808" w:rsidRPr="003A51F4" w:rsidRDefault="00334808" w:rsidP="003A51F4">
      <w:pPr>
        <w:pStyle w:val="Akapitzlist"/>
        <w:shd w:val="clear" w:color="auto" w:fill="FFFFFF"/>
        <w:spacing w:after="0" w:line="276" w:lineRule="auto"/>
        <w:ind w:left="360"/>
        <w:jc w:val="both"/>
        <w:rPr>
          <w:rFonts w:ascii="Times New Roman" w:hAnsi="Times New Roman" w:cs="Times New Roman"/>
          <w:color w:val="000000"/>
          <w:lang w:eastAsia="pl-PL"/>
        </w:rPr>
      </w:pPr>
    </w:p>
    <w:p w14:paraId="755FE2FB" w14:textId="48B5804F" w:rsidR="002735EB" w:rsidRPr="003A51F4" w:rsidRDefault="002735EB" w:rsidP="003A51F4">
      <w:pPr>
        <w:pStyle w:val="Akapitzlist"/>
        <w:numPr>
          <w:ilvl w:val="0"/>
          <w:numId w:val="2"/>
        </w:numPr>
        <w:spacing w:after="0" w:line="276" w:lineRule="auto"/>
        <w:ind w:left="770" w:hanging="196"/>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Inne istotne informacje dotyczące postępowania </w:t>
      </w:r>
    </w:p>
    <w:p w14:paraId="43616510" w14:textId="3366F305" w:rsidR="00371B04" w:rsidRPr="003A51F4" w:rsidRDefault="00371B04" w:rsidP="003A51F4">
      <w:pPr>
        <w:pStyle w:val="Akapitzlist"/>
        <w:numPr>
          <w:ilvl w:val="0"/>
          <w:numId w:val="21"/>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Cs/>
          <w:color w:val="000000" w:themeColor="text1"/>
        </w:rPr>
        <w:t xml:space="preserve">Zamawiający przewiduje składanie ofert częściowych: </w:t>
      </w:r>
      <w:r w:rsidR="00EF6127">
        <w:rPr>
          <w:rFonts w:ascii="Times New Roman" w:hAnsi="Times New Roman" w:cs="Times New Roman"/>
          <w:b/>
          <w:color w:val="000000" w:themeColor="text1"/>
        </w:rPr>
        <w:t>TAK</w:t>
      </w:r>
    </w:p>
    <w:p w14:paraId="7A3F49F9" w14:textId="77777777" w:rsidR="00EF6127" w:rsidRDefault="00371B04" w:rsidP="00EF6127">
      <w:pPr>
        <w:pStyle w:val="Akapitzlist"/>
        <w:numPr>
          <w:ilvl w:val="0"/>
          <w:numId w:val="21"/>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Liczba części zamówienia zgodnie z dokumentami zamówienia wynosi:</w:t>
      </w:r>
      <w:r w:rsidRPr="003A51F4">
        <w:rPr>
          <w:rFonts w:ascii="Times New Roman" w:hAnsi="Times New Roman" w:cs="Times New Roman"/>
          <w:bCs/>
          <w:color w:val="000000" w:themeColor="text1"/>
        </w:rPr>
        <w:t xml:space="preserve"> </w:t>
      </w:r>
      <w:r w:rsidR="00EF6127">
        <w:rPr>
          <w:rFonts w:ascii="Times New Roman" w:hAnsi="Times New Roman" w:cs="Times New Roman"/>
          <w:bCs/>
          <w:color w:val="000000" w:themeColor="text1"/>
        </w:rPr>
        <w:t>2</w:t>
      </w:r>
    </w:p>
    <w:p w14:paraId="310D44F6" w14:textId="518BC632" w:rsidR="00EF6127" w:rsidRPr="00EF6127" w:rsidRDefault="00EF6127" w:rsidP="00EF6127">
      <w:pPr>
        <w:pStyle w:val="Akapitzlist"/>
        <w:numPr>
          <w:ilvl w:val="0"/>
          <w:numId w:val="21"/>
        </w:numPr>
        <w:spacing w:after="0" w:line="276" w:lineRule="auto"/>
        <w:jc w:val="both"/>
        <w:rPr>
          <w:rFonts w:ascii="Times New Roman" w:hAnsi="Times New Roman" w:cs="Times New Roman"/>
          <w:bCs/>
          <w:color w:val="000000" w:themeColor="text1"/>
        </w:rPr>
      </w:pPr>
      <w:r w:rsidRPr="00EF6127">
        <w:rPr>
          <w:rFonts w:ascii="Times New Roman" w:hAnsi="Times New Roman" w:cs="Times New Roman"/>
          <w:bCs/>
          <w:color w:val="000000"/>
        </w:rPr>
        <w:t xml:space="preserve">Ofertę można złożyć na jedną, na wszystkie części (zadania). Zamawiający nie ogranicza liczby części (zadań), na które wykonawca może złożyć oferty częściowe. </w:t>
      </w:r>
    </w:p>
    <w:p w14:paraId="2E8FF67E" w14:textId="77777777" w:rsidR="00EF6127" w:rsidRPr="00EF6127" w:rsidRDefault="00EF6127" w:rsidP="00EF6127">
      <w:pPr>
        <w:pStyle w:val="Akapitzlist"/>
        <w:numPr>
          <w:ilvl w:val="0"/>
          <w:numId w:val="21"/>
        </w:numPr>
        <w:spacing w:after="0" w:line="276" w:lineRule="auto"/>
        <w:ind w:right="-289"/>
        <w:jc w:val="both"/>
        <w:rPr>
          <w:rFonts w:ascii="Times New Roman" w:hAnsi="Times New Roman" w:cs="Times New Roman"/>
          <w:b/>
          <w:bCs/>
          <w:color w:val="000000"/>
        </w:rPr>
      </w:pPr>
      <w:r w:rsidRPr="00EF6127">
        <w:rPr>
          <w:rFonts w:ascii="Times New Roman" w:hAnsi="Times New Roman" w:cs="Times New Roman"/>
          <w:bCs/>
          <w:color w:val="000000"/>
        </w:rPr>
        <w:t>Powód niedokonania podziału zamówienia na części (jeżeli dotyczy): nie dotyczy</w:t>
      </w:r>
    </w:p>
    <w:p w14:paraId="74DFDBA6" w14:textId="63E04A51" w:rsidR="00D533D0" w:rsidRPr="00EF6127" w:rsidRDefault="00D533D0" w:rsidP="00EF6127">
      <w:pPr>
        <w:pStyle w:val="Akapitzlist"/>
        <w:numPr>
          <w:ilvl w:val="0"/>
          <w:numId w:val="21"/>
        </w:numPr>
        <w:spacing w:after="0" w:line="276" w:lineRule="auto"/>
        <w:ind w:right="-289"/>
        <w:jc w:val="both"/>
        <w:rPr>
          <w:rFonts w:ascii="Times New Roman" w:hAnsi="Times New Roman" w:cs="Times New Roman"/>
          <w:b/>
          <w:bCs/>
          <w:color w:val="000000"/>
        </w:rPr>
      </w:pPr>
      <w:r w:rsidRPr="00EF6127">
        <w:rPr>
          <w:rFonts w:ascii="Times New Roman" w:hAnsi="Times New Roman" w:cs="Times New Roman"/>
          <w:color w:val="000000"/>
        </w:rPr>
        <w:t xml:space="preserve">Zamawiający zaleca </w:t>
      </w:r>
      <w:r w:rsidRPr="00EF6127">
        <w:rPr>
          <w:rFonts w:ascii="Times New Roman" w:hAnsi="Times New Roman" w:cs="Times New Roman"/>
          <w:b/>
          <w:bCs/>
          <w:color w:val="000000"/>
        </w:rPr>
        <w:t>przeprowadzenie wizji lokalnej</w:t>
      </w:r>
    </w:p>
    <w:p w14:paraId="743121C0" w14:textId="6768659C" w:rsidR="00371B04" w:rsidRPr="003A51F4" w:rsidRDefault="00371B04" w:rsidP="003A51F4">
      <w:pPr>
        <w:pStyle w:val="Akapitzlist"/>
        <w:numPr>
          <w:ilvl w:val="0"/>
          <w:numId w:val="21"/>
        </w:numPr>
        <w:autoSpaceDE w:val="0"/>
        <w:autoSpaceDN w:val="0"/>
        <w:adjustRightInd w:val="0"/>
        <w:spacing w:after="0" w:line="276" w:lineRule="auto"/>
        <w:jc w:val="both"/>
        <w:rPr>
          <w:rFonts w:ascii="Times New Roman" w:hAnsi="Times New Roman" w:cs="Times New Roman"/>
          <w:color w:val="000000"/>
        </w:rPr>
      </w:pPr>
      <w:r w:rsidRPr="003A51F4">
        <w:rPr>
          <w:rFonts w:ascii="Times New Roman" w:hAnsi="Times New Roman" w:cs="Times New Roman"/>
          <w:color w:val="000000" w:themeColor="text1"/>
        </w:rPr>
        <w:t xml:space="preserve">Zamawiający nie wymaga i nie dopuszcza składania </w:t>
      </w:r>
      <w:r w:rsidRPr="003A51F4">
        <w:rPr>
          <w:rFonts w:ascii="Times New Roman" w:hAnsi="Times New Roman" w:cs="Times New Roman"/>
          <w:b/>
          <w:bCs/>
          <w:color w:val="000000" w:themeColor="text1"/>
        </w:rPr>
        <w:t>ofert wariantowych</w:t>
      </w:r>
    </w:p>
    <w:p w14:paraId="1BE8BB89" w14:textId="2B0EFC4C" w:rsidR="00371B04" w:rsidRPr="003A51F4" w:rsidRDefault="00371B04" w:rsidP="003A51F4">
      <w:pPr>
        <w:pStyle w:val="Akapitzlist"/>
        <w:numPr>
          <w:ilvl w:val="0"/>
          <w:numId w:val="21"/>
        </w:numPr>
        <w:spacing w:after="0" w:line="276" w:lineRule="auto"/>
        <w:jc w:val="both"/>
        <w:rPr>
          <w:rFonts w:ascii="Times New Roman" w:hAnsi="Times New Roman" w:cs="Times New Roman"/>
        </w:rPr>
      </w:pPr>
      <w:r w:rsidRPr="003A51F4">
        <w:rPr>
          <w:rFonts w:ascii="Times New Roman" w:hAnsi="Times New Roman" w:cs="Times New Roman"/>
          <w:color w:val="000000" w:themeColor="text1"/>
        </w:rPr>
        <w:t>Zamawiający</w:t>
      </w:r>
      <w:r w:rsidRPr="003A51F4">
        <w:rPr>
          <w:rFonts w:ascii="Times New Roman" w:hAnsi="Times New Roman" w:cs="Times New Roman"/>
        </w:rPr>
        <w:t xml:space="preserve"> </w:t>
      </w:r>
      <w:r w:rsidRPr="003A51F4">
        <w:rPr>
          <w:rFonts w:ascii="Times New Roman" w:hAnsi="Times New Roman" w:cs="Times New Roman"/>
          <w:color w:val="000000" w:themeColor="text1"/>
        </w:rPr>
        <w:t xml:space="preserve">nie przewiduje zawarcia </w:t>
      </w:r>
      <w:r w:rsidRPr="003A51F4">
        <w:rPr>
          <w:rFonts w:ascii="Times New Roman" w:hAnsi="Times New Roman" w:cs="Times New Roman"/>
          <w:b/>
          <w:bCs/>
          <w:color w:val="000000" w:themeColor="text1"/>
        </w:rPr>
        <w:t>umowy ramowej</w:t>
      </w:r>
    </w:p>
    <w:p w14:paraId="49BC2F90" w14:textId="7E5249CC" w:rsidR="004451F2" w:rsidRPr="003A51F4" w:rsidRDefault="00371B04" w:rsidP="003A51F4">
      <w:pPr>
        <w:pStyle w:val="Akapitzlist"/>
        <w:numPr>
          <w:ilvl w:val="0"/>
          <w:numId w:val="21"/>
        </w:numPr>
        <w:spacing w:after="0" w:line="276" w:lineRule="auto"/>
        <w:jc w:val="both"/>
        <w:rPr>
          <w:rFonts w:ascii="Times New Roman" w:hAnsi="Times New Roman" w:cs="Times New Roman"/>
          <w:bCs/>
        </w:rPr>
      </w:pPr>
      <w:r w:rsidRPr="003A51F4">
        <w:rPr>
          <w:rFonts w:ascii="Times New Roman" w:hAnsi="Times New Roman" w:cs="Times New Roman"/>
          <w:b/>
          <w:color w:val="000000" w:themeColor="text1"/>
        </w:rPr>
        <w:t>Zamawiający</w:t>
      </w:r>
      <w:r w:rsidRPr="003A51F4">
        <w:rPr>
          <w:rFonts w:ascii="Times New Roman" w:hAnsi="Times New Roman" w:cs="Times New Roman"/>
          <w:b/>
        </w:rPr>
        <w:t xml:space="preserve"> </w:t>
      </w:r>
      <w:r w:rsidRPr="003A51F4">
        <w:rPr>
          <w:rFonts w:ascii="Times New Roman" w:hAnsi="Times New Roman" w:cs="Times New Roman"/>
          <w:b/>
          <w:color w:val="000000" w:themeColor="text1"/>
        </w:rPr>
        <w:t>przewiduje udzieleni</w:t>
      </w:r>
      <w:r w:rsidR="00F810B5" w:rsidRPr="003A51F4">
        <w:rPr>
          <w:rFonts w:ascii="Times New Roman" w:hAnsi="Times New Roman" w:cs="Times New Roman"/>
          <w:b/>
          <w:color w:val="000000" w:themeColor="text1"/>
        </w:rPr>
        <w:t>e</w:t>
      </w:r>
      <w:r w:rsidRPr="003A51F4">
        <w:rPr>
          <w:rFonts w:ascii="Times New Roman" w:hAnsi="Times New Roman" w:cs="Times New Roman"/>
          <w:b/>
          <w:color w:val="000000" w:themeColor="text1"/>
        </w:rPr>
        <w:t xml:space="preserve"> zamówień, o których mowa w</w:t>
      </w:r>
      <w:r w:rsidRPr="003A51F4">
        <w:rPr>
          <w:rFonts w:ascii="Times New Roman" w:hAnsi="Times New Roman" w:cs="Times New Roman"/>
          <w:color w:val="000000" w:themeColor="text1"/>
        </w:rPr>
        <w:t xml:space="preserve"> </w:t>
      </w:r>
      <w:r w:rsidRPr="003A51F4">
        <w:rPr>
          <w:rFonts w:ascii="Times New Roman" w:hAnsi="Times New Roman" w:cs="Times New Roman"/>
          <w:b/>
          <w:color w:val="000000" w:themeColor="text1"/>
        </w:rPr>
        <w:t>art. 214 ust. 1 pkt 7 lub 8</w:t>
      </w:r>
      <w:r w:rsidR="00932275" w:rsidRPr="003A51F4">
        <w:rPr>
          <w:rFonts w:ascii="Times New Roman" w:hAnsi="Times New Roman" w:cs="Times New Roman"/>
          <w:color w:val="000000" w:themeColor="text1"/>
        </w:rPr>
        <w:t xml:space="preserve"> </w:t>
      </w:r>
      <w:r w:rsidR="00932275" w:rsidRPr="003A51F4">
        <w:rPr>
          <w:rFonts w:ascii="Times New Roman" w:hAnsi="Times New Roman" w:cs="Times New Roman"/>
          <w:b/>
          <w:bCs/>
          <w:color w:val="000000" w:themeColor="text1"/>
        </w:rPr>
        <w:t>ustawy Pzp</w:t>
      </w:r>
      <w:r w:rsidR="00F810B5" w:rsidRPr="003A51F4">
        <w:rPr>
          <w:rFonts w:ascii="Times New Roman" w:hAnsi="Times New Roman" w:cs="Times New Roman"/>
          <w:color w:val="000000" w:themeColor="text1"/>
        </w:rPr>
        <w:t>.</w:t>
      </w:r>
      <w:r w:rsidR="00AA5339" w:rsidRPr="003A51F4">
        <w:rPr>
          <w:rFonts w:ascii="Times New Roman" w:hAnsi="Times New Roman" w:cs="Times New Roman"/>
          <w:color w:val="000000" w:themeColor="text1"/>
        </w:rPr>
        <w:t xml:space="preserve"> </w:t>
      </w:r>
      <w:r w:rsidR="00CF360E">
        <w:rPr>
          <w:rFonts w:ascii="Times New Roman" w:hAnsi="Times New Roman" w:cs="Times New Roman"/>
          <w:color w:val="000000" w:themeColor="text1"/>
        </w:rPr>
        <w:t>–</w:t>
      </w:r>
      <w:r w:rsidR="00AA5339" w:rsidRPr="003A51F4">
        <w:rPr>
          <w:rFonts w:ascii="Times New Roman" w:hAnsi="Times New Roman" w:cs="Times New Roman"/>
          <w:color w:val="000000" w:themeColor="text1"/>
        </w:rPr>
        <w:t xml:space="preserve"> </w:t>
      </w:r>
      <w:r w:rsidR="0033385C">
        <w:rPr>
          <w:rFonts w:ascii="Times New Roman" w:hAnsi="Times New Roman" w:cs="Times New Roman"/>
          <w:b/>
          <w:color w:val="000000" w:themeColor="text1"/>
        </w:rPr>
        <w:t>NIE</w:t>
      </w:r>
      <w:r w:rsidR="00CF360E">
        <w:rPr>
          <w:rFonts w:ascii="Times New Roman" w:hAnsi="Times New Roman" w:cs="Times New Roman"/>
          <w:bCs/>
        </w:rPr>
        <w:t>.</w:t>
      </w:r>
    </w:p>
    <w:p w14:paraId="2A54CF47" w14:textId="77777777" w:rsidR="00371B04" w:rsidRPr="003A51F4" w:rsidRDefault="00371B04" w:rsidP="003A51F4">
      <w:pPr>
        <w:pStyle w:val="Akapitzlist"/>
        <w:numPr>
          <w:ilvl w:val="0"/>
          <w:numId w:val="21"/>
        </w:numPr>
        <w:spacing w:after="0" w:line="276" w:lineRule="auto"/>
        <w:jc w:val="both"/>
        <w:rPr>
          <w:rFonts w:ascii="Times New Roman" w:hAnsi="Times New Roman" w:cs="Times New Roman"/>
          <w:bCs/>
        </w:rPr>
      </w:pPr>
      <w:r w:rsidRPr="003A51F4">
        <w:rPr>
          <w:rFonts w:ascii="Times New Roman" w:hAnsi="Times New Roman" w:cs="Times New Roman"/>
          <w:bCs/>
          <w:color w:val="000000" w:themeColor="text1"/>
        </w:rPr>
        <w:lastRenderedPageBreak/>
        <w:t>Zamawiający</w:t>
      </w:r>
      <w:r w:rsidRPr="003A51F4">
        <w:rPr>
          <w:rFonts w:ascii="Times New Roman" w:hAnsi="Times New Roman" w:cs="Times New Roman"/>
          <w:bCs/>
        </w:rPr>
        <w:t xml:space="preserve"> </w:t>
      </w:r>
      <w:r w:rsidRPr="003A51F4">
        <w:rPr>
          <w:rFonts w:ascii="Times New Roman" w:hAnsi="Times New Roman" w:cs="Times New Roman"/>
          <w:color w:val="000000" w:themeColor="text1"/>
        </w:rPr>
        <w:t>nie przewiduje rozliczenia w walutach obcych.</w:t>
      </w:r>
    </w:p>
    <w:p w14:paraId="12A0A64C" w14:textId="77777777" w:rsidR="00371B04" w:rsidRPr="003A51F4" w:rsidRDefault="00371B04" w:rsidP="003A51F4">
      <w:pPr>
        <w:pStyle w:val="Akapitzlist"/>
        <w:numPr>
          <w:ilvl w:val="0"/>
          <w:numId w:val="21"/>
        </w:numPr>
        <w:spacing w:after="0" w:line="276" w:lineRule="auto"/>
        <w:jc w:val="both"/>
        <w:rPr>
          <w:rFonts w:ascii="Times New Roman" w:hAnsi="Times New Roman" w:cs="Times New Roman"/>
          <w:bCs/>
        </w:rPr>
      </w:pPr>
      <w:r w:rsidRPr="003A51F4">
        <w:rPr>
          <w:rFonts w:ascii="Times New Roman" w:hAnsi="Times New Roman" w:cs="Times New Roman"/>
          <w:bCs/>
          <w:color w:val="000000" w:themeColor="text1"/>
        </w:rPr>
        <w:t>Zamawiający</w:t>
      </w:r>
      <w:r w:rsidRPr="003A51F4">
        <w:rPr>
          <w:rFonts w:ascii="Times New Roman" w:hAnsi="Times New Roman" w:cs="Times New Roman"/>
          <w:color w:val="000000" w:themeColor="text1"/>
        </w:rPr>
        <w:t xml:space="preserve"> nie przewiduje wyboru najkorzystniejszej oferty z zastosowaniem </w:t>
      </w:r>
      <w:r w:rsidRPr="003A51F4">
        <w:rPr>
          <w:rFonts w:ascii="Times New Roman" w:hAnsi="Times New Roman" w:cs="Times New Roman"/>
          <w:b/>
          <w:color w:val="000000" w:themeColor="text1"/>
        </w:rPr>
        <w:t>aukcji elektronicznej</w:t>
      </w:r>
      <w:r w:rsidRPr="003A51F4">
        <w:rPr>
          <w:rFonts w:ascii="Times New Roman" w:hAnsi="Times New Roman" w:cs="Times New Roman"/>
          <w:color w:val="000000" w:themeColor="text1"/>
        </w:rPr>
        <w:t>.</w:t>
      </w:r>
    </w:p>
    <w:p w14:paraId="38185A5F" w14:textId="77777777" w:rsidR="00371B04" w:rsidRPr="003A51F4" w:rsidRDefault="00371B04" w:rsidP="003A51F4">
      <w:pPr>
        <w:pStyle w:val="Akapitzlist"/>
        <w:numPr>
          <w:ilvl w:val="0"/>
          <w:numId w:val="21"/>
        </w:numPr>
        <w:spacing w:after="0" w:line="276" w:lineRule="auto"/>
        <w:jc w:val="both"/>
        <w:rPr>
          <w:rFonts w:ascii="Times New Roman" w:hAnsi="Times New Roman" w:cs="Times New Roman"/>
          <w:bCs/>
        </w:rPr>
      </w:pPr>
      <w:r w:rsidRPr="003A51F4">
        <w:rPr>
          <w:rFonts w:ascii="Times New Roman" w:hAnsi="Times New Roman" w:cs="Times New Roman"/>
          <w:bCs/>
          <w:color w:val="000000" w:themeColor="text1"/>
        </w:rPr>
        <w:t xml:space="preserve">Zamawiający </w:t>
      </w:r>
      <w:r w:rsidRPr="003A51F4">
        <w:rPr>
          <w:rFonts w:ascii="Times New Roman" w:hAnsi="Times New Roman" w:cs="Times New Roman"/>
          <w:color w:val="000000" w:themeColor="text1"/>
        </w:rPr>
        <w:t>nie przewiduje zwrotu kosztów udziału w postępowaniu.</w:t>
      </w:r>
    </w:p>
    <w:p w14:paraId="4BC8747C" w14:textId="0DBA32EC" w:rsidR="003E0F72" w:rsidRPr="00232F06" w:rsidRDefault="00371B04" w:rsidP="003A51F4">
      <w:pPr>
        <w:pStyle w:val="Akapitzlist"/>
        <w:numPr>
          <w:ilvl w:val="0"/>
          <w:numId w:val="21"/>
        </w:numPr>
        <w:spacing w:after="0" w:line="276" w:lineRule="auto"/>
        <w:jc w:val="both"/>
        <w:rPr>
          <w:rFonts w:ascii="Times New Roman" w:hAnsi="Times New Roman" w:cs="Times New Roman"/>
          <w:bCs/>
        </w:rPr>
      </w:pPr>
      <w:r w:rsidRPr="00232F06">
        <w:rPr>
          <w:rFonts w:ascii="Times New Roman" w:hAnsi="Times New Roman" w:cs="Times New Roman"/>
          <w:bCs/>
          <w:color w:val="000000" w:themeColor="text1"/>
        </w:rPr>
        <w:t>Zamawiający</w:t>
      </w:r>
      <w:r w:rsidRPr="00232F06">
        <w:rPr>
          <w:rFonts w:ascii="Times New Roman" w:hAnsi="Times New Roman" w:cs="Times New Roman"/>
          <w:bCs/>
        </w:rPr>
        <w:t xml:space="preserve"> </w:t>
      </w:r>
      <w:r w:rsidRPr="00232F06">
        <w:rPr>
          <w:rFonts w:ascii="Times New Roman" w:hAnsi="Times New Roman" w:cs="Times New Roman"/>
          <w:b/>
          <w:color w:val="000000" w:themeColor="text1"/>
        </w:rPr>
        <w:t>wymaga zatrudnienia na podstawie stosunku pracy</w:t>
      </w:r>
      <w:r w:rsidRPr="00232F06">
        <w:rPr>
          <w:rFonts w:ascii="Times New Roman" w:hAnsi="Times New Roman" w:cs="Times New Roman"/>
          <w:color w:val="000000" w:themeColor="text1"/>
        </w:rPr>
        <w:t>, w okolicznościach, o których mowa w art. 95 ustawy.</w:t>
      </w:r>
    </w:p>
    <w:p w14:paraId="26E9B092"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1. Wykonawca zobowiązuje się do zatrudnienia w rozumieniu  art.22 §1 ustawy z  dnia 26.06.1974r. Kodeks   pracy</w:t>
      </w:r>
    </w:p>
    <w:p w14:paraId="7E3E802C" w14:textId="4B51075D" w:rsidR="00232F06" w:rsidRPr="001009DD" w:rsidRDefault="00232F06" w:rsidP="001009DD">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 xml:space="preserve">(tj. Dz.U. 2020 r. poz. 1320) lub  analogicznych przepisów państw członkowskich UE, EOG, przy realizacji zamówienia, osób wykonujących czynności bezpośrednio związane z wykonywaniem robót budowlanych określonych w  SWZ,  czyli pracowników wykonujących w tym zakresie prace fizyczne w szczególności z branży  dla zadania nr 1: budowlanej  i elektrycznej,  dla zadania nr 2: sanitarnej   w całym okresie realizacji zamówienia na czas zapotrzebowania wykonywania prac przez fachowców w poszczególnych </w:t>
      </w:r>
      <w:r w:rsidRPr="001009DD">
        <w:rPr>
          <w:rFonts w:ascii="Times New Roman" w:hAnsi="Times New Roman" w:cs="Times New Roman"/>
          <w:bCs/>
        </w:rPr>
        <w:t>branżach.</w:t>
      </w:r>
    </w:p>
    <w:p w14:paraId="3EC8114B"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2.W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1C4C4716"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1)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w:t>
      </w:r>
    </w:p>
    <w:p w14:paraId="354FCC7E"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2)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   oraz podpis osoby uprawnionej do złożenia oświadczenia w imieniu Wykonawcy.</w:t>
      </w:r>
    </w:p>
    <w:p w14:paraId="5164CBC6"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 xml:space="preserve">3) Poświadczonych przez Wykonawcę lub podwykonawcę za zgodność z oryginałem kopii umów </w:t>
      </w:r>
    </w:p>
    <w:p w14:paraId="22EA4825"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 xml:space="preserve">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10 maja 2018r. o  ochronie  danych  osobowych tj. Dz. U. z 2019r. poz. 1781 (tj. w szczególności  bez adresów, numerów PESEL pracowników). Imię i nazwisko pracownika nie podlega </w:t>
      </w:r>
      <w:proofErr w:type="spellStart"/>
      <w:r w:rsidRPr="00232F06">
        <w:rPr>
          <w:rFonts w:ascii="Times New Roman" w:hAnsi="Times New Roman" w:cs="Times New Roman"/>
          <w:bCs/>
        </w:rPr>
        <w:t>anonimizacji</w:t>
      </w:r>
      <w:proofErr w:type="spellEnd"/>
      <w:r w:rsidRPr="00232F06">
        <w:rPr>
          <w:rFonts w:ascii="Times New Roman" w:hAnsi="Times New Roman" w:cs="Times New Roman"/>
          <w:bCs/>
        </w:rPr>
        <w:t>.  Informacje takie jak: data zawarcia umowy, rodzaj umowy o pracę datę  zawarcia  umów o prace   i  zakres obowiązków pracownika  powinny być możliwe do zidentyfikowania.</w:t>
      </w:r>
    </w:p>
    <w:p w14:paraId="10DE656C"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4)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3EE599A1"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lastRenderedPageBreak/>
        <w:t>3. Nie wywiązanie się Wykonawcy z obowiązku przedłożenia Zamawiającemu w wyznaczonym terminie dowodów, o którym mowa w ust. 2 będzie traktowane jako niespełnienie obowiązku zatrudnienia na podstawie umowy o pracę osób, o którym mowa w ust. 1 tej umowy.</w:t>
      </w:r>
    </w:p>
    <w:p w14:paraId="09439493"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4. Obowiązek zatrudnienia osób, o którym mowa w ust.1 zostanie spełniony również  poprzez zatrudnienie już wcześniej, przed złożeniem przez Wykonawcę oferty na przedmiotowe zamówienie.</w:t>
      </w:r>
    </w:p>
    <w:p w14:paraId="00A79224"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5.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zapisów umowy Wykonawcy z Zamawiającym o realizację przedmiotu zamówienia.</w:t>
      </w:r>
    </w:p>
    <w:p w14:paraId="379E0E2D"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 xml:space="preserve">6.Zatrudnienie przez podwykonawców lub dalszych podwykonawców na zasadach określonych </w:t>
      </w:r>
    </w:p>
    <w:p w14:paraId="45929670"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w niniejszym paragrafie osób do wykonywania czynności wskazanych w ust.1, jest równoznaczne ze spełnieniem przez Wykonawcę obowiązku zatrudnienia tych osób, określonego w ust.1 jedynie w odniesieniu do zakresu objętego umową o podwykonawstwo lub dalsze podwykonawstwo.</w:t>
      </w:r>
    </w:p>
    <w:p w14:paraId="23A20D92"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7. W przypadku uzasadnionych wątpliwości co do przestrzegania przez Wykonawcę lub podwykonawcę prawa pracy Zamawiający może zwrócić się o przeprowadzenie kontroli przez Państwową Inspekcję Pracy.</w:t>
      </w:r>
    </w:p>
    <w:p w14:paraId="1AEF6D70"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8. W przypadku nie wywiązania się Wykonawcy w obowiązku określonego w ust. 1 przez okres co najmniej 30 dni Zamawiający ma prawo wstrzymać realizację przedmiotu zamówienia do czasu, w którym Wykonawca lub Podwykonawca skieruje do wykonywania zamówienia osoby zatrudnione na podstawie umowy o pracę.</w:t>
      </w:r>
    </w:p>
    <w:p w14:paraId="400BF687" w14:textId="13840CA4"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9. Obowiązek zatrudnienia osób, o którym mowa w ust. 1 nie dotyczy Wykonawcy i podwykonawcy realizującego samodzielnie czynności objęte przedmiotem umowy bez potrzeby pozyskiwania pracowników oraz realizacji w ramach tego przedmiotu umowy dostaw.</w:t>
      </w:r>
    </w:p>
    <w:p w14:paraId="25FD683E"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10.W przypadku zwłoki Wykonawcy w wywiązaniu się z obowiązku dostarczenia dokumentów,  o których mowa w  ust. 2, Wykonawca  zobowiązany jest do zapłaty Zamawiającemu kary umownej w wysokości 100, 00 zł  za każdy dzień zwłoki, licząc od terminu określonego odpowiednio w ust.2.</w:t>
      </w:r>
    </w:p>
    <w:p w14:paraId="0594EC24"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11. W przypadku  wykonywania robót, o których mowa w ust. 1 przez osoby nie zatrudnione na podstawie umowy o pracę Wykonawca  zobowiązany jest do zapłaty Zamawiającemu kary umownej w wysokości   500, 00 zł, za każdy stwierdzony przypadek.</w:t>
      </w:r>
    </w:p>
    <w:p w14:paraId="3D33DDD8"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12. Zamawiający może odstąpić od  umowy  o  realizację  przedmiotu  zamówienia  w  przypadku    gdy Wykonawca    przez  okres  co  najmniej 1  miesiąca nie będzie wypełniał obowiązków wskazanych  w  ust. 1 i 2,</w:t>
      </w:r>
    </w:p>
    <w:p w14:paraId="09D28D3A"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13 Zamawiający może odstąpić od  umowy  o  realizację  przedmiotu  zamówienia  w przypadku  gdy 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w:t>
      </w:r>
    </w:p>
    <w:p w14:paraId="6D8090CE"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lastRenderedPageBreak/>
        <w:t xml:space="preserve">14.Zamawiający może odstąpić od  umowy  o realizację  przedmiotu  zamówienia  w przypadku trzykrotnego naliczenia  kary tytułem zwłoki Wykonawcy w wywiązaniu się z obowiązku dostarczenia dokumentów,  o których mowa w  ust. 2.                    </w:t>
      </w:r>
    </w:p>
    <w:p w14:paraId="78402B83" w14:textId="77777777" w:rsidR="00232F06" w:rsidRP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15. Odstąpienie   od  umowy  wymaga   formy   pisemnej  wraz  z  podaniem  uzasadnienia.</w:t>
      </w:r>
    </w:p>
    <w:p w14:paraId="55100D85" w14:textId="50D24A62" w:rsidR="00232F06" w:rsidRDefault="00232F06" w:rsidP="00232F06">
      <w:pPr>
        <w:pStyle w:val="Akapitzlist"/>
        <w:spacing w:after="0" w:line="276" w:lineRule="auto"/>
        <w:ind w:left="643"/>
        <w:jc w:val="both"/>
        <w:rPr>
          <w:rFonts w:ascii="Times New Roman" w:hAnsi="Times New Roman" w:cs="Times New Roman"/>
          <w:bCs/>
        </w:rPr>
      </w:pPr>
      <w:r w:rsidRPr="00232F06">
        <w:rPr>
          <w:rFonts w:ascii="Times New Roman" w:hAnsi="Times New Roman" w:cs="Times New Roman"/>
          <w:bCs/>
        </w:rPr>
        <w:t>16. Odstąpienie od umowy może nastąpić w terminie 30 dni kalendarzowych  od  powzięcia  przez  stronę   dokonującą odstąpienia wiadomości o okolicznościach uzasadniających odstąpienie.</w:t>
      </w:r>
    </w:p>
    <w:p w14:paraId="100252C1" w14:textId="41371CF4" w:rsidR="00371B04" w:rsidRPr="003A51F4" w:rsidRDefault="00371B04" w:rsidP="003A51F4">
      <w:pPr>
        <w:pStyle w:val="Akapitzlist"/>
        <w:numPr>
          <w:ilvl w:val="0"/>
          <w:numId w:val="21"/>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Cs/>
          <w:color w:val="000000" w:themeColor="text1"/>
        </w:rPr>
        <w:t>Zamawiający</w:t>
      </w:r>
      <w:r w:rsidRPr="003A51F4">
        <w:rPr>
          <w:rFonts w:ascii="Times New Roman" w:hAnsi="Times New Roman" w:cs="Times New Roman"/>
          <w:color w:val="000000" w:themeColor="text1"/>
        </w:rPr>
        <w:t xml:space="preserve"> nie wymaga zatrudnienia osób, o których mowa w art. 96 ust. 2 pkt. 2 ustawy.</w:t>
      </w:r>
    </w:p>
    <w:p w14:paraId="40D0A57F" w14:textId="6473E49C" w:rsidR="00815214" w:rsidRPr="00E33B9C" w:rsidRDefault="00371B04" w:rsidP="003A51F4">
      <w:pPr>
        <w:pStyle w:val="Akapitzlist"/>
        <w:numPr>
          <w:ilvl w:val="0"/>
          <w:numId w:val="21"/>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Zamawiający wyraża zgodę na przesyłanie ustrukturyzowanych faktur elektronicznych </w:t>
      </w:r>
      <w:r w:rsidRPr="003A51F4">
        <w:rPr>
          <w:rFonts w:ascii="Times New Roman" w:hAnsi="Times New Roman" w:cs="Times New Roman"/>
          <w:b/>
          <w:color w:val="000000" w:themeColor="text1"/>
        </w:rPr>
        <w:br/>
        <w:t xml:space="preserve">za pośrednictwem Platformy Elektronicznego Fakturowania (indywidualny identyfikator </w:t>
      </w:r>
      <w:r w:rsidRPr="003A51F4">
        <w:rPr>
          <w:rFonts w:ascii="Times New Roman" w:hAnsi="Times New Roman" w:cs="Times New Roman"/>
          <w:b/>
          <w:color w:val="000000" w:themeColor="text1"/>
        </w:rPr>
        <w:br/>
        <w:t xml:space="preserve">o numerze PEPPOL GLN </w:t>
      </w:r>
      <w:r w:rsidR="003703A9" w:rsidRPr="003A51F4">
        <w:rPr>
          <w:rFonts w:ascii="Times New Roman" w:hAnsi="Times New Roman" w:cs="Times New Roman"/>
          <w:b/>
          <w:color w:val="000000" w:themeColor="text1"/>
        </w:rPr>
        <w:t>59077143536</w:t>
      </w:r>
      <w:r w:rsidR="000E5CC0" w:rsidRPr="003A51F4">
        <w:rPr>
          <w:rFonts w:ascii="Times New Roman" w:hAnsi="Times New Roman" w:cs="Times New Roman"/>
          <w:b/>
          <w:color w:val="000000" w:themeColor="text1"/>
        </w:rPr>
        <w:t>35</w:t>
      </w:r>
      <w:r w:rsidR="003703A9" w:rsidRPr="003A51F4">
        <w:rPr>
          <w:rFonts w:ascii="Times New Roman" w:hAnsi="Times New Roman" w:cs="Times New Roman"/>
          <w:b/>
          <w:color w:val="000000" w:themeColor="text1"/>
        </w:rPr>
        <w:t>)</w:t>
      </w:r>
      <w:r w:rsidR="003703A9" w:rsidRPr="003A51F4">
        <w:rPr>
          <w:rFonts w:ascii="Times New Roman" w:hAnsi="Times New Roman" w:cs="Times New Roman"/>
          <w:bCs/>
          <w:color w:val="000000" w:themeColor="text1"/>
        </w:rPr>
        <w:t>.</w:t>
      </w:r>
    </w:p>
    <w:p w14:paraId="2C12AF2A" w14:textId="73702FC3" w:rsidR="00747370" w:rsidRPr="00747370" w:rsidRDefault="00747370" w:rsidP="00747370">
      <w:pPr>
        <w:pStyle w:val="Akapitzlist"/>
        <w:numPr>
          <w:ilvl w:val="0"/>
          <w:numId w:val="21"/>
        </w:numPr>
        <w:spacing w:after="0" w:line="276" w:lineRule="auto"/>
        <w:jc w:val="both"/>
        <w:rPr>
          <w:rFonts w:ascii="Times New Roman" w:hAnsi="Times New Roman" w:cs="Times New Roman"/>
          <w:color w:val="000000" w:themeColor="text1"/>
        </w:rPr>
      </w:pPr>
      <w:r w:rsidRPr="00747370">
        <w:rPr>
          <w:rFonts w:ascii="Times New Roman" w:hAnsi="Times New Roman" w:cs="Times New Roman"/>
          <w:color w:val="000000" w:themeColor="text1"/>
        </w:rPr>
        <w:t>W odniesieniu do warunku określonego w art. 100 ustawy Pzp dotyczącego dostępności dla osób niepełnosprawnych, o których mowa w Dyrektywie Parlamentu Europejskiego i Rady 2014/24/UE z dnia 26 lutego 2014 r. w sprawie zamówień publicznych (</w:t>
      </w:r>
      <w:proofErr w:type="spellStart"/>
      <w:r w:rsidRPr="00747370">
        <w:rPr>
          <w:rFonts w:ascii="Times New Roman" w:hAnsi="Times New Roman" w:cs="Times New Roman"/>
          <w:color w:val="000000" w:themeColor="text1"/>
        </w:rPr>
        <w:t>Dz.U.UE.L</w:t>
      </w:r>
      <w:proofErr w:type="spellEnd"/>
      <w:r w:rsidRPr="00747370">
        <w:rPr>
          <w:rFonts w:ascii="Times New Roman" w:hAnsi="Times New Roman" w:cs="Times New Roman"/>
          <w:color w:val="000000" w:themeColor="text1"/>
        </w:rPr>
        <w:t xml:space="preserve"> Nr 94, s. 65), Zamawiający informuje, że opis przedmiotu zamówienia nie uwzględnia wymagań w zakresie dostępności dla osób niepełnosprawnych lub projektowania z przeznaczeniem dla wszystkich użytkowników,  gdyż nie ma takiej możliwości  ze względu na  zakres robót,  których dotyczy postępowanie (nie dotyczy).</w:t>
      </w:r>
    </w:p>
    <w:p w14:paraId="19A4CC11" w14:textId="63D6975A" w:rsidR="00747370" w:rsidRPr="00747370" w:rsidRDefault="00747370" w:rsidP="00747370">
      <w:pPr>
        <w:pStyle w:val="Akapitzlist"/>
        <w:numPr>
          <w:ilvl w:val="0"/>
          <w:numId w:val="21"/>
        </w:numPr>
        <w:spacing w:after="0" w:line="276" w:lineRule="auto"/>
        <w:jc w:val="both"/>
        <w:rPr>
          <w:rFonts w:ascii="Times New Roman" w:hAnsi="Times New Roman" w:cs="Times New Roman"/>
          <w:b/>
          <w:color w:val="000000" w:themeColor="text1"/>
          <w:u w:val="single"/>
        </w:rPr>
      </w:pPr>
      <w:r w:rsidRPr="00747370">
        <w:rPr>
          <w:rFonts w:ascii="Times New Roman" w:hAnsi="Times New Roman" w:cs="Times New Roman"/>
          <w:b/>
          <w:color w:val="000000" w:themeColor="text1"/>
          <w:u w:val="single"/>
        </w:rPr>
        <w:t xml:space="preserve">Zamawiający wymaga, aby Wykonawca, z którym zostanie zawarta umowa o realizację przedmiotowego zamówienia zapewnił aby w przypadku umów o podwykonawstwo lub dalsze podwykonawstwo zabezpieczenia należytego wykonania umowy podwykonawca lub dalszy podwykonawca  wniósł przed zawarciem umowy o podwykonawstwo lub dalsze podwykonawstwo.  </w:t>
      </w:r>
    </w:p>
    <w:p w14:paraId="33677D21" w14:textId="7340D7D4" w:rsidR="00E33B9C" w:rsidRPr="00E33B9C" w:rsidRDefault="00E33B9C" w:rsidP="00E33B9C">
      <w:pPr>
        <w:pStyle w:val="Akapitzlist"/>
        <w:numPr>
          <w:ilvl w:val="0"/>
          <w:numId w:val="21"/>
        </w:numPr>
        <w:spacing w:after="0" w:line="276" w:lineRule="auto"/>
        <w:jc w:val="both"/>
        <w:rPr>
          <w:rFonts w:ascii="Times New Roman" w:hAnsi="Times New Roman" w:cs="Times New Roman"/>
          <w:color w:val="000000" w:themeColor="text1"/>
        </w:rPr>
      </w:pPr>
      <w:r w:rsidRPr="00E33B9C">
        <w:rPr>
          <w:rFonts w:ascii="Times New Roman" w:hAnsi="Times New Roman" w:cs="Times New Roman"/>
          <w:color w:val="000000" w:themeColor="text1"/>
        </w:rPr>
        <w:t>WARUNKI GWARANCJI I RĘKOJMI</w:t>
      </w:r>
    </w:p>
    <w:p w14:paraId="1CCABDB0" w14:textId="77777777" w:rsidR="00580F68" w:rsidRPr="00580F68" w:rsidRDefault="00580F68" w:rsidP="00580F68">
      <w:pPr>
        <w:spacing w:after="0" w:line="276" w:lineRule="auto"/>
        <w:ind w:left="284"/>
        <w:jc w:val="both"/>
        <w:rPr>
          <w:rFonts w:ascii="Times New Roman" w:hAnsi="Times New Roman" w:cs="Times New Roman"/>
          <w:color w:val="000000" w:themeColor="text1"/>
        </w:rPr>
      </w:pPr>
      <w:r w:rsidRPr="00580F68">
        <w:rPr>
          <w:rFonts w:ascii="Times New Roman" w:hAnsi="Times New Roman" w:cs="Times New Roman"/>
          <w:color w:val="000000" w:themeColor="text1"/>
        </w:rPr>
        <w:t>Zgodnie z zapisami zawartymi w propozycji umowy.</w:t>
      </w:r>
    </w:p>
    <w:p w14:paraId="28DBBD51" w14:textId="77777777" w:rsidR="00580F68" w:rsidRPr="00580F68" w:rsidRDefault="00580F68" w:rsidP="00580F68">
      <w:pPr>
        <w:spacing w:after="0" w:line="276" w:lineRule="auto"/>
        <w:ind w:left="284"/>
        <w:jc w:val="both"/>
        <w:rPr>
          <w:rFonts w:ascii="Times New Roman" w:hAnsi="Times New Roman" w:cs="Times New Roman"/>
          <w:color w:val="000000" w:themeColor="text1"/>
        </w:rPr>
      </w:pPr>
      <w:r w:rsidRPr="00580F68">
        <w:rPr>
          <w:rFonts w:ascii="Times New Roman" w:hAnsi="Times New Roman" w:cs="Times New Roman"/>
          <w:color w:val="000000" w:themeColor="text1"/>
        </w:rPr>
        <w:t>Na przedmiot umowy Wykonawca udziela zamawiającemu na przedmiot zamówienia min. 5 lat gwarancji licząc od daty bezusterkowego odbioru końcowego przedmiotu umowy oraz zobowiązuje się do usuwania wad powstałych w okresie gwarancji na własny koszt, w terminie nie dłuższym niż 7 dni kalendarzowych licząc od daty zgłoszenia przez Zamawiającego.</w:t>
      </w:r>
    </w:p>
    <w:p w14:paraId="3490A9DA" w14:textId="1962E81D" w:rsidR="00E33B9C" w:rsidRPr="003A51F4" w:rsidRDefault="00580F68" w:rsidP="001009DD">
      <w:pPr>
        <w:spacing w:after="0" w:line="276" w:lineRule="auto"/>
        <w:ind w:left="284"/>
        <w:jc w:val="both"/>
        <w:rPr>
          <w:rFonts w:ascii="Times New Roman" w:hAnsi="Times New Roman" w:cs="Times New Roman"/>
          <w:color w:val="000000" w:themeColor="text1"/>
        </w:rPr>
      </w:pPr>
      <w:r w:rsidRPr="00580F68">
        <w:rPr>
          <w:rFonts w:ascii="Times New Roman" w:hAnsi="Times New Roman" w:cs="Times New Roman"/>
          <w:color w:val="000000" w:themeColor="text1"/>
        </w:rPr>
        <w:t>Bieg gwarancji rozpoczyna się w dniu następnym, po  odbiorze końcowym przedmiotu umowy</w:t>
      </w:r>
      <w:r w:rsidR="001009DD">
        <w:rPr>
          <w:rFonts w:ascii="Times New Roman" w:hAnsi="Times New Roman" w:cs="Times New Roman"/>
          <w:color w:val="000000" w:themeColor="text1"/>
        </w:rPr>
        <w:t xml:space="preserve"> </w:t>
      </w:r>
      <w:r w:rsidRPr="00580F68">
        <w:rPr>
          <w:rFonts w:ascii="Times New Roman" w:hAnsi="Times New Roman" w:cs="Times New Roman"/>
          <w:color w:val="000000" w:themeColor="text1"/>
        </w:rPr>
        <w:t>i obejmuje wady materiałowe oraz wady w robociźnie.</w:t>
      </w:r>
    </w:p>
    <w:p w14:paraId="071D6787" w14:textId="77777777" w:rsidR="003020E1" w:rsidRPr="003A51F4" w:rsidRDefault="003020E1" w:rsidP="003A51F4">
      <w:pPr>
        <w:spacing w:after="0" w:line="276" w:lineRule="auto"/>
        <w:jc w:val="both"/>
        <w:rPr>
          <w:rFonts w:ascii="Times New Roman" w:hAnsi="Times New Roman" w:cs="Times New Roman"/>
          <w:color w:val="000000" w:themeColor="text1"/>
        </w:rPr>
      </w:pPr>
    </w:p>
    <w:p w14:paraId="416AB529" w14:textId="50786810" w:rsidR="002735EB" w:rsidRPr="003A51F4" w:rsidRDefault="002735EB" w:rsidP="003A51F4">
      <w:pPr>
        <w:pStyle w:val="Akapitzlist"/>
        <w:numPr>
          <w:ilvl w:val="0"/>
          <w:numId w:val="2"/>
        </w:numPr>
        <w:spacing w:after="0" w:line="276" w:lineRule="auto"/>
        <w:ind w:hanging="188"/>
        <w:jc w:val="both"/>
        <w:rPr>
          <w:rFonts w:ascii="Times New Roman" w:hAnsi="Times New Roman" w:cs="Times New Roman"/>
          <w:b/>
          <w:color w:val="000000" w:themeColor="text1"/>
        </w:rPr>
      </w:pPr>
      <w:r w:rsidRPr="003A51F4">
        <w:rPr>
          <w:rFonts w:ascii="Times New Roman" w:hAnsi="Times New Roman" w:cs="Times New Roman"/>
          <w:b/>
          <w:color w:val="000000" w:themeColor="text1"/>
        </w:rPr>
        <w:t>Załączniki do SWZ</w:t>
      </w:r>
    </w:p>
    <w:p w14:paraId="074E214B" w14:textId="351EC9C9" w:rsidR="00721344" w:rsidRPr="003A51F4" w:rsidRDefault="00911229" w:rsidP="003A51F4">
      <w:pPr>
        <w:spacing w:after="0" w:line="276" w:lineRule="auto"/>
        <w:jc w:val="both"/>
        <w:rPr>
          <w:rFonts w:ascii="Times New Roman" w:hAnsi="Times New Roman" w:cs="Times New Roman"/>
          <w:b/>
        </w:rPr>
      </w:pPr>
      <w:r w:rsidRPr="003A51F4">
        <w:rPr>
          <w:rFonts w:ascii="Times New Roman" w:hAnsi="Times New Roman" w:cs="Times New Roman"/>
          <w:b/>
        </w:rPr>
        <w:t>Załącznik nr 1 – Formularz ofertow</w:t>
      </w:r>
      <w:r w:rsidR="000E5CC0" w:rsidRPr="003A51F4">
        <w:rPr>
          <w:rFonts w:ascii="Times New Roman" w:hAnsi="Times New Roman" w:cs="Times New Roman"/>
          <w:b/>
        </w:rPr>
        <w:t>y</w:t>
      </w:r>
      <w:r w:rsidR="00CA0883" w:rsidRPr="003A51F4">
        <w:rPr>
          <w:rFonts w:ascii="Times New Roman" w:hAnsi="Times New Roman" w:cs="Times New Roman"/>
          <w:b/>
        </w:rPr>
        <w:t>,</w:t>
      </w:r>
    </w:p>
    <w:p w14:paraId="5B5FEB9F" w14:textId="62C770FC" w:rsidR="00721344" w:rsidRPr="003A51F4" w:rsidRDefault="00721344" w:rsidP="003A51F4">
      <w:pPr>
        <w:spacing w:after="0" w:line="276" w:lineRule="auto"/>
        <w:jc w:val="both"/>
        <w:rPr>
          <w:rFonts w:ascii="Times New Roman" w:hAnsi="Times New Roman" w:cs="Times New Roman"/>
          <w:b/>
        </w:rPr>
      </w:pPr>
      <w:r w:rsidRPr="003A51F4">
        <w:rPr>
          <w:rFonts w:ascii="Times New Roman" w:hAnsi="Times New Roman" w:cs="Times New Roman"/>
          <w:b/>
        </w:rPr>
        <w:t>Załącznik nr 2</w:t>
      </w:r>
      <w:r w:rsidR="0095167C">
        <w:rPr>
          <w:rFonts w:ascii="Times New Roman" w:hAnsi="Times New Roman" w:cs="Times New Roman"/>
          <w:b/>
        </w:rPr>
        <w:t>.1-2.2</w:t>
      </w:r>
      <w:r w:rsidRPr="003A51F4">
        <w:rPr>
          <w:rFonts w:ascii="Times New Roman" w:hAnsi="Times New Roman" w:cs="Times New Roman"/>
          <w:b/>
        </w:rPr>
        <w:t xml:space="preserve"> – Projektowane postanowienia umowy w sprawie zamówienia</w:t>
      </w:r>
      <w:r w:rsidR="00CA0883" w:rsidRPr="003A51F4">
        <w:rPr>
          <w:rFonts w:ascii="Times New Roman" w:hAnsi="Times New Roman" w:cs="Times New Roman"/>
          <w:b/>
        </w:rPr>
        <w:t>,</w:t>
      </w:r>
    </w:p>
    <w:p w14:paraId="6E28F8FA" w14:textId="6DFA2CDD" w:rsidR="009A0D4C" w:rsidRPr="003A51F4" w:rsidRDefault="009A0D4C" w:rsidP="003A51F4">
      <w:pPr>
        <w:spacing w:after="0" w:line="276" w:lineRule="auto"/>
        <w:jc w:val="both"/>
        <w:rPr>
          <w:rFonts w:ascii="Times New Roman" w:hAnsi="Times New Roman" w:cs="Times New Roman"/>
          <w:b/>
          <w:bCs/>
          <w:color w:val="000000" w:themeColor="text1"/>
        </w:rPr>
      </w:pPr>
      <w:r w:rsidRPr="003A51F4">
        <w:rPr>
          <w:rFonts w:ascii="Times New Roman" w:hAnsi="Times New Roman" w:cs="Times New Roman"/>
          <w:b/>
          <w:color w:val="000000" w:themeColor="text1"/>
        </w:rPr>
        <w:t xml:space="preserve">Załącznik nr </w:t>
      </w:r>
      <w:r w:rsidR="002829D2" w:rsidRPr="003A51F4">
        <w:rPr>
          <w:rFonts w:ascii="Times New Roman" w:hAnsi="Times New Roman" w:cs="Times New Roman"/>
          <w:b/>
          <w:color w:val="000000" w:themeColor="text1"/>
        </w:rPr>
        <w:t>3</w:t>
      </w:r>
      <w:r w:rsidRPr="003A51F4">
        <w:rPr>
          <w:rFonts w:ascii="Times New Roman" w:hAnsi="Times New Roman" w:cs="Times New Roman"/>
          <w:b/>
          <w:color w:val="000000" w:themeColor="text1"/>
        </w:rPr>
        <w:t xml:space="preserve"> – </w:t>
      </w:r>
      <w:r w:rsidRPr="003A51F4">
        <w:rPr>
          <w:rFonts w:ascii="Times New Roman" w:hAnsi="Times New Roman" w:cs="Times New Roman"/>
          <w:b/>
          <w:bCs/>
          <w:color w:val="000000" w:themeColor="text1"/>
        </w:rPr>
        <w:t>Oświadczenie o niepodleganiu wykluczeniu</w:t>
      </w:r>
      <w:r w:rsidR="00CA0883" w:rsidRPr="003A51F4">
        <w:rPr>
          <w:rFonts w:ascii="Times New Roman" w:hAnsi="Times New Roman" w:cs="Times New Roman"/>
          <w:b/>
          <w:bCs/>
          <w:color w:val="000000" w:themeColor="text1"/>
        </w:rPr>
        <w:t>,</w:t>
      </w:r>
    </w:p>
    <w:p w14:paraId="1E44F7CE" w14:textId="325A0432" w:rsidR="009A0D4C" w:rsidRPr="003A51F4" w:rsidRDefault="009A0D4C" w:rsidP="003A51F4">
      <w:pPr>
        <w:spacing w:after="0" w:line="276" w:lineRule="auto"/>
        <w:jc w:val="both"/>
        <w:rPr>
          <w:rFonts w:ascii="Times New Roman" w:hAnsi="Times New Roman" w:cs="Times New Roman"/>
          <w:b/>
          <w:bCs/>
          <w:color w:val="000000" w:themeColor="text1"/>
        </w:rPr>
      </w:pPr>
      <w:r w:rsidRPr="003A51F4">
        <w:rPr>
          <w:rFonts w:ascii="Times New Roman" w:hAnsi="Times New Roman" w:cs="Times New Roman"/>
          <w:b/>
          <w:bCs/>
          <w:color w:val="000000" w:themeColor="text1"/>
        </w:rPr>
        <w:t xml:space="preserve">Załącznik nr </w:t>
      </w:r>
      <w:r w:rsidR="002829D2" w:rsidRPr="003A51F4">
        <w:rPr>
          <w:rFonts w:ascii="Times New Roman" w:hAnsi="Times New Roman" w:cs="Times New Roman"/>
          <w:b/>
          <w:bCs/>
          <w:color w:val="000000" w:themeColor="text1"/>
        </w:rPr>
        <w:t>4</w:t>
      </w:r>
      <w:r w:rsidRPr="003A51F4">
        <w:rPr>
          <w:rFonts w:ascii="Times New Roman" w:hAnsi="Times New Roman" w:cs="Times New Roman"/>
          <w:b/>
          <w:bCs/>
          <w:color w:val="000000" w:themeColor="text1"/>
        </w:rPr>
        <w:t xml:space="preserve"> – Oświadczenie o spełnianiu warunków udziału w postępowaniu</w:t>
      </w:r>
      <w:r w:rsidR="00CA0883" w:rsidRPr="003A51F4">
        <w:rPr>
          <w:rFonts w:ascii="Times New Roman" w:hAnsi="Times New Roman" w:cs="Times New Roman"/>
          <w:b/>
          <w:bCs/>
          <w:color w:val="000000" w:themeColor="text1"/>
        </w:rPr>
        <w:t>,</w:t>
      </w:r>
    </w:p>
    <w:p w14:paraId="00442C3D" w14:textId="6A3E70BE" w:rsidR="002829D2" w:rsidRPr="003A51F4" w:rsidRDefault="002829D2" w:rsidP="003A51F4">
      <w:pPr>
        <w:spacing w:after="0" w:line="276" w:lineRule="auto"/>
        <w:jc w:val="both"/>
        <w:rPr>
          <w:rFonts w:ascii="Times New Roman" w:hAnsi="Times New Roman" w:cs="Times New Roman"/>
          <w:b/>
          <w:bCs/>
          <w:color w:val="000000" w:themeColor="text1"/>
        </w:rPr>
      </w:pPr>
      <w:r w:rsidRPr="003A51F4">
        <w:rPr>
          <w:rFonts w:ascii="Times New Roman" w:hAnsi="Times New Roman" w:cs="Times New Roman"/>
          <w:b/>
          <w:color w:val="000000" w:themeColor="text1"/>
        </w:rPr>
        <w:t xml:space="preserve">Załącznik nr 5 – </w:t>
      </w:r>
      <w:r w:rsidRPr="003A51F4">
        <w:rPr>
          <w:rFonts w:ascii="Times New Roman" w:hAnsi="Times New Roman" w:cs="Times New Roman"/>
          <w:b/>
          <w:bCs/>
        </w:rPr>
        <w:t>Zobowiązanie podmiotu o oddaniu Wykonawcy swoich zasobów w zakresie zdolności technicznych lub zawodowych</w:t>
      </w:r>
      <w:r w:rsidR="00CA0883" w:rsidRPr="003A51F4">
        <w:rPr>
          <w:rFonts w:ascii="Times New Roman" w:hAnsi="Times New Roman" w:cs="Times New Roman"/>
          <w:b/>
          <w:bCs/>
        </w:rPr>
        <w:t>,</w:t>
      </w:r>
    </w:p>
    <w:p w14:paraId="553B9C25" w14:textId="03DBAC3C" w:rsidR="00445D17" w:rsidRPr="003A51F4" w:rsidRDefault="00445D17" w:rsidP="003A51F4">
      <w:pPr>
        <w:spacing w:after="0" w:line="276" w:lineRule="auto"/>
        <w:jc w:val="both"/>
        <w:rPr>
          <w:rFonts w:ascii="Times New Roman" w:hAnsi="Times New Roman" w:cs="Times New Roman"/>
          <w:b/>
          <w:bCs/>
          <w:color w:val="000000" w:themeColor="text1"/>
        </w:rPr>
      </w:pPr>
      <w:r w:rsidRPr="003A51F4">
        <w:rPr>
          <w:rFonts w:ascii="Times New Roman" w:hAnsi="Times New Roman" w:cs="Times New Roman"/>
          <w:b/>
          <w:color w:val="000000" w:themeColor="text1"/>
        </w:rPr>
        <w:t>Załącznik nr 6</w:t>
      </w:r>
      <w:r w:rsidR="004F7C31">
        <w:rPr>
          <w:rFonts w:ascii="Times New Roman" w:hAnsi="Times New Roman" w:cs="Times New Roman"/>
          <w:b/>
          <w:color w:val="000000" w:themeColor="text1"/>
        </w:rPr>
        <w:t>.1-6.2</w:t>
      </w:r>
      <w:r w:rsidRPr="003A51F4">
        <w:rPr>
          <w:rFonts w:ascii="Times New Roman" w:hAnsi="Times New Roman" w:cs="Times New Roman"/>
          <w:b/>
          <w:color w:val="000000" w:themeColor="text1"/>
        </w:rPr>
        <w:t xml:space="preserve"> – Wykaz </w:t>
      </w:r>
      <w:r w:rsidR="00162414" w:rsidRPr="003A51F4">
        <w:rPr>
          <w:rFonts w:ascii="Times New Roman" w:hAnsi="Times New Roman" w:cs="Times New Roman"/>
          <w:b/>
          <w:bCs/>
          <w:color w:val="000000" w:themeColor="text1"/>
        </w:rPr>
        <w:t>robót budowlanych</w:t>
      </w:r>
      <w:r w:rsidR="00CA0883" w:rsidRPr="003A51F4">
        <w:rPr>
          <w:rFonts w:ascii="Times New Roman" w:hAnsi="Times New Roman" w:cs="Times New Roman"/>
          <w:b/>
          <w:bCs/>
          <w:color w:val="000000" w:themeColor="text1"/>
        </w:rPr>
        <w:t>,</w:t>
      </w:r>
    </w:p>
    <w:p w14:paraId="249DEFF9" w14:textId="61633119" w:rsidR="002D0BE1" w:rsidRPr="003A51F4" w:rsidRDefault="002D0BE1" w:rsidP="003A51F4">
      <w:pPr>
        <w:spacing w:after="0" w:line="276" w:lineRule="auto"/>
        <w:jc w:val="both"/>
        <w:rPr>
          <w:rFonts w:ascii="Times New Roman" w:hAnsi="Times New Roman" w:cs="Times New Roman"/>
          <w:b/>
          <w:bCs/>
        </w:rPr>
      </w:pPr>
      <w:r w:rsidRPr="003A51F4">
        <w:rPr>
          <w:rFonts w:ascii="Times New Roman" w:hAnsi="Times New Roman" w:cs="Times New Roman"/>
          <w:b/>
          <w:bCs/>
        </w:rPr>
        <w:t>Załącznik nr 7</w:t>
      </w:r>
      <w:r w:rsidR="004F7C31">
        <w:rPr>
          <w:rFonts w:ascii="Times New Roman" w:hAnsi="Times New Roman" w:cs="Times New Roman"/>
          <w:b/>
          <w:bCs/>
        </w:rPr>
        <w:t xml:space="preserve">.1-7.2 </w:t>
      </w:r>
      <w:r w:rsidRPr="003A51F4">
        <w:rPr>
          <w:rFonts w:ascii="Times New Roman" w:hAnsi="Times New Roman" w:cs="Times New Roman"/>
          <w:b/>
          <w:bCs/>
        </w:rPr>
        <w:t>– Wykaz osób</w:t>
      </w:r>
      <w:r w:rsidR="00843565" w:rsidRPr="003A51F4">
        <w:rPr>
          <w:rFonts w:ascii="Times New Roman" w:hAnsi="Times New Roman" w:cs="Times New Roman"/>
          <w:b/>
          <w:bCs/>
        </w:rPr>
        <w:t>,</w:t>
      </w:r>
    </w:p>
    <w:p w14:paraId="2EEF5779" w14:textId="4F41E8A7" w:rsidR="00EF1698" w:rsidRPr="003A51F4" w:rsidRDefault="00D22FAB" w:rsidP="003A51F4">
      <w:pPr>
        <w:spacing w:after="0" w:line="276" w:lineRule="auto"/>
        <w:jc w:val="both"/>
        <w:rPr>
          <w:rFonts w:ascii="Times New Roman" w:hAnsi="Times New Roman" w:cs="Times New Roman"/>
          <w:b/>
          <w:bCs/>
        </w:rPr>
      </w:pPr>
      <w:r w:rsidRPr="003A51F4">
        <w:rPr>
          <w:rFonts w:ascii="Times New Roman" w:hAnsi="Times New Roman" w:cs="Times New Roman"/>
          <w:b/>
          <w:bCs/>
        </w:rPr>
        <w:t xml:space="preserve">Załącznik nr </w:t>
      </w:r>
      <w:r w:rsidR="002D0BE1" w:rsidRPr="003A51F4">
        <w:rPr>
          <w:rFonts w:ascii="Times New Roman" w:hAnsi="Times New Roman" w:cs="Times New Roman"/>
          <w:b/>
          <w:bCs/>
        </w:rPr>
        <w:t>8</w:t>
      </w:r>
      <w:r w:rsidRPr="003A51F4">
        <w:rPr>
          <w:rFonts w:ascii="Times New Roman" w:hAnsi="Times New Roman" w:cs="Times New Roman"/>
          <w:b/>
          <w:bCs/>
        </w:rPr>
        <w:t xml:space="preserve"> – </w:t>
      </w:r>
      <w:r w:rsidR="0037634A" w:rsidRPr="003A51F4">
        <w:rPr>
          <w:rFonts w:ascii="Times New Roman" w:hAnsi="Times New Roman" w:cs="Times New Roman"/>
          <w:b/>
          <w:bCs/>
        </w:rPr>
        <w:t>Oświadczenie Wykonawców wspólnie ubiegających się o udzielenie zamówienia (konsorcjum, spółka cywilna)</w:t>
      </w:r>
    </w:p>
    <w:p w14:paraId="2E751F2D" w14:textId="31CE3236" w:rsidR="00FE566E" w:rsidRDefault="00FE566E" w:rsidP="003A51F4">
      <w:pPr>
        <w:spacing w:after="0" w:line="276" w:lineRule="auto"/>
        <w:jc w:val="both"/>
        <w:rPr>
          <w:rFonts w:ascii="Times New Roman" w:hAnsi="Times New Roman" w:cs="Times New Roman"/>
          <w:b/>
          <w:bCs/>
        </w:rPr>
      </w:pPr>
      <w:r w:rsidRPr="003A51F4">
        <w:rPr>
          <w:rFonts w:ascii="Times New Roman" w:hAnsi="Times New Roman" w:cs="Times New Roman"/>
          <w:b/>
          <w:bCs/>
        </w:rPr>
        <w:t>Za</w:t>
      </w:r>
      <w:r w:rsidR="00E11882" w:rsidRPr="003A51F4">
        <w:rPr>
          <w:rFonts w:ascii="Times New Roman" w:hAnsi="Times New Roman" w:cs="Times New Roman"/>
          <w:b/>
          <w:bCs/>
        </w:rPr>
        <w:t>łą</w:t>
      </w:r>
      <w:r w:rsidRPr="003A51F4">
        <w:rPr>
          <w:rFonts w:ascii="Times New Roman" w:hAnsi="Times New Roman" w:cs="Times New Roman"/>
          <w:b/>
          <w:bCs/>
        </w:rPr>
        <w:t xml:space="preserve">cznik nr </w:t>
      </w:r>
      <w:r w:rsidR="00634AF6" w:rsidRPr="003A51F4">
        <w:rPr>
          <w:rFonts w:ascii="Times New Roman" w:hAnsi="Times New Roman" w:cs="Times New Roman"/>
          <w:b/>
          <w:bCs/>
        </w:rPr>
        <w:t>9</w:t>
      </w:r>
      <w:r w:rsidRPr="003A51F4">
        <w:rPr>
          <w:rFonts w:ascii="Times New Roman" w:hAnsi="Times New Roman" w:cs="Times New Roman"/>
          <w:b/>
          <w:bCs/>
        </w:rPr>
        <w:t xml:space="preserve"> – </w:t>
      </w:r>
      <w:r w:rsidR="00CF360E" w:rsidRPr="00A510B4">
        <w:rPr>
          <w:rFonts w:ascii="Times New Roman" w:hAnsi="Times New Roman" w:cs="Times New Roman"/>
          <w:b/>
          <w:bCs/>
        </w:rPr>
        <w:t>Oświadczenie o aktualności informacji zawartych w oświadczeniu, o którym mowa w art. 125 ust. 1 ustawy Pzp,</w:t>
      </w:r>
      <w:r w:rsidR="00CF360E">
        <w:rPr>
          <w:rFonts w:ascii="Times New Roman" w:hAnsi="Times New Roman" w:cs="Times New Roman"/>
          <w:b/>
          <w:bCs/>
        </w:rPr>
        <w:t xml:space="preserve"> </w:t>
      </w:r>
      <w:r w:rsidR="00CF360E" w:rsidRPr="00A510B4">
        <w:rPr>
          <w:rFonts w:ascii="Times New Roman" w:hAnsi="Times New Roman" w:cs="Times New Roman"/>
          <w:b/>
          <w:bCs/>
        </w:rPr>
        <w:t>w zakresie podstaw wykluczenia z postępowania</w:t>
      </w:r>
    </w:p>
    <w:p w14:paraId="0BA6FDBB" w14:textId="6E54C16E" w:rsidR="00EF1698" w:rsidRPr="003A51F4" w:rsidRDefault="002029BE" w:rsidP="003A51F4">
      <w:pPr>
        <w:spacing w:after="0" w:line="276" w:lineRule="auto"/>
        <w:jc w:val="both"/>
        <w:rPr>
          <w:rFonts w:ascii="Times New Roman" w:hAnsi="Times New Roman" w:cs="Times New Roman"/>
          <w:b/>
          <w:bCs/>
        </w:rPr>
      </w:pPr>
      <w:r w:rsidRPr="003A51F4">
        <w:rPr>
          <w:rFonts w:ascii="Times New Roman" w:hAnsi="Times New Roman" w:cs="Times New Roman"/>
          <w:b/>
          <w:bCs/>
        </w:rPr>
        <w:t xml:space="preserve">Załącznik nr </w:t>
      </w:r>
      <w:r>
        <w:rPr>
          <w:rFonts w:ascii="Times New Roman" w:hAnsi="Times New Roman" w:cs="Times New Roman"/>
          <w:b/>
          <w:bCs/>
        </w:rPr>
        <w:t>10.1</w:t>
      </w:r>
      <w:r w:rsidRPr="003A51F4">
        <w:rPr>
          <w:rFonts w:ascii="Times New Roman" w:hAnsi="Times New Roman" w:cs="Times New Roman"/>
          <w:b/>
          <w:bCs/>
        </w:rPr>
        <w:t xml:space="preserve"> –</w:t>
      </w:r>
      <w:r>
        <w:rPr>
          <w:rFonts w:ascii="Times New Roman" w:hAnsi="Times New Roman" w:cs="Times New Roman"/>
          <w:b/>
          <w:bCs/>
        </w:rPr>
        <w:t xml:space="preserve"> </w:t>
      </w:r>
      <w:r w:rsidRPr="002029BE">
        <w:rPr>
          <w:rFonts w:ascii="Times New Roman" w:hAnsi="Times New Roman" w:cs="Times New Roman"/>
          <w:b/>
          <w:bCs/>
        </w:rPr>
        <w:t>O</w:t>
      </w:r>
      <w:r>
        <w:rPr>
          <w:rFonts w:ascii="Times New Roman" w:hAnsi="Times New Roman" w:cs="Times New Roman"/>
          <w:b/>
          <w:bCs/>
        </w:rPr>
        <w:t>pis przedmiotu zamówienia na</w:t>
      </w:r>
      <w:r w:rsidRPr="002029BE">
        <w:rPr>
          <w:rFonts w:ascii="Times New Roman" w:hAnsi="Times New Roman" w:cs="Times New Roman"/>
          <w:b/>
          <w:bCs/>
        </w:rPr>
        <w:t xml:space="preserve"> rob</w:t>
      </w:r>
      <w:r w:rsidR="004F7C31">
        <w:rPr>
          <w:rFonts w:ascii="Times New Roman" w:hAnsi="Times New Roman" w:cs="Times New Roman"/>
          <w:b/>
          <w:bCs/>
        </w:rPr>
        <w:t>oty</w:t>
      </w:r>
      <w:r w:rsidRPr="002029BE">
        <w:rPr>
          <w:rFonts w:ascii="Times New Roman" w:hAnsi="Times New Roman" w:cs="Times New Roman"/>
          <w:b/>
          <w:bCs/>
        </w:rPr>
        <w:t xml:space="preserve"> </w:t>
      </w:r>
      <w:r w:rsidR="00EF6127">
        <w:rPr>
          <w:rFonts w:ascii="Times New Roman" w:hAnsi="Times New Roman" w:cs="Times New Roman"/>
          <w:b/>
          <w:bCs/>
        </w:rPr>
        <w:t xml:space="preserve">budowlane i </w:t>
      </w:r>
      <w:r w:rsidRPr="002029BE">
        <w:rPr>
          <w:rFonts w:ascii="Times New Roman" w:hAnsi="Times New Roman" w:cs="Times New Roman"/>
          <w:b/>
          <w:bCs/>
        </w:rPr>
        <w:t>elektryczn</w:t>
      </w:r>
      <w:r w:rsidR="004F7C31">
        <w:rPr>
          <w:rFonts w:ascii="Times New Roman" w:hAnsi="Times New Roman" w:cs="Times New Roman"/>
          <w:b/>
          <w:bCs/>
        </w:rPr>
        <w:t>e</w:t>
      </w:r>
      <w:r w:rsidRPr="002029BE">
        <w:rPr>
          <w:rFonts w:ascii="Times New Roman" w:hAnsi="Times New Roman" w:cs="Times New Roman"/>
          <w:b/>
          <w:bCs/>
        </w:rPr>
        <w:t xml:space="preserve"> (zadanie 1)</w:t>
      </w:r>
    </w:p>
    <w:p w14:paraId="00C1BD96" w14:textId="4B1534AD" w:rsidR="002029BE" w:rsidRPr="003A51F4" w:rsidRDefault="002029BE" w:rsidP="002029BE">
      <w:pPr>
        <w:spacing w:after="0" w:line="276" w:lineRule="auto"/>
        <w:jc w:val="both"/>
        <w:rPr>
          <w:rFonts w:ascii="Times New Roman" w:hAnsi="Times New Roman" w:cs="Times New Roman"/>
          <w:b/>
          <w:bCs/>
        </w:rPr>
      </w:pPr>
      <w:r w:rsidRPr="003A51F4">
        <w:rPr>
          <w:rFonts w:ascii="Times New Roman" w:hAnsi="Times New Roman" w:cs="Times New Roman"/>
          <w:b/>
          <w:bCs/>
        </w:rPr>
        <w:t xml:space="preserve">Załącznik nr </w:t>
      </w:r>
      <w:r>
        <w:rPr>
          <w:rFonts w:ascii="Times New Roman" w:hAnsi="Times New Roman" w:cs="Times New Roman"/>
          <w:b/>
          <w:bCs/>
        </w:rPr>
        <w:t>10.2</w:t>
      </w:r>
      <w:r w:rsidRPr="003A51F4">
        <w:rPr>
          <w:rFonts w:ascii="Times New Roman" w:hAnsi="Times New Roman" w:cs="Times New Roman"/>
          <w:b/>
          <w:bCs/>
        </w:rPr>
        <w:t xml:space="preserve"> –</w:t>
      </w:r>
      <w:r w:rsidR="004F7C31">
        <w:rPr>
          <w:rFonts w:ascii="Times New Roman" w:hAnsi="Times New Roman" w:cs="Times New Roman"/>
          <w:b/>
          <w:bCs/>
        </w:rPr>
        <w:t xml:space="preserve"> </w:t>
      </w:r>
      <w:r w:rsidR="004F7C31" w:rsidRPr="004F7C31">
        <w:rPr>
          <w:rFonts w:ascii="Times New Roman" w:hAnsi="Times New Roman" w:cs="Times New Roman"/>
          <w:b/>
          <w:bCs/>
        </w:rPr>
        <w:t xml:space="preserve">Przedmiar </w:t>
      </w:r>
      <w:r w:rsidR="004F7C31">
        <w:rPr>
          <w:rFonts w:ascii="Times New Roman" w:hAnsi="Times New Roman" w:cs="Times New Roman"/>
          <w:b/>
          <w:bCs/>
        </w:rPr>
        <w:t xml:space="preserve"> na </w:t>
      </w:r>
      <w:r w:rsidR="004F7C31" w:rsidRPr="004F7C31">
        <w:rPr>
          <w:rFonts w:ascii="Times New Roman" w:hAnsi="Times New Roman" w:cs="Times New Roman"/>
          <w:b/>
          <w:bCs/>
        </w:rPr>
        <w:t>roboty budowlane (zadanie 1)</w:t>
      </w:r>
    </w:p>
    <w:p w14:paraId="2392C596" w14:textId="0D26FD3B" w:rsidR="002029BE" w:rsidRPr="003A51F4" w:rsidRDefault="002029BE" w:rsidP="002029BE">
      <w:pPr>
        <w:spacing w:after="0" w:line="276" w:lineRule="auto"/>
        <w:jc w:val="both"/>
        <w:rPr>
          <w:rFonts w:ascii="Times New Roman" w:hAnsi="Times New Roman" w:cs="Times New Roman"/>
          <w:b/>
          <w:bCs/>
        </w:rPr>
      </w:pPr>
      <w:r w:rsidRPr="003A51F4">
        <w:rPr>
          <w:rFonts w:ascii="Times New Roman" w:hAnsi="Times New Roman" w:cs="Times New Roman"/>
          <w:b/>
          <w:bCs/>
        </w:rPr>
        <w:lastRenderedPageBreak/>
        <w:t xml:space="preserve">Załącznik nr </w:t>
      </w:r>
      <w:r>
        <w:rPr>
          <w:rFonts w:ascii="Times New Roman" w:hAnsi="Times New Roman" w:cs="Times New Roman"/>
          <w:b/>
          <w:bCs/>
        </w:rPr>
        <w:t>10.3</w:t>
      </w:r>
      <w:r w:rsidRPr="003A51F4">
        <w:rPr>
          <w:rFonts w:ascii="Times New Roman" w:hAnsi="Times New Roman" w:cs="Times New Roman"/>
          <w:b/>
          <w:bCs/>
        </w:rPr>
        <w:t xml:space="preserve"> –</w:t>
      </w:r>
      <w:r w:rsidR="004F7C31">
        <w:rPr>
          <w:rFonts w:ascii="Times New Roman" w:hAnsi="Times New Roman" w:cs="Times New Roman"/>
          <w:b/>
          <w:bCs/>
        </w:rPr>
        <w:t xml:space="preserve"> </w:t>
      </w:r>
      <w:r w:rsidR="004F7C31" w:rsidRPr="004F7C31">
        <w:rPr>
          <w:rFonts w:ascii="Times New Roman" w:hAnsi="Times New Roman" w:cs="Times New Roman"/>
          <w:b/>
          <w:bCs/>
        </w:rPr>
        <w:t xml:space="preserve">Przedmiar </w:t>
      </w:r>
      <w:r w:rsidR="004F7C31">
        <w:rPr>
          <w:rFonts w:ascii="Times New Roman" w:hAnsi="Times New Roman" w:cs="Times New Roman"/>
          <w:b/>
          <w:bCs/>
        </w:rPr>
        <w:t>na</w:t>
      </w:r>
      <w:r w:rsidR="004F7C31" w:rsidRPr="002029BE">
        <w:rPr>
          <w:rFonts w:ascii="Times New Roman" w:hAnsi="Times New Roman" w:cs="Times New Roman"/>
          <w:b/>
          <w:bCs/>
        </w:rPr>
        <w:t xml:space="preserve"> rob</w:t>
      </w:r>
      <w:r w:rsidR="004F7C31">
        <w:rPr>
          <w:rFonts w:ascii="Times New Roman" w:hAnsi="Times New Roman" w:cs="Times New Roman"/>
          <w:b/>
          <w:bCs/>
        </w:rPr>
        <w:t>oty</w:t>
      </w:r>
      <w:r w:rsidR="004F7C31" w:rsidRPr="002029BE">
        <w:rPr>
          <w:rFonts w:ascii="Times New Roman" w:hAnsi="Times New Roman" w:cs="Times New Roman"/>
          <w:b/>
          <w:bCs/>
        </w:rPr>
        <w:t xml:space="preserve"> elektryczn</w:t>
      </w:r>
      <w:r w:rsidR="004F7C31">
        <w:rPr>
          <w:rFonts w:ascii="Times New Roman" w:hAnsi="Times New Roman" w:cs="Times New Roman"/>
          <w:b/>
          <w:bCs/>
        </w:rPr>
        <w:t>e</w:t>
      </w:r>
      <w:r w:rsidR="004F7C31" w:rsidRPr="002029BE">
        <w:rPr>
          <w:rFonts w:ascii="Times New Roman" w:hAnsi="Times New Roman" w:cs="Times New Roman"/>
          <w:b/>
          <w:bCs/>
        </w:rPr>
        <w:t xml:space="preserve"> </w:t>
      </w:r>
      <w:r w:rsidR="004F7C31" w:rsidRPr="004F7C31">
        <w:rPr>
          <w:rFonts w:ascii="Times New Roman" w:hAnsi="Times New Roman" w:cs="Times New Roman"/>
          <w:b/>
          <w:bCs/>
        </w:rPr>
        <w:t>(zadanie 1)</w:t>
      </w:r>
    </w:p>
    <w:p w14:paraId="0B73C261" w14:textId="70B833B4" w:rsidR="002029BE" w:rsidRPr="003A51F4" w:rsidRDefault="002029BE" w:rsidP="002029BE">
      <w:pPr>
        <w:spacing w:after="0" w:line="276" w:lineRule="auto"/>
        <w:jc w:val="both"/>
        <w:rPr>
          <w:rFonts w:ascii="Times New Roman" w:hAnsi="Times New Roman" w:cs="Times New Roman"/>
          <w:b/>
          <w:bCs/>
        </w:rPr>
      </w:pPr>
      <w:r w:rsidRPr="003A51F4">
        <w:rPr>
          <w:rFonts w:ascii="Times New Roman" w:hAnsi="Times New Roman" w:cs="Times New Roman"/>
          <w:b/>
          <w:bCs/>
        </w:rPr>
        <w:t xml:space="preserve">Załącznik nr </w:t>
      </w:r>
      <w:r>
        <w:rPr>
          <w:rFonts w:ascii="Times New Roman" w:hAnsi="Times New Roman" w:cs="Times New Roman"/>
          <w:b/>
          <w:bCs/>
        </w:rPr>
        <w:t>11.1</w:t>
      </w:r>
      <w:r w:rsidRPr="003A51F4">
        <w:rPr>
          <w:rFonts w:ascii="Times New Roman" w:hAnsi="Times New Roman" w:cs="Times New Roman"/>
          <w:b/>
          <w:bCs/>
        </w:rPr>
        <w:t xml:space="preserve"> –</w:t>
      </w:r>
      <w:r w:rsidR="004F7C31">
        <w:rPr>
          <w:rFonts w:ascii="Times New Roman" w:hAnsi="Times New Roman" w:cs="Times New Roman"/>
          <w:b/>
          <w:bCs/>
        </w:rPr>
        <w:t xml:space="preserve"> </w:t>
      </w:r>
      <w:r w:rsidR="004F7C31" w:rsidRPr="004F7C31">
        <w:rPr>
          <w:rFonts w:ascii="Times New Roman" w:hAnsi="Times New Roman" w:cs="Times New Roman"/>
          <w:b/>
          <w:bCs/>
        </w:rPr>
        <w:t>Projekt przyłącza kanalizacji deszczowej (zadanie 2)</w:t>
      </w:r>
    </w:p>
    <w:p w14:paraId="71FA2D64" w14:textId="7E91EEC1" w:rsidR="002029BE" w:rsidRPr="003A51F4" w:rsidRDefault="002029BE" w:rsidP="002029BE">
      <w:pPr>
        <w:spacing w:after="0" w:line="276" w:lineRule="auto"/>
        <w:jc w:val="both"/>
        <w:rPr>
          <w:rFonts w:ascii="Times New Roman" w:hAnsi="Times New Roman" w:cs="Times New Roman"/>
          <w:b/>
          <w:bCs/>
        </w:rPr>
      </w:pPr>
      <w:r w:rsidRPr="003A51F4">
        <w:rPr>
          <w:rFonts w:ascii="Times New Roman" w:hAnsi="Times New Roman" w:cs="Times New Roman"/>
          <w:b/>
          <w:bCs/>
        </w:rPr>
        <w:t xml:space="preserve">Załącznik nr </w:t>
      </w:r>
      <w:r>
        <w:rPr>
          <w:rFonts w:ascii="Times New Roman" w:hAnsi="Times New Roman" w:cs="Times New Roman"/>
          <w:b/>
          <w:bCs/>
        </w:rPr>
        <w:t>11.2</w:t>
      </w:r>
      <w:r w:rsidRPr="003A51F4">
        <w:rPr>
          <w:rFonts w:ascii="Times New Roman" w:hAnsi="Times New Roman" w:cs="Times New Roman"/>
          <w:b/>
          <w:bCs/>
        </w:rPr>
        <w:t xml:space="preserve"> –</w:t>
      </w:r>
      <w:r w:rsidR="004F7C31">
        <w:rPr>
          <w:rFonts w:ascii="Times New Roman" w:hAnsi="Times New Roman" w:cs="Times New Roman"/>
          <w:b/>
          <w:bCs/>
        </w:rPr>
        <w:t xml:space="preserve"> </w:t>
      </w:r>
      <w:r w:rsidR="004F7C31" w:rsidRPr="004F7C31">
        <w:rPr>
          <w:rFonts w:ascii="Times New Roman" w:hAnsi="Times New Roman" w:cs="Times New Roman"/>
          <w:b/>
          <w:bCs/>
        </w:rPr>
        <w:t>Zakres robót instalacji kanalizacji deszczowej KPP Mława (zadanie 2)</w:t>
      </w:r>
    </w:p>
    <w:p w14:paraId="25AC5814" w14:textId="5FCBAB76" w:rsidR="002029BE" w:rsidRPr="003A51F4" w:rsidRDefault="002029BE" w:rsidP="002029BE">
      <w:pPr>
        <w:spacing w:after="0" w:line="276" w:lineRule="auto"/>
        <w:jc w:val="both"/>
        <w:rPr>
          <w:rFonts w:ascii="Times New Roman" w:hAnsi="Times New Roman" w:cs="Times New Roman"/>
          <w:b/>
          <w:bCs/>
        </w:rPr>
      </w:pPr>
      <w:r w:rsidRPr="003A51F4">
        <w:rPr>
          <w:rFonts w:ascii="Times New Roman" w:hAnsi="Times New Roman" w:cs="Times New Roman"/>
          <w:b/>
          <w:bCs/>
        </w:rPr>
        <w:t xml:space="preserve">Załącznik nr </w:t>
      </w:r>
      <w:r>
        <w:rPr>
          <w:rFonts w:ascii="Times New Roman" w:hAnsi="Times New Roman" w:cs="Times New Roman"/>
          <w:b/>
          <w:bCs/>
        </w:rPr>
        <w:t>11.3</w:t>
      </w:r>
      <w:r w:rsidRPr="003A51F4">
        <w:rPr>
          <w:rFonts w:ascii="Times New Roman" w:hAnsi="Times New Roman" w:cs="Times New Roman"/>
          <w:b/>
          <w:bCs/>
        </w:rPr>
        <w:t xml:space="preserve"> –</w:t>
      </w:r>
      <w:r w:rsidR="004F7C31">
        <w:rPr>
          <w:rFonts w:ascii="Times New Roman" w:hAnsi="Times New Roman" w:cs="Times New Roman"/>
          <w:b/>
          <w:bCs/>
        </w:rPr>
        <w:t xml:space="preserve"> </w:t>
      </w:r>
      <w:r w:rsidR="004F7C31" w:rsidRPr="004F7C31">
        <w:rPr>
          <w:rFonts w:ascii="Times New Roman" w:hAnsi="Times New Roman" w:cs="Times New Roman"/>
          <w:b/>
          <w:bCs/>
        </w:rPr>
        <w:t>Przedmiar robót instalacji kanalizacji deszczowej (zadanie 2)</w:t>
      </w:r>
    </w:p>
    <w:p w14:paraId="5AECFE75" w14:textId="50CB85EB" w:rsidR="0047740F" w:rsidRDefault="0047740F" w:rsidP="003A51F4">
      <w:pPr>
        <w:spacing w:after="0" w:line="276" w:lineRule="auto"/>
        <w:jc w:val="both"/>
        <w:rPr>
          <w:rFonts w:ascii="Times New Roman" w:hAnsi="Times New Roman" w:cs="Times New Roman"/>
          <w:color w:val="000000" w:themeColor="text1"/>
        </w:rPr>
      </w:pPr>
    </w:p>
    <w:p w14:paraId="2ADD61C3" w14:textId="09FC4412" w:rsidR="0060697B" w:rsidRDefault="0060697B" w:rsidP="003A51F4">
      <w:pPr>
        <w:spacing w:after="0" w:line="276" w:lineRule="auto"/>
        <w:jc w:val="both"/>
        <w:rPr>
          <w:rFonts w:ascii="Times New Roman" w:hAnsi="Times New Roman" w:cs="Times New Roman"/>
          <w:color w:val="000000" w:themeColor="text1"/>
        </w:rPr>
      </w:pPr>
    </w:p>
    <w:p w14:paraId="2DCC0BEE" w14:textId="07F27571" w:rsidR="0060697B" w:rsidRDefault="0060697B" w:rsidP="003A51F4">
      <w:pPr>
        <w:spacing w:after="0" w:line="276" w:lineRule="auto"/>
        <w:jc w:val="both"/>
        <w:rPr>
          <w:rFonts w:ascii="Times New Roman" w:hAnsi="Times New Roman" w:cs="Times New Roman"/>
          <w:color w:val="000000" w:themeColor="text1"/>
        </w:rPr>
      </w:pPr>
    </w:p>
    <w:p w14:paraId="7B902A91" w14:textId="64BDF78E" w:rsidR="0060697B" w:rsidRDefault="0060697B" w:rsidP="003A51F4">
      <w:pPr>
        <w:spacing w:after="0" w:line="276" w:lineRule="auto"/>
        <w:jc w:val="both"/>
        <w:rPr>
          <w:rFonts w:ascii="Times New Roman" w:hAnsi="Times New Roman" w:cs="Times New Roman"/>
          <w:color w:val="000000" w:themeColor="text1"/>
        </w:rPr>
      </w:pPr>
    </w:p>
    <w:p w14:paraId="66CEFE97" w14:textId="2E09D84C" w:rsidR="0060697B" w:rsidRDefault="0060697B" w:rsidP="003A51F4">
      <w:pPr>
        <w:spacing w:after="0" w:line="276" w:lineRule="auto"/>
        <w:jc w:val="both"/>
        <w:rPr>
          <w:rFonts w:ascii="Times New Roman" w:hAnsi="Times New Roman" w:cs="Times New Roman"/>
          <w:color w:val="000000" w:themeColor="text1"/>
        </w:rPr>
      </w:pPr>
    </w:p>
    <w:p w14:paraId="4ABBB599" w14:textId="1E328E31" w:rsidR="0060697B" w:rsidRDefault="0060697B" w:rsidP="003A51F4">
      <w:pPr>
        <w:spacing w:after="0" w:line="276" w:lineRule="auto"/>
        <w:jc w:val="both"/>
        <w:rPr>
          <w:rFonts w:ascii="Times New Roman" w:hAnsi="Times New Roman" w:cs="Times New Roman"/>
          <w:color w:val="000000" w:themeColor="text1"/>
        </w:rPr>
      </w:pPr>
    </w:p>
    <w:p w14:paraId="1485BEF3" w14:textId="77777777" w:rsidR="0060697B" w:rsidRPr="003A51F4" w:rsidRDefault="0060697B" w:rsidP="003A51F4">
      <w:pPr>
        <w:spacing w:after="0" w:line="276" w:lineRule="auto"/>
        <w:jc w:val="both"/>
        <w:rPr>
          <w:rFonts w:ascii="Times New Roman" w:hAnsi="Times New Roman" w:cs="Times New Roman"/>
          <w:color w:val="000000" w:themeColor="text1"/>
        </w:rPr>
      </w:pPr>
    </w:p>
    <w:p w14:paraId="06545E83" w14:textId="41B51647" w:rsidR="0048179A" w:rsidRPr="003A51F4" w:rsidRDefault="002C078C" w:rsidP="003A51F4">
      <w:p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Dokument opracował: </w:t>
      </w:r>
      <w:r w:rsidR="00BC20F4">
        <w:rPr>
          <w:rFonts w:ascii="Times New Roman" w:hAnsi="Times New Roman" w:cs="Times New Roman"/>
          <w:color w:val="000000" w:themeColor="text1"/>
        </w:rPr>
        <w:t>Monika Jędrys</w:t>
      </w:r>
    </w:p>
    <w:sectPr w:rsidR="0048179A" w:rsidRPr="003A51F4" w:rsidSect="000F26BD">
      <w:footerReference w:type="default" r:id="rId20"/>
      <w:pgSz w:w="11906" w:h="16838"/>
      <w:pgMar w:top="1304"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0DC35" w14:textId="77777777" w:rsidR="00960FEC" w:rsidRDefault="00960FEC" w:rsidP="00D730B8">
      <w:pPr>
        <w:spacing w:after="0" w:line="240" w:lineRule="auto"/>
      </w:pPr>
      <w:r>
        <w:separator/>
      </w:r>
    </w:p>
  </w:endnote>
  <w:endnote w:type="continuationSeparator" w:id="0">
    <w:p w14:paraId="377AC21A" w14:textId="77777777" w:rsidR="00960FEC" w:rsidRDefault="00960FEC" w:rsidP="00D7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sdtContent>
      <w:p w14:paraId="5C228D99" w14:textId="77777777" w:rsidR="004551DA" w:rsidRDefault="004551DA">
        <w:pPr>
          <w:pStyle w:val="Stopka"/>
          <w:jc w:val="center"/>
        </w:pPr>
      </w:p>
      <w:p w14:paraId="7CCF205B" w14:textId="77777777" w:rsidR="004551DA" w:rsidRPr="00C8630A" w:rsidRDefault="004551DA" w:rsidP="004C0302">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14:paraId="31193F5E" w14:textId="77777777" w:rsidR="004551DA" w:rsidRDefault="004551DA" w:rsidP="004C0302">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14:paraId="5D0A87CC" w14:textId="327409BB" w:rsidR="004551DA" w:rsidRDefault="004551DA">
        <w:pPr>
          <w:pStyle w:val="Stopka"/>
          <w:jc w:val="center"/>
        </w:pPr>
      </w:p>
      <w:p w14:paraId="04FBDBA5" w14:textId="4A5FECC1" w:rsidR="004551DA" w:rsidRDefault="004551DA">
        <w:pPr>
          <w:pStyle w:val="Stopka"/>
          <w:jc w:val="center"/>
        </w:pPr>
        <w:r>
          <w:fldChar w:fldCharType="begin"/>
        </w:r>
        <w:r>
          <w:instrText>PAGE   \* MERGEFORMAT</w:instrText>
        </w:r>
        <w:r>
          <w:fldChar w:fldCharType="separate"/>
        </w:r>
        <w:r>
          <w:t>2</w:t>
        </w:r>
        <w:r>
          <w:fldChar w:fldCharType="end"/>
        </w:r>
      </w:p>
    </w:sdtContent>
  </w:sdt>
  <w:p w14:paraId="29C87B0C" w14:textId="77777777" w:rsidR="004551DA" w:rsidRPr="000F63F6" w:rsidRDefault="004551DA">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CED0D" w14:textId="77777777" w:rsidR="00960FEC" w:rsidRDefault="00960FEC" w:rsidP="00D730B8">
      <w:pPr>
        <w:spacing w:after="0" w:line="240" w:lineRule="auto"/>
      </w:pPr>
      <w:r>
        <w:separator/>
      </w:r>
    </w:p>
  </w:footnote>
  <w:footnote w:type="continuationSeparator" w:id="0">
    <w:p w14:paraId="28C7D53B" w14:textId="77777777" w:rsidR="00960FEC" w:rsidRDefault="00960FEC" w:rsidP="00D73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86" w:hanging="360"/>
      </w:pPr>
      <w:rPr>
        <w:rFonts w:ascii="Times New Roman" w:eastAsia="TimesNewRoman" w:hAnsi="Times New Roman" w:cs="Times New Roman" w:hint="default"/>
        <w:b w:val="0"/>
        <w:sz w:val="24"/>
        <w:szCs w:val="24"/>
      </w:rPr>
    </w:lvl>
  </w:abstractNum>
  <w:abstractNum w:abstractNumId="1" w15:restartNumberingAfterBreak="0">
    <w:nsid w:val="00000002"/>
    <w:multiLevelType w:val="multilevel"/>
    <w:tmpl w:val="C982198C"/>
    <w:name w:val="WW8Num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806CEC"/>
    <w:multiLevelType w:val="hybridMultilevel"/>
    <w:tmpl w:val="F3546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2"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CF79D7"/>
    <w:multiLevelType w:val="hybridMultilevel"/>
    <w:tmpl w:val="1B7E1AB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9" w15:restartNumberingAfterBreak="0">
    <w:nsid w:val="21E50B86"/>
    <w:multiLevelType w:val="hybridMultilevel"/>
    <w:tmpl w:val="70F85A2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75F2C81"/>
    <w:multiLevelType w:val="hybridMultilevel"/>
    <w:tmpl w:val="06A8CB88"/>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9590101"/>
    <w:multiLevelType w:val="hybridMultilevel"/>
    <w:tmpl w:val="675CBCB2"/>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D307F7"/>
    <w:multiLevelType w:val="hybridMultilevel"/>
    <w:tmpl w:val="60E0E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233217"/>
    <w:multiLevelType w:val="hybridMultilevel"/>
    <w:tmpl w:val="A5DA4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F3496E"/>
    <w:multiLevelType w:val="hybridMultilevel"/>
    <w:tmpl w:val="661A8E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2EE210E"/>
    <w:multiLevelType w:val="hybridMultilevel"/>
    <w:tmpl w:val="B1080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F2D58D6"/>
    <w:multiLevelType w:val="hybridMultilevel"/>
    <w:tmpl w:val="924CEE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685FB6"/>
    <w:multiLevelType w:val="hybridMultilevel"/>
    <w:tmpl w:val="FE5EEE1C"/>
    <w:lvl w:ilvl="0" w:tplc="A4803A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604171"/>
    <w:multiLevelType w:val="hybridMultilevel"/>
    <w:tmpl w:val="AF025816"/>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1"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0A617D4"/>
    <w:multiLevelType w:val="hybridMultilevel"/>
    <w:tmpl w:val="C5527F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BB666C"/>
    <w:multiLevelType w:val="hybridMultilevel"/>
    <w:tmpl w:val="333AB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B44DC3"/>
    <w:multiLevelType w:val="hybridMultilevel"/>
    <w:tmpl w:val="072EAFDC"/>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4"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4AD5723"/>
    <w:multiLevelType w:val="hybridMultilevel"/>
    <w:tmpl w:val="21587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CE0A6D"/>
    <w:multiLevelType w:val="hybridMultilevel"/>
    <w:tmpl w:val="DFA0A8A4"/>
    <w:lvl w:ilvl="0" w:tplc="3ADEA0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21"/>
  </w:num>
  <w:num w:numId="3">
    <w:abstractNumId w:val="41"/>
  </w:num>
  <w:num w:numId="4">
    <w:abstractNumId w:val="12"/>
  </w:num>
  <w:num w:numId="5">
    <w:abstractNumId w:val="22"/>
  </w:num>
  <w:num w:numId="6">
    <w:abstractNumId w:val="56"/>
  </w:num>
  <w:num w:numId="7">
    <w:abstractNumId w:val="6"/>
  </w:num>
  <w:num w:numId="8">
    <w:abstractNumId w:val="9"/>
  </w:num>
  <w:num w:numId="9">
    <w:abstractNumId w:val="35"/>
  </w:num>
  <w:num w:numId="10">
    <w:abstractNumId w:val="8"/>
  </w:num>
  <w:num w:numId="11">
    <w:abstractNumId w:val="17"/>
  </w:num>
  <w:num w:numId="12">
    <w:abstractNumId w:val="63"/>
  </w:num>
  <w:num w:numId="13">
    <w:abstractNumId w:val="38"/>
  </w:num>
  <w:num w:numId="14">
    <w:abstractNumId w:val="36"/>
  </w:num>
  <w:num w:numId="15">
    <w:abstractNumId w:val="55"/>
  </w:num>
  <w:num w:numId="16">
    <w:abstractNumId w:val="45"/>
  </w:num>
  <w:num w:numId="17">
    <w:abstractNumId w:val="59"/>
  </w:num>
  <w:num w:numId="18">
    <w:abstractNumId w:val="18"/>
  </w:num>
  <w:num w:numId="19">
    <w:abstractNumId w:val="5"/>
  </w:num>
  <w:num w:numId="20">
    <w:abstractNumId w:val="25"/>
  </w:num>
  <w:num w:numId="21">
    <w:abstractNumId w:val="52"/>
  </w:num>
  <w:num w:numId="22">
    <w:abstractNumId w:val="37"/>
  </w:num>
  <w:num w:numId="23">
    <w:abstractNumId w:val="14"/>
  </w:num>
  <w:num w:numId="24">
    <w:abstractNumId w:val="13"/>
  </w:num>
  <w:num w:numId="25">
    <w:abstractNumId w:val="66"/>
  </w:num>
  <w:num w:numId="26">
    <w:abstractNumId w:val="32"/>
  </w:num>
  <w:num w:numId="27">
    <w:abstractNumId w:val="64"/>
  </w:num>
  <w:num w:numId="28">
    <w:abstractNumId w:val="40"/>
  </w:num>
  <w:num w:numId="29">
    <w:abstractNumId w:val="48"/>
  </w:num>
  <w:num w:numId="30">
    <w:abstractNumId w:val="50"/>
  </w:num>
  <w:num w:numId="31">
    <w:abstractNumId w:val="20"/>
  </w:num>
  <w:num w:numId="32">
    <w:abstractNumId w:val="33"/>
  </w:num>
  <w:num w:numId="33">
    <w:abstractNumId w:val="47"/>
  </w:num>
  <w:num w:numId="34">
    <w:abstractNumId w:val="39"/>
  </w:num>
  <w:num w:numId="35">
    <w:abstractNumId w:val="61"/>
  </w:num>
  <w:num w:numId="36">
    <w:abstractNumId w:val="3"/>
  </w:num>
  <w:num w:numId="37">
    <w:abstractNumId w:val="62"/>
  </w:num>
  <w:num w:numId="38">
    <w:abstractNumId w:val="7"/>
  </w:num>
  <w:num w:numId="39">
    <w:abstractNumId w:val="65"/>
  </w:num>
  <w:num w:numId="40">
    <w:abstractNumId w:val="4"/>
  </w:num>
  <w:num w:numId="41">
    <w:abstractNumId w:val="54"/>
  </w:num>
  <w:num w:numId="42">
    <w:abstractNumId w:val="44"/>
  </w:num>
  <w:num w:numId="43">
    <w:abstractNumId w:val="42"/>
  </w:num>
  <w:num w:numId="44">
    <w:abstractNumId w:val="49"/>
  </w:num>
  <w:num w:numId="45">
    <w:abstractNumId w:val="57"/>
  </w:num>
  <w:num w:numId="46">
    <w:abstractNumId w:val="11"/>
  </w:num>
  <w:num w:numId="47">
    <w:abstractNumId w:val="27"/>
  </w:num>
  <w:num w:numId="48">
    <w:abstractNumId w:val="15"/>
  </w:num>
  <w:num w:numId="49">
    <w:abstractNumId w:val="43"/>
  </w:num>
  <w:num w:numId="50">
    <w:abstractNumId w:val="23"/>
  </w:num>
  <w:num w:numId="51">
    <w:abstractNumId w:val="34"/>
  </w:num>
  <w:num w:numId="52">
    <w:abstractNumId w:val="24"/>
  </w:num>
  <w:num w:numId="53">
    <w:abstractNumId w:val="60"/>
  </w:num>
  <w:num w:numId="54">
    <w:abstractNumId w:val="53"/>
  </w:num>
  <w:num w:numId="55">
    <w:abstractNumId w:val="30"/>
  </w:num>
  <w:num w:numId="56">
    <w:abstractNumId w:val="31"/>
  </w:num>
  <w:num w:numId="57">
    <w:abstractNumId w:val="46"/>
  </w:num>
  <w:num w:numId="58">
    <w:abstractNumId w:val="51"/>
  </w:num>
  <w:num w:numId="59">
    <w:abstractNumId w:val="29"/>
  </w:num>
  <w:num w:numId="60">
    <w:abstractNumId w:val="26"/>
  </w:num>
  <w:num w:numId="61">
    <w:abstractNumId w:val="28"/>
  </w:num>
  <w:num w:numId="62">
    <w:abstractNumId w:val="19"/>
  </w:num>
  <w:num w:numId="63">
    <w:abstractNumId w:val="16"/>
  </w:num>
  <w:num w:numId="6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81"/>
    <w:rsid w:val="00000F10"/>
    <w:rsid w:val="000018D0"/>
    <w:rsid w:val="00001B5A"/>
    <w:rsid w:val="00002845"/>
    <w:rsid w:val="0000313E"/>
    <w:rsid w:val="0000348D"/>
    <w:rsid w:val="000049F8"/>
    <w:rsid w:val="000052CE"/>
    <w:rsid w:val="00010BDC"/>
    <w:rsid w:val="00010DDC"/>
    <w:rsid w:val="000116B4"/>
    <w:rsid w:val="00012612"/>
    <w:rsid w:val="00013354"/>
    <w:rsid w:val="00013529"/>
    <w:rsid w:val="00013AA6"/>
    <w:rsid w:val="0001406F"/>
    <w:rsid w:val="000144B2"/>
    <w:rsid w:val="00016B94"/>
    <w:rsid w:val="00016ED4"/>
    <w:rsid w:val="00017711"/>
    <w:rsid w:val="00020136"/>
    <w:rsid w:val="00020AA8"/>
    <w:rsid w:val="00020C39"/>
    <w:rsid w:val="00024899"/>
    <w:rsid w:val="00024DFE"/>
    <w:rsid w:val="00027248"/>
    <w:rsid w:val="0003176F"/>
    <w:rsid w:val="00031A75"/>
    <w:rsid w:val="000348CC"/>
    <w:rsid w:val="00034CB7"/>
    <w:rsid w:val="00035AC1"/>
    <w:rsid w:val="00035CDA"/>
    <w:rsid w:val="000361FC"/>
    <w:rsid w:val="00036433"/>
    <w:rsid w:val="00037B52"/>
    <w:rsid w:val="0004295E"/>
    <w:rsid w:val="0004363C"/>
    <w:rsid w:val="000459C2"/>
    <w:rsid w:val="000473D7"/>
    <w:rsid w:val="000522A1"/>
    <w:rsid w:val="000536D2"/>
    <w:rsid w:val="000539A3"/>
    <w:rsid w:val="000540AE"/>
    <w:rsid w:val="000553FF"/>
    <w:rsid w:val="00055ECF"/>
    <w:rsid w:val="00057B41"/>
    <w:rsid w:val="00060219"/>
    <w:rsid w:val="00061A83"/>
    <w:rsid w:val="00062A9F"/>
    <w:rsid w:val="00063589"/>
    <w:rsid w:val="0006394C"/>
    <w:rsid w:val="00064287"/>
    <w:rsid w:val="00064C5D"/>
    <w:rsid w:val="00066540"/>
    <w:rsid w:val="00067A9D"/>
    <w:rsid w:val="00070F40"/>
    <w:rsid w:val="00071120"/>
    <w:rsid w:val="00071AC3"/>
    <w:rsid w:val="00071BD6"/>
    <w:rsid w:val="00072737"/>
    <w:rsid w:val="00075ED9"/>
    <w:rsid w:val="00076559"/>
    <w:rsid w:val="00076FF5"/>
    <w:rsid w:val="000771B1"/>
    <w:rsid w:val="0008233B"/>
    <w:rsid w:val="00082F4F"/>
    <w:rsid w:val="00084D8A"/>
    <w:rsid w:val="00087AF4"/>
    <w:rsid w:val="00091714"/>
    <w:rsid w:val="00091909"/>
    <w:rsid w:val="000948FF"/>
    <w:rsid w:val="000A011E"/>
    <w:rsid w:val="000A0421"/>
    <w:rsid w:val="000A0501"/>
    <w:rsid w:val="000A3206"/>
    <w:rsid w:val="000A3916"/>
    <w:rsid w:val="000A5BF9"/>
    <w:rsid w:val="000A69AC"/>
    <w:rsid w:val="000B21CF"/>
    <w:rsid w:val="000B2679"/>
    <w:rsid w:val="000B3A98"/>
    <w:rsid w:val="000B4B9B"/>
    <w:rsid w:val="000B5892"/>
    <w:rsid w:val="000B59F5"/>
    <w:rsid w:val="000B6D9C"/>
    <w:rsid w:val="000C0EB7"/>
    <w:rsid w:val="000C2C71"/>
    <w:rsid w:val="000C4F95"/>
    <w:rsid w:val="000C583D"/>
    <w:rsid w:val="000C5CB8"/>
    <w:rsid w:val="000D233E"/>
    <w:rsid w:val="000D2834"/>
    <w:rsid w:val="000D306A"/>
    <w:rsid w:val="000D3391"/>
    <w:rsid w:val="000D3845"/>
    <w:rsid w:val="000D51D1"/>
    <w:rsid w:val="000E1452"/>
    <w:rsid w:val="000E2104"/>
    <w:rsid w:val="000E3A13"/>
    <w:rsid w:val="000E486F"/>
    <w:rsid w:val="000E523C"/>
    <w:rsid w:val="000E5B24"/>
    <w:rsid w:val="000E5CC0"/>
    <w:rsid w:val="000E5ED9"/>
    <w:rsid w:val="000E6AD8"/>
    <w:rsid w:val="000E7C2C"/>
    <w:rsid w:val="000F0DA8"/>
    <w:rsid w:val="000F1734"/>
    <w:rsid w:val="000F21E3"/>
    <w:rsid w:val="000F26BD"/>
    <w:rsid w:val="000F3AD7"/>
    <w:rsid w:val="000F3B3B"/>
    <w:rsid w:val="000F44D7"/>
    <w:rsid w:val="000F5470"/>
    <w:rsid w:val="000F63F6"/>
    <w:rsid w:val="0010040E"/>
    <w:rsid w:val="001009DD"/>
    <w:rsid w:val="001009E7"/>
    <w:rsid w:val="001030D0"/>
    <w:rsid w:val="00103BA1"/>
    <w:rsid w:val="00105345"/>
    <w:rsid w:val="00105FD1"/>
    <w:rsid w:val="001106E1"/>
    <w:rsid w:val="0011164F"/>
    <w:rsid w:val="0011377D"/>
    <w:rsid w:val="00113A78"/>
    <w:rsid w:val="00115E21"/>
    <w:rsid w:val="00116602"/>
    <w:rsid w:val="00116B76"/>
    <w:rsid w:val="001216EB"/>
    <w:rsid w:val="00121D9F"/>
    <w:rsid w:val="00122201"/>
    <w:rsid w:val="001223A9"/>
    <w:rsid w:val="001225E3"/>
    <w:rsid w:val="00122B5A"/>
    <w:rsid w:val="001235FA"/>
    <w:rsid w:val="001242AC"/>
    <w:rsid w:val="00125517"/>
    <w:rsid w:val="00126410"/>
    <w:rsid w:val="001267A8"/>
    <w:rsid w:val="00127320"/>
    <w:rsid w:val="00130522"/>
    <w:rsid w:val="00130E7F"/>
    <w:rsid w:val="001326AF"/>
    <w:rsid w:val="00136315"/>
    <w:rsid w:val="00136827"/>
    <w:rsid w:val="00136EAE"/>
    <w:rsid w:val="0014112C"/>
    <w:rsid w:val="001418F9"/>
    <w:rsid w:val="001420CB"/>
    <w:rsid w:val="00143F48"/>
    <w:rsid w:val="001453E2"/>
    <w:rsid w:val="00147370"/>
    <w:rsid w:val="00150AB1"/>
    <w:rsid w:val="00151B24"/>
    <w:rsid w:val="00152EFC"/>
    <w:rsid w:val="001538E3"/>
    <w:rsid w:val="00153F5F"/>
    <w:rsid w:val="00154540"/>
    <w:rsid w:val="00156132"/>
    <w:rsid w:val="001561EA"/>
    <w:rsid w:val="00156E33"/>
    <w:rsid w:val="00157D00"/>
    <w:rsid w:val="00160239"/>
    <w:rsid w:val="00161B95"/>
    <w:rsid w:val="00162414"/>
    <w:rsid w:val="00163766"/>
    <w:rsid w:val="00163E2E"/>
    <w:rsid w:val="001642FA"/>
    <w:rsid w:val="00166DFC"/>
    <w:rsid w:val="00167FE6"/>
    <w:rsid w:val="001720A4"/>
    <w:rsid w:val="00173ED6"/>
    <w:rsid w:val="001742CA"/>
    <w:rsid w:val="001744E8"/>
    <w:rsid w:val="00175230"/>
    <w:rsid w:val="0017631A"/>
    <w:rsid w:val="00177C0E"/>
    <w:rsid w:val="0018009D"/>
    <w:rsid w:val="001813AF"/>
    <w:rsid w:val="001815F4"/>
    <w:rsid w:val="00181CC1"/>
    <w:rsid w:val="00183328"/>
    <w:rsid w:val="001844CA"/>
    <w:rsid w:val="0018636F"/>
    <w:rsid w:val="001867A3"/>
    <w:rsid w:val="0018724B"/>
    <w:rsid w:val="001906A5"/>
    <w:rsid w:val="0019075C"/>
    <w:rsid w:val="00192C3F"/>
    <w:rsid w:val="0019425B"/>
    <w:rsid w:val="001A0C77"/>
    <w:rsid w:val="001A0CB8"/>
    <w:rsid w:val="001A1E15"/>
    <w:rsid w:val="001A27B3"/>
    <w:rsid w:val="001A2D31"/>
    <w:rsid w:val="001A3AE5"/>
    <w:rsid w:val="001A3CEF"/>
    <w:rsid w:val="001A41E0"/>
    <w:rsid w:val="001A469A"/>
    <w:rsid w:val="001A4E52"/>
    <w:rsid w:val="001A627E"/>
    <w:rsid w:val="001A6CE6"/>
    <w:rsid w:val="001A7D55"/>
    <w:rsid w:val="001B0868"/>
    <w:rsid w:val="001B1814"/>
    <w:rsid w:val="001B1D18"/>
    <w:rsid w:val="001B2D42"/>
    <w:rsid w:val="001B2F4D"/>
    <w:rsid w:val="001B38BC"/>
    <w:rsid w:val="001B393B"/>
    <w:rsid w:val="001B39E7"/>
    <w:rsid w:val="001B3C5E"/>
    <w:rsid w:val="001B4139"/>
    <w:rsid w:val="001B4CDD"/>
    <w:rsid w:val="001B7ACC"/>
    <w:rsid w:val="001B7F68"/>
    <w:rsid w:val="001C0839"/>
    <w:rsid w:val="001C1C68"/>
    <w:rsid w:val="001C2305"/>
    <w:rsid w:val="001C519C"/>
    <w:rsid w:val="001C7F21"/>
    <w:rsid w:val="001D005E"/>
    <w:rsid w:val="001D25BA"/>
    <w:rsid w:val="001D30A2"/>
    <w:rsid w:val="001D4164"/>
    <w:rsid w:val="001D5AFE"/>
    <w:rsid w:val="001D6ADD"/>
    <w:rsid w:val="001D725B"/>
    <w:rsid w:val="001D776B"/>
    <w:rsid w:val="001D7ECE"/>
    <w:rsid w:val="001E1213"/>
    <w:rsid w:val="001E1916"/>
    <w:rsid w:val="001E1C25"/>
    <w:rsid w:val="001E1FCC"/>
    <w:rsid w:val="001E6DDB"/>
    <w:rsid w:val="001F0E8B"/>
    <w:rsid w:val="001F1895"/>
    <w:rsid w:val="001F4641"/>
    <w:rsid w:val="001F5B7C"/>
    <w:rsid w:val="001F6A38"/>
    <w:rsid w:val="001F7390"/>
    <w:rsid w:val="001F7FF3"/>
    <w:rsid w:val="00200719"/>
    <w:rsid w:val="002023F1"/>
    <w:rsid w:val="002029BE"/>
    <w:rsid w:val="00202B32"/>
    <w:rsid w:val="0020322C"/>
    <w:rsid w:val="00203456"/>
    <w:rsid w:val="00204657"/>
    <w:rsid w:val="00204B68"/>
    <w:rsid w:val="00204CCF"/>
    <w:rsid w:val="00205A44"/>
    <w:rsid w:val="00210222"/>
    <w:rsid w:val="002115FD"/>
    <w:rsid w:val="002121E5"/>
    <w:rsid w:val="0021428C"/>
    <w:rsid w:val="00214735"/>
    <w:rsid w:val="0021530F"/>
    <w:rsid w:val="002156A3"/>
    <w:rsid w:val="00215871"/>
    <w:rsid w:val="002173AD"/>
    <w:rsid w:val="002177D4"/>
    <w:rsid w:val="002224CE"/>
    <w:rsid w:val="002226B2"/>
    <w:rsid w:val="00226012"/>
    <w:rsid w:val="00227393"/>
    <w:rsid w:val="002305D5"/>
    <w:rsid w:val="00231E13"/>
    <w:rsid w:val="00231F2D"/>
    <w:rsid w:val="00232620"/>
    <w:rsid w:val="00232F06"/>
    <w:rsid w:val="00233973"/>
    <w:rsid w:val="00234AAB"/>
    <w:rsid w:val="00236987"/>
    <w:rsid w:val="002375C6"/>
    <w:rsid w:val="00240307"/>
    <w:rsid w:val="00240460"/>
    <w:rsid w:val="002408D1"/>
    <w:rsid w:val="0024118E"/>
    <w:rsid w:val="002426D6"/>
    <w:rsid w:val="00244B97"/>
    <w:rsid w:val="00245511"/>
    <w:rsid w:val="00246183"/>
    <w:rsid w:val="002462CE"/>
    <w:rsid w:val="00246591"/>
    <w:rsid w:val="0025050A"/>
    <w:rsid w:val="002511D7"/>
    <w:rsid w:val="00252F63"/>
    <w:rsid w:val="00252FEA"/>
    <w:rsid w:val="0025309B"/>
    <w:rsid w:val="0025340C"/>
    <w:rsid w:val="00255118"/>
    <w:rsid w:val="00255B79"/>
    <w:rsid w:val="002569D7"/>
    <w:rsid w:val="00256BE6"/>
    <w:rsid w:val="00262377"/>
    <w:rsid w:val="00263C4E"/>
    <w:rsid w:val="00263CDA"/>
    <w:rsid w:val="00263E6C"/>
    <w:rsid w:val="00264B23"/>
    <w:rsid w:val="0026523C"/>
    <w:rsid w:val="00266755"/>
    <w:rsid w:val="00266B24"/>
    <w:rsid w:val="00270C25"/>
    <w:rsid w:val="00270CE2"/>
    <w:rsid w:val="00271D2F"/>
    <w:rsid w:val="002735EB"/>
    <w:rsid w:val="0027429C"/>
    <w:rsid w:val="002765C3"/>
    <w:rsid w:val="002769AD"/>
    <w:rsid w:val="00277182"/>
    <w:rsid w:val="002811B6"/>
    <w:rsid w:val="00281947"/>
    <w:rsid w:val="002829D2"/>
    <w:rsid w:val="002842DD"/>
    <w:rsid w:val="0028631F"/>
    <w:rsid w:val="00287375"/>
    <w:rsid w:val="002877EE"/>
    <w:rsid w:val="002906F0"/>
    <w:rsid w:val="00290917"/>
    <w:rsid w:val="002917E8"/>
    <w:rsid w:val="00291D42"/>
    <w:rsid w:val="00291FB1"/>
    <w:rsid w:val="0029207A"/>
    <w:rsid w:val="00292D6D"/>
    <w:rsid w:val="00292F7A"/>
    <w:rsid w:val="00293923"/>
    <w:rsid w:val="00294620"/>
    <w:rsid w:val="00295244"/>
    <w:rsid w:val="002967E6"/>
    <w:rsid w:val="002A0708"/>
    <w:rsid w:val="002A278C"/>
    <w:rsid w:val="002A4A34"/>
    <w:rsid w:val="002A5EB0"/>
    <w:rsid w:val="002A6D32"/>
    <w:rsid w:val="002A6DE8"/>
    <w:rsid w:val="002B31F5"/>
    <w:rsid w:val="002B37C7"/>
    <w:rsid w:val="002B4314"/>
    <w:rsid w:val="002B45F5"/>
    <w:rsid w:val="002B629E"/>
    <w:rsid w:val="002C0011"/>
    <w:rsid w:val="002C078C"/>
    <w:rsid w:val="002C1121"/>
    <w:rsid w:val="002C142E"/>
    <w:rsid w:val="002C1C86"/>
    <w:rsid w:val="002C5CA3"/>
    <w:rsid w:val="002C6323"/>
    <w:rsid w:val="002D0BE1"/>
    <w:rsid w:val="002D0E58"/>
    <w:rsid w:val="002D2A33"/>
    <w:rsid w:val="002D7168"/>
    <w:rsid w:val="002E1410"/>
    <w:rsid w:val="002E1AB1"/>
    <w:rsid w:val="002E2D74"/>
    <w:rsid w:val="002E323A"/>
    <w:rsid w:val="002E3DBC"/>
    <w:rsid w:val="002E42BC"/>
    <w:rsid w:val="002E4B0D"/>
    <w:rsid w:val="002E4D5F"/>
    <w:rsid w:val="002E7D20"/>
    <w:rsid w:val="002F0EF3"/>
    <w:rsid w:val="002F3A77"/>
    <w:rsid w:val="002F3F86"/>
    <w:rsid w:val="002F4159"/>
    <w:rsid w:val="002F4231"/>
    <w:rsid w:val="002F42D1"/>
    <w:rsid w:val="002F4C44"/>
    <w:rsid w:val="002F7A4E"/>
    <w:rsid w:val="002F7EF5"/>
    <w:rsid w:val="00301935"/>
    <w:rsid w:val="00301B52"/>
    <w:rsid w:val="00301F57"/>
    <w:rsid w:val="003020E1"/>
    <w:rsid w:val="00302C79"/>
    <w:rsid w:val="003041B8"/>
    <w:rsid w:val="00304DA0"/>
    <w:rsid w:val="00305BDF"/>
    <w:rsid w:val="003063AC"/>
    <w:rsid w:val="003109EC"/>
    <w:rsid w:val="00315F0C"/>
    <w:rsid w:val="00316A4B"/>
    <w:rsid w:val="00317B78"/>
    <w:rsid w:val="00317FFC"/>
    <w:rsid w:val="00320940"/>
    <w:rsid w:val="00321F04"/>
    <w:rsid w:val="003222AA"/>
    <w:rsid w:val="003238AF"/>
    <w:rsid w:val="00323DE0"/>
    <w:rsid w:val="003241B7"/>
    <w:rsid w:val="00324AAD"/>
    <w:rsid w:val="00325778"/>
    <w:rsid w:val="00326B8E"/>
    <w:rsid w:val="0032763F"/>
    <w:rsid w:val="00327E23"/>
    <w:rsid w:val="0033066D"/>
    <w:rsid w:val="00331043"/>
    <w:rsid w:val="0033106C"/>
    <w:rsid w:val="00332DA8"/>
    <w:rsid w:val="0033385C"/>
    <w:rsid w:val="0033395E"/>
    <w:rsid w:val="0033397F"/>
    <w:rsid w:val="00334808"/>
    <w:rsid w:val="00335705"/>
    <w:rsid w:val="00336292"/>
    <w:rsid w:val="003369DD"/>
    <w:rsid w:val="0034044D"/>
    <w:rsid w:val="00341580"/>
    <w:rsid w:val="00341F52"/>
    <w:rsid w:val="003429AB"/>
    <w:rsid w:val="00342DFF"/>
    <w:rsid w:val="003445EC"/>
    <w:rsid w:val="0034606F"/>
    <w:rsid w:val="003462E4"/>
    <w:rsid w:val="003467D5"/>
    <w:rsid w:val="003472DF"/>
    <w:rsid w:val="003473E4"/>
    <w:rsid w:val="00351686"/>
    <w:rsid w:val="0035258C"/>
    <w:rsid w:val="00354316"/>
    <w:rsid w:val="00354D97"/>
    <w:rsid w:val="003552DC"/>
    <w:rsid w:val="00355B14"/>
    <w:rsid w:val="0035658A"/>
    <w:rsid w:val="00357684"/>
    <w:rsid w:val="0036089E"/>
    <w:rsid w:val="00361F43"/>
    <w:rsid w:val="003623F6"/>
    <w:rsid w:val="00362E73"/>
    <w:rsid w:val="00363BDA"/>
    <w:rsid w:val="00363DC6"/>
    <w:rsid w:val="003642F2"/>
    <w:rsid w:val="00365B06"/>
    <w:rsid w:val="00366436"/>
    <w:rsid w:val="0036683B"/>
    <w:rsid w:val="00367813"/>
    <w:rsid w:val="00367B9A"/>
    <w:rsid w:val="003703A9"/>
    <w:rsid w:val="00371221"/>
    <w:rsid w:val="00371A9C"/>
    <w:rsid w:val="00371B04"/>
    <w:rsid w:val="00371D04"/>
    <w:rsid w:val="0037353F"/>
    <w:rsid w:val="003740F4"/>
    <w:rsid w:val="00375DA2"/>
    <w:rsid w:val="0037634A"/>
    <w:rsid w:val="003806C7"/>
    <w:rsid w:val="003810E4"/>
    <w:rsid w:val="0038187B"/>
    <w:rsid w:val="00383382"/>
    <w:rsid w:val="00385A59"/>
    <w:rsid w:val="003868E7"/>
    <w:rsid w:val="00394BE4"/>
    <w:rsid w:val="003954E9"/>
    <w:rsid w:val="00396355"/>
    <w:rsid w:val="00396E2D"/>
    <w:rsid w:val="00397E80"/>
    <w:rsid w:val="003A1CEE"/>
    <w:rsid w:val="003A32D1"/>
    <w:rsid w:val="003A4054"/>
    <w:rsid w:val="003A4872"/>
    <w:rsid w:val="003A4DCE"/>
    <w:rsid w:val="003A51F4"/>
    <w:rsid w:val="003B1A90"/>
    <w:rsid w:val="003B1C78"/>
    <w:rsid w:val="003B244D"/>
    <w:rsid w:val="003B365B"/>
    <w:rsid w:val="003B4D41"/>
    <w:rsid w:val="003B4DA3"/>
    <w:rsid w:val="003B6D62"/>
    <w:rsid w:val="003C01F4"/>
    <w:rsid w:val="003C038E"/>
    <w:rsid w:val="003C061C"/>
    <w:rsid w:val="003C2216"/>
    <w:rsid w:val="003C286B"/>
    <w:rsid w:val="003C343B"/>
    <w:rsid w:val="003C35B1"/>
    <w:rsid w:val="003C4BB4"/>
    <w:rsid w:val="003C67C9"/>
    <w:rsid w:val="003C6EC6"/>
    <w:rsid w:val="003C70BB"/>
    <w:rsid w:val="003C70F0"/>
    <w:rsid w:val="003C79A5"/>
    <w:rsid w:val="003D0B47"/>
    <w:rsid w:val="003D1433"/>
    <w:rsid w:val="003D4803"/>
    <w:rsid w:val="003D510B"/>
    <w:rsid w:val="003D6440"/>
    <w:rsid w:val="003D6D50"/>
    <w:rsid w:val="003D6F03"/>
    <w:rsid w:val="003D7F3F"/>
    <w:rsid w:val="003E023A"/>
    <w:rsid w:val="003E0DCC"/>
    <w:rsid w:val="003E0F72"/>
    <w:rsid w:val="003E1911"/>
    <w:rsid w:val="003E19A2"/>
    <w:rsid w:val="003E1FFB"/>
    <w:rsid w:val="003E3488"/>
    <w:rsid w:val="003E3C93"/>
    <w:rsid w:val="003E3EBE"/>
    <w:rsid w:val="003E4B7C"/>
    <w:rsid w:val="003E5E2A"/>
    <w:rsid w:val="003E6C77"/>
    <w:rsid w:val="003E7EB1"/>
    <w:rsid w:val="003F0513"/>
    <w:rsid w:val="003F0F7E"/>
    <w:rsid w:val="003F15A4"/>
    <w:rsid w:val="003F30AD"/>
    <w:rsid w:val="003F33CC"/>
    <w:rsid w:val="003F3D27"/>
    <w:rsid w:val="003F4AF7"/>
    <w:rsid w:val="003F5EA8"/>
    <w:rsid w:val="003F5F6F"/>
    <w:rsid w:val="003F7A1E"/>
    <w:rsid w:val="004001E7"/>
    <w:rsid w:val="004006E1"/>
    <w:rsid w:val="00401142"/>
    <w:rsid w:val="00402A1D"/>
    <w:rsid w:val="00403113"/>
    <w:rsid w:val="00403FF1"/>
    <w:rsid w:val="00404E79"/>
    <w:rsid w:val="00405B19"/>
    <w:rsid w:val="00406173"/>
    <w:rsid w:val="00406660"/>
    <w:rsid w:val="00406C54"/>
    <w:rsid w:val="0041014C"/>
    <w:rsid w:val="00410415"/>
    <w:rsid w:val="004114F5"/>
    <w:rsid w:val="00411973"/>
    <w:rsid w:val="00411B27"/>
    <w:rsid w:val="0041252A"/>
    <w:rsid w:val="004126F8"/>
    <w:rsid w:val="00413FE8"/>
    <w:rsid w:val="00414FE7"/>
    <w:rsid w:val="0041543D"/>
    <w:rsid w:val="00416651"/>
    <w:rsid w:val="00416B08"/>
    <w:rsid w:val="00416DEF"/>
    <w:rsid w:val="00417CE3"/>
    <w:rsid w:val="00417CF8"/>
    <w:rsid w:val="00420854"/>
    <w:rsid w:val="004214E6"/>
    <w:rsid w:val="0042161C"/>
    <w:rsid w:val="00421A6A"/>
    <w:rsid w:val="00422462"/>
    <w:rsid w:val="004228F0"/>
    <w:rsid w:val="00422E28"/>
    <w:rsid w:val="0042361D"/>
    <w:rsid w:val="00425D6C"/>
    <w:rsid w:val="0042621A"/>
    <w:rsid w:val="00427D92"/>
    <w:rsid w:val="00432686"/>
    <w:rsid w:val="00432EEA"/>
    <w:rsid w:val="0043355B"/>
    <w:rsid w:val="00434F6A"/>
    <w:rsid w:val="00435528"/>
    <w:rsid w:val="00435731"/>
    <w:rsid w:val="0043591B"/>
    <w:rsid w:val="00435A65"/>
    <w:rsid w:val="00436396"/>
    <w:rsid w:val="00436A4F"/>
    <w:rsid w:val="00436D6B"/>
    <w:rsid w:val="00437FA7"/>
    <w:rsid w:val="0044144C"/>
    <w:rsid w:val="00441A7C"/>
    <w:rsid w:val="00444051"/>
    <w:rsid w:val="0044516D"/>
    <w:rsid w:val="004451F2"/>
    <w:rsid w:val="004453AC"/>
    <w:rsid w:val="004457C6"/>
    <w:rsid w:val="00445D17"/>
    <w:rsid w:val="0044789A"/>
    <w:rsid w:val="0045052E"/>
    <w:rsid w:val="00450580"/>
    <w:rsid w:val="00452684"/>
    <w:rsid w:val="004532BE"/>
    <w:rsid w:val="00453C2C"/>
    <w:rsid w:val="00454D92"/>
    <w:rsid w:val="004551DA"/>
    <w:rsid w:val="00456405"/>
    <w:rsid w:val="004568FC"/>
    <w:rsid w:val="00457B8E"/>
    <w:rsid w:val="004622F5"/>
    <w:rsid w:val="004623E0"/>
    <w:rsid w:val="00462CBC"/>
    <w:rsid w:val="00463FD6"/>
    <w:rsid w:val="00464D02"/>
    <w:rsid w:val="00465738"/>
    <w:rsid w:val="00467725"/>
    <w:rsid w:val="00471C67"/>
    <w:rsid w:val="004727AC"/>
    <w:rsid w:val="00473268"/>
    <w:rsid w:val="00475148"/>
    <w:rsid w:val="00475675"/>
    <w:rsid w:val="004770BF"/>
    <w:rsid w:val="0047740F"/>
    <w:rsid w:val="004800DA"/>
    <w:rsid w:val="00480AF5"/>
    <w:rsid w:val="00480E23"/>
    <w:rsid w:val="0048179A"/>
    <w:rsid w:val="004828DD"/>
    <w:rsid w:val="00485E4D"/>
    <w:rsid w:val="004879B3"/>
    <w:rsid w:val="0049136A"/>
    <w:rsid w:val="00492C2E"/>
    <w:rsid w:val="00493466"/>
    <w:rsid w:val="00493B34"/>
    <w:rsid w:val="00494BCB"/>
    <w:rsid w:val="00494BEE"/>
    <w:rsid w:val="00495225"/>
    <w:rsid w:val="0049696F"/>
    <w:rsid w:val="00496AF7"/>
    <w:rsid w:val="00497C2B"/>
    <w:rsid w:val="004A0451"/>
    <w:rsid w:val="004A060F"/>
    <w:rsid w:val="004A3B42"/>
    <w:rsid w:val="004A4353"/>
    <w:rsid w:val="004A4FA6"/>
    <w:rsid w:val="004A5365"/>
    <w:rsid w:val="004A64ED"/>
    <w:rsid w:val="004A64FA"/>
    <w:rsid w:val="004A74F2"/>
    <w:rsid w:val="004A78D2"/>
    <w:rsid w:val="004B0E96"/>
    <w:rsid w:val="004B2EA9"/>
    <w:rsid w:val="004B3475"/>
    <w:rsid w:val="004B37DC"/>
    <w:rsid w:val="004B43E4"/>
    <w:rsid w:val="004B6F7D"/>
    <w:rsid w:val="004B7EEE"/>
    <w:rsid w:val="004B7F60"/>
    <w:rsid w:val="004C0302"/>
    <w:rsid w:val="004C065C"/>
    <w:rsid w:val="004C0710"/>
    <w:rsid w:val="004C0A86"/>
    <w:rsid w:val="004C0E00"/>
    <w:rsid w:val="004C1522"/>
    <w:rsid w:val="004C390F"/>
    <w:rsid w:val="004C4B71"/>
    <w:rsid w:val="004C4BEA"/>
    <w:rsid w:val="004C5ADD"/>
    <w:rsid w:val="004C6646"/>
    <w:rsid w:val="004C70A9"/>
    <w:rsid w:val="004C7996"/>
    <w:rsid w:val="004C7BF7"/>
    <w:rsid w:val="004D04AB"/>
    <w:rsid w:val="004D2C89"/>
    <w:rsid w:val="004D2D3B"/>
    <w:rsid w:val="004D324C"/>
    <w:rsid w:val="004D7857"/>
    <w:rsid w:val="004E066E"/>
    <w:rsid w:val="004E0C49"/>
    <w:rsid w:val="004E17EE"/>
    <w:rsid w:val="004E1D01"/>
    <w:rsid w:val="004E2623"/>
    <w:rsid w:val="004E4E3A"/>
    <w:rsid w:val="004E6F6B"/>
    <w:rsid w:val="004E752F"/>
    <w:rsid w:val="004F041B"/>
    <w:rsid w:val="004F1E83"/>
    <w:rsid w:val="004F5344"/>
    <w:rsid w:val="004F6DFD"/>
    <w:rsid w:val="004F7602"/>
    <w:rsid w:val="004F7B7F"/>
    <w:rsid w:val="004F7C31"/>
    <w:rsid w:val="0050302E"/>
    <w:rsid w:val="0050468C"/>
    <w:rsid w:val="005053F6"/>
    <w:rsid w:val="00506964"/>
    <w:rsid w:val="00506E2F"/>
    <w:rsid w:val="00507C62"/>
    <w:rsid w:val="00511112"/>
    <w:rsid w:val="0051154D"/>
    <w:rsid w:val="00511C6F"/>
    <w:rsid w:val="005125C2"/>
    <w:rsid w:val="005136D6"/>
    <w:rsid w:val="00514187"/>
    <w:rsid w:val="0051546C"/>
    <w:rsid w:val="0051597F"/>
    <w:rsid w:val="00515EFB"/>
    <w:rsid w:val="005161CF"/>
    <w:rsid w:val="005174BD"/>
    <w:rsid w:val="0051785E"/>
    <w:rsid w:val="00517D68"/>
    <w:rsid w:val="00520B42"/>
    <w:rsid w:val="00521DE2"/>
    <w:rsid w:val="005229D2"/>
    <w:rsid w:val="00523BAB"/>
    <w:rsid w:val="00523FD2"/>
    <w:rsid w:val="00526257"/>
    <w:rsid w:val="00527AAA"/>
    <w:rsid w:val="00531A8E"/>
    <w:rsid w:val="00531F46"/>
    <w:rsid w:val="00532F97"/>
    <w:rsid w:val="00533948"/>
    <w:rsid w:val="00533960"/>
    <w:rsid w:val="00534A30"/>
    <w:rsid w:val="005376D1"/>
    <w:rsid w:val="005377F8"/>
    <w:rsid w:val="00537F95"/>
    <w:rsid w:val="00542055"/>
    <w:rsid w:val="00543129"/>
    <w:rsid w:val="0054336D"/>
    <w:rsid w:val="00544C61"/>
    <w:rsid w:val="00546DC7"/>
    <w:rsid w:val="005474E1"/>
    <w:rsid w:val="00547869"/>
    <w:rsid w:val="00550965"/>
    <w:rsid w:val="00552A90"/>
    <w:rsid w:val="00552D38"/>
    <w:rsid w:val="00552F7B"/>
    <w:rsid w:val="005538FD"/>
    <w:rsid w:val="00554E1C"/>
    <w:rsid w:val="00554E93"/>
    <w:rsid w:val="0055508D"/>
    <w:rsid w:val="0055525B"/>
    <w:rsid w:val="00560C6B"/>
    <w:rsid w:val="00561D72"/>
    <w:rsid w:val="005644B7"/>
    <w:rsid w:val="0056471B"/>
    <w:rsid w:val="005663B7"/>
    <w:rsid w:val="00573E61"/>
    <w:rsid w:val="00574CAA"/>
    <w:rsid w:val="005751B8"/>
    <w:rsid w:val="0057586C"/>
    <w:rsid w:val="0057667E"/>
    <w:rsid w:val="00577292"/>
    <w:rsid w:val="005773C7"/>
    <w:rsid w:val="005800F7"/>
    <w:rsid w:val="0058060A"/>
    <w:rsid w:val="00580F68"/>
    <w:rsid w:val="005823FE"/>
    <w:rsid w:val="00583AA5"/>
    <w:rsid w:val="00584A81"/>
    <w:rsid w:val="005852D5"/>
    <w:rsid w:val="0058652A"/>
    <w:rsid w:val="00586AFA"/>
    <w:rsid w:val="0058740E"/>
    <w:rsid w:val="00587FDC"/>
    <w:rsid w:val="00590F52"/>
    <w:rsid w:val="005922D4"/>
    <w:rsid w:val="0059277A"/>
    <w:rsid w:val="005936A4"/>
    <w:rsid w:val="005955B2"/>
    <w:rsid w:val="0059729E"/>
    <w:rsid w:val="00597864"/>
    <w:rsid w:val="005A17FF"/>
    <w:rsid w:val="005A277D"/>
    <w:rsid w:val="005A28BD"/>
    <w:rsid w:val="005A3A6A"/>
    <w:rsid w:val="005A3C97"/>
    <w:rsid w:val="005A4982"/>
    <w:rsid w:val="005A59D0"/>
    <w:rsid w:val="005A5DC4"/>
    <w:rsid w:val="005A6136"/>
    <w:rsid w:val="005A629E"/>
    <w:rsid w:val="005A666D"/>
    <w:rsid w:val="005A73DE"/>
    <w:rsid w:val="005A7BE3"/>
    <w:rsid w:val="005B0B9F"/>
    <w:rsid w:val="005B0F1D"/>
    <w:rsid w:val="005B4397"/>
    <w:rsid w:val="005B4D80"/>
    <w:rsid w:val="005B5F8F"/>
    <w:rsid w:val="005B6518"/>
    <w:rsid w:val="005B677F"/>
    <w:rsid w:val="005B68F0"/>
    <w:rsid w:val="005B7FA1"/>
    <w:rsid w:val="005C16DD"/>
    <w:rsid w:val="005C1B9A"/>
    <w:rsid w:val="005C1FD8"/>
    <w:rsid w:val="005C24F4"/>
    <w:rsid w:val="005C2641"/>
    <w:rsid w:val="005C2D21"/>
    <w:rsid w:val="005C4998"/>
    <w:rsid w:val="005C4A82"/>
    <w:rsid w:val="005C6B78"/>
    <w:rsid w:val="005D088C"/>
    <w:rsid w:val="005D15E3"/>
    <w:rsid w:val="005D1ECD"/>
    <w:rsid w:val="005D22BD"/>
    <w:rsid w:val="005D258A"/>
    <w:rsid w:val="005D2CD7"/>
    <w:rsid w:val="005D46A1"/>
    <w:rsid w:val="005D56F0"/>
    <w:rsid w:val="005D6C42"/>
    <w:rsid w:val="005D76B3"/>
    <w:rsid w:val="005E02DC"/>
    <w:rsid w:val="005E0A2D"/>
    <w:rsid w:val="005E1E05"/>
    <w:rsid w:val="005E3063"/>
    <w:rsid w:val="005E38B9"/>
    <w:rsid w:val="005E4FB6"/>
    <w:rsid w:val="005E5AE3"/>
    <w:rsid w:val="005E676D"/>
    <w:rsid w:val="005F0153"/>
    <w:rsid w:val="005F1A1F"/>
    <w:rsid w:val="005F2FA4"/>
    <w:rsid w:val="005F3014"/>
    <w:rsid w:val="005F3CE5"/>
    <w:rsid w:val="005F5F76"/>
    <w:rsid w:val="005F640E"/>
    <w:rsid w:val="005F73E1"/>
    <w:rsid w:val="0060049A"/>
    <w:rsid w:val="006005E8"/>
    <w:rsid w:val="00600992"/>
    <w:rsid w:val="00600A88"/>
    <w:rsid w:val="006013CC"/>
    <w:rsid w:val="00602376"/>
    <w:rsid w:val="0060295F"/>
    <w:rsid w:val="0060341B"/>
    <w:rsid w:val="00604822"/>
    <w:rsid w:val="0060672F"/>
    <w:rsid w:val="0060697B"/>
    <w:rsid w:val="006078A5"/>
    <w:rsid w:val="00610D49"/>
    <w:rsid w:val="006116CF"/>
    <w:rsid w:val="0061452D"/>
    <w:rsid w:val="00614B99"/>
    <w:rsid w:val="006166D1"/>
    <w:rsid w:val="00616836"/>
    <w:rsid w:val="00620E4A"/>
    <w:rsid w:val="00621626"/>
    <w:rsid w:val="0062204C"/>
    <w:rsid w:val="006222A6"/>
    <w:rsid w:val="00622330"/>
    <w:rsid w:val="00622644"/>
    <w:rsid w:val="00622DAA"/>
    <w:rsid w:val="00623C0A"/>
    <w:rsid w:val="006245F5"/>
    <w:rsid w:val="00624717"/>
    <w:rsid w:val="00625D00"/>
    <w:rsid w:val="00625DA7"/>
    <w:rsid w:val="00626C33"/>
    <w:rsid w:val="00630DFB"/>
    <w:rsid w:val="00631094"/>
    <w:rsid w:val="00633CB4"/>
    <w:rsid w:val="006345BB"/>
    <w:rsid w:val="00634AF6"/>
    <w:rsid w:val="00635F44"/>
    <w:rsid w:val="00636EFA"/>
    <w:rsid w:val="00640CE0"/>
    <w:rsid w:val="00642B1D"/>
    <w:rsid w:val="00642FE5"/>
    <w:rsid w:val="00644442"/>
    <w:rsid w:val="00644606"/>
    <w:rsid w:val="00644CE5"/>
    <w:rsid w:val="006457D9"/>
    <w:rsid w:val="00645DDB"/>
    <w:rsid w:val="0064627C"/>
    <w:rsid w:val="00646DD0"/>
    <w:rsid w:val="006505FE"/>
    <w:rsid w:val="00652AD5"/>
    <w:rsid w:val="006536C5"/>
    <w:rsid w:val="006541BC"/>
    <w:rsid w:val="006546D7"/>
    <w:rsid w:val="00657CCD"/>
    <w:rsid w:val="00660974"/>
    <w:rsid w:val="00661AF5"/>
    <w:rsid w:val="0066303B"/>
    <w:rsid w:val="006638FE"/>
    <w:rsid w:val="00663B8D"/>
    <w:rsid w:val="00664C40"/>
    <w:rsid w:val="00664CD7"/>
    <w:rsid w:val="00675850"/>
    <w:rsid w:val="00676AF7"/>
    <w:rsid w:val="00680A58"/>
    <w:rsid w:val="006812F4"/>
    <w:rsid w:val="00681C38"/>
    <w:rsid w:val="00683AD8"/>
    <w:rsid w:val="00686309"/>
    <w:rsid w:val="00686D2D"/>
    <w:rsid w:val="00690857"/>
    <w:rsid w:val="00690E85"/>
    <w:rsid w:val="00691162"/>
    <w:rsid w:val="00692900"/>
    <w:rsid w:val="006963E6"/>
    <w:rsid w:val="006A0B69"/>
    <w:rsid w:val="006A170A"/>
    <w:rsid w:val="006A44DA"/>
    <w:rsid w:val="006A4B86"/>
    <w:rsid w:val="006A4CAA"/>
    <w:rsid w:val="006A4E8E"/>
    <w:rsid w:val="006A69A9"/>
    <w:rsid w:val="006A7EA3"/>
    <w:rsid w:val="006B0F2D"/>
    <w:rsid w:val="006B2D93"/>
    <w:rsid w:val="006B33B2"/>
    <w:rsid w:val="006B4D00"/>
    <w:rsid w:val="006B58EB"/>
    <w:rsid w:val="006B5B2E"/>
    <w:rsid w:val="006B674A"/>
    <w:rsid w:val="006B70FE"/>
    <w:rsid w:val="006B7239"/>
    <w:rsid w:val="006B741E"/>
    <w:rsid w:val="006B7421"/>
    <w:rsid w:val="006B7BC5"/>
    <w:rsid w:val="006C0CF8"/>
    <w:rsid w:val="006C129B"/>
    <w:rsid w:val="006C17C7"/>
    <w:rsid w:val="006C2515"/>
    <w:rsid w:val="006C4A2D"/>
    <w:rsid w:val="006C4E73"/>
    <w:rsid w:val="006C5350"/>
    <w:rsid w:val="006C599D"/>
    <w:rsid w:val="006C6C52"/>
    <w:rsid w:val="006C72D4"/>
    <w:rsid w:val="006D082A"/>
    <w:rsid w:val="006D1384"/>
    <w:rsid w:val="006D27F4"/>
    <w:rsid w:val="006D35CD"/>
    <w:rsid w:val="006D371A"/>
    <w:rsid w:val="006D44C5"/>
    <w:rsid w:val="006D4663"/>
    <w:rsid w:val="006D618E"/>
    <w:rsid w:val="006D62C8"/>
    <w:rsid w:val="006D6734"/>
    <w:rsid w:val="006D6813"/>
    <w:rsid w:val="006D7425"/>
    <w:rsid w:val="006D795E"/>
    <w:rsid w:val="006E0094"/>
    <w:rsid w:val="006E04F1"/>
    <w:rsid w:val="006E34B0"/>
    <w:rsid w:val="006E3A99"/>
    <w:rsid w:val="006E4CCB"/>
    <w:rsid w:val="006E4F6A"/>
    <w:rsid w:val="006E6D86"/>
    <w:rsid w:val="006E6DD3"/>
    <w:rsid w:val="006F02F0"/>
    <w:rsid w:val="006F0AF1"/>
    <w:rsid w:val="006F0C84"/>
    <w:rsid w:val="006F563A"/>
    <w:rsid w:val="006F69D1"/>
    <w:rsid w:val="00701838"/>
    <w:rsid w:val="00701A81"/>
    <w:rsid w:val="00703ECC"/>
    <w:rsid w:val="00703F91"/>
    <w:rsid w:val="0070411F"/>
    <w:rsid w:val="00704970"/>
    <w:rsid w:val="00704A18"/>
    <w:rsid w:val="00705A4D"/>
    <w:rsid w:val="00706034"/>
    <w:rsid w:val="00710162"/>
    <w:rsid w:val="007117E7"/>
    <w:rsid w:val="00711F14"/>
    <w:rsid w:val="0071349B"/>
    <w:rsid w:val="007134C4"/>
    <w:rsid w:val="00715A35"/>
    <w:rsid w:val="00716075"/>
    <w:rsid w:val="00716258"/>
    <w:rsid w:val="00716ACC"/>
    <w:rsid w:val="0071715F"/>
    <w:rsid w:val="00717913"/>
    <w:rsid w:val="0072000D"/>
    <w:rsid w:val="00721344"/>
    <w:rsid w:val="0072143E"/>
    <w:rsid w:val="007218B8"/>
    <w:rsid w:val="0072448B"/>
    <w:rsid w:val="00727E7A"/>
    <w:rsid w:val="0073036C"/>
    <w:rsid w:val="00731D07"/>
    <w:rsid w:val="0073205A"/>
    <w:rsid w:val="007326E0"/>
    <w:rsid w:val="007343B0"/>
    <w:rsid w:val="007369C2"/>
    <w:rsid w:val="00737CB2"/>
    <w:rsid w:val="00740D85"/>
    <w:rsid w:val="0074108C"/>
    <w:rsid w:val="00741361"/>
    <w:rsid w:val="0074153C"/>
    <w:rsid w:val="00742169"/>
    <w:rsid w:val="0074478E"/>
    <w:rsid w:val="00744D9C"/>
    <w:rsid w:val="007451C1"/>
    <w:rsid w:val="00745B8D"/>
    <w:rsid w:val="00745F54"/>
    <w:rsid w:val="00747370"/>
    <w:rsid w:val="00747626"/>
    <w:rsid w:val="00747FD3"/>
    <w:rsid w:val="0075029C"/>
    <w:rsid w:val="0075133E"/>
    <w:rsid w:val="007525DD"/>
    <w:rsid w:val="00752624"/>
    <w:rsid w:val="00752C5C"/>
    <w:rsid w:val="00752FC7"/>
    <w:rsid w:val="00754E49"/>
    <w:rsid w:val="00755057"/>
    <w:rsid w:val="0075507C"/>
    <w:rsid w:val="00756705"/>
    <w:rsid w:val="00756CE3"/>
    <w:rsid w:val="0075707E"/>
    <w:rsid w:val="00757C5F"/>
    <w:rsid w:val="007609DD"/>
    <w:rsid w:val="00760B24"/>
    <w:rsid w:val="00760B6F"/>
    <w:rsid w:val="00762804"/>
    <w:rsid w:val="00767F58"/>
    <w:rsid w:val="007708CD"/>
    <w:rsid w:val="00770BEE"/>
    <w:rsid w:val="007764B2"/>
    <w:rsid w:val="00776A53"/>
    <w:rsid w:val="007778B6"/>
    <w:rsid w:val="00781488"/>
    <w:rsid w:val="007818CD"/>
    <w:rsid w:val="00781D03"/>
    <w:rsid w:val="00784216"/>
    <w:rsid w:val="00785E01"/>
    <w:rsid w:val="00785F5D"/>
    <w:rsid w:val="00786031"/>
    <w:rsid w:val="007864FF"/>
    <w:rsid w:val="00786B14"/>
    <w:rsid w:val="00795F34"/>
    <w:rsid w:val="00797AB6"/>
    <w:rsid w:val="00797FFC"/>
    <w:rsid w:val="007A0521"/>
    <w:rsid w:val="007A1554"/>
    <w:rsid w:val="007A4136"/>
    <w:rsid w:val="007A65E9"/>
    <w:rsid w:val="007B12CC"/>
    <w:rsid w:val="007B174C"/>
    <w:rsid w:val="007B1BB0"/>
    <w:rsid w:val="007B37A8"/>
    <w:rsid w:val="007B7020"/>
    <w:rsid w:val="007B74A2"/>
    <w:rsid w:val="007C4289"/>
    <w:rsid w:val="007C4890"/>
    <w:rsid w:val="007C5FAD"/>
    <w:rsid w:val="007C601F"/>
    <w:rsid w:val="007C6609"/>
    <w:rsid w:val="007C7BD2"/>
    <w:rsid w:val="007C7FB9"/>
    <w:rsid w:val="007D07E3"/>
    <w:rsid w:val="007D0B7B"/>
    <w:rsid w:val="007D1C11"/>
    <w:rsid w:val="007D2A7B"/>
    <w:rsid w:val="007D3177"/>
    <w:rsid w:val="007D3261"/>
    <w:rsid w:val="007D44D9"/>
    <w:rsid w:val="007D4AD9"/>
    <w:rsid w:val="007D5DEF"/>
    <w:rsid w:val="007E19AB"/>
    <w:rsid w:val="007E23CE"/>
    <w:rsid w:val="007E37BF"/>
    <w:rsid w:val="007E435F"/>
    <w:rsid w:val="007E608C"/>
    <w:rsid w:val="007E64B2"/>
    <w:rsid w:val="007E6868"/>
    <w:rsid w:val="007E78E4"/>
    <w:rsid w:val="007E7958"/>
    <w:rsid w:val="007F134A"/>
    <w:rsid w:val="007F2AA3"/>
    <w:rsid w:val="007F3FAB"/>
    <w:rsid w:val="007F4325"/>
    <w:rsid w:val="007F44BD"/>
    <w:rsid w:val="007F538D"/>
    <w:rsid w:val="007F62BC"/>
    <w:rsid w:val="007F6318"/>
    <w:rsid w:val="007F6652"/>
    <w:rsid w:val="007F6B5A"/>
    <w:rsid w:val="007F6E75"/>
    <w:rsid w:val="007F74AE"/>
    <w:rsid w:val="00800926"/>
    <w:rsid w:val="00800BC8"/>
    <w:rsid w:val="00802FDE"/>
    <w:rsid w:val="008050E6"/>
    <w:rsid w:val="00805505"/>
    <w:rsid w:val="00805E6D"/>
    <w:rsid w:val="00806902"/>
    <w:rsid w:val="00806CA7"/>
    <w:rsid w:val="00807FB6"/>
    <w:rsid w:val="008105FF"/>
    <w:rsid w:val="00811CDB"/>
    <w:rsid w:val="0081266A"/>
    <w:rsid w:val="008129D3"/>
    <w:rsid w:val="0081380B"/>
    <w:rsid w:val="0081429F"/>
    <w:rsid w:val="0081458D"/>
    <w:rsid w:val="00814596"/>
    <w:rsid w:val="00815214"/>
    <w:rsid w:val="00815747"/>
    <w:rsid w:val="00817EF2"/>
    <w:rsid w:val="00817FA5"/>
    <w:rsid w:val="0082144C"/>
    <w:rsid w:val="00821948"/>
    <w:rsid w:val="008248ED"/>
    <w:rsid w:val="00824A69"/>
    <w:rsid w:val="008262CD"/>
    <w:rsid w:val="0082655E"/>
    <w:rsid w:val="008265E6"/>
    <w:rsid w:val="00826B12"/>
    <w:rsid w:val="00830A78"/>
    <w:rsid w:val="00830BE2"/>
    <w:rsid w:val="0083176F"/>
    <w:rsid w:val="00831EA0"/>
    <w:rsid w:val="008320CD"/>
    <w:rsid w:val="00833B61"/>
    <w:rsid w:val="0083491C"/>
    <w:rsid w:val="00834BF0"/>
    <w:rsid w:val="00834C8B"/>
    <w:rsid w:val="008370CC"/>
    <w:rsid w:val="008376CE"/>
    <w:rsid w:val="00837A84"/>
    <w:rsid w:val="00841667"/>
    <w:rsid w:val="0084319A"/>
    <w:rsid w:val="00843565"/>
    <w:rsid w:val="008435F0"/>
    <w:rsid w:val="008449AF"/>
    <w:rsid w:val="00844ABC"/>
    <w:rsid w:val="0085084E"/>
    <w:rsid w:val="00850B16"/>
    <w:rsid w:val="00850F71"/>
    <w:rsid w:val="00852F53"/>
    <w:rsid w:val="00853303"/>
    <w:rsid w:val="00854504"/>
    <w:rsid w:val="00854B56"/>
    <w:rsid w:val="00856154"/>
    <w:rsid w:val="008563DE"/>
    <w:rsid w:val="0085684D"/>
    <w:rsid w:val="00860AB5"/>
    <w:rsid w:val="00860CE4"/>
    <w:rsid w:val="00861298"/>
    <w:rsid w:val="00861302"/>
    <w:rsid w:val="008614F4"/>
    <w:rsid w:val="00863355"/>
    <w:rsid w:val="008657D9"/>
    <w:rsid w:val="008665F6"/>
    <w:rsid w:val="00870F4D"/>
    <w:rsid w:val="00872A13"/>
    <w:rsid w:val="00872A66"/>
    <w:rsid w:val="00876A39"/>
    <w:rsid w:val="00881196"/>
    <w:rsid w:val="00881F19"/>
    <w:rsid w:val="00881F37"/>
    <w:rsid w:val="0088210F"/>
    <w:rsid w:val="00882B02"/>
    <w:rsid w:val="00882F21"/>
    <w:rsid w:val="008832B0"/>
    <w:rsid w:val="00885D0D"/>
    <w:rsid w:val="008862A9"/>
    <w:rsid w:val="00891748"/>
    <w:rsid w:val="008921CF"/>
    <w:rsid w:val="0089292A"/>
    <w:rsid w:val="00892E4A"/>
    <w:rsid w:val="00893EDA"/>
    <w:rsid w:val="00893EEF"/>
    <w:rsid w:val="008942D7"/>
    <w:rsid w:val="008960FF"/>
    <w:rsid w:val="008972A2"/>
    <w:rsid w:val="008A0AA8"/>
    <w:rsid w:val="008A0AFE"/>
    <w:rsid w:val="008A15D2"/>
    <w:rsid w:val="008A267F"/>
    <w:rsid w:val="008A5C8B"/>
    <w:rsid w:val="008A6417"/>
    <w:rsid w:val="008A7444"/>
    <w:rsid w:val="008A79A7"/>
    <w:rsid w:val="008A7A0C"/>
    <w:rsid w:val="008A7C57"/>
    <w:rsid w:val="008B03B4"/>
    <w:rsid w:val="008B148B"/>
    <w:rsid w:val="008B2145"/>
    <w:rsid w:val="008B37B3"/>
    <w:rsid w:val="008B4150"/>
    <w:rsid w:val="008B774F"/>
    <w:rsid w:val="008C058F"/>
    <w:rsid w:val="008C2405"/>
    <w:rsid w:val="008C2479"/>
    <w:rsid w:val="008C283D"/>
    <w:rsid w:val="008C3162"/>
    <w:rsid w:val="008C6828"/>
    <w:rsid w:val="008D2F0C"/>
    <w:rsid w:val="008D3035"/>
    <w:rsid w:val="008D3E98"/>
    <w:rsid w:val="008D3FBA"/>
    <w:rsid w:val="008D4DC6"/>
    <w:rsid w:val="008D502D"/>
    <w:rsid w:val="008D695E"/>
    <w:rsid w:val="008E02EB"/>
    <w:rsid w:val="008E0A03"/>
    <w:rsid w:val="008E0B72"/>
    <w:rsid w:val="008E147C"/>
    <w:rsid w:val="008E2715"/>
    <w:rsid w:val="008E353C"/>
    <w:rsid w:val="008E40F7"/>
    <w:rsid w:val="008E75F5"/>
    <w:rsid w:val="008F0E58"/>
    <w:rsid w:val="008F120A"/>
    <w:rsid w:val="008F141F"/>
    <w:rsid w:val="008F428F"/>
    <w:rsid w:val="008F49A2"/>
    <w:rsid w:val="008F5225"/>
    <w:rsid w:val="008F7AE3"/>
    <w:rsid w:val="009013BA"/>
    <w:rsid w:val="00901B99"/>
    <w:rsid w:val="00902FA9"/>
    <w:rsid w:val="00904A19"/>
    <w:rsid w:val="00904F07"/>
    <w:rsid w:val="009054D8"/>
    <w:rsid w:val="009060F3"/>
    <w:rsid w:val="00910078"/>
    <w:rsid w:val="00911229"/>
    <w:rsid w:val="00911DDE"/>
    <w:rsid w:val="0091215E"/>
    <w:rsid w:val="009129E6"/>
    <w:rsid w:val="00912D95"/>
    <w:rsid w:val="00912F57"/>
    <w:rsid w:val="00915DCD"/>
    <w:rsid w:val="00917C5A"/>
    <w:rsid w:val="009204F2"/>
    <w:rsid w:val="00920681"/>
    <w:rsid w:val="009212EB"/>
    <w:rsid w:val="00923112"/>
    <w:rsid w:val="00923339"/>
    <w:rsid w:val="0092526A"/>
    <w:rsid w:val="009254C2"/>
    <w:rsid w:val="009256FC"/>
    <w:rsid w:val="00926B69"/>
    <w:rsid w:val="00927DFF"/>
    <w:rsid w:val="009308E3"/>
    <w:rsid w:val="00930F82"/>
    <w:rsid w:val="00932275"/>
    <w:rsid w:val="00932E75"/>
    <w:rsid w:val="00933146"/>
    <w:rsid w:val="00940423"/>
    <w:rsid w:val="00940529"/>
    <w:rsid w:val="00940639"/>
    <w:rsid w:val="0094130B"/>
    <w:rsid w:val="009419D3"/>
    <w:rsid w:val="00941C4E"/>
    <w:rsid w:val="00942069"/>
    <w:rsid w:val="009428C5"/>
    <w:rsid w:val="00942A65"/>
    <w:rsid w:val="0094335A"/>
    <w:rsid w:val="00943856"/>
    <w:rsid w:val="00944AC0"/>
    <w:rsid w:val="009457DF"/>
    <w:rsid w:val="00946446"/>
    <w:rsid w:val="00946757"/>
    <w:rsid w:val="00946B40"/>
    <w:rsid w:val="0094714B"/>
    <w:rsid w:val="0095167C"/>
    <w:rsid w:val="00951CA6"/>
    <w:rsid w:val="009525FB"/>
    <w:rsid w:val="00957E63"/>
    <w:rsid w:val="00960FEC"/>
    <w:rsid w:val="00961826"/>
    <w:rsid w:val="00961F4E"/>
    <w:rsid w:val="009625CC"/>
    <w:rsid w:val="00962B26"/>
    <w:rsid w:val="00964482"/>
    <w:rsid w:val="0096501A"/>
    <w:rsid w:val="00966DA8"/>
    <w:rsid w:val="00970FDE"/>
    <w:rsid w:val="009719F6"/>
    <w:rsid w:val="009728A5"/>
    <w:rsid w:val="00974693"/>
    <w:rsid w:val="00976022"/>
    <w:rsid w:val="00976BA9"/>
    <w:rsid w:val="00980265"/>
    <w:rsid w:val="0098084E"/>
    <w:rsid w:val="00980BB6"/>
    <w:rsid w:val="00981A5E"/>
    <w:rsid w:val="00981A96"/>
    <w:rsid w:val="00983D12"/>
    <w:rsid w:val="00984E1C"/>
    <w:rsid w:val="009857ED"/>
    <w:rsid w:val="00987BB0"/>
    <w:rsid w:val="00990400"/>
    <w:rsid w:val="00993027"/>
    <w:rsid w:val="009947F5"/>
    <w:rsid w:val="00994CF7"/>
    <w:rsid w:val="0099672B"/>
    <w:rsid w:val="009A08C3"/>
    <w:rsid w:val="009A0D30"/>
    <w:rsid w:val="009A0D4C"/>
    <w:rsid w:val="009A1191"/>
    <w:rsid w:val="009A11DD"/>
    <w:rsid w:val="009A1F88"/>
    <w:rsid w:val="009A26B6"/>
    <w:rsid w:val="009A3884"/>
    <w:rsid w:val="009A47EC"/>
    <w:rsid w:val="009A5870"/>
    <w:rsid w:val="009A6727"/>
    <w:rsid w:val="009A7260"/>
    <w:rsid w:val="009B1789"/>
    <w:rsid w:val="009B244D"/>
    <w:rsid w:val="009B2799"/>
    <w:rsid w:val="009B2A8E"/>
    <w:rsid w:val="009B3255"/>
    <w:rsid w:val="009B3E90"/>
    <w:rsid w:val="009B5940"/>
    <w:rsid w:val="009B77CD"/>
    <w:rsid w:val="009B78DB"/>
    <w:rsid w:val="009C0DD9"/>
    <w:rsid w:val="009C13F9"/>
    <w:rsid w:val="009C1C50"/>
    <w:rsid w:val="009C50AA"/>
    <w:rsid w:val="009C64EC"/>
    <w:rsid w:val="009D0F61"/>
    <w:rsid w:val="009D14CD"/>
    <w:rsid w:val="009D1A17"/>
    <w:rsid w:val="009D1BC0"/>
    <w:rsid w:val="009D34F1"/>
    <w:rsid w:val="009D35A2"/>
    <w:rsid w:val="009D3DE8"/>
    <w:rsid w:val="009D6274"/>
    <w:rsid w:val="009D739B"/>
    <w:rsid w:val="009D741D"/>
    <w:rsid w:val="009E06CC"/>
    <w:rsid w:val="009E090C"/>
    <w:rsid w:val="009E1E7E"/>
    <w:rsid w:val="009E2C06"/>
    <w:rsid w:val="009E3239"/>
    <w:rsid w:val="009E394D"/>
    <w:rsid w:val="009E3A94"/>
    <w:rsid w:val="009E4901"/>
    <w:rsid w:val="009E5051"/>
    <w:rsid w:val="009E54A3"/>
    <w:rsid w:val="009E61AA"/>
    <w:rsid w:val="009F2A64"/>
    <w:rsid w:val="009F2AB1"/>
    <w:rsid w:val="009F2B84"/>
    <w:rsid w:val="009F2B8F"/>
    <w:rsid w:val="009F3190"/>
    <w:rsid w:val="009F3D60"/>
    <w:rsid w:val="009F43C1"/>
    <w:rsid w:val="009F5CB2"/>
    <w:rsid w:val="009F5EBA"/>
    <w:rsid w:val="009F5FA4"/>
    <w:rsid w:val="009F6621"/>
    <w:rsid w:val="00A01732"/>
    <w:rsid w:val="00A01FED"/>
    <w:rsid w:val="00A0205D"/>
    <w:rsid w:val="00A024D4"/>
    <w:rsid w:val="00A032F7"/>
    <w:rsid w:val="00A03962"/>
    <w:rsid w:val="00A05139"/>
    <w:rsid w:val="00A114F0"/>
    <w:rsid w:val="00A121FA"/>
    <w:rsid w:val="00A12542"/>
    <w:rsid w:val="00A13B0E"/>
    <w:rsid w:val="00A159AE"/>
    <w:rsid w:val="00A203D6"/>
    <w:rsid w:val="00A20F17"/>
    <w:rsid w:val="00A2313B"/>
    <w:rsid w:val="00A23214"/>
    <w:rsid w:val="00A257B7"/>
    <w:rsid w:val="00A314F8"/>
    <w:rsid w:val="00A318D0"/>
    <w:rsid w:val="00A33E5A"/>
    <w:rsid w:val="00A340B4"/>
    <w:rsid w:val="00A3413A"/>
    <w:rsid w:val="00A343BB"/>
    <w:rsid w:val="00A34D13"/>
    <w:rsid w:val="00A352D7"/>
    <w:rsid w:val="00A36D95"/>
    <w:rsid w:val="00A37507"/>
    <w:rsid w:val="00A4080F"/>
    <w:rsid w:val="00A41F45"/>
    <w:rsid w:val="00A42080"/>
    <w:rsid w:val="00A43583"/>
    <w:rsid w:val="00A45130"/>
    <w:rsid w:val="00A451CD"/>
    <w:rsid w:val="00A45E9A"/>
    <w:rsid w:val="00A464D4"/>
    <w:rsid w:val="00A4714D"/>
    <w:rsid w:val="00A5037C"/>
    <w:rsid w:val="00A50671"/>
    <w:rsid w:val="00A50731"/>
    <w:rsid w:val="00A510B4"/>
    <w:rsid w:val="00A51EF7"/>
    <w:rsid w:val="00A53EB8"/>
    <w:rsid w:val="00A54761"/>
    <w:rsid w:val="00A54A1D"/>
    <w:rsid w:val="00A55808"/>
    <w:rsid w:val="00A55982"/>
    <w:rsid w:val="00A55A05"/>
    <w:rsid w:val="00A56122"/>
    <w:rsid w:val="00A56787"/>
    <w:rsid w:val="00A5679F"/>
    <w:rsid w:val="00A56C81"/>
    <w:rsid w:val="00A57DA4"/>
    <w:rsid w:val="00A6002D"/>
    <w:rsid w:val="00A61901"/>
    <w:rsid w:val="00A6222A"/>
    <w:rsid w:val="00A64A0D"/>
    <w:rsid w:val="00A67A47"/>
    <w:rsid w:val="00A706A6"/>
    <w:rsid w:val="00A707A1"/>
    <w:rsid w:val="00A71934"/>
    <w:rsid w:val="00A72988"/>
    <w:rsid w:val="00A730AC"/>
    <w:rsid w:val="00A73AF7"/>
    <w:rsid w:val="00A73C74"/>
    <w:rsid w:val="00A74409"/>
    <w:rsid w:val="00A74A2A"/>
    <w:rsid w:val="00A74DAD"/>
    <w:rsid w:val="00A7557A"/>
    <w:rsid w:val="00A7559F"/>
    <w:rsid w:val="00A770BD"/>
    <w:rsid w:val="00A7722B"/>
    <w:rsid w:val="00A80A12"/>
    <w:rsid w:val="00A83775"/>
    <w:rsid w:val="00A85079"/>
    <w:rsid w:val="00A860BC"/>
    <w:rsid w:val="00A8672A"/>
    <w:rsid w:val="00A877AE"/>
    <w:rsid w:val="00A90972"/>
    <w:rsid w:val="00A923AE"/>
    <w:rsid w:val="00A92712"/>
    <w:rsid w:val="00A92D2A"/>
    <w:rsid w:val="00A935FA"/>
    <w:rsid w:val="00A9378B"/>
    <w:rsid w:val="00A93F27"/>
    <w:rsid w:val="00A94312"/>
    <w:rsid w:val="00A97EA6"/>
    <w:rsid w:val="00AA0BDD"/>
    <w:rsid w:val="00AA4360"/>
    <w:rsid w:val="00AA4E6A"/>
    <w:rsid w:val="00AA5339"/>
    <w:rsid w:val="00AA7BA2"/>
    <w:rsid w:val="00AB12A9"/>
    <w:rsid w:val="00AB1814"/>
    <w:rsid w:val="00AB2A03"/>
    <w:rsid w:val="00AB2A5A"/>
    <w:rsid w:val="00AB43F9"/>
    <w:rsid w:val="00AB58C4"/>
    <w:rsid w:val="00AB7399"/>
    <w:rsid w:val="00AC1312"/>
    <w:rsid w:val="00AC1424"/>
    <w:rsid w:val="00AC3715"/>
    <w:rsid w:val="00AC3867"/>
    <w:rsid w:val="00AC42A9"/>
    <w:rsid w:val="00AC5001"/>
    <w:rsid w:val="00AC583E"/>
    <w:rsid w:val="00AD1057"/>
    <w:rsid w:val="00AD2F02"/>
    <w:rsid w:val="00AD4B76"/>
    <w:rsid w:val="00AD56CA"/>
    <w:rsid w:val="00AE05B4"/>
    <w:rsid w:val="00AE0E94"/>
    <w:rsid w:val="00AE15AA"/>
    <w:rsid w:val="00AE17B5"/>
    <w:rsid w:val="00AE2B6C"/>
    <w:rsid w:val="00AE382A"/>
    <w:rsid w:val="00AE49B0"/>
    <w:rsid w:val="00AE4F79"/>
    <w:rsid w:val="00AE56C5"/>
    <w:rsid w:val="00AE5BE3"/>
    <w:rsid w:val="00AE5D69"/>
    <w:rsid w:val="00AE634C"/>
    <w:rsid w:val="00AE78EA"/>
    <w:rsid w:val="00AF03DC"/>
    <w:rsid w:val="00AF16AA"/>
    <w:rsid w:val="00AF234C"/>
    <w:rsid w:val="00AF2682"/>
    <w:rsid w:val="00AF2DB5"/>
    <w:rsid w:val="00AF2DE4"/>
    <w:rsid w:val="00AF31DA"/>
    <w:rsid w:val="00AF49D3"/>
    <w:rsid w:val="00AF5484"/>
    <w:rsid w:val="00AF7A28"/>
    <w:rsid w:val="00B0015B"/>
    <w:rsid w:val="00B001A2"/>
    <w:rsid w:val="00B01EF9"/>
    <w:rsid w:val="00B029C4"/>
    <w:rsid w:val="00B03078"/>
    <w:rsid w:val="00B03200"/>
    <w:rsid w:val="00B040B8"/>
    <w:rsid w:val="00B04747"/>
    <w:rsid w:val="00B04CCA"/>
    <w:rsid w:val="00B0538D"/>
    <w:rsid w:val="00B074D6"/>
    <w:rsid w:val="00B102B7"/>
    <w:rsid w:val="00B11D07"/>
    <w:rsid w:val="00B11E3A"/>
    <w:rsid w:val="00B12F5D"/>
    <w:rsid w:val="00B147DD"/>
    <w:rsid w:val="00B14D8A"/>
    <w:rsid w:val="00B15E23"/>
    <w:rsid w:val="00B17023"/>
    <w:rsid w:val="00B170C6"/>
    <w:rsid w:val="00B21335"/>
    <w:rsid w:val="00B21B4C"/>
    <w:rsid w:val="00B22964"/>
    <w:rsid w:val="00B24428"/>
    <w:rsid w:val="00B24BD9"/>
    <w:rsid w:val="00B252F2"/>
    <w:rsid w:val="00B2536C"/>
    <w:rsid w:val="00B258F8"/>
    <w:rsid w:val="00B260F1"/>
    <w:rsid w:val="00B30AD4"/>
    <w:rsid w:val="00B31742"/>
    <w:rsid w:val="00B33331"/>
    <w:rsid w:val="00B3391C"/>
    <w:rsid w:val="00B3398B"/>
    <w:rsid w:val="00B35A0C"/>
    <w:rsid w:val="00B3602A"/>
    <w:rsid w:val="00B36D74"/>
    <w:rsid w:val="00B407F8"/>
    <w:rsid w:val="00B40C35"/>
    <w:rsid w:val="00B40F63"/>
    <w:rsid w:val="00B41329"/>
    <w:rsid w:val="00B44722"/>
    <w:rsid w:val="00B453E7"/>
    <w:rsid w:val="00B46688"/>
    <w:rsid w:val="00B479AD"/>
    <w:rsid w:val="00B50C20"/>
    <w:rsid w:val="00B519D6"/>
    <w:rsid w:val="00B51EC3"/>
    <w:rsid w:val="00B54626"/>
    <w:rsid w:val="00B54FDE"/>
    <w:rsid w:val="00B56834"/>
    <w:rsid w:val="00B57EAD"/>
    <w:rsid w:val="00B61688"/>
    <w:rsid w:val="00B632BF"/>
    <w:rsid w:val="00B632EA"/>
    <w:rsid w:val="00B6342E"/>
    <w:rsid w:val="00B63CB2"/>
    <w:rsid w:val="00B64B8C"/>
    <w:rsid w:val="00B64D45"/>
    <w:rsid w:val="00B665FE"/>
    <w:rsid w:val="00B67254"/>
    <w:rsid w:val="00B70D6D"/>
    <w:rsid w:val="00B70FA8"/>
    <w:rsid w:val="00B711BB"/>
    <w:rsid w:val="00B718B5"/>
    <w:rsid w:val="00B73135"/>
    <w:rsid w:val="00B738AC"/>
    <w:rsid w:val="00B74FB8"/>
    <w:rsid w:val="00B76ADD"/>
    <w:rsid w:val="00B815FE"/>
    <w:rsid w:val="00B81CCF"/>
    <w:rsid w:val="00B82A08"/>
    <w:rsid w:val="00B83525"/>
    <w:rsid w:val="00B8579A"/>
    <w:rsid w:val="00B86C63"/>
    <w:rsid w:val="00B8749A"/>
    <w:rsid w:val="00B87BEC"/>
    <w:rsid w:val="00B90ED8"/>
    <w:rsid w:val="00B921A6"/>
    <w:rsid w:val="00B92BE5"/>
    <w:rsid w:val="00B9582E"/>
    <w:rsid w:val="00B95D64"/>
    <w:rsid w:val="00BA2655"/>
    <w:rsid w:val="00BA5B9D"/>
    <w:rsid w:val="00BA5E64"/>
    <w:rsid w:val="00BA6F69"/>
    <w:rsid w:val="00BB02F2"/>
    <w:rsid w:val="00BB0ED4"/>
    <w:rsid w:val="00BB2449"/>
    <w:rsid w:val="00BB2463"/>
    <w:rsid w:val="00BB56AE"/>
    <w:rsid w:val="00BB5C28"/>
    <w:rsid w:val="00BB616A"/>
    <w:rsid w:val="00BB6C7A"/>
    <w:rsid w:val="00BB7A61"/>
    <w:rsid w:val="00BB7EA3"/>
    <w:rsid w:val="00BC1A5C"/>
    <w:rsid w:val="00BC20F4"/>
    <w:rsid w:val="00BC21A3"/>
    <w:rsid w:val="00BC2B0D"/>
    <w:rsid w:val="00BC2C48"/>
    <w:rsid w:val="00BC3248"/>
    <w:rsid w:val="00BC33A7"/>
    <w:rsid w:val="00BC3DCD"/>
    <w:rsid w:val="00BC474F"/>
    <w:rsid w:val="00BC5B9E"/>
    <w:rsid w:val="00BC5D10"/>
    <w:rsid w:val="00BC74C5"/>
    <w:rsid w:val="00BC79F9"/>
    <w:rsid w:val="00BC7CEE"/>
    <w:rsid w:val="00BC7FE2"/>
    <w:rsid w:val="00BD066B"/>
    <w:rsid w:val="00BD1DB4"/>
    <w:rsid w:val="00BD29E3"/>
    <w:rsid w:val="00BD2C0A"/>
    <w:rsid w:val="00BD4545"/>
    <w:rsid w:val="00BD5280"/>
    <w:rsid w:val="00BD5FF9"/>
    <w:rsid w:val="00BD6715"/>
    <w:rsid w:val="00BD6C78"/>
    <w:rsid w:val="00BD73B6"/>
    <w:rsid w:val="00BE033A"/>
    <w:rsid w:val="00BE05B6"/>
    <w:rsid w:val="00BE078F"/>
    <w:rsid w:val="00BE2859"/>
    <w:rsid w:val="00BE2D44"/>
    <w:rsid w:val="00BE3CAB"/>
    <w:rsid w:val="00BE65D8"/>
    <w:rsid w:val="00BE745A"/>
    <w:rsid w:val="00BE7BD1"/>
    <w:rsid w:val="00BF174D"/>
    <w:rsid w:val="00BF3DE9"/>
    <w:rsid w:val="00BF3EED"/>
    <w:rsid w:val="00BF5854"/>
    <w:rsid w:val="00BF59ED"/>
    <w:rsid w:val="00BF60A7"/>
    <w:rsid w:val="00BF7227"/>
    <w:rsid w:val="00BF7D2F"/>
    <w:rsid w:val="00BF7E01"/>
    <w:rsid w:val="00C01FEF"/>
    <w:rsid w:val="00C041B1"/>
    <w:rsid w:val="00C046AC"/>
    <w:rsid w:val="00C05827"/>
    <w:rsid w:val="00C05E15"/>
    <w:rsid w:val="00C05E85"/>
    <w:rsid w:val="00C06C8C"/>
    <w:rsid w:val="00C06F38"/>
    <w:rsid w:val="00C07037"/>
    <w:rsid w:val="00C071AE"/>
    <w:rsid w:val="00C07481"/>
    <w:rsid w:val="00C10508"/>
    <w:rsid w:val="00C1167F"/>
    <w:rsid w:val="00C11E85"/>
    <w:rsid w:val="00C128B5"/>
    <w:rsid w:val="00C13F6E"/>
    <w:rsid w:val="00C148B4"/>
    <w:rsid w:val="00C149C1"/>
    <w:rsid w:val="00C14BE5"/>
    <w:rsid w:val="00C206CE"/>
    <w:rsid w:val="00C22211"/>
    <w:rsid w:val="00C23319"/>
    <w:rsid w:val="00C23AFD"/>
    <w:rsid w:val="00C24C2E"/>
    <w:rsid w:val="00C25958"/>
    <w:rsid w:val="00C3010A"/>
    <w:rsid w:val="00C30553"/>
    <w:rsid w:val="00C30A9D"/>
    <w:rsid w:val="00C312A0"/>
    <w:rsid w:val="00C33B9D"/>
    <w:rsid w:val="00C34435"/>
    <w:rsid w:val="00C35E54"/>
    <w:rsid w:val="00C35E72"/>
    <w:rsid w:val="00C3768C"/>
    <w:rsid w:val="00C40719"/>
    <w:rsid w:val="00C417D1"/>
    <w:rsid w:val="00C41936"/>
    <w:rsid w:val="00C41EE3"/>
    <w:rsid w:val="00C42731"/>
    <w:rsid w:val="00C43764"/>
    <w:rsid w:val="00C442B9"/>
    <w:rsid w:val="00C4589B"/>
    <w:rsid w:val="00C45CC6"/>
    <w:rsid w:val="00C466CE"/>
    <w:rsid w:val="00C51914"/>
    <w:rsid w:val="00C52D68"/>
    <w:rsid w:val="00C52DC0"/>
    <w:rsid w:val="00C55CC5"/>
    <w:rsid w:val="00C55D69"/>
    <w:rsid w:val="00C55FFE"/>
    <w:rsid w:val="00C566D8"/>
    <w:rsid w:val="00C56F5E"/>
    <w:rsid w:val="00C57141"/>
    <w:rsid w:val="00C577C0"/>
    <w:rsid w:val="00C60345"/>
    <w:rsid w:val="00C60916"/>
    <w:rsid w:val="00C60EDC"/>
    <w:rsid w:val="00C61B49"/>
    <w:rsid w:val="00C61C5E"/>
    <w:rsid w:val="00C62E38"/>
    <w:rsid w:val="00C62F79"/>
    <w:rsid w:val="00C631B1"/>
    <w:rsid w:val="00C63269"/>
    <w:rsid w:val="00C63584"/>
    <w:rsid w:val="00C637AF"/>
    <w:rsid w:val="00C641B7"/>
    <w:rsid w:val="00C65A39"/>
    <w:rsid w:val="00C66D59"/>
    <w:rsid w:val="00C70311"/>
    <w:rsid w:val="00C7081F"/>
    <w:rsid w:val="00C70B47"/>
    <w:rsid w:val="00C70BB3"/>
    <w:rsid w:val="00C736F0"/>
    <w:rsid w:val="00C73D27"/>
    <w:rsid w:val="00C73FBF"/>
    <w:rsid w:val="00C76336"/>
    <w:rsid w:val="00C77815"/>
    <w:rsid w:val="00C77CBA"/>
    <w:rsid w:val="00C80455"/>
    <w:rsid w:val="00C83A06"/>
    <w:rsid w:val="00C8405D"/>
    <w:rsid w:val="00C87737"/>
    <w:rsid w:val="00C90271"/>
    <w:rsid w:val="00C94BC0"/>
    <w:rsid w:val="00C95A4B"/>
    <w:rsid w:val="00C95F5B"/>
    <w:rsid w:val="00C96731"/>
    <w:rsid w:val="00C972AE"/>
    <w:rsid w:val="00C97C0F"/>
    <w:rsid w:val="00CA0883"/>
    <w:rsid w:val="00CA2476"/>
    <w:rsid w:val="00CA24FA"/>
    <w:rsid w:val="00CA3043"/>
    <w:rsid w:val="00CA3CD3"/>
    <w:rsid w:val="00CA4985"/>
    <w:rsid w:val="00CA5BF5"/>
    <w:rsid w:val="00CA7235"/>
    <w:rsid w:val="00CA77F7"/>
    <w:rsid w:val="00CA7F84"/>
    <w:rsid w:val="00CB1062"/>
    <w:rsid w:val="00CB1B81"/>
    <w:rsid w:val="00CB23F6"/>
    <w:rsid w:val="00CB32A9"/>
    <w:rsid w:val="00CB3D53"/>
    <w:rsid w:val="00CB4A2D"/>
    <w:rsid w:val="00CB5140"/>
    <w:rsid w:val="00CB72D2"/>
    <w:rsid w:val="00CC0807"/>
    <w:rsid w:val="00CC1813"/>
    <w:rsid w:val="00CC1B51"/>
    <w:rsid w:val="00CC1F94"/>
    <w:rsid w:val="00CC24DF"/>
    <w:rsid w:val="00CC54CE"/>
    <w:rsid w:val="00CC5974"/>
    <w:rsid w:val="00CC5CCD"/>
    <w:rsid w:val="00CC6049"/>
    <w:rsid w:val="00CC6103"/>
    <w:rsid w:val="00CC6383"/>
    <w:rsid w:val="00CC644C"/>
    <w:rsid w:val="00CC672B"/>
    <w:rsid w:val="00CC7745"/>
    <w:rsid w:val="00CD260F"/>
    <w:rsid w:val="00CD2D0B"/>
    <w:rsid w:val="00CD3404"/>
    <w:rsid w:val="00CD3476"/>
    <w:rsid w:val="00CD3614"/>
    <w:rsid w:val="00CD3A4A"/>
    <w:rsid w:val="00CD3E7D"/>
    <w:rsid w:val="00CE2968"/>
    <w:rsid w:val="00CE310D"/>
    <w:rsid w:val="00CE3E4C"/>
    <w:rsid w:val="00CE44F3"/>
    <w:rsid w:val="00CE597D"/>
    <w:rsid w:val="00CE61D4"/>
    <w:rsid w:val="00CE6D3B"/>
    <w:rsid w:val="00CF1E69"/>
    <w:rsid w:val="00CF244B"/>
    <w:rsid w:val="00CF2D89"/>
    <w:rsid w:val="00CF360E"/>
    <w:rsid w:val="00CF360F"/>
    <w:rsid w:val="00CF3821"/>
    <w:rsid w:val="00CF4E64"/>
    <w:rsid w:val="00CF50D8"/>
    <w:rsid w:val="00CF6375"/>
    <w:rsid w:val="00CF658E"/>
    <w:rsid w:val="00CF79F0"/>
    <w:rsid w:val="00D009A4"/>
    <w:rsid w:val="00D00BEB"/>
    <w:rsid w:val="00D00C47"/>
    <w:rsid w:val="00D022B3"/>
    <w:rsid w:val="00D02683"/>
    <w:rsid w:val="00D03A17"/>
    <w:rsid w:val="00D06658"/>
    <w:rsid w:val="00D06E48"/>
    <w:rsid w:val="00D075D3"/>
    <w:rsid w:val="00D12ED8"/>
    <w:rsid w:val="00D13196"/>
    <w:rsid w:val="00D13F77"/>
    <w:rsid w:val="00D14CE1"/>
    <w:rsid w:val="00D157DF"/>
    <w:rsid w:val="00D21D6F"/>
    <w:rsid w:val="00D22FAB"/>
    <w:rsid w:val="00D23E67"/>
    <w:rsid w:val="00D240CD"/>
    <w:rsid w:val="00D26F7D"/>
    <w:rsid w:val="00D27343"/>
    <w:rsid w:val="00D27790"/>
    <w:rsid w:val="00D2782D"/>
    <w:rsid w:val="00D27CFA"/>
    <w:rsid w:val="00D305C7"/>
    <w:rsid w:val="00D30770"/>
    <w:rsid w:val="00D318F0"/>
    <w:rsid w:val="00D31D48"/>
    <w:rsid w:val="00D32A30"/>
    <w:rsid w:val="00D331F6"/>
    <w:rsid w:val="00D3599F"/>
    <w:rsid w:val="00D37D6B"/>
    <w:rsid w:val="00D37E44"/>
    <w:rsid w:val="00D40B69"/>
    <w:rsid w:val="00D421F7"/>
    <w:rsid w:val="00D42523"/>
    <w:rsid w:val="00D43000"/>
    <w:rsid w:val="00D44007"/>
    <w:rsid w:val="00D45FE2"/>
    <w:rsid w:val="00D465E0"/>
    <w:rsid w:val="00D50DFE"/>
    <w:rsid w:val="00D50F9C"/>
    <w:rsid w:val="00D533D0"/>
    <w:rsid w:val="00D53E31"/>
    <w:rsid w:val="00D543F5"/>
    <w:rsid w:val="00D568EC"/>
    <w:rsid w:val="00D61ECA"/>
    <w:rsid w:val="00D62AEA"/>
    <w:rsid w:val="00D6452C"/>
    <w:rsid w:val="00D660D3"/>
    <w:rsid w:val="00D676A6"/>
    <w:rsid w:val="00D70E8B"/>
    <w:rsid w:val="00D71807"/>
    <w:rsid w:val="00D71E20"/>
    <w:rsid w:val="00D721EE"/>
    <w:rsid w:val="00D730B8"/>
    <w:rsid w:val="00D731B1"/>
    <w:rsid w:val="00D75735"/>
    <w:rsid w:val="00D760C3"/>
    <w:rsid w:val="00D76639"/>
    <w:rsid w:val="00D767DB"/>
    <w:rsid w:val="00D7690C"/>
    <w:rsid w:val="00D77A26"/>
    <w:rsid w:val="00D80EC9"/>
    <w:rsid w:val="00D82073"/>
    <w:rsid w:val="00D830FD"/>
    <w:rsid w:val="00D8556F"/>
    <w:rsid w:val="00D87D25"/>
    <w:rsid w:val="00D918A5"/>
    <w:rsid w:val="00D926B9"/>
    <w:rsid w:val="00D938A5"/>
    <w:rsid w:val="00D93FE4"/>
    <w:rsid w:val="00D946CA"/>
    <w:rsid w:val="00D95565"/>
    <w:rsid w:val="00D9599E"/>
    <w:rsid w:val="00DA214E"/>
    <w:rsid w:val="00DA5685"/>
    <w:rsid w:val="00DA5924"/>
    <w:rsid w:val="00DA5CA7"/>
    <w:rsid w:val="00DA6611"/>
    <w:rsid w:val="00DA6613"/>
    <w:rsid w:val="00DA749E"/>
    <w:rsid w:val="00DB0E23"/>
    <w:rsid w:val="00DB1A8C"/>
    <w:rsid w:val="00DB1B20"/>
    <w:rsid w:val="00DB2881"/>
    <w:rsid w:val="00DB4261"/>
    <w:rsid w:val="00DB5D8D"/>
    <w:rsid w:val="00DB5E8E"/>
    <w:rsid w:val="00DB621C"/>
    <w:rsid w:val="00DB6347"/>
    <w:rsid w:val="00DB6411"/>
    <w:rsid w:val="00DB73DE"/>
    <w:rsid w:val="00DB7612"/>
    <w:rsid w:val="00DC0564"/>
    <w:rsid w:val="00DC1215"/>
    <w:rsid w:val="00DC48FA"/>
    <w:rsid w:val="00DC6D82"/>
    <w:rsid w:val="00DC780F"/>
    <w:rsid w:val="00DC7E16"/>
    <w:rsid w:val="00DD0743"/>
    <w:rsid w:val="00DD4943"/>
    <w:rsid w:val="00DD5A80"/>
    <w:rsid w:val="00DD5E18"/>
    <w:rsid w:val="00DD66B6"/>
    <w:rsid w:val="00DD689A"/>
    <w:rsid w:val="00DD7327"/>
    <w:rsid w:val="00DE28B5"/>
    <w:rsid w:val="00DE598C"/>
    <w:rsid w:val="00DE5F62"/>
    <w:rsid w:val="00DF0021"/>
    <w:rsid w:val="00DF11BF"/>
    <w:rsid w:val="00DF1338"/>
    <w:rsid w:val="00DF1538"/>
    <w:rsid w:val="00DF3336"/>
    <w:rsid w:val="00DF3FC5"/>
    <w:rsid w:val="00DF454F"/>
    <w:rsid w:val="00DF5A08"/>
    <w:rsid w:val="00DF60B8"/>
    <w:rsid w:val="00DF7D48"/>
    <w:rsid w:val="00E001ED"/>
    <w:rsid w:val="00E00EB9"/>
    <w:rsid w:val="00E01F73"/>
    <w:rsid w:val="00E021C6"/>
    <w:rsid w:val="00E0292D"/>
    <w:rsid w:val="00E03BA7"/>
    <w:rsid w:val="00E054B0"/>
    <w:rsid w:val="00E05F24"/>
    <w:rsid w:val="00E07041"/>
    <w:rsid w:val="00E07273"/>
    <w:rsid w:val="00E102CE"/>
    <w:rsid w:val="00E11882"/>
    <w:rsid w:val="00E121C2"/>
    <w:rsid w:val="00E12606"/>
    <w:rsid w:val="00E12632"/>
    <w:rsid w:val="00E12BB1"/>
    <w:rsid w:val="00E12D9E"/>
    <w:rsid w:val="00E13114"/>
    <w:rsid w:val="00E14B98"/>
    <w:rsid w:val="00E163B5"/>
    <w:rsid w:val="00E166E3"/>
    <w:rsid w:val="00E16F65"/>
    <w:rsid w:val="00E206A5"/>
    <w:rsid w:val="00E20AB4"/>
    <w:rsid w:val="00E2168D"/>
    <w:rsid w:val="00E21691"/>
    <w:rsid w:val="00E21ED2"/>
    <w:rsid w:val="00E22371"/>
    <w:rsid w:val="00E237C2"/>
    <w:rsid w:val="00E23C25"/>
    <w:rsid w:val="00E24345"/>
    <w:rsid w:val="00E249E4"/>
    <w:rsid w:val="00E319C5"/>
    <w:rsid w:val="00E330BA"/>
    <w:rsid w:val="00E33A10"/>
    <w:rsid w:val="00E33B9C"/>
    <w:rsid w:val="00E344A7"/>
    <w:rsid w:val="00E37781"/>
    <w:rsid w:val="00E44DC7"/>
    <w:rsid w:val="00E451A2"/>
    <w:rsid w:val="00E5095A"/>
    <w:rsid w:val="00E5215E"/>
    <w:rsid w:val="00E534D7"/>
    <w:rsid w:val="00E55CA0"/>
    <w:rsid w:val="00E55E8E"/>
    <w:rsid w:val="00E607D7"/>
    <w:rsid w:val="00E61726"/>
    <w:rsid w:val="00E62903"/>
    <w:rsid w:val="00E62C34"/>
    <w:rsid w:val="00E63147"/>
    <w:rsid w:val="00E6415F"/>
    <w:rsid w:val="00E65871"/>
    <w:rsid w:val="00E675E8"/>
    <w:rsid w:val="00E67AA2"/>
    <w:rsid w:val="00E70001"/>
    <w:rsid w:val="00E7117A"/>
    <w:rsid w:val="00E718CF"/>
    <w:rsid w:val="00E73CCC"/>
    <w:rsid w:val="00E74EA0"/>
    <w:rsid w:val="00E75392"/>
    <w:rsid w:val="00E753A6"/>
    <w:rsid w:val="00E812D6"/>
    <w:rsid w:val="00E82799"/>
    <w:rsid w:val="00E83933"/>
    <w:rsid w:val="00E84359"/>
    <w:rsid w:val="00E85194"/>
    <w:rsid w:val="00E857E0"/>
    <w:rsid w:val="00E872F6"/>
    <w:rsid w:val="00E87552"/>
    <w:rsid w:val="00E90D37"/>
    <w:rsid w:val="00E9326B"/>
    <w:rsid w:val="00E93994"/>
    <w:rsid w:val="00E93D36"/>
    <w:rsid w:val="00E94638"/>
    <w:rsid w:val="00E95926"/>
    <w:rsid w:val="00E97A00"/>
    <w:rsid w:val="00E97A8B"/>
    <w:rsid w:val="00EA24A5"/>
    <w:rsid w:val="00EA2B68"/>
    <w:rsid w:val="00EA3A26"/>
    <w:rsid w:val="00EA4E7F"/>
    <w:rsid w:val="00EA5009"/>
    <w:rsid w:val="00EA50D4"/>
    <w:rsid w:val="00EA5691"/>
    <w:rsid w:val="00EA56A2"/>
    <w:rsid w:val="00EA5F55"/>
    <w:rsid w:val="00EA7086"/>
    <w:rsid w:val="00EB030E"/>
    <w:rsid w:val="00EB1982"/>
    <w:rsid w:val="00EB2986"/>
    <w:rsid w:val="00EB3AF5"/>
    <w:rsid w:val="00EB4B13"/>
    <w:rsid w:val="00EB6AEC"/>
    <w:rsid w:val="00EB6BCD"/>
    <w:rsid w:val="00EC165B"/>
    <w:rsid w:val="00EC2279"/>
    <w:rsid w:val="00EC3009"/>
    <w:rsid w:val="00EC5116"/>
    <w:rsid w:val="00EC7664"/>
    <w:rsid w:val="00EC79CA"/>
    <w:rsid w:val="00ED016C"/>
    <w:rsid w:val="00ED0500"/>
    <w:rsid w:val="00ED0CA3"/>
    <w:rsid w:val="00ED0FCE"/>
    <w:rsid w:val="00ED15F3"/>
    <w:rsid w:val="00ED195A"/>
    <w:rsid w:val="00ED3260"/>
    <w:rsid w:val="00ED4FC5"/>
    <w:rsid w:val="00ED5416"/>
    <w:rsid w:val="00ED7401"/>
    <w:rsid w:val="00EE37B7"/>
    <w:rsid w:val="00EE47C7"/>
    <w:rsid w:val="00EE4AB1"/>
    <w:rsid w:val="00EE5863"/>
    <w:rsid w:val="00EE64F2"/>
    <w:rsid w:val="00EF05E0"/>
    <w:rsid w:val="00EF1698"/>
    <w:rsid w:val="00EF24F9"/>
    <w:rsid w:val="00EF2504"/>
    <w:rsid w:val="00EF2B18"/>
    <w:rsid w:val="00EF2D4F"/>
    <w:rsid w:val="00EF2DFF"/>
    <w:rsid w:val="00EF3E19"/>
    <w:rsid w:val="00EF6127"/>
    <w:rsid w:val="00EF6DBA"/>
    <w:rsid w:val="00F0017C"/>
    <w:rsid w:val="00F00217"/>
    <w:rsid w:val="00F0377D"/>
    <w:rsid w:val="00F040FE"/>
    <w:rsid w:val="00F1151F"/>
    <w:rsid w:val="00F121A3"/>
    <w:rsid w:val="00F12D3B"/>
    <w:rsid w:val="00F13082"/>
    <w:rsid w:val="00F13317"/>
    <w:rsid w:val="00F13BEF"/>
    <w:rsid w:val="00F13C10"/>
    <w:rsid w:val="00F20663"/>
    <w:rsid w:val="00F20948"/>
    <w:rsid w:val="00F22AB1"/>
    <w:rsid w:val="00F22B78"/>
    <w:rsid w:val="00F22E25"/>
    <w:rsid w:val="00F253C1"/>
    <w:rsid w:val="00F26B02"/>
    <w:rsid w:val="00F26D1F"/>
    <w:rsid w:val="00F301FB"/>
    <w:rsid w:val="00F3181B"/>
    <w:rsid w:val="00F33668"/>
    <w:rsid w:val="00F33DAE"/>
    <w:rsid w:val="00F341AC"/>
    <w:rsid w:val="00F34D32"/>
    <w:rsid w:val="00F34EA0"/>
    <w:rsid w:val="00F365FC"/>
    <w:rsid w:val="00F37654"/>
    <w:rsid w:val="00F3768B"/>
    <w:rsid w:val="00F37E6E"/>
    <w:rsid w:val="00F40027"/>
    <w:rsid w:val="00F46643"/>
    <w:rsid w:val="00F47F8B"/>
    <w:rsid w:val="00F5047D"/>
    <w:rsid w:val="00F5073A"/>
    <w:rsid w:val="00F50E55"/>
    <w:rsid w:val="00F518AF"/>
    <w:rsid w:val="00F52DE2"/>
    <w:rsid w:val="00F54162"/>
    <w:rsid w:val="00F54292"/>
    <w:rsid w:val="00F5510F"/>
    <w:rsid w:val="00F552DF"/>
    <w:rsid w:val="00F554A1"/>
    <w:rsid w:val="00F55F3A"/>
    <w:rsid w:val="00F56711"/>
    <w:rsid w:val="00F56C35"/>
    <w:rsid w:val="00F56FC0"/>
    <w:rsid w:val="00F57A62"/>
    <w:rsid w:val="00F57B2A"/>
    <w:rsid w:val="00F620D2"/>
    <w:rsid w:val="00F6321D"/>
    <w:rsid w:val="00F634AF"/>
    <w:rsid w:val="00F636B7"/>
    <w:rsid w:val="00F63FA2"/>
    <w:rsid w:val="00F64097"/>
    <w:rsid w:val="00F64B1C"/>
    <w:rsid w:val="00F66ED8"/>
    <w:rsid w:val="00F712D7"/>
    <w:rsid w:val="00F718F3"/>
    <w:rsid w:val="00F724B0"/>
    <w:rsid w:val="00F752FB"/>
    <w:rsid w:val="00F75F85"/>
    <w:rsid w:val="00F7636D"/>
    <w:rsid w:val="00F764A5"/>
    <w:rsid w:val="00F771CE"/>
    <w:rsid w:val="00F77BA0"/>
    <w:rsid w:val="00F77DB5"/>
    <w:rsid w:val="00F810B5"/>
    <w:rsid w:val="00F81733"/>
    <w:rsid w:val="00F81DA2"/>
    <w:rsid w:val="00F826A1"/>
    <w:rsid w:val="00F8308E"/>
    <w:rsid w:val="00F837DD"/>
    <w:rsid w:val="00F83C3B"/>
    <w:rsid w:val="00F84757"/>
    <w:rsid w:val="00F84A5E"/>
    <w:rsid w:val="00F855CC"/>
    <w:rsid w:val="00F87FB7"/>
    <w:rsid w:val="00F90588"/>
    <w:rsid w:val="00F90E65"/>
    <w:rsid w:val="00F91059"/>
    <w:rsid w:val="00F921B5"/>
    <w:rsid w:val="00F94356"/>
    <w:rsid w:val="00F9582A"/>
    <w:rsid w:val="00F95943"/>
    <w:rsid w:val="00FA2F8E"/>
    <w:rsid w:val="00FA45C8"/>
    <w:rsid w:val="00FA4659"/>
    <w:rsid w:val="00FA465E"/>
    <w:rsid w:val="00FA53B3"/>
    <w:rsid w:val="00FA57E5"/>
    <w:rsid w:val="00FA59BC"/>
    <w:rsid w:val="00FA605D"/>
    <w:rsid w:val="00FB065F"/>
    <w:rsid w:val="00FB10E4"/>
    <w:rsid w:val="00FB27A3"/>
    <w:rsid w:val="00FB33E1"/>
    <w:rsid w:val="00FB4364"/>
    <w:rsid w:val="00FB518B"/>
    <w:rsid w:val="00FC27FE"/>
    <w:rsid w:val="00FC2A8F"/>
    <w:rsid w:val="00FC2C4B"/>
    <w:rsid w:val="00FC3F16"/>
    <w:rsid w:val="00FC4ADA"/>
    <w:rsid w:val="00FC7580"/>
    <w:rsid w:val="00FD0939"/>
    <w:rsid w:val="00FD168B"/>
    <w:rsid w:val="00FD1753"/>
    <w:rsid w:val="00FD1A25"/>
    <w:rsid w:val="00FD1A9C"/>
    <w:rsid w:val="00FD2846"/>
    <w:rsid w:val="00FD2C99"/>
    <w:rsid w:val="00FD3540"/>
    <w:rsid w:val="00FD35DC"/>
    <w:rsid w:val="00FD37D2"/>
    <w:rsid w:val="00FD7B7A"/>
    <w:rsid w:val="00FD7C2E"/>
    <w:rsid w:val="00FD7F4D"/>
    <w:rsid w:val="00FE1B33"/>
    <w:rsid w:val="00FE1D13"/>
    <w:rsid w:val="00FE31A9"/>
    <w:rsid w:val="00FE3F2E"/>
    <w:rsid w:val="00FE427E"/>
    <w:rsid w:val="00FE5127"/>
    <w:rsid w:val="00FE5170"/>
    <w:rsid w:val="00FE566E"/>
    <w:rsid w:val="00FE7C42"/>
    <w:rsid w:val="00FF157D"/>
    <w:rsid w:val="00FF3257"/>
    <w:rsid w:val="00FF34E4"/>
    <w:rsid w:val="00FF4710"/>
    <w:rsid w:val="00FF4D76"/>
    <w:rsid w:val="00FF5857"/>
    <w:rsid w:val="00FF6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F169E"/>
  <w15:chartTrackingRefBased/>
  <w15:docId w15:val="{EDCB1CD7-D2E8-4751-829A-2ECD4907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5A6136"/>
  </w:style>
  <w:style w:type="paragraph" w:styleId="Nagwek">
    <w:name w:val="header"/>
    <w:aliases w:val="Nagłówek strony"/>
    <w:basedOn w:val="Normalny"/>
    <w:next w:val="Tekstpodstawowy"/>
    <w:link w:val="NagwekZnak"/>
    <w:uiPriority w:val="99"/>
    <w:rsid w:val="005A6136"/>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5A6136"/>
  </w:style>
  <w:style w:type="paragraph" w:styleId="Tekstpodstawowy">
    <w:name w:val="Body Text"/>
    <w:basedOn w:val="Normalny"/>
    <w:link w:val="TekstpodstawowyZnak"/>
    <w:uiPriority w:val="99"/>
    <w:semiHidden/>
    <w:unhideWhenUsed/>
    <w:rsid w:val="005A6136"/>
    <w:pPr>
      <w:spacing w:after="120"/>
    </w:pPr>
  </w:style>
  <w:style w:type="character" w:customStyle="1" w:styleId="TekstpodstawowyZnak">
    <w:name w:val="Tekst podstawowy Znak"/>
    <w:basedOn w:val="Domylnaczcionkaakapitu"/>
    <w:link w:val="Tekstpodstawowy"/>
    <w:uiPriority w:val="99"/>
    <w:semiHidden/>
    <w:rsid w:val="005A6136"/>
  </w:style>
  <w:style w:type="paragraph" w:styleId="Akapitzlist">
    <w:name w:val="List Paragraph"/>
    <w:aliases w:val="Numerowanie,Akapit z listą BS,lp1,Preambuła,L1,Colorful Shading Accent 3,Light List Accent 5,Akapit z listą5"/>
    <w:basedOn w:val="Normalny"/>
    <w:link w:val="AkapitzlistZnak"/>
    <w:qFormat/>
    <w:rsid w:val="00704970"/>
    <w:pPr>
      <w:ind w:left="720"/>
      <w:contextualSpacing/>
    </w:pPr>
  </w:style>
  <w:style w:type="paragraph" w:styleId="Stopka">
    <w:name w:val="footer"/>
    <w:basedOn w:val="Normalny"/>
    <w:link w:val="StopkaZnak"/>
    <w:uiPriority w:val="99"/>
    <w:unhideWhenUsed/>
    <w:rsid w:val="00D73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0B8"/>
  </w:style>
  <w:style w:type="paragraph" w:styleId="Tekstdymka">
    <w:name w:val="Balloon Text"/>
    <w:basedOn w:val="Normalny"/>
    <w:link w:val="TekstdymkaZnak"/>
    <w:uiPriority w:val="99"/>
    <w:semiHidden/>
    <w:unhideWhenUsed/>
    <w:rsid w:val="00C83A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A06"/>
    <w:rPr>
      <w:rFonts w:ascii="Segoe UI" w:hAnsi="Segoe UI" w:cs="Segoe UI"/>
      <w:sz w:val="18"/>
      <w:szCs w:val="18"/>
    </w:rPr>
  </w:style>
  <w:style w:type="character" w:styleId="Hipercze">
    <w:name w:val="Hyperlink"/>
    <w:rsid w:val="00167FE6"/>
    <w:rPr>
      <w:color w:val="0000FF"/>
      <w:u w:val="single"/>
    </w:rPr>
  </w:style>
  <w:style w:type="paragraph" w:customStyle="1" w:styleId="Standard">
    <w:name w:val="Standard"/>
    <w:qFormat/>
    <w:rsid w:val="00CD260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D260F"/>
    <w:pPr>
      <w:numPr>
        <w:numId w:val="15"/>
      </w:numPr>
    </w:pPr>
  </w:style>
  <w:style w:type="numbering" w:customStyle="1" w:styleId="WWNum2">
    <w:name w:val="WWNum2"/>
    <w:basedOn w:val="Bezlisty"/>
    <w:rsid w:val="00CD260F"/>
    <w:pPr>
      <w:numPr>
        <w:numId w:val="16"/>
      </w:numPr>
    </w:pPr>
  </w:style>
  <w:style w:type="numbering" w:customStyle="1" w:styleId="WWNum3">
    <w:name w:val="WWNum3"/>
    <w:basedOn w:val="Bezlisty"/>
    <w:rsid w:val="00CD260F"/>
    <w:pPr>
      <w:numPr>
        <w:numId w:val="17"/>
      </w:numPr>
    </w:pPr>
  </w:style>
  <w:style w:type="numbering" w:customStyle="1" w:styleId="WWNum4">
    <w:name w:val="WWNum4"/>
    <w:basedOn w:val="Bezlisty"/>
    <w:rsid w:val="00CD260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D260F"/>
  </w:style>
  <w:style w:type="paragraph" w:customStyle="1" w:styleId="Default">
    <w:name w:val="Default"/>
    <w:rsid w:val="0080092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61901"/>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3C67C9"/>
    <w:rPr>
      <w:rFonts w:ascii="Times New Roman" w:eastAsia="Times New Roman" w:hAnsi="Times New Roman" w:cs="Times New Roman"/>
    </w:rPr>
  </w:style>
  <w:style w:type="paragraph" w:customStyle="1" w:styleId="Tekstpodstawowywcity31">
    <w:name w:val="Tekst podstawowy wcięty 31"/>
    <w:basedOn w:val="Normalny"/>
    <w:rsid w:val="00ED0C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AE78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8EA"/>
    <w:rPr>
      <w:sz w:val="20"/>
      <w:szCs w:val="20"/>
    </w:rPr>
  </w:style>
  <w:style w:type="character" w:styleId="Odwoanieprzypisukocowego">
    <w:name w:val="endnote reference"/>
    <w:basedOn w:val="Domylnaczcionkaakapitu"/>
    <w:uiPriority w:val="99"/>
    <w:semiHidden/>
    <w:unhideWhenUsed/>
    <w:rsid w:val="00AE78EA"/>
    <w:rPr>
      <w:vertAlign w:val="superscript"/>
    </w:rPr>
  </w:style>
  <w:style w:type="paragraph" w:styleId="NormalnyWeb">
    <w:name w:val="Normal (Web)"/>
    <w:basedOn w:val="Normalny"/>
    <w:uiPriority w:val="99"/>
    <w:semiHidden/>
    <w:unhideWhenUsed/>
    <w:rsid w:val="002735EB"/>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760B24"/>
    <w:rPr>
      <w:color w:val="605E5C"/>
      <w:shd w:val="clear" w:color="auto" w:fill="E1DFDD"/>
    </w:rPr>
  </w:style>
  <w:style w:type="paragraph" w:styleId="Tekstpodstawowywcity3">
    <w:name w:val="Body Text Indent 3"/>
    <w:basedOn w:val="Normalny"/>
    <w:link w:val="Tekstpodstawowywcity3Znak"/>
    <w:rsid w:val="00435A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35A65"/>
    <w:rPr>
      <w:rFonts w:ascii="Times New Roman" w:eastAsia="Times New Roman" w:hAnsi="Times New Roman" w:cs="Times New Roman"/>
      <w:sz w:val="16"/>
      <w:szCs w:val="16"/>
      <w:lang w:eastAsia="pl-PL"/>
    </w:rPr>
  </w:style>
  <w:style w:type="paragraph" w:styleId="Bezodstpw">
    <w:name w:val="No Spacing"/>
    <w:uiPriority w:val="1"/>
    <w:qFormat/>
    <w:rsid w:val="00CC54CE"/>
    <w:pPr>
      <w:spacing w:after="0" w:line="240" w:lineRule="auto"/>
    </w:pPr>
  </w:style>
  <w:style w:type="character" w:styleId="Uwydatnienie">
    <w:name w:val="Emphasis"/>
    <w:basedOn w:val="Domylnaczcionkaakapitu"/>
    <w:uiPriority w:val="20"/>
    <w:qFormat/>
    <w:rsid w:val="00DC1215"/>
    <w:rPr>
      <w:i/>
      <w:iCs/>
    </w:rPr>
  </w:style>
  <w:style w:type="paragraph" w:styleId="Tekstpodstawowywcity">
    <w:name w:val="Body Text Indent"/>
    <w:basedOn w:val="Normalny"/>
    <w:link w:val="TekstpodstawowywcityZnak"/>
    <w:uiPriority w:val="99"/>
    <w:unhideWhenUsed/>
    <w:rsid w:val="008C283D"/>
    <w:pPr>
      <w:spacing w:after="120"/>
      <w:ind w:left="283"/>
    </w:pPr>
  </w:style>
  <w:style w:type="character" w:customStyle="1" w:styleId="TekstpodstawowywcityZnak">
    <w:name w:val="Tekst podstawowy wcięty Znak"/>
    <w:basedOn w:val="Domylnaczcionkaakapitu"/>
    <w:link w:val="Tekstpodstawowywcity"/>
    <w:uiPriority w:val="99"/>
    <w:rsid w:val="008C283D"/>
  </w:style>
  <w:style w:type="numbering" w:customStyle="1" w:styleId="Bezlisty1">
    <w:name w:val="Bez listy1"/>
    <w:next w:val="Bezlisty"/>
    <w:semiHidden/>
    <w:rsid w:val="0094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54146">
      <w:bodyDiv w:val="1"/>
      <w:marLeft w:val="0"/>
      <w:marRight w:val="0"/>
      <w:marTop w:val="0"/>
      <w:marBottom w:val="0"/>
      <w:divBdr>
        <w:top w:val="none" w:sz="0" w:space="0" w:color="auto"/>
        <w:left w:val="none" w:sz="0" w:space="0" w:color="auto"/>
        <w:bottom w:val="none" w:sz="0" w:space="0" w:color="auto"/>
        <w:right w:val="none" w:sz="0" w:space="0" w:color="auto"/>
      </w:divBdr>
      <w:divsChild>
        <w:div w:id="1522552567">
          <w:marLeft w:val="0"/>
          <w:marRight w:val="0"/>
          <w:marTop w:val="0"/>
          <w:marBottom w:val="0"/>
          <w:divBdr>
            <w:top w:val="none" w:sz="0" w:space="0" w:color="auto"/>
            <w:left w:val="none" w:sz="0" w:space="0" w:color="auto"/>
            <w:bottom w:val="none" w:sz="0" w:space="0" w:color="auto"/>
            <w:right w:val="none" w:sz="0" w:space="0" w:color="auto"/>
          </w:divBdr>
        </w:div>
        <w:div w:id="1832521583">
          <w:marLeft w:val="0"/>
          <w:marRight w:val="0"/>
          <w:marTop w:val="0"/>
          <w:marBottom w:val="0"/>
          <w:divBdr>
            <w:top w:val="none" w:sz="0" w:space="0" w:color="auto"/>
            <w:left w:val="none" w:sz="0" w:space="0" w:color="auto"/>
            <w:bottom w:val="none" w:sz="0" w:space="0" w:color="auto"/>
            <w:right w:val="none" w:sz="0" w:space="0" w:color="auto"/>
          </w:divBdr>
          <w:divsChild>
            <w:div w:id="261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6830">
      <w:bodyDiv w:val="1"/>
      <w:marLeft w:val="0"/>
      <w:marRight w:val="0"/>
      <w:marTop w:val="0"/>
      <w:marBottom w:val="0"/>
      <w:divBdr>
        <w:top w:val="none" w:sz="0" w:space="0" w:color="auto"/>
        <w:left w:val="none" w:sz="0" w:space="0" w:color="auto"/>
        <w:bottom w:val="none" w:sz="0" w:space="0" w:color="auto"/>
        <w:right w:val="none" w:sz="0" w:space="0" w:color="auto"/>
      </w:divBdr>
    </w:div>
    <w:div w:id="20960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kwp_radom"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08872-C89C-4E02-95F2-A6488B8B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32</Pages>
  <Words>11094</Words>
  <Characters>82318</Characters>
  <Application>Microsoft Office Word</Application>
  <DocSecurity>0</DocSecurity>
  <Lines>1247</Lines>
  <Paragraphs>453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Kowalska</dc:creator>
  <cp:keywords/>
  <dc:description/>
  <cp:lastModifiedBy>A70406</cp:lastModifiedBy>
  <cp:revision>161</cp:revision>
  <cp:lastPrinted>2022-08-25T05:52:00Z</cp:lastPrinted>
  <dcterms:created xsi:type="dcterms:W3CDTF">2022-03-23T09:47:00Z</dcterms:created>
  <dcterms:modified xsi:type="dcterms:W3CDTF">2022-08-25T10:15:00Z</dcterms:modified>
</cp:coreProperties>
</file>