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9353" w14:textId="01B61B8C" w:rsidR="00BF71BC" w:rsidRPr="004F6531" w:rsidRDefault="00F669CB" w:rsidP="00F669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531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94D6A" w:rsidRPr="004F6531">
        <w:rPr>
          <w:rFonts w:ascii="Times New Roman" w:hAnsi="Times New Roman" w:cs="Times New Roman"/>
        </w:rPr>
        <w:t xml:space="preserve">Sandomierz, </w:t>
      </w:r>
      <w:r w:rsidR="0033275B">
        <w:rPr>
          <w:rFonts w:ascii="Times New Roman" w:hAnsi="Times New Roman" w:cs="Times New Roman"/>
        </w:rPr>
        <w:t>0</w:t>
      </w:r>
      <w:r w:rsidR="00704E9E">
        <w:rPr>
          <w:rFonts w:ascii="Times New Roman" w:hAnsi="Times New Roman" w:cs="Times New Roman"/>
        </w:rPr>
        <w:t>4</w:t>
      </w:r>
      <w:r w:rsidR="004961F3" w:rsidRPr="004F6531">
        <w:rPr>
          <w:rFonts w:ascii="Times New Roman" w:hAnsi="Times New Roman" w:cs="Times New Roman"/>
        </w:rPr>
        <w:t>.</w:t>
      </w:r>
      <w:r w:rsidR="0033275B">
        <w:rPr>
          <w:rFonts w:ascii="Times New Roman" w:hAnsi="Times New Roman" w:cs="Times New Roman"/>
        </w:rPr>
        <w:t>12</w:t>
      </w:r>
      <w:r w:rsidR="008C4818" w:rsidRPr="004F6531">
        <w:rPr>
          <w:rFonts w:ascii="Times New Roman" w:hAnsi="Times New Roman" w:cs="Times New Roman"/>
        </w:rPr>
        <w:t>.2020</w:t>
      </w:r>
      <w:r w:rsidR="00294D6A" w:rsidRPr="004F6531">
        <w:rPr>
          <w:rFonts w:ascii="Times New Roman" w:hAnsi="Times New Roman" w:cs="Times New Roman"/>
        </w:rPr>
        <w:t>r.</w:t>
      </w:r>
    </w:p>
    <w:p w14:paraId="55F2FD83" w14:textId="77777777" w:rsidR="00BF71BC" w:rsidRPr="004F6531" w:rsidRDefault="00294D6A" w:rsidP="004F65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6531">
        <w:rPr>
          <w:rFonts w:ascii="Times New Roman" w:hAnsi="Times New Roman" w:cs="Times New Roman"/>
          <w:b/>
        </w:rPr>
        <w:t>Gmina</w:t>
      </w:r>
      <w:r w:rsidR="00BF71BC" w:rsidRPr="004F6531">
        <w:rPr>
          <w:rFonts w:ascii="Times New Roman" w:hAnsi="Times New Roman" w:cs="Times New Roman"/>
          <w:b/>
        </w:rPr>
        <w:t xml:space="preserve"> Sandomierz</w:t>
      </w:r>
    </w:p>
    <w:p w14:paraId="65F46507" w14:textId="77777777" w:rsidR="00BF71BC" w:rsidRPr="004F6531" w:rsidRDefault="00BF71BC" w:rsidP="004F65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6531">
        <w:rPr>
          <w:rFonts w:ascii="Times New Roman" w:hAnsi="Times New Roman" w:cs="Times New Roman"/>
          <w:b/>
        </w:rPr>
        <w:t>Plac Poniatowskiego 3</w:t>
      </w:r>
    </w:p>
    <w:p w14:paraId="6BD4A099" w14:textId="77777777" w:rsidR="00BF71BC" w:rsidRPr="004F6531" w:rsidRDefault="00BF71BC" w:rsidP="004F65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6531">
        <w:rPr>
          <w:rFonts w:ascii="Times New Roman" w:hAnsi="Times New Roman" w:cs="Times New Roman"/>
          <w:b/>
        </w:rPr>
        <w:t>27-600 Sandomierz</w:t>
      </w:r>
    </w:p>
    <w:p w14:paraId="236D6971" w14:textId="37250ACF" w:rsidR="00D03E78" w:rsidRDefault="00D03E78" w:rsidP="004F65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1C8B4F" w14:textId="77777777" w:rsidR="00F669CB" w:rsidRPr="004F6531" w:rsidRDefault="00F669CB" w:rsidP="004F65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4475B6" w14:textId="2C4900C1" w:rsidR="00704E9E" w:rsidRPr="005F0982" w:rsidRDefault="00704E9E" w:rsidP="00704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5F0982">
        <w:rPr>
          <w:rFonts w:ascii="Times New Roman" w:hAnsi="Times New Roman" w:cs="Times New Roman"/>
          <w:b/>
          <w:bCs/>
          <w:sz w:val="24"/>
          <w:szCs w:val="24"/>
        </w:rPr>
        <w:t>miana treści SIWZ</w:t>
      </w:r>
    </w:p>
    <w:p w14:paraId="24EEEA29" w14:textId="6A51362E" w:rsidR="00704E9E" w:rsidRPr="005F0982" w:rsidRDefault="00704E9E" w:rsidP="0070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82">
        <w:rPr>
          <w:rFonts w:ascii="Times New Roman" w:hAnsi="Times New Roman" w:cs="Times New Roman"/>
          <w:b/>
          <w:sz w:val="24"/>
          <w:szCs w:val="24"/>
        </w:rPr>
        <w:t>Dotyczy</w:t>
      </w:r>
      <w:r w:rsidRPr="005F0982">
        <w:rPr>
          <w:rFonts w:ascii="Times New Roman" w:hAnsi="Times New Roman" w:cs="Times New Roman"/>
          <w:sz w:val="24"/>
          <w:szCs w:val="24"/>
        </w:rPr>
        <w:t xml:space="preserve">: postępowania o udzielenie zamówienia publicznego prowadzonego w trybie przetargu nieograniczonego na zadanie pn.: </w:t>
      </w:r>
      <w:r w:rsidRPr="005A4F82">
        <w:rPr>
          <w:rFonts w:eastAsia="Tahoma"/>
          <w:b/>
          <w:color w:val="000000"/>
          <w:lang w:eastAsia="ar-SA"/>
        </w:rPr>
        <w:t>„</w:t>
      </w:r>
      <w:r w:rsidRPr="005A4F82">
        <w:rPr>
          <w:b/>
        </w:rPr>
        <w:t>Odbiór i zagospodarowanie odpadów komunalnych pochodzących z nieruchomości zamieszkałych położonych na terenie Gminy Sandomierz oraz organizacja i obsługa Punktu Selektywnego Zbierania Odpadów Komunalnych</w:t>
      </w:r>
      <w:r w:rsidRPr="005F0982">
        <w:rPr>
          <w:rFonts w:ascii="Times New Roman" w:hAnsi="Times New Roman" w:cs="Times New Roman"/>
          <w:sz w:val="24"/>
          <w:szCs w:val="24"/>
        </w:rPr>
        <w:t>”, postępowanie znak: RZP. 271.1.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098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09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DDR</w:t>
      </w:r>
    </w:p>
    <w:p w14:paraId="7C99E12F" w14:textId="77777777" w:rsidR="00704E9E" w:rsidRPr="005F0982" w:rsidRDefault="00704E9E" w:rsidP="0070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17804" w14:textId="77777777" w:rsidR="00704E9E" w:rsidRPr="005F0982" w:rsidRDefault="00704E9E" w:rsidP="0070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982">
        <w:rPr>
          <w:rFonts w:ascii="Times New Roman" w:hAnsi="Times New Roman" w:cs="Times New Roman"/>
          <w:b/>
          <w:sz w:val="24"/>
          <w:szCs w:val="24"/>
        </w:rPr>
        <w:t>Zmiana zapisów treści</w:t>
      </w:r>
    </w:p>
    <w:p w14:paraId="18D5F126" w14:textId="77777777" w:rsidR="00704E9E" w:rsidRPr="005F0982" w:rsidRDefault="00704E9E" w:rsidP="0070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982">
        <w:rPr>
          <w:rFonts w:ascii="Times New Roman" w:hAnsi="Times New Roman" w:cs="Times New Roman"/>
          <w:b/>
          <w:sz w:val="24"/>
          <w:szCs w:val="24"/>
        </w:rPr>
        <w:t>specyfikacji istotnych warunków zamówienia</w:t>
      </w:r>
    </w:p>
    <w:p w14:paraId="3660D46A" w14:textId="77777777" w:rsidR="00704E9E" w:rsidRPr="005F0982" w:rsidRDefault="00704E9E" w:rsidP="0070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13090" w14:textId="7562D3A8" w:rsidR="00704E9E" w:rsidRPr="00F669CB" w:rsidRDefault="00704E9E" w:rsidP="00704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9CB">
        <w:rPr>
          <w:rFonts w:ascii="Times New Roman" w:eastAsia="Times New Roman" w:hAnsi="Times New Roman" w:cs="Times New Roman"/>
          <w:lang w:eastAsia="pl-PL"/>
        </w:rPr>
        <w:t xml:space="preserve">Zgodnie z art. 38 ust. </w:t>
      </w:r>
      <w:r w:rsidRPr="00F669CB">
        <w:rPr>
          <w:rFonts w:ascii="Times New Roman" w:eastAsia="Times New Roman" w:hAnsi="Times New Roman" w:cs="Times New Roman"/>
          <w:lang w:eastAsia="pl-PL"/>
        </w:rPr>
        <w:t>4</w:t>
      </w:r>
      <w:r w:rsidRPr="00F669CB">
        <w:rPr>
          <w:rFonts w:ascii="Times New Roman" w:eastAsia="Times New Roman" w:hAnsi="Times New Roman" w:cs="Times New Roman"/>
          <w:lang w:eastAsia="pl-PL"/>
        </w:rPr>
        <w:t xml:space="preserve"> ustawy z dnia 29 stycznia 2004 r. - Prawo zamówień publicznych (</w:t>
      </w:r>
      <w:proofErr w:type="spellStart"/>
      <w:r w:rsidRPr="00F669CB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669CB">
        <w:rPr>
          <w:rFonts w:ascii="Times New Roman" w:eastAsia="Times New Roman" w:hAnsi="Times New Roman" w:cs="Times New Roman"/>
          <w:lang w:eastAsia="pl-PL"/>
        </w:rPr>
        <w:t xml:space="preserve">. Dz. U. </w:t>
      </w:r>
      <w:r w:rsidR="00F669CB">
        <w:rPr>
          <w:rFonts w:ascii="Times New Roman" w:eastAsia="Times New Roman" w:hAnsi="Times New Roman" w:cs="Times New Roman"/>
          <w:lang w:eastAsia="pl-PL"/>
        </w:rPr>
        <w:br/>
      </w:r>
      <w:r w:rsidRPr="00F669CB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F669CB">
        <w:rPr>
          <w:rFonts w:ascii="Times New Roman" w:hAnsi="Times New Roman" w:cs="Times New Roman"/>
        </w:rPr>
        <w:t>2019 r. poz. 1843</w:t>
      </w:r>
      <w:r w:rsidRPr="00F669CB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F669CB">
        <w:rPr>
          <w:rFonts w:ascii="Times New Roman" w:hAnsi="Times New Roman" w:cs="Times New Roman"/>
        </w:rPr>
        <w:t>Zamawiający dokonuje następującej zmiany treści specyfikacji istotnych warunków zamówienia (SIWZ):</w:t>
      </w:r>
    </w:p>
    <w:p w14:paraId="508E228C" w14:textId="25274A26" w:rsidR="00EA2A88" w:rsidRPr="00F669CB" w:rsidRDefault="00EA2A88" w:rsidP="004F6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54676C" w14:textId="6852277C" w:rsidR="00704E9E" w:rsidRPr="00F669CB" w:rsidRDefault="00704E9E" w:rsidP="00F669CB">
      <w:pPr>
        <w:jc w:val="both"/>
        <w:rPr>
          <w:b/>
          <w:bCs/>
        </w:rPr>
      </w:pPr>
      <w:r w:rsidRPr="00F669CB">
        <w:rPr>
          <w:rFonts w:ascii="Times New Roman" w:eastAsia="Times New Roman" w:hAnsi="Times New Roman" w:cs="Times New Roman"/>
          <w:b/>
          <w:bCs/>
          <w:lang w:eastAsia="pl-PL"/>
        </w:rPr>
        <w:t>III.</w:t>
      </w:r>
      <w:r w:rsidRPr="00F669C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669CB">
        <w:rPr>
          <w:rFonts w:ascii="Times New Roman" w:hAnsi="Times New Roman" w:cs="Times New Roman"/>
          <w:b/>
          <w:u w:val="single"/>
        </w:rPr>
        <w:t>OPIS PRZEDMIOTU ZAMÓWIENIA</w:t>
      </w:r>
      <w:r w:rsidR="00F669CB" w:rsidRPr="00F669CB">
        <w:rPr>
          <w:rFonts w:ascii="Times New Roman" w:hAnsi="Times New Roman" w:cs="Times New Roman"/>
          <w:b/>
        </w:rPr>
        <w:t xml:space="preserve"> </w:t>
      </w:r>
    </w:p>
    <w:p w14:paraId="490CBE14" w14:textId="2807BDCC" w:rsidR="00704E9E" w:rsidRPr="00F669CB" w:rsidRDefault="00704E9E" w:rsidP="00F669CB">
      <w:pPr>
        <w:pStyle w:val="Akapitzlist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b/>
          <w:bCs/>
          <w:sz w:val="22"/>
          <w:szCs w:val="22"/>
        </w:rPr>
      </w:pPr>
      <w:r w:rsidRPr="00F669CB">
        <w:rPr>
          <w:b/>
          <w:bCs/>
          <w:sz w:val="22"/>
          <w:szCs w:val="22"/>
        </w:rPr>
        <w:t>Szczegółowe wymagania stawiane przedsiębiorcom odbierającym odpady komunalne od właścicieli nieruchomości</w:t>
      </w:r>
      <w:r w:rsidRPr="00F669CB">
        <w:rPr>
          <w:b/>
          <w:bCs/>
          <w:sz w:val="22"/>
          <w:szCs w:val="22"/>
        </w:rPr>
        <w:t xml:space="preserve"> </w:t>
      </w:r>
      <w:r w:rsidR="00F669CB" w:rsidRPr="00F669CB">
        <w:rPr>
          <w:b/>
          <w:bCs/>
          <w:sz w:val="22"/>
          <w:szCs w:val="22"/>
        </w:rPr>
        <w:t xml:space="preserve">- </w:t>
      </w:r>
      <w:r w:rsidR="00F669CB" w:rsidRPr="00F669CB">
        <w:rPr>
          <w:b/>
          <w:bCs/>
          <w:sz w:val="22"/>
          <w:szCs w:val="22"/>
          <w:u w:val="single"/>
        </w:rPr>
        <w:t xml:space="preserve">pkt. </w:t>
      </w:r>
      <w:r w:rsidRPr="00F669CB">
        <w:rPr>
          <w:b/>
          <w:bCs/>
          <w:sz w:val="22"/>
          <w:szCs w:val="22"/>
          <w:u w:val="single"/>
        </w:rPr>
        <w:t xml:space="preserve">2, </w:t>
      </w:r>
      <w:proofErr w:type="spellStart"/>
      <w:r w:rsidR="00F669CB" w:rsidRPr="00F669CB">
        <w:rPr>
          <w:b/>
          <w:bCs/>
          <w:sz w:val="22"/>
          <w:szCs w:val="22"/>
          <w:u w:val="single"/>
        </w:rPr>
        <w:t>ppkt</w:t>
      </w:r>
      <w:proofErr w:type="spellEnd"/>
      <w:r w:rsidR="00F669CB" w:rsidRPr="00F669CB">
        <w:rPr>
          <w:b/>
          <w:bCs/>
          <w:sz w:val="22"/>
          <w:szCs w:val="22"/>
          <w:u w:val="single"/>
        </w:rPr>
        <w:t xml:space="preserve">. </w:t>
      </w:r>
      <w:r w:rsidRPr="00F669CB">
        <w:rPr>
          <w:b/>
          <w:bCs/>
          <w:sz w:val="22"/>
          <w:szCs w:val="22"/>
          <w:u w:val="single"/>
        </w:rPr>
        <w:t>1)</w:t>
      </w:r>
    </w:p>
    <w:p w14:paraId="300D0C20" w14:textId="130F8238" w:rsidR="00704E9E" w:rsidRPr="00F669CB" w:rsidRDefault="00704E9E" w:rsidP="00F669CB">
      <w:pPr>
        <w:spacing w:after="0" w:line="276" w:lineRule="auto"/>
        <w:ind w:left="66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F669CB">
        <w:rPr>
          <w:rFonts w:ascii="Times New Roman" w:hAnsi="Times New Roman" w:cs="Times New Roman"/>
          <w:b/>
          <w:bCs/>
          <w:u w:val="single"/>
        </w:rPr>
        <w:t>Było:</w:t>
      </w:r>
    </w:p>
    <w:p w14:paraId="1A20C7A6" w14:textId="77777777" w:rsidR="00704E9E" w:rsidRPr="00F669CB" w:rsidRDefault="00704E9E" w:rsidP="00F669CB">
      <w:pPr>
        <w:pStyle w:val="Akapitzlist"/>
        <w:numPr>
          <w:ilvl w:val="0"/>
          <w:numId w:val="11"/>
        </w:numPr>
        <w:spacing w:before="0" w:beforeAutospacing="0" w:after="0" w:afterAutospacing="0"/>
        <w:ind w:left="426"/>
        <w:contextualSpacing/>
        <w:jc w:val="both"/>
        <w:rPr>
          <w:sz w:val="22"/>
          <w:szCs w:val="22"/>
        </w:rPr>
      </w:pPr>
      <w:r w:rsidRPr="00F669CB">
        <w:rPr>
          <w:sz w:val="22"/>
          <w:szCs w:val="22"/>
        </w:rPr>
        <w:t>zapewnienie dla właściwej realizacji zamówienia, przez cały czas jego trwania, dostatecznej ilości pojazdów, gwarantujących terminowe i jakościowe wykonanie zakresu rzeczowego zamówienia, w tym pojazdów spełniających normy spalania EURO 5 w ilości co najmniej takiej, jak w przedstawionej w postępowaniu ofercie;</w:t>
      </w:r>
    </w:p>
    <w:p w14:paraId="476A9218" w14:textId="77777777" w:rsidR="00704E9E" w:rsidRPr="00F669CB" w:rsidRDefault="00704E9E" w:rsidP="00704E9E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68C4A081" w14:textId="31F9637D" w:rsidR="00704E9E" w:rsidRPr="00F669CB" w:rsidRDefault="00704E9E" w:rsidP="00F669C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F669CB">
        <w:rPr>
          <w:rFonts w:ascii="Times New Roman" w:hAnsi="Times New Roman" w:cs="Times New Roman"/>
          <w:b/>
          <w:bCs/>
          <w:u w:val="single"/>
        </w:rPr>
        <w:t>Jest:</w:t>
      </w:r>
    </w:p>
    <w:p w14:paraId="571BC281" w14:textId="1FBD0870" w:rsidR="00704E9E" w:rsidRPr="00F669CB" w:rsidRDefault="00704E9E" w:rsidP="00F669CB">
      <w:pPr>
        <w:pStyle w:val="Akapitzlist"/>
        <w:numPr>
          <w:ilvl w:val="0"/>
          <w:numId w:val="12"/>
        </w:numPr>
        <w:spacing w:before="0" w:beforeAutospacing="0" w:after="0" w:afterAutospacing="0"/>
        <w:ind w:left="426"/>
        <w:contextualSpacing/>
        <w:jc w:val="both"/>
        <w:rPr>
          <w:sz w:val="22"/>
          <w:szCs w:val="22"/>
        </w:rPr>
      </w:pPr>
      <w:r w:rsidRPr="00F669CB">
        <w:rPr>
          <w:sz w:val="22"/>
          <w:szCs w:val="22"/>
        </w:rPr>
        <w:t xml:space="preserve">zapewnienie dla właściwej realizacji zamówienia, przez cały czas jego trwania, dostatecznej ilości pojazdów, gwarantujących terminowe i jakościowe wykonanie zakresu rzeczowego zamówienia, w tym pojazdów spełniających normy spalania </w:t>
      </w:r>
      <w:r w:rsidRPr="00F669CB">
        <w:rPr>
          <w:b/>
          <w:bCs/>
          <w:sz w:val="22"/>
          <w:szCs w:val="22"/>
        </w:rPr>
        <w:t xml:space="preserve">EURO </w:t>
      </w:r>
      <w:r w:rsidRPr="00F669CB">
        <w:rPr>
          <w:b/>
          <w:bCs/>
          <w:sz w:val="22"/>
          <w:szCs w:val="22"/>
        </w:rPr>
        <w:t>6</w:t>
      </w:r>
      <w:r w:rsidRPr="00F669CB">
        <w:rPr>
          <w:sz w:val="22"/>
          <w:szCs w:val="22"/>
        </w:rPr>
        <w:t xml:space="preserve"> w ilości co najmniej takiej, jak w przedstawionej w postępowaniu ofercie;</w:t>
      </w:r>
    </w:p>
    <w:p w14:paraId="4CC25AA1" w14:textId="77777777" w:rsidR="00704E9E" w:rsidRPr="00F669CB" w:rsidRDefault="00704E9E" w:rsidP="00F669C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E1EE563" w14:textId="77777777" w:rsidR="00704E9E" w:rsidRPr="00F669CB" w:rsidRDefault="00704E9E" w:rsidP="00704E9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2A1AB2A" w14:textId="483B1845" w:rsidR="00704E9E" w:rsidRPr="00F669CB" w:rsidRDefault="00704E9E" w:rsidP="00704E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69CB">
        <w:rPr>
          <w:rFonts w:ascii="Times New Roman" w:hAnsi="Times New Roman" w:cs="Times New Roman"/>
          <w:b/>
        </w:rPr>
        <w:t>Zmiany treści SIWZ są wiążące dla Wszystkich Wykonawców i należy je uwzględnić przy sporządzaniu i składaniu oferty. Nie uwzględnienie zmian spowoduje odrzucenie oferty Wykonawcy.</w:t>
      </w:r>
    </w:p>
    <w:p w14:paraId="1A94FC6F" w14:textId="77777777" w:rsidR="0033275B" w:rsidRPr="004F6531" w:rsidRDefault="0033275B" w:rsidP="004F653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33275B" w:rsidRPr="004F6531" w:rsidSect="00F669CB">
      <w:headerReference w:type="default" r:id="rId8"/>
      <w:footerReference w:type="default" r:id="rId9"/>
      <w:pgSz w:w="11906" w:h="16838"/>
      <w:pgMar w:top="426" w:right="1417" w:bottom="1417" w:left="1417" w:header="4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2C93" w14:textId="77777777" w:rsidR="00841699" w:rsidRDefault="00841699" w:rsidP="00E7667E">
      <w:pPr>
        <w:spacing w:after="0" w:line="240" w:lineRule="auto"/>
      </w:pPr>
      <w:r>
        <w:separator/>
      </w:r>
    </w:p>
  </w:endnote>
  <w:endnote w:type="continuationSeparator" w:id="0">
    <w:p w14:paraId="0310B0C8" w14:textId="77777777" w:rsidR="00841699" w:rsidRDefault="00841699" w:rsidP="00E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344657"/>
      <w:docPartObj>
        <w:docPartGallery w:val="Page Numbers (Bottom of Page)"/>
        <w:docPartUnique/>
      </w:docPartObj>
    </w:sdtPr>
    <w:sdtEndPr/>
    <w:sdtContent>
      <w:p w14:paraId="47AB279E" w14:textId="77777777" w:rsidR="00841699" w:rsidRDefault="002C677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6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1BA641" w14:textId="77777777" w:rsidR="00841699" w:rsidRDefault="00841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5BC5" w14:textId="77777777" w:rsidR="00841699" w:rsidRDefault="00841699" w:rsidP="00E7667E">
      <w:pPr>
        <w:spacing w:after="0" w:line="240" w:lineRule="auto"/>
      </w:pPr>
      <w:r>
        <w:separator/>
      </w:r>
    </w:p>
  </w:footnote>
  <w:footnote w:type="continuationSeparator" w:id="0">
    <w:p w14:paraId="40E1ED8C" w14:textId="77777777" w:rsidR="00841699" w:rsidRDefault="00841699" w:rsidP="00E7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841699" w:rsidRPr="00C96983" w14:paraId="2A4700A8" w14:textId="77777777" w:rsidTr="00841699">
      <w:tc>
        <w:tcPr>
          <w:tcW w:w="1016" w:type="pct"/>
          <w:tcMar>
            <w:left w:w="0" w:type="dxa"/>
            <w:right w:w="0" w:type="dxa"/>
          </w:tcMar>
        </w:tcPr>
        <w:p w14:paraId="5A3B697B" w14:textId="100BE351" w:rsidR="00841699" w:rsidRPr="00C96983" w:rsidRDefault="00841699" w:rsidP="00841699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44A73F8" w14:textId="331C43A3" w:rsidR="00841699" w:rsidRPr="00C96983" w:rsidRDefault="00841699" w:rsidP="00841699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74FB43B" w14:textId="0A1497D0" w:rsidR="00841699" w:rsidRPr="00C96983" w:rsidRDefault="00841699" w:rsidP="00841699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7C20BAF" w14:textId="7FCB87C4" w:rsidR="00841699" w:rsidRPr="00C96983" w:rsidRDefault="00841699" w:rsidP="00841699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  <w:tr w:rsidR="00704E9E" w:rsidRPr="00C96983" w14:paraId="5EDEA97C" w14:textId="77777777" w:rsidTr="00F669CB">
      <w:trPr>
        <w:trHeight w:val="256"/>
      </w:trPr>
      <w:tc>
        <w:tcPr>
          <w:tcW w:w="1016" w:type="pct"/>
          <w:tcMar>
            <w:left w:w="0" w:type="dxa"/>
            <w:right w:w="0" w:type="dxa"/>
          </w:tcMar>
        </w:tcPr>
        <w:p w14:paraId="1911A212" w14:textId="77777777" w:rsidR="00704E9E" w:rsidRPr="00C96983" w:rsidRDefault="00704E9E" w:rsidP="00841699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4834B07" w14:textId="77777777" w:rsidR="00704E9E" w:rsidRPr="00C96983" w:rsidRDefault="00704E9E" w:rsidP="00841699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BE2381D" w14:textId="77777777" w:rsidR="00704E9E" w:rsidRPr="00C96983" w:rsidRDefault="00704E9E" w:rsidP="00841699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08F91F1" w14:textId="77777777" w:rsidR="00704E9E" w:rsidRPr="00C96983" w:rsidRDefault="00704E9E" w:rsidP="00F669CB">
          <w:pPr>
            <w:ind w:right="-1"/>
            <w:rPr>
              <w:rFonts w:ascii="Calibri" w:hAnsi="Calibri"/>
              <w:noProof/>
            </w:rPr>
          </w:pPr>
        </w:p>
      </w:tc>
    </w:tr>
  </w:tbl>
  <w:p w14:paraId="00F0FCD6" w14:textId="0A387156" w:rsidR="00841699" w:rsidRDefault="00841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77F7F"/>
    <w:multiLevelType w:val="hybridMultilevel"/>
    <w:tmpl w:val="35B00314"/>
    <w:lvl w:ilvl="0" w:tplc="0032C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95002"/>
    <w:multiLevelType w:val="hybridMultilevel"/>
    <w:tmpl w:val="2AECF95A"/>
    <w:lvl w:ilvl="0" w:tplc="4A7AB25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E29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873FF7"/>
    <w:multiLevelType w:val="hybridMultilevel"/>
    <w:tmpl w:val="E3749FAC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22BE5"/>
    <w:multiLevelType w:val="hybridMultilevel"/>
    <w:tmpl w:val="673E1FE4"/>
    <w:lvl w:ilvl="0" w:tplc="AFB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F4301"/>
    <w:multiLevelType w:val="hybridMultilevel"/>
    <w:tmpl w:val="7BEA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C2484"/>
    <w:multiLevelType w:val="hybridMultilevel"/>
    <w:tmpl w:val="2F52D0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3713609"/>
    <w:multiLevelType w:val="multilevel"/>
    <w:tmpl w:val="209C64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3F752D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B768B1"/>
    <w:multiLevelType w:val="hybridMultilevel"/>
    <w:tmpl w:val="2D6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25EAE"/>
    <w:multiLevelType w:val="hybridMultilevel"/>
    <w:tmpl w:val="A71E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97030"/>
    <w:multiLevelType w:val="multilevel"/>
    <w:tmpl w:val="6E563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A53"/>
    <w:rsid w:val="00016807"/>
    <w:rsid w:val="000239D2"/>
    <w:rsid w:val="000242DF"/>
    <w:rsid w:val="00034EFA"/>
    <w:rsid w:val="00092638"/>
    <w:rsid w:val="000B70EA"/>
    <w:rsid w:val="000F2E38"/>
    <w:rsid w:val="0014168D"/>
    <w:rsid w:val="00190CD0"/>
    <w:rsid w:val="001A0A44"/>
    <w:rsid w:val="001D3BD3"/>
    <w:rsid w:val="001F690A"/>
    <w:rsid w:val="00217E22"/>
    <w:rsid w:val="00226866"/>
    <w:rsid w:val="00255289"/>
    <w:rsid w:val="00294D6A"/>
    <w:rsid w:val="002B2063"/>
    <w:rsid w:val="002C6773"/>
    <w:rsid w:val="002D31B7"/>
    <w:rsid w:val="002F2301"/>
    <w:rsid w:val="003000F1"/>
    <w:rsid w:val="00330AD5"/>
    <w:rsid w:val="0033275B"/>
    <w:rsid w:val="00354A40"/>
    <w:rsid w:val="00380AAA"/>
    <w:rsid w:val="00383F87"/>
    <w:rsid w:val="003B1FC1"/>
    <w:rsid w:val="003D684D"/>
    <w:rsid w:val="003D768E"/>
    <w:rsid w:val="003E2C0F"/>
    <w:rsid w:val="003F7A5D"/>
    <w:rsid w:val="0041054A"/>
    <w:rsid w:val="00426A53"/>
    <w:rsid w:val="00447B6F"/>
    <w:rsid w:val="004930A0"/>
    <w:rsid w:val="004961F3"/>
    <w:rsid w:val="004F139E"/>
    <w:rsid w:val="004F6531"/>
    <w:rsid w:val="0051696A"/>
    <w:rsid w:val="00545283"/>
    <w:rsid w:val="00556B49"/>
    <w:rsid w:val="005C62A6"/>
    <w:rsid w:val="005F0982"/>
    <w:rsid w:val="00606B68"/>
    <w:rsid w:val="00674444"/>
    <w:rsid w:val="006857A5"/>
    <w:rsid w:val="006B06B8"/>
    <w:rsid w:val="006B7373"/>
    <w:rsid w:val="006C65F0"/>
    <w:rsid w:val="006C6C6C"/>
    <w:rsid w:val="006F55F4"/>
    <w:rsid w:val="0070168D"/>
    <w:rsid w:val="00704E9E"/>
    <w:rsid w:val="00751FC8"/>
    <w:rsid w:val="00782915"/>
    <w:rsid w:val="007B15BB"/>
    <w:rsid w:val="007B4CE6"/>
    <w:rsid w:val="00804EF5"/>
    <w:rsid w:val="0081417A"/>
    <w:rsid w:val="008154A7"/>
    <w:rsid w:val="008228B2"/>
    <w:rsid w:val="00841699"/>
    <w:rsid w:val="00842DD8"/>
    <w:rsid w:val="0085440D"/>
    <w:rsid w:val="008C4818"/>
    <w:rsid w:val="008D7F35"/>
    <w:rsid w:val="00916F80"/>
    <w:rsid w:val="00932B5C"/>
    <w:rsid w:val="00950C3B"/>
    <w:rsid w:val="009A2847"/>
    <w:rsid w:val="009D7921"/>
    <w:rsid w:val="00A836EB"/>
    <w:rsid w:val="00A87AB5"/>
    <w:rsid w:val="00A95AAE"/>
    <w:rsid w:val="00A95D53"/>
    <w:rsid w:val="00AA119E"/>
    <w:rsid w:val="00B0112E"/>
    <w:rsid w:val="00B017CD"/>
    <w:rsid w:val="00B16311"/>
    <w:rsid w:val="00B21590"/>
    <w:rsid w:val="00B417BE"/>
    <w:rsid w:val="00B52518"/>
    <w:rsid w:val="00B95984"/>
    <w:rsid w:val="00BA1CEF"/>
    <w:rsid w:val="00BB14D1"/>
    <w:rsid w:val="00BC15E6"/>
    <w:rsid w:val="00BD28C6"/>
    <w:rsid w:val="00BE18D2"/>
    <w:rsid w:val="00BF71BC"/>
    <w:rsid w:val="00C15193"/>
    <w:rsid w:val="00C220C3"/>
    <w:rsid w:val="00C3101E"/>
    <w:rsid w:val="00C41F2B"/>
    <w:rsid w:val="00C54AEC"/>
    <w:rsid w:val="00C84D25"/>
    <w:rsid w:val="00C91579"/>
    <w:rsid w:val="00C94595"/>
    <w:rsid w:val="00C95AA1"/>
    <w:rsid w:val="00CB36FF"/>
    <w:rsid w:val="00CC1494"/>
    <w:rsid w:val="00CC6DEA"/>
    <w:rsid w:val="00CF245E"/>
    <w:rsid w:val="00D009DB"/>
    <w:rsid w:val="00D03E78"/>
    <w:rsid w:val="00D31AC9"/>
    <w:rsid w:val="00D43450"/>
    <w:rsid w:val="00D51340"/>
    <w:rsid w:val="00D55C21"/>
    <w:rsid w:val="00D954D2"/>
    <w:rsid w:val="00DD3794"/>
    <w:rsid w:val="00E06A55"/>
    <w:rsid w:val="00E4661C"/>
    <w:rsid w:val="00E53727"/>
    <w:rsid w:val="00E5765C"/>
    <w:rsid w:val="00E627A6"/>
    <w:rsid w:val="00E7667E"/>
    <w:rsid w:val="00EA2A88"/>
    <w:rsid w:val="00EF1744"/>
    <w:rsid w:val="00F322B6"/>
    <w:rsid w:val="00F669CB"/>
    <w:rsid w:val="00F71B81"/>
    <w:rsid w:val="00F76181"/>
    <w:rsid w:val="00FA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1ACF1"/>
  <w15:docId w15:val="{9C062D7C-B409-4320-A304-08434B42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Preambuła,normalny tekst,L1,Numerowanie,List Paragraph,CW_Lista"/>
    <w:basedOn w:val="Normalny"/>
    <w:link w:val="AkapitzlistZnak"/>
    <w:uiPriority w:val="34"/>
    <w:qFormat/>
    <w:rsid w:val="00B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7E"/>
  </w:style>
  <w:style w:type="paragraph" w:styleId="NormalnyWeb">
    <w:name w:val="Normal (Web)"/>
    <w:basedOn w:val="Normalny"/>
    <w:uiPriority w:val="99"/>
    <w:semiHidden/>
    <w:unhideWhenUsed/>
    <w:rsid w:val="00A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z-txt-tag">
    <w:name w:val="moz-txt-tag"/>
    <w:basedOn w:val="Domylnaczcionkaakapitu"/>
    <w:rsid w:val="0033275B"/>
  </w:style>
  <w:style w:type="character" w:customStyle="1" w:styleId="AkapitzlistZnak">
    <w:name w:val="Akapit z listą Znak"/>
    <w:aliases w:val="Preambuła Znak,normalny tekst Znak,L1 Znak,Numerowanie Znak,List Paragraph Znak,CW_Lista Znak"/>
    <w:link w:val="Akapitzlist"/>
    <w:uiPriority w:val="34"/>
    <w:qFormat/>
    <w:rsid w:val="00704E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42BC-BA57-4FC8-BB5F-76FFA2F3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Dorota Drozdowska</cp:lastModifiedBy>
  <cp:revision>84</cp:revision>
  <cp:lastPrinted>2020-12-04T07:30:00Z</cp:lastPrinted>
  <dcterms:created xsi:type="dcterms:W3CDTF">2020-01-28T07:52:00Z</dcterms:created>
  <dcterms:modified xsi:type="dcterms:W3CDTF">2020-12-04T07:41:00Z</dcterms:modified>
</cp:coreProperties>
</file>