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534"/>
      </w:tblGrid>
      <w:tr w:rsidR="000164FC" w14:paraId="5598EF94" w14:textId="77777777" w:rsidTr="000164FC">
        <w:tc>
          <w:tcPr>
            <w:tcW w:w="4531" w:type="dxa"/>
          </w:tcPr>
          <w:p w14:paraId="7FFC366F" w14:textId="4B04D7AC" w:rsidR="000164FC" w:rsidRPr="000B655C" w:rsidRDefault="000164FC" w:rsidP="000164FC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0B655C">
              <w:rPr>
                <w:rFonts w:ascii="Arial" w:hAnsi="Arial" w:cs="Arial"/>
                <w:sz w:val="16"/>
                <w:szCs w:val="16"/>
              </w:rPr>
              <w:t>DZP:260.</w:t>
            </w:r>
            <w:r w:rsidR="00246057" w:rsidRPr="000B655C">
              <w:rPr>
                <w:rFonts w:ascii="Arial" w:hAnsi="Arial" w:cs="Arial"/>
                <w:sz w:val="16"/>
                <w:szCs w:val="16"/>
              </w:rPr>
              <w:t>4</w:t>
            </w:r>
            <w:r w:rsidR="00CC3A5D">
              <w:rPr>
                <w:rFonts w:ascii="Arial" w:hAnsi="Arial" w:cs="Arial"/>
                <w:sz w:val="16"/>
                <w:szCs w:val="16"/>
              </w:rPr>
              <w:t>7</w:t>
            </w:r>
            <w:r w:rsidRPr="000B655C">
              <w:rPr>
                <w:rFonts w:ascii="Arial" w:hAnsi="Arial" w:cs="Arial"/>
                <w:sz w:val="16"/>
                <w:szCs w:val="16"/>
              </w:rPr>
              <w:t>.202</w:t>
            </w:r>
            <w:r w:rsidR="000C7297" w:rsidRPr="000B655C">
              <w:rPr>
                <w:rFonts w:ascii="Arial" w:hAnsi="Arial" w:cs="Arial"/>
                <w:sz w:val="16"/>
                <w:szCs w:val="16"/>
              </w:rPr>
              <w:t>4</w:t>
            </w:r>
            <w:r w:rsidRPr="000B655C">
              <w:rPr>
                <w:rFonts w:ascii="Arial" w:hAnsi="Arial" w:cs="Arial"/>
                <w:sz w:val="16"/>
                <w:szCs w:val="16"/>
              </w:rPr>
              <w:t>.MSt</w:t>
            </w:r>
          </w:p>
        </w:tc>
        <w:tc>
          <w:tcPr>
            <w:tcW w:w="5534" w:type="dxa"/>
          </w:tcPr>
          <w:p w14:paraId="09C13EF5" w14:textId="5B0C54A6" w:rsidR="000164FC" w:rsidRPr="000B655C" w:rsidRDefault="000164FC" w:rsidP="002478A2">
            <w:pPr>
              <w:spacing w:line="28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655C">
              <w:rPr>
                <w:rFonts w:ascii="Arial" w:hAnsi="Arial" w:cs="Arial"/>
                <w:sz w:val="16"/>
                <w:szCs w:val="16"/>
              </w:rPr>
              <w:t xml:space="preserve">Załącznik nr </w:t>
            </w:r>
            <w:r w:rsidR="00EA7672" w:rsidRPr="000B655C">
              <w:rPr>
                <w:rFonts w:ascii="Arial" w:hAnsi="Arial" w:cs="Arial"/>
                <w:sz w:val="16"/>
                <w:szCs w:val="16"/>
              </w:rPr>
              <w:t>3</w:t>
            </w:r>
            <w:r w:rsidR="00A81F3D" w:rsidRPr="000B655C">
              <w:rPr>
                <w:rFonts w:ascii="Arial" w:hAnsi="Arial" w:cs="Arial"/>
                <w:sz w:val="16"/>
                <w:szCs w:val="16"/>
              </w:rPr>
              <w:t>a</w:t>
            </w:r>
            <w:r w:rsidRPr="000B655C">
              <w:rPr>
                <w:rFonts w:ascii="Arial" w:hAnsi="Arial" w:cs="Arial"/>
                <w:sz w:val="16"/>
                <w:szCs w:val="16"/>
              </w:rPr>
              <w:t xml:space="preserve"> do SWZ</w:t>
            </w:r>
          </w:p>
        </w:tc>
      </w:tr>
    </w:tbl>
    <w:p w14:paraId="52B29902" w14:textId="5312E30B" w:rsidR="004400ED" w:rsidRDefault="004400ED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69D0B38" w14:textId="3FE7A07A" w:rsidR="000164FC" w:rsidRDefault="000164FC" w:rsidP="000164FC">
      <w:pPr>
        <w:tabs>
          <w:tab w:val="left" w:pos="2055"/>
        </w:tabs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BC8DB28" w14:textId="347C88BE" w:rsidR="000164FC" w:rsidRPr="000164FC" w:rsidRDefault="000164FC" w:rsidP="000164FC">
      <w:pPr>
        <w:spacing w:after="0" w:line="288" w:lineRule="auto"/>
        <w:ind w:left="6372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CENTRUM NAUKI KOPERNIK</w:t>
      </w:r>
    </w:p>
    <w:p w14:paraId="2896AFED" w14:textId="45B0F0B2" w:rsidR="000164FC" w:rsidRDefault="000B655C" w:rsidP="000B655C">
      <w:pPr>
        <w:tabs>
          <w:tab w:val="left" w:pos="3000"/>
        </w:tabs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DACB59D" w14:textId="77777777" w:rsidR="000164FC" w:rsidRDefault="000164FC" w:rsidP="000164FC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3DD095B" w14:textId="5179AF75" w:rsidR="000164FC" w:rsidRDefault="00D50A7F" w:rsidP="000164FC">
      <w:pPr>
        <w:spacing w:after="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44CFE2F" w14:textId="7E35A381" w:rsidR="00D50A7F" w:rsidRPr="00057F44" w:rsidRDefault="00D50A7F" w:rsidP="000164FC">
      <w:pPr>
        <w:spacing w:after="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57F44">
        <w:rPr>
          <w:rFonts w:ascii="Arial" w:hAnsi="Arial" w:cs="Arial"/>
          <w:b/>
          <w:bCs/>
          <w:sz w:val="20"/>
          <w:szCs w:val="20"/>
        </w:rPr>
        <w:t>o braku podstaw wykluczenia</w:t>
      </w:r>
    </w:p>
    <w:p w14:paraId="06EBFA1B" w14:textId="25E68885" w:rsidR="000164FC" w:rsidRDefault="000164FC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8101E53" w14:textId="330B72BE" w:rsidR="000164FC" w:rsidRPr="000164FC" w:rsidRDefault="000164FC" w:rsidP="000164FC">
      <w:pPr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  <w:r w:rsidRPr="000164FC">
        <w:rPr>
          <w:rFonts w:ascii="Arial" w:hAnsi="Arial" w:cs="Arial"/>
          <w:b/>
          <w:bCs/>
          <w:sz w:val="20"/>
          <w:szCs w:val="20"/>
        </w:rPr>
        <w:t>DANE WYKONAWCY</w:t>
      </w:r>
      <w:r w:rsidR="00A64A2F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0164FC">
        <w:rPr>
          <w:rFonts w:ascii="Arial" w:hAnsi="Arial" w:cs="Arial"/>
          <w:b/>
          <w:bCs/>
          <w:sz w:val="20"/>
          <w:szCs w:val="20"/>
        </w:rPr>
        <w:t>:</w:t>
      </w:r>
    </w:p>
    <w:p w14:paraId="6D50D770" w14:textId="5165DDF8" w:rsidR="000164FC" w:rsidRDefault="000164FC" w:rsidP="000164FC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781"/>
      </w:tblGrid>
      <w:tr w:rsidR="000164FC" w14:paraId="4487012B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E72B381" w14:textId="42E66939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 w:rsidRPr="000164FC">
              <w:rPr>
                <w:rFonts w:ascii="Arial" w:hAnsi="Arial" w:cs="Arial"/>
                <w:sz w:val="16"/>
                <w:szCs w:val="16"/>
              </w:rPr>
              <w:t>Nazwa:</w:t>
            </w:r>
          </w:p>
        </w:tc>
        <w:tc>
          <w:tcPr>
            <w:tcW w:w="8781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716B82D4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164FC" w14:paraId="02D6FECA" w14:textId="77777777" w:rsidTr="00384E27">
        <w:trPr>
          <w:trHeight w:val="340"/>
        </w:trPr>
        <w:tc>
          <w:tcPr>
            <w:tcW w:w="1413" w:type="dxa"/>
            <w:vAlign w:val="bottom"/>
          </w:tcPr>
          <w:p w14:paraId="0A4495BB" w14:textId="76DD0BAC" w:rsidR="000164FC" w:rsidRPr="000164FC" w:rsidRDefault="000164FC" w:rsidP="000164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Adres:</w:t>
            </w:r>
          </w:p>
        </w:tc>
        <w:tc>
          <w:tcPr>
            <w:tcW w:w="8781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5DC6336" w14:textId="77777777" w:rsidR="000164FC" w:rsidRPr="00384E27" w:rsidRDefault="000164FC" w:rsidP="000164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7581A2E" w14:textId="3364439F" w:rsidR="00A64A2F" w:rsidRDefault="00126AB0" w:rsidP="00126AB0">
      <w:pPr>
        <w:tabs>
          <w:tab w:val="left" w:pos="1905"/>
        </w:tabs>
        <w:spacing w:after="0" w:line="288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ab/>
      </w:r>
    </w:p>
    <w:p w14:paraId="68DF1468" w14:textId="3528E8C7" w:rsidR="00384E27" w:rsidRDefault="00384E27" w:rsidP="00D6254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uprawniony/-i do działania w imieniu i na rzecz wyżej wskazanego wykonawcy</w:t>
      </w:r>
      <w:r w:rsidR="00A81F3D">
        <w:rPr>
          <w:rFonts w:ascii="Arial" w:hAnsi="Arial" w:cs="Arial"/>
          <w:sz w:val="20"/>
          <w:szCs w:val="20"/>
        </w:rPr>
        <w:t xml:space="preserve">, na podstawie art. 125 ust. 1 ustawy </w:t>
      </w:r>
      <w:r w:rsidR="00A81F3D"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A81F3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 odpowiedzi na ogłoszenie o prowadzonym postępowaniu o udzielenie zamówienia publicznego prowadzonego w trybie podstawowym bez negocjacji na </w:t>
      </w:r>
      <w:r w:rsidR="00246057">
        <w:rPr>
          <w:rFonts w:ascii="Arial" w:hAnsi="Arial" w:cs="Arial"/>
          <w:b/>
          <w:bCs/>
          <w:i/>
          <w:iCs/>
          <w:sz w:val="20"/>
          <w:szCs w:val="20"/>
        </w:rPr>
        <w:t>dostawę pakietu usług wsparcia producenta systemów informatycznych Microsoft w Centrum Nauki Kopernik</w:t>
      </w:r>
      <w:r w:rsidR="00246057">
        <w:rPr>
          <w:rFonts w:ascii="Arial" w:hAnsi="Arial" w:cs="Arial"/>
          <w:sz w:val="20"/>
          <w:szCs w:val="20"/>
        </w:rPr>
        <w:t xml:space="preserve"> </w:t>
      </w:r>
      <w:r w:rsidR="00A81F3D">
        <w:rPr>
          <w:rFonts w:ascii="Arial" w:hAnsi="Arial" w:cs="Arial"/>
          <w:sz w:val="20"/>
          <w:szCs w:val="20"/>
        </w:rPr>
        <w:t>oświadczam/-y, że</w:t>
      </w:r>
      <w:r w:rsidR="00A64A2F">
        <w:rPr>
          <w:rFonts w:ascii="Arial" w:hAnsi="Arial" w:cs="Arial"/>
          <w:sz w:val="20"/>
          <w:szCs w:val="20"/>
        </w:rPr>
        <w:t>:</w:t>
      </w:r>
    </w:p>
    <w:p w14:paraId="240B5359" w14:textId="7C2F88FC" w:rsidR="00384E27" w:rsidRDefault="00384E27" w:rsidP="000164FC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1E54C3D5" w14:textId="62DFE3E3" w:rsidR="00A81F3D" w:rsidRDefault="00A81F3D" w:rsidP="003836F0">
      <w:p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wyżej wymieniony</w:t>
      </w:r>
      <w:r w:rsidR="00130B2D">
        <w:rPr>
          <w:rFonts w:ascii="Arial" w:hAnsi="Arial" w:cs="Arial"/>
          <w:sz w:val="20"/>
          <w:szCs w:val="20"/>
        </w:rPr>
        <w:t>/-</w:t>
      </w:r>
      <w:proofErr w:type="spellStart"/>
      <w:r w:rsidR="00130B2D">
        <w:rPr>
          <w:rFonts w:ascii="Arial" w:hAnsi="Arial" w:cs="Arial"/>
          <w:sz w:val="20"/>
          <w:szCs w:val="20"/>
        </w:rPr>
        <w:t>eni</w:t>
      </w:r>
      <w:proofErr w:type="spellEnd"/>
      <w:r>
        <w:rPr>
          <w:rFonts w:ascii="Arial" w:hAnsi="Arial" w:cs="Arial"/>
          <w:sz w:val="20"/>
          <w:szCs w:val="20"/>
        </w:rPr>
        <w:t xml:space="preserve"> wykonawca</w:t>
      </w:r>
      <w:r w:rsidR="00130B2D">
        <w:rPr>
          <w:rFonts w:ascii="Arial" w:hAnsi="Arial" w:cs="Arial"/>
          <w:sz w:val="20"/>
          <w:szCs w:val="20"/>
        </w:rPr>
        <w:t>/-y</w:t>
      </w:r>
      <w:r>
        <w:rPr>
          <w:rFonts w:ascii="Arial" w:hAnsi="Arial" w:cs="Arial"/>
          <w:sz w:val="20"/>
          <w:szCs w:val="20"/>
        </w:rPr>
        <w:t xml:space="preserve"> nie podlega</w:t>
      </w:r>
      <w:r w:rsidR="00130B2D">
        <w:rPr>
          <w:rFonts w:ascii="Arial" w:hAnsi="Arial" w:cs="Arial"/>
          <w:sz w:val="20"/>
          <w:szCs w:val="20"/>
        </w:rPr>
        <w:t>/-ją</w:t>
      </w:r>
      <w:r>
        <w:rPr>
          <w:rFonts w:ascii="Arial" w:hAnsi="Arial" w:cs="Arial"/>
          <w:sz w:val="20"/>
          <w:szCs w:val="20"/>
        </w:rPr>
        <w:t xml:space="preserve"> wykluczeniu z postępowania na podstawie: </w:t>
      </w:r>
    </w:p>
    <w:p w14:paraId="4C490525" w14:textId="4884272B" w:rsidR="003836F0" w:rsidRDefault="00A81F3D" w:rsidP="00A81F3D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0"/>
          <w:szCs w:val="20"/>
        </w:rPr>
      </w:pPr>
      <w:r w:rsidRPr="00A81F3D">
        <w:rPr>
          <w:rFonts w:ascii="Arial" w:hAnsi="Arial" w:cs="Arial"/>
          <w:sz w:val="20"/>
          <w:szCs w:val="20"/>
        </w:rPr>
        <w:t xml:space="preserve">art. 108 ust. 1 ustawy </w:t>
      </w:r>
      <w:r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>,</w:t>
      </w:r>
    </w:p>
    <w:p w14:paraId="10DF8560" w14:textId="0E6DF116" w:rsidR="00A81F3D" w:rsidRPr="00A81F3D" w:rsidRDefault="00A81F3D" w:rsidP="00A81F3D">
      <w:pPr>
        <w:pStyle w:val="Akapitzlist"/>
        <w:numPr>
          <w:ilvl w:val="0"/>
          <w:numId w:val="5"/>
        </w:numPr>
        <w:spacing w:after="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7 ust. 1 ustawy </w:t>
      </w:r>
      <w:r w:rsidRPr="00A81F3D">
        <w:rPr>
          <w:rFonts w:ascii="Arial" w:hAnsi="Arial" w:cs="Arial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14:paraId="355153C0" w14:textId="0C06C445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7AA44488" w14:textId="0AE621D3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3456C7A" w14:textId="795F789B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5EA2CEEA" w14:textId="26E8C38C" w:rsidR="003836F0" w:rsidRDefault="003836F0" w:rsidP="003836F0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AA291D9" w14:textId="10AB9226" w:rsid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1127F18" w14:textId="2AC69875" w:rsidR="003836F0" w:rsidRDefault="003836F0" w:rsidP="003836F0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ób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uprawnionej/-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ych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do reprezentowania wykonawcy/-ów</w:t>
      </w:r>
    </w:p>
    <w:p w14:paraId="1FD39493" w14:textId="12F79D9A" w:rsidR="00A81F3D" w:rsidRDefault="00A81F3D" w:rsidP="00A81F3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4065DA63" w14:textId="1E77DFB5" w:rsidR="00A81F3D" w:rsidRDefault="00A81F3D" w:rsidP="00A81F3D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77CDF120" w14:textId="3D762EE6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Oświadczam/-y, że w stosunku do wyżej wymienionego/-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wykonawcy</w:t>
      </w:r>
      <w:r w:rsidR="00967253">
        <w:rPr>
          <w:rFonts w:ascii="Arial" w:hAnsi="Arial" w:cs="Arial"/>
          <w:sz w:val="20"/>
          <w:szCs w:val="20"/>
        </w:rPr>
        <w:t>/-ów</w:t>
      </w:r>
      <w:r>
        <w:rPr>
          <w:rFonts w:ascii="Arial" w:hAnsi="Arial" w:cs="Arial"/>
          <w:sz w:val="20"/>
          <w:szCs w:val="20"/>
        </w:rPr>
        <w:t xml:space="preserve"> zachodzą podstawy wykluczenia </w:t>
      </w:r>
      <w:r>
        <w:rPr>
          <w:rFonts w:ascii="Arial" w:hAnsi="Arial" w:cs="Arial"/>
          <w:sz w:val="20"/>
          <w:szCs w:val="20"/>
        </w:rPr>
        <w:br/>
        <w:t>z postępowania na podstawie art. 108 ust. 1 pkt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: ………….. ustawy </w:t>
      </w:r>
      <w:r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>.</w:t>
      </w:r>
    </w:p>
    <w:p w14:paraId="0A13DE1E" w14:textId="373CC891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31E727D6" w14:textId="4262442B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oświadczam/-y, że w związku z wyżej wymienioną okolicznością, na podstawie art. 110 ust. 2 ustawy </w:t>
      </w:r>
      <w:r w:rsidRPr="00A81F3D">
        <w:rPr>
          <w:rFonts w:ascii="Arial" w:hAnsi="Arial" w:cs="Arial"/>
          <w:i/>
          <w:iCs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>, wyżej wymieniony wykonawca podjął następujące środki naprawcze:</w:t>
      </w:r>
    </w:p>
    <w:p w14:paraId="4EDE0D3F" w14:textId="37AF0BBE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1625A67" w14:textId="33042DA3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578FCB" w14:textId="343446D3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48DCB97" w14:textId="7A3B0C3D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4651731A" w14:textId="3DB9787F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0F5087FE" w14:textId="1F7DC54F" w:rsid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BD78367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05D8CBCE" w14:textId="77777777" w:rsidR="00A81F3D" w:rsidRDefault="00A81F3D" w:rsidP="00A81F3D">
      <w:pPr>
        <w:spacing w:after="0" w:line="288" w:lineRule="auto"/>
        <w:ind w:firstLine="3828"/>
        <w:jc w:val="center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podpis osoby/-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ób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uprawnionej/-</w:t>
      </w:r>
      <w:proofErr w:type="spellStart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>ych</w:t>
      </w:r>
      <w:proofErr w:type="spellEnd"/>
      <w:r w:rsidRPr="003836F0">
        <w:rPr>
          <w:rFonts w:ascii="Arial" w:hAnsi="Arial" w:cs="Arial"/>
          <w:i/>
          <w:iCs/>
          <w:sz w:val="20"/>
          <w:szCs w:val="20"/>
          <w:vertAlign w:val="superscript"/>
        </w:rPr>
        <w:t xml:space="preserve"> do reprezentowania wykonawcy/-ów</w:t>
      </w:r>
    </w:p>
    <w:p w14:paraId="37073DB8" w14:textId="77777777" w:rsidR="00A81F3D" w:rsidRPr="00A81F3D" w:rsidRDefault="00A81F3D" w:rsidP="00A81F3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sectPr w:rsidR="00A81F3D" w:rsidRPr="00A81F3D" w:rsidSect="003836F0">
      <w:footerReference w:type="default" r:id="rId8"/>
      <w:pgSz w:w="11906" w:h="16838"/>
      <w:pgMar w:top="1134" w:right="851" w:bottom="1134" w:left="85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80B17" w14:textId="77777777" w:rsidR="000164FC" w:rsidRDefault="000164FC" w:rsidP="000164FC">
      <w:pPr>
        <w:spacing w:after="0" w:line="240" w:lineRule="auto"/>
      </w:pPr>
      <w:r>
        <w:separator/>
      </w:r>
    </w:p>
  </w:endnote>
  <w:endnote w:type="continuationSeparator" w:id="0">
    <w:p w14:paraId="65116314" w14:textId="77777777" w:rsidR="000164FC" w:rsidRDefault="000164FC" w:rsidP="0001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C8E94" w14:textId="2CD23B54" w:rsidR="003836F0" w:rsidRPr="003836F0" w:rsidRDefault="003836F0" w:rsidP="00967253">
    <w:pPr>
      <w:pStyle w:val="Stopka"/>
      <w:rPr>
        <w:rFonts w:ascii="Arial" w:hAnsi="Arial" w:cs="Arial"/>
        <w:sz w:val="16"/>
        <w:szCs w:val="16"/>
      </w:rPr>
    </w:pPr>
  </w:p>
  <w:p w14:paraId="4F25F66D" w14:textId="77777777" w:rsidR="003836F0" w:rsidRDefault="003836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10D77" w14:textId="77777777" w:rsidR="000164FC" w:rsidRDefault="000164FC" w:rsidP="000164FC">
      <w:pPr>
        <w:spacing w:after="0" w:line="240" w:lineRule="auto"/>
      </w:pPr>
      <w:r>
        <w:separator/>
      </w:r>
    </w:p>
  </w:footnote>
  <w:footnote w:type="continuationSeparator" w:id="0">
    <w:p w14:paraId="6EC96296" w14:textId="77777777" w:rsidR="000164FC" w:rsidRDefault="000164FC" w:rsidP="000164FC">
      <w:pPr>
        <w:spacing w:after="0" w:line="240" w:lineRule="auto"/>
      </w:pPr>
      <w:r>
        <w:continuationSeparator/>
      </w:r>
    </w:p>
  </w:footnote>
  <w:footnote w:id="1">
    <w:p w14:paraId="593DC2EE" w14:textId="393A3901" w:rsidR="00A64A2F" w:rsidRPr="00A64A2F" w:rsidRDefault="00A64A2F" w:rsidP="009672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64A2F">
        <w:rPr>
          <w:rStyle w:val="Odwoanieprzypisudolnego"/>
          <w:rFonts w:ascii="Arial" w:hAnsi="Arial" w:cs="Arial"/>
        </w:rPr>
        <w:footnoteRef/>
      </w:r>
      <w:r w:rsidRPr="00A64A2F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w przypadku wykonawców występujących wspólnie (konsorcjum) należy podać dane wszystkich wykonawców.</w:t>
      </w:r>
    </w:p>
  </w:footnote>
  <w:footnote w:id="2">
    <w:p w14:paraId="6D3BD22A" w14:textId="6DDAC14B" w:rsidR="00A81F3D" w:rsidRDefault="00A81F3D" w:rsidP="0096725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67253">
        <w:rPr>
          <w:rFonts w:ascii="Arial" w:hAnsi="Arial" w:cs="Arial"/>
          <w:sz w:val="16"/>
          <w:szCs w:val="16"/>
        </w:rPr>
        <w:t>n</w:t>
      </w:r>
      <w:r w:rsidR="00967253" w:rsidRPr="00967253">
        <w:rPr>
          <w:rFonts w:ascii="Arial" w:hAnsi="Arial" w:cs="Arial"/>
          <w:sz w:val="16"/>
          <w:szCs w:val="16"/>
        </w:rPr>
        <w:t>ależy p</w:t>
      </w:r>
      <w:r w:rsidR="00967253">
        <w:rPr>
          <w:rFonts w:ascii="Arial" w:hAnsi="Arial" w:cs="Arial"/>
          <w:sz w:val="16"/>
          <w:szCs w:val="16"/>
        </w:rPr>
        <w:t xml:space="preserve">odać mającą zastosowanie podstawę wykluczenia spośród wymienionych w art. 108 ust. 1 pkt. 1, 2, 5 lub 6 ustawy </w:t>
      </w:r>
      <w:r w:rsidR="00967253" w:rsidRPr="00967253">
        <w:rPr>
          <w:rFonts w:ascii="Arial" w:hAnsi="Arial" w:cs="Arial"/>
          <w:i/>
          <w:iCs/>
          <w:sz w:val="16"/>
          <w:szCs w:val="16"/>
        </w:rPr>
        <w:t>Prawo zamówień publicznych</w:t>
      </w:r>
      <w:r w:rsidR="00967253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64C41"/>
    <w:multiLevelType w:val="hybridMultilevel"/>
    <w:tmpl w:val="9990A36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1C89"/>
    <w:multiLevelType w:val="hybridMultilevel"/>
    <w:tmpl w:val="77F0BE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7955"/>
    <w:multiLevelType w:val="hybridMultilevel"/>
    <w:tmpl w:val="E2C42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7C4796"/>
    <w:multiLevelType w:val="hybridMultilevel"/>
    <w:tmpl w:val="9990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302C"/>
    <w:multiLevelType w:val="hybridMultilevel"/>
    <w:tmpl w:val="942CF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0549657">
    <w:abstractNumId w:val="2"/>
  </w:num>
  <w:num w:numId="2" w16cid:durableId="261843035">
    <w:abstractNumId w:val="3"/>
  </w:num>
  <w:num w:numId="3" w16cid:durableId="1747873620">
    <w:abstractNumId w:val="1"/>
  </w:num>
  <w:num w:numId="4" w16cid:durableId="329135877">
    <w:abstractNumId w:val="0"/>
  </w:num>
  <w:num w:numId="5" w16cid:durableId="685669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FC"/>
    <w:rsid w:val="000164FC"/>
    <w:rsid w:val="00057F44"/>
    <w:rsid w:val="000B655C"/>
    <w:rsid w:val="000C7297"/>
    <w:rsid w:val="000F6246"/>
    <w:rsid w:val="00126AB0"/>
    <w:rsid w:val="00130B2D"/>
    <w:rsid w:val="00157B09"/>
    <w:rsid w:val="00231F8B"/>
    <w:rsid w:val="00246057"/>
    <w:rsid w:val="002478A2"/>
    <w:rsid w:val="003836F0"/>
    <w:rsid w:val="00384E27"/>
    <w:rsid w:val="004400ED"/>
    <w:rsid w:val="006F312E"/>
    <w:rsid w:val="008A5A52"/>
    <w:rsid w:val="008F1972"/>
    <w:rsid w:val="00967253"/>
    <w:rsid w:val="00A64A2F"/>
    <w:rsid w:val="00A81F3D"/>
    <w:rsid w:val="00A84E46"/>
    <w:rsid w:val="00B27B70"/>
    <w:rsid w:val="00B87F38"/>
    <w:rsid w:val="00BB7D81"/>
    <w:rsid w:val="00CC3A5D"/>
    <w:rsid w:val="00D50A7F"/>
    <w:rsid w:val="00D62546"/>
    <w:rsid w:val="00EA7672"/>
    <w:rsid w:val="00F072AB"/>
    <w:rsid w:val="00FB1CB5"/>
    <w:rsid w:val="00F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1AF5"/>
  <w15:chartTrackingRefBased/>
  <w15:docId w15:val="{C659A355-962E-4EB5-B720-9801CCAC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A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4FC"/>
  </w:style>
  <w:style w:type="paragraph" w:styleId="Stopka">
    <w:name w:val="footer"/>
    <w:basedOn w:val="Normalny"/>
    <w:link w:val="StopkaZnak"/>
    <w:uiPriority w:val="99"/>
    <w:unhideWhenUsed/>
    <w:rsid w:val="00016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4FC"/>
  </w:style>
  <w:style w:type="table" w:styleId="Tabela-Siatka">
    <w:name w:val="Table Grid"/>
    <w:basedOn w:val="Standardowy"/>
    <w:uiPriority w:val="39"/>
    <w:rsid w:val="0001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A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A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A2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4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AB732-3F98-4258-8FFB-A865742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Stańczak</dc:creator>
  <cp:keywords/>
  <dc:description/>
  <cp:lastModifiedBy>Marcin Stańczak</cp:lastModifiedBy>
  <cp:revision>4</cp:revision>
  <dcterms:created xsi:type="dcterms:W3CDTF">2024-06-14T06:46:00Z</dcterms:created>
  <dcterms:modified xsi:type="dcterms:W3CDTF">2024-06-25T09:54:00Z</dcterms:modified>
</cp:coreProperties>
</file>