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C1C1653" w14:textId="72ED2697" w:rsidR="00B81518" w:rsidRPr="002104AE" w:rsidRDefault="00351740" w:rsidP="002104AE">
      <w:pPr>
        <w:pStyle w:val="Nagwek2"/>
        <w:jc w:val="right"/>
        <w:rPr>
          <w:rFonts w:ascii="Cambria" w:hAnsi="Cambria" w:cs="Arial"/>
          <w:sz w:val="22"/>
          <w:szCs w:val="22"/>
        </w:rPr>
      </w:pPr>
      <w:r w:rsidRPr="002104AE">
        <w:rPr>
          <w:rFonts w:ascii="Cambria" w:hAnsi="Cambria" w:cs="Arial"/>
          <w:sz w:val="22"/>
          <w:szCs w:val="22"/>
        </w:rPr>
        <w:t>Załącznik nr 8</w:t>
      </w:r>
      <w:r w:rsidR="00B81518" w:rsidRPr="002104AE">
        <w:rPr>
          <w:rFonts w:ascii="Cambria" w:hAnsi="Cambria" w:cs="Arial"/>
          <w:sz w:val="22"/>
          <w:szCs w:val="22"/>
        </w:rPr>
        <w:t xml:space="preserve"> do SWZ</w:t>
      </w:r>
    </w:p>
    <w:p w14:paraId="3C914CDD" w14:textId="77777777" w:rsidR="00B81518" w:rsidRPr="002104AE" w:rsidRDefault="00B81518" w:rsidP="002104AE">
      <w:pPr>
        <w:rPr>
          <w:rFonts w:ascii="Cambria" w:hAnsi="Cambria"/>
          <w:sz w:val="22"/>
          <w:szCs w:val="22"/>
          <w:lang w:eastAsia="pl-PL"/>
        </w:rPr>
      </w:pPr>
    </w:p>
    <w:p w14:paraId="040BEEDB" w14:textId="3BA3D87A" w:rsidR="00911BE2" w:rsidRPr="002104AE" w:rsidRDefault="00B81518" w:rsidP="002104AE">
      <w:pPr>
        <w:pStyle w:val="Nagwek2"/>
        <w:jc w:val="center"/>
        <w:rPr>
          <w:rFonts w:ascii="Cambria" w:hAnsi="Cambria" w:cs="Arial"/>
          <w:sz w:val="22"/>
          <w:szCs w:val="22"/>
        </w:rPr>
      </w:pPr>
      <w:r w:rsidRPr="002104AE">
        <w:rPr>
          <w:rFonts w:ascii="Cambria" w:hAnsi="Cambria" w:cs="Arial"/>
          <w:sz w:val="22"/>
          <w:szCs w:val="22"/>
        </w:rPr>
        <w:t xml:space="preserve">UMOWA </w:t>
      </w:r>
      <w:r w:rsidR="00911BE2" w:rsidRPr="002104AE">
        <w:rPr>
          <w:rFonts w:ascii="Cambria" w:hAnsi="Cambria" w:cs="Arial"/>
          <w:sz w:val="22"/>
          <w:szCs w:val="22"/>
        </w:rPr>
        <w:t>N</w:t>
      </w:r>
      <w:r w:rsidR="005A781F" w:rsidRPr="002104AE">
        <w:rPr>
          <w:rFonts w:ascii="Cambria" w:hAnsi="Cambria" w:cs="Arial"/>
          <w:sz w:val="22"/>
          <w:szCs w:val="22"/>
        </w:rPr>
        <w:t>R</w:t>
      </w:r>
      <w:r w:rsidR="00ED1E9A" w:rsidRPr="002104AE">
        <w:rPr>
          <w:rFonts w:ascii="Cambria" w:hAnsi="Cambria" w:cs="Arial"/>
          <w:sz w:val="22"/>
          <w:szCs w:val="22"/>
        </w:rPr>
        <w:t xml:space="preserve"> </w:t>
      </w:r>
      <w:r w:rsidR="0044313C" w:rsidRPr="002104AE">
        <w:rPr>
          <w:rFonts w:ascii="Cambria" w:hAnsi="Cambria" w:cs="Arial"/>
          <w:sz w:val="22"/>
          <w:szCs w:val="22"/>
        </w:rPr>
        <w:t>……….</w:t>
      </w:r>
      <w:r w:rsidR="00B354FA" w:rsidRPr="002104AE">
        <w:rPr>
          <w:rFonts w:ascii="Cambria" w:hAnsi="Cambria" w:cs="Arial"/>
          <w:sz w:val="22"/>
          <w:szCs w:val="22"/>
        </w:rPr>
        <w:t>/20</w:t>
      </w:r>
      <w:r w:rsidR="00A05417" w:rsidRPr="002104AE">
        <w:rPr>
          <w:rFonts w:ascii="Cambria" w:hAnsi="Cambria" w:cs="Arial"/>
          <w:sz w:val="22"/>
          <w:szCs w:val="22"/>
        </w:rPr>
        <w:t>2</w:t>
      </w:r>
      <w:r w:rsidR="0094056C" w:rsidRPr="002104AE">
        <w:rPr>
          <w:rFonts w:ascii="Cambria" w:hAnsi="Cambria" w:cs="Arial"/>
          <w:sz w:val="22"/>
          <w:szCs w:val="22"/>
        </w:rPr>
        <w:t>3</w:t>
      </w:r>
    </w:p>
    <w:p w14:paraId="58D6EEBF" w14:textId="77777777" w:rsidR="00590817" w:rsidRPr="002104AE" w:rsidRDefault="00590817" w:rsidP="002104AE">
      <w:pPr>
        <w:rPr>
          <w:rFonts w:ascii="Cambria" w:hAnsi="Cambria" w:cs="Arial"/>
          <w:sz w:val="22"/>
          <w:szCs w:val="22"/>
          <w:lang w:eastAsia="pl-PL"/>
        </w:rPr>
      </w:pPr>
      <w:r w:rsidRPr="002104AE">
        <w:rPr>
          <w:rFonts w:ascii="Cambria" w:hAnsi="Cambria"/>
          <w:sz w:val="22"/>
          <w:szCs w:val="22"/>
          <w:lang w:eastAsia="pl-PL"/>
        </w:rPr>
        <w:tab/>
      </w:r>
      <w:r w:rsidRPr="002104AE">
        <w:rPr>
          <w:rFonts w:ascii="Cambria" w:hAnsi="Cambria"/>
          <w:sz w:val="22"/>
          <w:szCs w:val="22"/>
          <w:lang w:eastAsia="pl-PL"/>
        </w:rPr>
        <w:tab/>
      </w:r>
      <w:r w:rsidRPr="002104AE">
        <w:rPr>
          <w:rFonts w:ascii="Cambria" w:hAnsi="Cambria"/>
          <w:sz w:val="22"/>
          <w:szCs w:val="22"/>
          <w:lang w:eastAsia="pl-PL"/>
        </w:rPr>
        <w:tab/>
      </w:r>
      <w:r w:rsidRPr="002104AE">
        <w:rPr>
          <w:rFonts w:ascii="Cambria" w:hAnsi="Cambria"/>
          <w:sz w:val="22"/>
          <w:szCs w:val="22"/>
          <w:lang w:eastAsia="pl-PL"/>
        </w:rPr>
        <w:tab/>
      </w:r>
      <w:r w:rsidRPr="002104AE">
        <w:rPr>
          <w:rFonts w:ascii="Cambria" w:hAnsi="Cambria"/>
          <w:sz w:val="22"/>
          <w:szCs w:val="22"/>
          <w:lang w:eastAsia="pl-PL"/>
        </w:rPr>
        <w:tab/>
        <w:t xml:space="preserve">          </w:t>
      </w:r>
    </w:p>
    <w:p w14:paraId="4891EF27" w14:textId="77777777" w:rsidR="00911BE2" w:rsidRPr="002104AE" w:rsidRDefault="00911BE2" w:rsidP="002104AE">
      <w:pPr>
        <w:tabs>
          <w:tab w:val="left" w:pos="2295"/>
          <w:tab w:val="center" w:pos="4535"/>
        </w:tabs>
        <w:jc w:val="center"/>
        <w:rPr>
          <w:rFonts w:ascii="Cambria" w:hAnsi="Cambria" w:cs="Arial"/>
          <w:sz w:val="22"/>
          <w:szCs w:val="22"/>
        </w:rPr>
      </w:pPr>
    </w:p>
    <w:p w14:paraId="219075E0" w14:textId="29560499" w:rsidR="00911BE2" w:rsidRPr="002104AE" w:rsidRDefault="00C75C73" w:rsidP="002104AE">
      <w:pPr>
        <w:jc w:val="both"/>
        <w:rPr>
          <w:rFonts w:ascii="Cambria" w:hAnsi="Cambria" w:cs="Arial"/>
          <w:sz w:val="22"/>
          <w:szCs w:val="22"/>
        </w:rPr>
      </w:pPr>
      <w:r w:rsidRPr="002104AE">
        <w:rPr>
          <w:rFonts w:ascii="Cambria" w:hAnsi="Cambria" w:cs="Arial"/>
          <w:sz w:val="22"/>
          <w:szCs w:val="22"/>
        </w:rPr>
        <w:t xml:space="preserve">zawarta w dniu </w:t>
      </w:r>
      <w:r w:rsidR="005A781F" w:rsidRPr="002104AE">
        <w:rPr>
          <w:rFonts w:ascii="Cambria" w:hAnsi="Cambria" w:cs="Arial"/>
          <w:sz w:val="22"/>
          <w:szCs w:val="22"/>
        </w:rPr>
        <w:t>……</w:t>
      </w:r>
      <w:r w:rsidR="0094056C" w:rsidRPr="002104AE">
        <w:rPr>
          <w:rFonts w:ascii="Cambria" w:hAnsi="Cambria" w:cs="Arial"/>
          <w:sz w:val="22"/>
          <w:szCs w:val="22"/>
        </w:rPr>
        <w:t>……..</w:t>
      </w:r>
      <w:r w:rsidR="005A781F" w:rsidRPr="002104AE">
        <w:rPr>
          <w:rFonts w:ascii="Cambria" w:hAnsi="Cambria" w:cs="Arial"/>
          <w:sz w:val="22"/>
          <w:szCs w:val="22"/>
        </w:rPr>
        <w:t>.</w:t>
      </w:r>
      <w:r w:rsidR="00FA5D80">
        <w:rPr>
          <w:rFonts w:ascii="Cambria" w:hAnsi="Cambria" w:cs="Arial"/>
          <w:sz w:val="22"/>
          <w:szCs w:val="22"/>
        </w:rPr>
        <w:t xml:space="preserve"> </w:t>
      </w:r>
      <w:r w:rsidR="00B354FA" w:rsidRPr="002104AE">
        <w:rPr>
          <w:rFonts w:ascii="Cambria" w:hAnsi="Cambria" w:cs="Arial"/>
          <w:sz w:val="22"/>
          <w:szCs w:val="22"/>
        </w:rPr>
        <w:t>20</w:t>
      </w:r>
      <w:r w:rsidR="00A05417" w:rsidRPr="002104AE">
        <w:rPr>
          <w:rFonts w:ascii="Cambria" w:hAnsi="Cambria" w:cs="Arial"/>
          <w:sz w:val="22"/>
          <w:szCs w:val="22"/>
        </w:rPr>
        <w:t>2</w:t>
      </w:r>
      <w:r w:rsidR="0094056C" w:rsidRPr="002104AE">
        <w:rPr>
          <w:rFonts w:ascii="Cambria" w:hAnsi="Cambria" w:cs="Arial"/>
          <w:sz w:val="22"/>
          <w:szCs w:val="22"/>
        </w:rPr>
        <w:t>3</w:t>
      </w:r>
      <w:r w:rsidR="00B354FA" w:rsidRPr="002104AE">
        <w:rPr>
          <w:rFonts w:ascii="Cambria" w:hAnsi="Cambria" w:cs="Arial"/>
          <w:sz w:val="22"/>
          <w:szCs w:val="22"/>
        </w:rPr>
        <w:t xml:space="preserve"> </w:t>
      </w:r>
      <w:r w:rsidR="00911BE2" w:rsidRPr="002104AE">
        <w:rPr>
          <w:rFonts w:ascii="Cambria" w:hAnsi="Cambria" w:cs="Arial"/>
          <w:sz w:val="22"/>
          <w:szCs w:val="22"/>
        </w:rPr>
        <w:t>r. w Kołbaskowie pomiędzy:</w:t>
      </w:r>
    </w:p>
    <w:p w14:paraId="3E06C986" w14:textId="77777777" w:rsidR="00911BE2" w:rsidRPr="002104AE" w:rsidRDefault="00911BE2" w:rsidP="002104AE">
      <w:pPr>
        <w:jc w:val="both"/>
        <w:rPr>
          <w:rFonts w:ascii="Cambria" w:hAnsi="Cambria" w:cs="Arial"/>
          <w:b/>
          <w:sz w:val="22"/>
          <w:szCs w:val="22"/>
        </w:rPr>
      </w:pPr>
    </w:p>
    <w:p w14:paraId="256DE788" w14:textId="736F1071" w:rsidR="00911BE2" w:rsidRPr="002104AE" w:rsidRDefault="00911BE2" w:rsidP="002104AE">
      <w:pPr>
        <w:tabs>
          <w:tab w:val="left" w:pos="567"/>
        </w:tabs>
        <w:jc w:val="both"/>
        <w:rPr>
          <w:rFonts w:ascii="Cambria" w:hAnsi="Cambria" w:cs="Arial"/>
          <w:sz w:val="22"/>
          <w:szCs w:val="22"/>
        </w:rPr>
      </w:pPr>
      <w:r w:rsidRPr="002104AE">
        <w:rPr>
          <w:rFonts w:ascii="Cambria" w:hAnsi="Cambria" w:cs="Arial"/>
          <w:b/>
          <w:sz w:val="22"/>
          <w:szCs w:val="22"/>
        </w:rPr>
        <w:t>Gminą Kołbaskowo</w:t>
      </w:r>
      <w:r w:rsidR="006A74F7" w:rsidRPr="002104AE">
        <w:rPr>
          <w:rFonts w:ascii="Cambria" w:hAnsi="Cambria" w:cs="Arial"/>
          <w:sz w:val="22"/>
          <w:szCs w:val="22"/>
        </w:rPr>
        <w:t xml:space="preserve">, Kołbaskowo </w:t>
      </w:r>
      <w:r w:rsidRPr="002104AE">
        <w:rPr>
          <w:rFonts w:ascii="Cambria" w:hAnsi="Cambria" w:cs="Arial"/>
          <w:sz w:val="22"/>
          <w:szCs w:val="22"/>
        </w:rPr>
        <w:t xml:space="preserve">106, </w:t>
      </w:r>
      <w:r w:rsidR="006A74F7" w:rsidRPr="002104AE">
        <w:rPr>
          <w:rFonts w:ascii="Cambria" w:hAnsi="Cambria" w:cs="Arial"/>
          <w:sz w:val="22"/>
          <w:szCs w:val="22"/>
        </w:rPr>
        <w:t xml:space="preserve">72-001, </w:t>
      </w:r>
      <w:r w:rsidRPr="002104AE">
        <w:rPr>
          <w:rFonts w:ascii="Cambria" w:hAnsi="Cambria" w:cs="Arial"/>
          <w:sz w:val="22"/>
          <w:szCs w:val="22"/>
        </w:rPr>
        <w:t xml:space="preserve">NIP </w:t>
      </w:r>
      <w:r w:rsidR="006A74F7" w:rsidRPr="002104AE">
        <w:rPr>
          <w:rFonts w:ascii="Cambria" w:hAnsi="Cambria" w:cs="Arial"/>
          <w:sz w:val="22"/>
          <w:szCs w:val="22"/>
        </w:rPr>
        <w:t>851-29-08-333, R</w:t>
      </w:r>
      <w:r w:rsidR="0090537C" w:rsidRPr="002104AE">
        <w:rPr>
          <w:rFonts w:ascii="Cambria" w:hAnsi="Cambria" w:cs="Arial"/>
          <w:sz w:val="22"/>
          <w:szCs w:val="22"/>
        </w:rPr>
        <w:t>EGON:</w:t>
      </w:r>
      <w:r w:rsidR="006A74F7" w:rsidRPr="002104AE">
        <w:rPr>
          <w:rFonts w:ascii="Cambria" w:hAnsi="Cambria" w:cs="Arial"/>
          <w:sz w:val="22"/>
          <w:szCs w:val="22"/>
        </w:rPr>
        <w:t xml:space="preserve"> 811685450, </w:t>
      </w:r>
      <w:r w:rsidRPr="002104AE">
        <w:rPr>
          <w:rFonts w:ascii="Cambria" w:hAnsi="Cambria" w:cs="Arial"/>
          <w:sz w:val="22"/>
          <w:szCs w:val="22"/>
        </w:rPr>
        <w:t>reprezentowaną przez:</w:t>
      </w:r>
    </w:p>
    <w:p w14:paraId="04581BAF" w14:textId="77777777" w:rsidR="005A781F" w:rsidRPr="002104AE" w:rsidRDefault="005A781F" w:rsidP="002104AE">
      <w:pPr>
        <w:suppressAutoHyphens w:val="0"/>
        <w:spacing w:before="120" w:after="120"/>
        <w:rPr>
          <w:rFonts w:ascii="Cambria" w:hAnsi="Cambria" w:cs="Arial"/>
          <w:b/>
          <w:bCs/>
          <w:sz w:val="22"/>
          <w:szCs w:val="22"/>
          <w:lang w:eastAsia="pl-PL"/>
        </w:rPr>
      </w:pPr>
      <w:r w:rsidRPr="002104AE">
        <w:rPr>
          <w:rFonts w:ascii="Cambria" w:hAnsi="Cambria" w:cs="Arial"/>
          <w:b/>
          <w:bCs/>
          <w:sz w:val="22"/>
          <w:szCs w:val="22"/>
          <w:lang w:eastAsia="pl-PL"/>
        </w:rPr>
        <w:t>Małgorzatę Schwarz – Wójta Gminy Kołbaskowo,</w:t>
      </w:r>
    </w:p>
    <w:p w14:paraId="432AC2CB" w14:textId="77777777" w:rsidR="00911BE2" w:rsidRPr="002104AE" w:rsidRDefault="004B6C48" w:rsidP="002104AE">
      <w:pPr>
        <w:spacing w:before="120" w:after="120"/>
        <w:jc w:val="both"/>
        <w:rPr>
          <w:rFonts w:ascii="Cambria" w:hAnsi="Cambria" w:cs="Arial"/>
          <w:sz w:val="22"/>
          <w:szCs w:val="22"/>
        </w:rPr>
      </w:pPr>
      <w:r w:rsidRPr="002104AE">
        <w:rPr>
          <w:rFonts w:ascii="Cambria" w:hAnsi="Cambria" w:cs="Arial"/>
          <w:sz w:val="22"/>
          <w:szCs w:val="22"/>
        </w:rPr>
        <w:t>zwaną</w:t>
      </w:r>
      <w:r w:rsidR="00911BE2" w:rsidRPr="002104AE">
        <w:rPr>
          <w:rFonts w:ascii="Cambria" w:hAnsi="Cambria" w:cs="Arial"/>
          <w:sz w:val="22"/>
          <w:szCs w:val="22"/>
        </w:rPr>
        <w:t xml:space="preserve"> </w:t>
      </w:r>
      <w:r w:rsidR="005A781F" w:rsidRPr="002104AE">
        <w:rPr>
          <w:rFonts w:ascii="Cambria" w:hAnsi="Cambria" w:cs="Arial"/>
          <w:sz w:val="22"/>
          <w:szCs w:val="22"/>
        </w:rPr>
        <w:t xml:space="preserve">w dalszej treści umowy </w:t>
      </w:r>
      <w:r w:rsidR="005A781F" w:rsidRPr="002104AE">
        <w:rPr>
          <w:rFonts w:ascii="Cambria" w:hAnsi="Cambria" w:cs="Arial"/>
          <w:sz w:val="22"/>
          <w:szCs w:val="22"/>
          <w:lang w:eastAsia="pl-PL"/>
        </w:rPr>
        <w:t>„Z</w:t>
      </w:r>
      <w:r w:rsidR="00751B4D" w:rsidRPr="002104AE">
        <w:rPr>
          <w:rFonts w:ascii="Cambria" w:hAnsi="Cambria" w:cs="Arial"/>
          <w:sz w:val="22"/>
          <w:szCs w:val="22"/>
          <w:lang w:eastAsia="pl-PL"/>
        </w:rPr>
        <w:t>amawiającym</w:t>
      </w:r>
      <w:r w:rsidR="005A781F" w:rsidRPr="002104AE">
        <w:rPr>
          <w:rFonts w:ascii="Cambria" w:hAnsi="Cambria" w:cs="Arial"/>
          <w:sz w:val="22"/>
          <w:szCs w:val="22"/>
          <w:lang w:eastAsia="pl-PL"/>
        </w:rPr>
        <w:t>”</w:t>
      </w:r>
      <w:r w:rsidR="00911BE2" w:rsidRPr="002104AE">
        <w:rPr>
          <w:rFonts w:ascii="Cambria" w:hAnsi="Cambria" w:cs="Arial"/>
          <w:sz w:val="22"/>
          <w:szCs w:val="22"/>
        </w:rPr>
        <w:t xml:space="preserve"> </w:t>
      </w:r>
    </w:p>
    <w:p w14:paraId="5A7FC4C1" w14:textId="77777777" w:rsidR="00911BE2" w:rsidRPr="002104AE" w:rsidRDefault="00911BE2" w:rsidP="002104AE">
      <w:pPr>
        <w:jc w:val="both"/>
        <w:rPr>
          <w:rFonts w:ascii="Cambria" w:hAnsi="Cambria" w:cs="Arial"/>
          <w:sz w:val="22"/>
          <w:szCs w:val="22"/>
        </w:rPr>
      </w:pPr>
      <w:r w:rsidRPr="002104AE">
        <w:rPr>
          <w:rFonts w:ascii="Cambria" w:hAnsi="Cambria" w:cs="Arial"/>
          <w:sz w:val="22"/>
          <w:szCs w:val="22"/>
        </w:rPr>
        <w:t>a</w:t>
      </w:r>
    </w:p>
    <w:p w14:paraId="72AC063D" w14:textId="77777777" w:rsidR="006A74F7" w:rsidRPr="002104AE" w:rsidRDefault="006A74F7" w:rsidP="002104AE">
      <w:pPr>
        <w:spacing w:before="120"/>
        <w:jc w:val="both"/>
        <w:rPr>
          <w:rFonts w:ascii="Cambria" w:hAnsi="Cambria"/>
          <w:sz w:val="22"/>
          <w:szCs w:val="22"/>
        </w:rPr>
      </w:pPr>
    </w:p>
    <w:p w14:paraId="4C78421A" w14:textId="77777777" w:rsidR="006A74F7" w:rsidRPr="002104AE" w:rsidRDefault="006A74F7" w:rsidP="002104AE">
      <w:pPr>
        <w:spacing w:before="120"/>
        <w:jc w:val="both"/>
        <w:rPr>
          <w:rFonts w:ascii="Cambria" w:hAnsi="Cambria"/>
          <w:sz w:val="22"/>
          <w:szCs w:val="22"/>
        </w:rPr>
      </w:pPr>
      <w:r w:rsidRPr="002104AE">
        <w:rPr>
          <w:rFonts w:ascii="Cambria" w:hAnsi="Cambria"/>
          <w:sz w:val="22"/>
          <w:szCs w:val="22"/>
        </w:rPr>
        <w:t>*Panią/Panem …………………………………………………………, zamieszkałą/ym w ………………….… przy ul. ………………………...., ….-…….. …………………………….…….., prowadzącym działalność gospodarczą pod firmą ......…………………………………………………………………………………………… z siedzibą w ……………………………………………… ul. ……………………………………………………………………………….. zarejestrowanym ………………………………………………………………, posiadającym numer identyfikacyjny NIP ……………………; REGON ………………………,</w:t>
      </w:r>
    </w:p>
    <w:p w14:paraId="3C8CC7AC" w14:textId="77777777" w:rsidR="006A74F7" w:rsidRPr="002104AE" w:rsidRDefault="006A74F7" w:rsidP="002104AE">
      <w:pPr>
        <w:spacing w:before="120"/>
        <w:jc w:val="both"/>
        <w:rPr>
          <w:rFonts w:ascii="Cambria" w:hAnsi="Cambria"/>
          <w:sz w:val="22"/>
          <w:szCs w:val="22"/>
        </w:rPr>
      </w:pPr>
      <w:r w:rsidRPr="002104AE">
        <w:rPr>
          <w:rFonts w:ascii="Cambria" w:hAnsi="Cambria"/>
          <w:sz w:val="22"/>
          <w:szCs w:val="22"/>
        </w:rPr>
        <w:t>reprezentowanym przez:</w:t>
      </w:r>
    </w:p>
    <w:p w14:paraId="7FD4DE5B" w14:textId="77777777" w:rsidR="006A74F7" w:rsidRPr="002104AE" w:rsidRDefault="006A74F7" w:rsidP="002104AE">
      <w:pPr>
        <w:spacing w:before="120" w:after="240"/>
        <w:jc w:val="both"/>
        <w:rPr>
          <w:rFonts w:ascii="Cambria" w:hAnsi="Cambria"/>
          <w:sz w:val="22"/>
          <w:szCs w:val="22"/>
        </w:rPr>
      </w:pPr>
      <w:r w:rsidRPr="002104AE">
        <w:rPr>
          <w:rFonts w:ascii="Cambria" w:hAnsi="Cambria"/>
          <w:sz w:val="22"/>
          <w:szCs w:val="22"/>
        </w:rPr>
        <w:t xml:space="preserve"> ……………………………………</w:t>
      </w:r>
    </w:p>
    <w:p w14:paraId="24635733" w14:textId="77777777" w:rsidR="006A74F7" w:rsidRPr="002104AE" w:rsidRDefault="006A74F7" w:rsidP="002104AE">
      <w:pPr>
        <w:spacing w:before="120"/>
        <w:jc w:val="both"/>
        <w:rPr>
          <w:rFonts w:ascii="Cambria" w:hAnsi="Cambria"/>
          <w:sz w:val="22"/>
          <w:szCs w:val="22"/>
        </w:rPr>
      </w:pPr>
      <w:r w:rsidRPr="002104AE">
        <w:rPr>
          <w:rFonts w:ascii="Cambria" w:hAnsi="Cambria"/>
          <w:sz w:val="22"/>
          <w:szCs w:val="22"/>
        </w:rPr>
        <w:t xml:space="preserve">*………………………………………………………… z siedzibą w……………………………… wpisaną do Krajowego Rejestru Sądowego - Rejestru Przedsiębiorców prowadzonego przez Sąd Rejonowy ……………………………….………- ……….. Wydział Gospodarczy Krajowego Rejestru Sądowego pod numerem KRS: …………….……..…….., kapitał zakładowy w wysokości ………………..………. zł (słownie: …………………………………………… złotych) wpłacony w całości, posiadającą numer identyfikacyjny NIP ……………………………………………, REGON ………………………………, </w:t>
      </w:r>
    </w:p>
    <w:p w14:paraId="12150909" w14:textId="77777777" w:rsidR="006A74F7" w:rsidRPr="002104AE" w:rsidRDefault="006A74F7" w:rsidP="002104AE">
      <w:pPr>
        <w:spacing w:before="120"/>
        <w:jc w:val="both"/>
        <w:rPr>
          <w:rFonts w:ascii="Cambria" w:hAnsi="Cambria"/>
          <w:sz w:val="22"/>
          <w:szCs w:val="22"/>
        </w:rPr>
      </w:pPr>
      <w:r w:rsidRPr="002104AE">
        <w:rPr>
          <w:rFonts w:ascii="Cambria" w:hAnsi="Cambria"/>
          <w:sz w:val="22"/>
          <w:szCs w:val="22"/>
        </w:rPr>
        <w:t>reprezentowaną przez:</w:t>
      </w:r>
    </w:p>
    <w:p w14:paraId="4C085903" w14:textId="77777777" w:rsidR="006A74F7" w:rsidRPr="002104AE" w:rsidRDefault="006A74F7" w:rsidP="002104AE">
      <w:pPr>
        <w:spacing w:before="120"/>
        <w:jc w:val="both"/>
        <w:rPr>
          <w:rFonts w:ascii="Cambria" w:hAnsi="Cambria"/>
          <w:sz w:val="22"/>
          <w:szCs w:val="22"/>
        </w:rPr>
      </w:pPr>
      <w:r w:rsidRPr="002104AE">
        <w:rPr>
          <w:rFonts w:ascii="Cambria" w:hAnsi="Cambria"/>
          <w:sz w:val="22"/>
          <w:szCs w:val="22"/>
        </w:rPr>
        <w:t>………………………… - ……………………………….</w:t>
      </w:r>
    </w:p>
    <w:p w14:paraId="774BB183" w14:textId="77777777" w:rsidR="006A74F7" w:rsidRPr="002104AE" w:rsidRDefault="006A74F7" w:rsidP="002104AE">
      <w:pPr>
        <w:spacing w:before="120"/>
        <w:jc w:val="both"/>
        <w:rPr>
          <w:rFonts w:ascii="Cambria" w:hAnsi="Cambria"/>
          <w:sz w:val="22"/>
          <w:szCs w:val="22"/>
        </w:rPr>
      </w:pPr>
      <w:r w:rsidRPr="002104AE">
        <w:rPr>
          <w:rFonts w:ascii="Cambria" w:hAnsi="Cambria"/>
          <w:sz w:val="22"/>
          <w:szCs w:val="22"/>
        </w:rPr>
        <w:t>zwanym dalej „Wykonawcą”.</w:t>
      </w:r>
    </w:p>
    <w:p w14:paraId="2DE5DE3C" w14:textId="77777777" w:rsidR="006A74F7" w:rsidRPr="002104AE" w:rsidRDefault="006A74F7" w:rsidP="002104AE">
      <w:pPr>
        <w:spacing w:before="120"/>
        <w:jc w:val="both"/>
        <w:rPr>
          <w:rFonts w:ascii="Cambria" w:hAnsi="Cambria"/>
          <w:sz w:val="22"/>
          <w:szCs w:val="22"/>
        </w:rPr>
      </w:pPr>
      <w:r w:rsidRPr="002104AE">
        <w:rPr>
          <w:rFonts w:ascii="Cambria" w:hAnsi="Cambria"/>
          <w:sz w:val="22"/>
          <w:szCs w:val="22"/>
        </w:rPr>
        <w:t>(* - wg. rodzaju podmiotu gospodarczego - niewłaściwe usunąć)</w:t>
      </w:r>
    </w:p>
    <w:p w14:paraId="668B7026" w14:textId="77777777" w:rsidR="006A74F7" w:rsidRPr="002104AE" w:rsidRDefault="006A74F7" w:rsidP="002104AE">
      <w:pPr>
        <w:spacing w:before="120"/>
        <w:jc w:val="both"/>
        <w:rPr>
          <w:rFonts w:ascii="Cambria" w:hAnsi="Cambria"/>
          <w:sz w:val="22"/>
          <w:szCs w:val="22"/>
        </w:rPr>
      </w:pPr>
      <w:r w:rsidRPr="002104AE">
        <w:rPr>
          <w:rFonts w:ascii="Cambria" w:hAnsi="Cambria"/>
          <w:sz w:val="22"/>
          <w:szCs w:val="22"/>
        </w:rPr>
        <w:t>zaś wspólnie zwanymi dalej „Stronami”.</w:t>
      </w:r>
    </w:p>
    <w:p w14:paraId="0E5A3F2B" w14:textId="553F8FB4" w:rsidR="006A74F7" w:rsidRPr="002104AE" w:rsidRDefault="006A74F7" w:rsidP="002104AE">
      <w:pPr>
        <w:pStyle w:val="Style6"/>
        <w:shd w:val="clear" w:color="auto" w:fill="FFFFFF"/>
        <w:spacing w:before="240"/>
        <w:ind w:right="17"/>
        <w:jc w:val="both"/>
        <w:rPr>
          <w:rFonts w:ascii="Cambria" w:hAnsi="Cambria"/>
          <w:sz w:val="22"/>
          <w:szCs w:val="22"/>
        </w:rPr>
      </w:pPr>
      <w:r w:rsidRPr="002104AE">
        <w:rPr>
          <w:rFonts w:ascii="Cambria" w:hAnsi="Cambria"/>
          <w:sz w:val="22"/>
          <w:szCs w:val="22"/>
        </w:rPr>
        <w:t xml:space="preserve">W wyniku przeprowadzonego postępowania o udzielenie zamówienia publicznego, na podstawie przepisów ustawy z dnia 11 września 2019 r. Prawo zamówień Publicznych (t.j. Dz. U. z 2022 r. poz. 1710 z późn. zm. - dalej jako „PZP”) pod nazwą: </w:t>
      </w:r>
      <w:r w:rsidR="003C1072" w:rsidRPr="002104AE">
        <w:rPr>
          <w:rFonts w:ascii="Cambria" w:hAnsi="Cambria"/>
          <w:i/>
          <w:sz w:val="22"/>
          <w:szCs w:val="22"/>
        </w:rPr>
        <w:t>„Konserwacja i naprawa urządzeń wodno-melioracyjnych”</w:t>
      </w:r>
      <w:r w:rsidRPr="002104AE">
        <w:rPr>
          <w:rFonts w:ascii="Cambria" w:hAnsi="Cambria"/>
          <w:i/>
          <w:sz w:val="22"/>
          <w:szCs w:val="22"/>
        </w:rPr>
        <w:t xml:space="preserve"> </w:t>
      </w:r>
      <w:r w:rsidRPr="002104AE">
        <w:rPr>
          <w:rFonts w:ascii="Cambria" w:hAnsi="Cambria"/>
          <w:sz w:val="22"/>
          <w:szCs w:val="22"/>
        </w:rPr>
        <w:t>(„Postępowanie”), w którym oferta złożona przez Wykonawcę (dalej: „Oferta”) została uznana przez Zamawiającego za ofertę najkorzystniejszą, została zawarta umowa (dalej: „Umowa”) następującej treści:</w:t>
      </w:r>
    </w:p>
    <w:p w14:paraId="2E668EA1" w14:textId="77777777" w:rsidR="00710D40" w:rsidRPr="002104AE" w:rsidRDefault="00710D40" w:rsidP="002104AE">
      <w:pPr>
        <w:pStyle w:val="Tekstpodstawowy"/>
        <w:jc w:val="center"/>
        <w:rPr>
          <w:rFonts w:ascii="Cambria" w:hAnsi="Cambria"/>
          <w:b/>
          <w:sz w:val="22"/>
          <w:szCs w:val="22"/>
        </w:rPr>
      </w:pPr>
    </w:p>
    <w:p w14:paraId="1C8B075B" w14:textId="41B09590" w:rsidR="006827BB" w:rsidRPr="002104AE" w:rsidRDefault="006827BB" w:rsidP="002104AE">
      <w:pPr>
        <w:pStyle w:val="Tekstpodstawowy"/>
        <w:jc w:val="center"/>
        <w:rPr>
          <w:rFonts w:ascii="Cambria" w:hAnsi="Cambria"/>
          <w:b/>
          <w:sz w:val="22"/>
          <w:szCs w:val="22"/>
        </w:rPr>
      </w:pPr>
      <w:r w:rsidRPr="002104AE">
        <w:rPr>
          <w:rFonts w:ascii="Cambria" w:hAnsi="Cambria"/>
          <w:b/>
          <w:sz w:val="22"/>
          <w:szCs w:val="22"/>
        </w:rPr>
        <w:t>§ 1</w:t>
      </w:r>
    </w:p>
    <w:p w14:paraId="1CA5EDC0" w14:textId="411C5CFE" w:rsidR="006827BB" w:rsidRPr="002104AE" w:rsidRDefault="00A3232F" w:rsidP="002104AE">
      <w:pPr>
        <w:pStyle w:val="Tekstpodstawowy"/>
        <w:spacing w:after="160"/>
        <w:jc w:val="center"/>
        <w:rPr>
          <w:rFonts w:ascii="Cambria" w:hAnsi="Cambria"/>
          <w:b/>
          <w:sz w:val="22"/>
          <w:szCs w:val="22"/>
        </w:rPr>
      </w:pPr>
      <w:r w:rsidRPr="002104AE">
        <w:rPr>
          <w:rFonts w:ascii="Cambria" w:hAnsi="Cambria"/>
          <w:b/>
          <w:sz w:val="22"/>
          <w:szCs w:val="22"/>
        </w:rPr>
        <w:t>Przedmiot i zakres U</w:t>
      </w:r>
      <w:r w:rsidR="006A74F7" w:rsidRPr="002104AE">
        <w:rPr>
          <w:rFonts w:ascii="Cambria" w:hAnsi="Cambria"/>
          <w:b/>
          <w:sz w:val="22"/>
          <w:szCs w:val="22"/>
        </w:rPr>
        <w:t>mowy</w:t>
      </w:r>
    </w:p>
    <w:p w14:paraId="7B9F0D01" w14:textId="162725B1" w:rsidR="000C1673" w:rsidRPr="002104AE" w:rsidRDefault="0071681B" w:rsidP="00C33FE1">
      <w:pPr>
        <w:pStyle w:val="Tekstpodstawowy"/>
        <w:numPr>
          <w:ilvl w:val="0"/>
          <w:numId w:val="10"/>
        </w:numPr>
        <w:spacing w:before="80" w:after="80"/>
        <w:ind w:left="567" w:hanging="567"/>
        <w:jc w:val="both"/>
        <w:rPr>
          <w:rFonts w:ascii="Cambria" w:hAnsi="Cambria"/>
          <w:sz w:val="22"/>
          <w:szCs w:val="22"/>
        </w:rPr>
      </w:pPr>
      <w:r w:rsidRPr="002104AE">
        <w:rPr>
          <w:rFonts w:ascii="Cambria" w:hAnsi="Cambria"/>
          <w:sz w:val="22"/>
          <w:szCs w:val="22"/>
        </w:rPr>
        <w:t>Przedmiotem U</w:t>
      </w:r>
      <w:r w:rsidR="006827BB" w:rsidRPr="002104AE">
        <w:rPr>
          <w:rFonts w:ascii="Cambria" w:hAnsi="Cambria"/>
          <w:sz w:val="22"/>
          <w:szCs w:val="22"/>
        </w:rPr>
        <w:t>mowy jest</w:t>
      </w:r>
      <w:r w:rsidR="00A05417" w:rsidRPr="002104AE">
        <w:rPr>
          <w:rFonts w:ascii="Cambria" w:hAnsi="Cambria"/>
          <w:sz w:val="22"/>
          <w:szCs w:val="22"/>
        </w:rPr>
        <w:t xml:space="preserve"> </w:t>
      </w:r>
      <w:r w:rsidR="00200CE5" w:rsidRPr="002104AE">
        <w:rPr>
          <w:rFonts w:ascii="Cambria" w:hAnsi="Cambria"/>
          <w:sz w:val="22"/>
          <w:szCs w:val="22"/>
        </w:rPr>
        <w:t xml:space="preserve">wykonanie </w:t>
      </w:r>
      <w:r w:rsidR="00A05417" w:rsidRPr="002104AE">
        <w:rPr>
          <w:rFonts w:ascii="Cambria" w:hAnsi="Cambria"/>
          <w:sz w:val="22"/>
          <w:szCs w:val="22"/>
        </w:rPr>
        <w:t>usługi</w:t>
      </w:r>
      <w:r w:rsidR="00243E2F" w:rsidRPr="002104AE">
        <w:rPr>
          <w:rFonts w:ascii="Cambria" w:hAnsi="Cambria"/>
          <w:sz w:val="22"/>
          <w:szCs w:val="22"/>
        </w:rPr>
        <w:t xml:space="preserve"> </w:t>
      </w:r>
      <w:r w:rsidR="00ED1E9A" w:rsidRPr="002104AE">
        <w:rPr>
          <w:rFonts w:ascii="Cambria" w:hAnsi="Cambria"/>
          <w:sz w:val="22"/>
          <w:szCs w:val="22"/>
        </w:rPr>
        <w:t xml:space="preserve">polegającej na </w:t>
      </w:r>
      <w:r w:rsidR="00DA4464" w:rsidRPr="002104AE">
        <w:rPr>
          <w:rFonts w:ascii="Cambria" w:hAnsi="Cambria"/>
          <w:sz w:val="22"/>
          <w:szCs w:val="22"/>
        </w:rPr>
        <w:t>konserwacji i naprawie</w:t>
      </w:r>
      <w:r w:rsidR="00ED1E9A" w:rsidRPr="002104AE">
        <w:rPr>
          <w:rFonts w:ascii="Cambria" w:hAnsi="Cambria"/>
          <w:sz w:val="22"/>
          <w:szCs w:val="22"/>
        </w:rPr>
        <w:t xml:space="preserve">, w ramach bieżącego utrzymania, urządzeń wodno - melioracyjnych na odcinku od studni ST1 </w:t>
      </w:r>
      <w:bookmarkStart w:id="0" w:name="_GoBack"/>
      <w:bookmarkEnd w:id="0"/>
      <w:r w:rsidR="00ED1E9A" w:rsidRPr="002104AE">
        <w:rPr>
          <w:rFonts w:ascii="Cambria" w:hAnsi="Cambria"/>
          <w:sz w:val="22"/>
          <w:szCs w:val="22"/>
        </w:rPr>
        <w:t>na dz. nr 47/35 do drogi gminnej nr 195022Z w m. Kurów w celu umożliwienia odprowadzenia wód deszczowych</w:t>
      </w:r>
      <w:r w:rsidR="00342214" w:rsidRPr="002104AE">
        <w:rPr>
          <w:rFonts w:ascii="Cambria" w:hAnsi="Cambria"/>
          <w:bCs/>
          <w:sz w:val="22"/>
          <w:szCs w:val="22"/>
        </w:rPr>
        <w:t xml:space="preserve"> </w:t>
      </w:r>
      <w:r w:rsidR="003C5D45" w:rsidRPr="002104AE">
        <w:rPr>
          <w:rFonts w:ascii="Cambria" w:hAnsi="Cambria"/>
          <w:bCs/>
          <w:sz w:val="22"/>
          <w:szCs w:val="22"/>
        </w:rPr>
        <w:t xml:space="preserve">(dalej jako </w:t>
      </w:r>
      <w:r w:rsidR="00342214" w:rsidRPr="002104AE">
        <w:rPr>
          <w:rFonts w:ascii="Cambria" w:hAnsi="Cambria"/>
          <w:bCs/>
          <w:sz w:val="22"/>
          <w:szCs w:val="22"/>
        </w:rPr>
        <w:t>„Przedmiot Umowy”</w:t>
      </w:r>
      <w:r w:rsidR="003C5D45" w:rsidRPr="002104AE">
        <w:rPr>
          <w:rFonts w:ascii="Cambria" w:hAnsi="Cambria"/>
          <w:bCs/>
          <w:sz w:val="22"/>
          <w:szCs w:val="22"/>
        </w:rPr>
        <w:t>)</w:t>
      </w:r>
      <w:r w:rsidR="006A74F7" w:rsidRPr="002104AE">
        <w:rPr>
          <w:rFonts w:ascii="Cambria" w:hAnsi="Cambria"/>
          <w:sz w:val="22"/>
          <w:szCs w:val="22"/>
        </w:rPr>
        <w:t>.</w:t>
      </w:r>
    </w:p>
    <w:p w14:paraId="3810F21D" w14:textId="459F23E8" w:rsidR="000C1673" w:rsidRPr="002104AE" w:rsidRDefault="000C1673" w:rsidP="00C33FE1">
      <w:pPr>
        <w:pStyle w:val="Tekstpodstawowy"/>
        <w:numPr>
          <w:ilvl w:val="0"/>
          <w:numId w:val="10"/>
        </w:numPr>
        <w:spacing w:before="80" w:after="80"/>
        <w:ind w:left="567" w:hanging="567"/>
        <w:jc w:val="both"/>
        <w:rPr>
          <w:rFonts w:ascii="Cambria" w:hAnsi="Cambria"/>
          <w:sz w:val="22"/>
          <w:szCs w:val="22"/>
        </w:rPr>
      </w:pPr>
      <w:r w:rsidRPr="002104AE">
        <w:rPr>
          <w:rFonts w:ascii="Cambria" w:hAnsi="Cambria"/>
          <w:sz w:val="22"/>
          <w:szCs w:val="22"/>
        </w:rPr>
        <w:lastRenderedPageBreak/>
        <w:t>Przedmiot</w:t>
      </w:r>
      <w:r w:rsidR="00D26987">
        <w:rPr>
          <w:rFonts w:ascii="Cambria" w:hAnsi="Cambria"/>
          <w:sz w:val="22"/>
          <w:szCs w:val="22"/>
        </w:rPr>
        <w:t xml:space="preserve"> Umowy obejmuje</w:t>
      </w:r>
      <w:r w:rsidRPr="002104AE">
        <w:rPr>
          <w:rFonts w:ascii="Cambria" w:hAnsi="Cambria"/>
          <w:sz w:val="22"/>
          <w:szCs w:val="22"/>
        </w:rPr>
        <w:t xml:space="preserve"> udrożnienie, wykonanie prac konserwacyjnych i utrzymane urządzeń wodno-melioracyjnych w celu poprawy efektywności odprowadzania wód deszczowych i roztopowych z przyległego terenu.</w:t>
      </w:r>
    </w:p>
    <w:p w14:paraId="72115BFF" w14:textId="5A07B4B9" w:rsidR="006A74F7" w:rsidRPr="002104AE" w:rsidRDefault="006A74F7" w:rsidP="00C33FE1">
      <w:pPr>
        <w:pStyle w:val="Tekstpodstawowy"/>
        <w:numPr>
          <w:ilvl w:val="0"/>
          <w:numId w:val="10"/>
        </w:numPr>
        <w:spacing w:before="80" w:after="80"/>
        <w:ind w:left="567" w:hanging="567"/>
        <w:jc w:val="both"/>
        <w:rPr>
          <w:rFonts w:ascii="Cambria" w:hAnsi="Cambria"/>
          <w:bCs/>
          <w:sz w:val="22"/>
          <w:szCs w:val="22"/>
        </w:rPr>
      </w:pPr>
      <w:r w:rsidRPr="002104AE">
        <w:rPr>
          <w:rFonts w:ascii="Cambria" w:hAnsi="Cambria"/>
          <w:sz w:val="22"/>
          <w:szCs w:val="22"/>
        </w:rPr>
        <w:t>Przedm</w:t>
      </w:r>
      <w:r w:rsidR="0071681B" w:rsidRPr="002104AE">
        <w:rPr>
          <w:rFonts w:ascii="Cambria" w:hAnsi="Cambria"/>
          <w:sz w:val="22"/>
          <w:szCs w:val="22"/>
        </w:rPr>
        <w:t>iot U</w:t>
      </w:r>
      <w:r w:rsidRPr="002104AE">
        <w:rPr>
          <w:rFonts w:ascii="Cambria" w:hAnsi="Cambria"/>
          <w:sz w:val="22"/>
          <w:szCs w:val="22"/>
        </w:rPr>
        <w:t xml:space="preserve">mowy obejmuje </w:t>
      </w:r>
      <w:r w:rsidR="00342214" w:rsidRPr="002104AE">
        <w:rPr>
          <w:rFonts w:ascii="Cambria" w:hAnsi="Cambria"/>
          <w:sz w:val="22"/>
          <w:szCs w:val="22"/>
        </w:rPr>
        <w:t>w szczególn</w:t>
      </w:r>
      <w:r w:rsidR="000C1673" w:rsidRPr="002104AE">
        <w:rPr>
          <w:rFonts w:ascii="Cambria" w:hAnsi="Cambria"/>
          <w:sz w:val="22"/>
          <w:szCs w:val="22"/>
        </w:rPr>
        <w:t>ości:</w:t>
      </w:r>
    </w:p>
    <w:p w14:paraId="08CA255D" w14:textId="77777777" w:rsidR="000C1673" w:rsidRPr="002104AE" w:rsidRDefault="000C1673" w:rsidP="00C33FE1">
      <w:pPr>
        <w:pStyle w:val="Akapitzlist"/>
        <w:numPr>
          <w:ilvl w:val="0"/>
          <w:numId w:val="32"/>
        </w:numPr>
        <w:suppressAutoHyphens/>
        <w:spacing w:before="80" w:after="60" w:line="240" w:lineRule="auto"/>
        <w:ind w:left="993" w:hanging="426"/>
        <w:jc w:val="both"/>
        <w:rPr>
          <w:rFonts w:ascii="Cambria" w:hAnsi="Cambria"/>
        </w:rPr>
      </w:pPr>
      <w:r w:rsidRPr="002104AE">
        <w:rPr>
          <w:rFonts w:ascii="Cambria" w:hAnsi="Cambria"/>
        </w:rPr>
        <w:t>wymianę rurociągu o średnicy 400 mm na długości około 31 mb,</w:t>
      </w:r>
    </w:p>
    <w:p w14:paraId="1F31DB3D" w14:textId="77777777" w:rsidR="000C1673" w:rsidRPr="002104AE" w:rsidRDefault="000C1673" w:rsidP="00C33FE1">
      <w:pPr>
        <w:pStyle w:val="Akapitzlist"/>
        <w:numPr>
          <w:ilvl w:val="0"/>
          <w:numId w:val="32"/>
        </w:numPr>
        <w:suppressAutoHyphens/>
        <w:spacing w:before="80" w:after="60" w:line="240" w:lineRule="auto"/>
        <w:ind w:left="993" w:hanging="426"/>
        <w:jc w:val="both"/>
        <w:rPr>
          <w:rFonts w:ascii="Cambria" w:hAnsi="Cambria"/>
        </w:rPr>
      </w:pPr>
      <w:r w:rsidRPr="002104AE">
        <w:rPr>
          <w:rFonts w:ascii="Cambria" w:hAnsi="Cambria"/>
        </w:rPr>
        <w:t>ręczne oczyszczanie istniejącego rurociągu z kołowych sieci zewn. o śr. 0,500 m wypełnionych osadem do 1/2 wys. Kanału – 148 mb,</w:t>
      </w:r>
    </w:p>
    <w:p w14:paraId="71FAFB39" w14:textId="1BEB1899" w:rsidR="000C1673" w:rsidRPr="002104AE" w:rsidRDefault="003C5D45" w:rsidP="00C33FE1">
      <w:pPr>
        <w:pStyle w:val="Akapitzlist"/>
        <w:numPr>
          <w:ilvl w:val="0"/>
          <w:numId w:val="32"/>
        </w:numPr>
        <w:suppressAutoHyphens/>
        <w:spacing w:before="80" w:after="60" w:line="240" w:lineRule="auto"/>
        <w:ind w:left="993" w:hanging="426"/>
        <w:jc w:val="both"/>
        <w:rPr>
          <w:rFonts w:ascii="Cambria" w:hAnsi="Cambria"/>
        </w:rPr>
      </w:pPr>
      <w:r w:rsidRPr="002104AE">
        <w:rPr>
          <w:rFonts w:ascii="Cambria" w:hAnsi="Cambria"/>
        </w:rPr>
        <w:t>rozbiórkę</w:t>
      </w:r>
      <w:r w:rsidR="000C1673" w:rsidRPr="002104AE">
        <w:rPr>
          <w:rFonts w:ascii="Cambria" w:hAnsi="Cambria"/>
        </w:rPr>
        <w:t xml:space="preserve"> i wykonanie nowych studni na rurociągu – szt. 4,</w:t>
      </w:r>
    </w:p>
    <w:p w14:paraId="16B4957A" w14:textId="272AC95D" w:rsidR="000C1673" w:rsidRPr="002104AE" w:rsidRDefault="000C1673" w:rsidP="00C33FE1">
      <w:pPr>
        <w:pStyle w:val="Akapitzlist"/>
        <w:numPr>
          <w:ilvl w:val="0"/>
          <w:numId w:val="32"/>
        </w:numPr>
        <w:suppressAutoHyphens/>
        <w:spacing w:before="80" w:after="60" w:line="240" w:lineRule="auto"/>
        <w:ind w:left="993" w:hanging="426"/>
        <w:jc w:val="both"/>
        <w:rPr>
          <w:rFonts w:ascii="Cambria" w:hAnsi="Cambria"/>
        </w:rPr>
      </w:pPr>
      <w:r w:rsidRPr="002104AE">
        <w:rPr>
          <w:rFonts w:ascii="Cambria" w:hAnsi="Cambria"/>
        </w:rPr>
        <w:t>czyszczenie, mal</w:t>
      </w:r>
      <w:r w:rsidR="00192AB2">
        <w:rPr>
          <w:rFonts w:ascii="Cambria" w:hAnsi="Cambria"/>
        </w:rPr>
        <w:t>t</w:t>
      </w:r>
      <w:r w:rsidRPr="002104AE">
        <w:rPr>
          <w:rFonts w:ascii="Cambria" w:hAnsi="Cambria"/>
        </w:rPr>
        <w:t xml:space="preserve">owanie, obróbka betonowa wlotów i wylotów rurociągów-studni </w:t>
      </w:r>
      <w:r w:rsidR="00A45020" w:rsidRPr="002104AE">
        <w:rPr>
          <w:rFonts w:ascii="Cambria" w:hAnsi="Cambria"/>
        </w:rPr>
        <w:t xml:space="preserve">- </w:t>
      </w:r>
      <w:r w:rsidRPr="002104AE">
        <w:rPr>
          <w:rFonts w:ascii="Cambria" w:hAnsi="Cambria"/>
        </w:rPr>
        <w:t>szt. 3,</w:t>
      </w:r>
    </w:p>
    <w:p w14:paraId="7C679665" w14:textId="77777777" w:rsidR="000C1673" w:rsidRPr="002104AE" w:rsidRDefault="000C1673" w:rsidP="00C33FE1">
      <w:pPr>
        <w:pStyle w:val="Akapitzlist"/>
        <w:numPr>
          <w:ilvl w:val="0"/>
          <w:numId w:val="32"/>
        </w:numPr>
        <w:suppressAutoHyphens/>
        <w:spacing w:before="80" w:after="60" w:line="240" w:lineRule="auto"/>
        <w:ind w:left="993" w:hanging="426"/>
        <w:jc w:val="both"/>
        <w:rPr>
          <w:rFonts w:ascii="Cambria" w:hAnsi="Cambria"/>
        </w:rPr>
      </w:pPr>
      <w:r w:rsidRPr="002104AE">
        <w:rPr>
          <w:rFonts w:ascii="Cambria" w:hAnsi="Cambria"/>
        </w:rPr>
        <w:t>wykopy ręczne rowów i kanałów melioracyjnych (w gruntach nawodnionych) z ręcznym rozplantowaniem wydobytego urobku  - 160 m3,</w:t>
      </w:r>
    </w:p>
    <w:p w14:paraId="5EE197DB" w14:textId="77777777" w:rsidR="000C1673" w:rsidRPr="002104AE" w:rsidRDefault="000C1673" w:rsidP="00C33FE1">
      <w:pPr>
        <w:pStyle w:val="Akapitzlist"/>
        <w:numPr>
          <w:ilvl w:val="0"/>
          <w:numId w:val="32"/>
        </w:numPr>
        <w:suppressAutoHyphens/>
        <w:spacing w:before="80" w:after="60" w:line="240" w:lineRule="auto"/>
        <w:ind w:left="993" w:hanging="426"/>
        <w:jc w:val="both"/>
        <w:rPr>
          <w:rFonts w:ascii="Cambria" w:hAnsi="Cambria"/>
        </w:rPr>
      </w:pPr>
      <w:r w:rsidRPr="002104AE">
        <w:rPr>
          <w:rFonts w:ascii="Cambria" w:hAnsi="Cambria"/>
        </w:rPr>
        <w:t>odkrzaczanie (krzaki gęste) z wydobyciem posuszu z przekroju rowu – 0,026 ha,</w:t>
      </w:r>
    </w:p>
    <w:p w14:paraId="3CD1E386" w14:textId="77777777" w:rsidR="000C1673" w:rsidRPr="002104AE" w:rsidRDefault="000C1673" w:rsidP="00C33FE1">
      <w:pPr>
        <w:pStyle w:val="Akapitzlist"/>
        <w:numPr>
          <w:ilvl w:val="0"/>
          <w:numId w:val="32"/>
        </w:numPr>
        <w:suppressAutoHyphens/>
        <w:spacing w:before="80" w:after="60" w:line="240" w:lineRule="auto"/>
        <w:ind w:left="993" w:hanging="426"/>
        <w:jc w:val="both"/>
        <w:rPr>
          <w:rFonts w:ascii="Cambria" w:hAnsi="Cambria"/>
        </w:rPr>
      </w:pPr>
      <w:r w:rsidRPr="002104AE">
        <w:rPr>
          <w:rFonts w:ascii="Cambria" w:hAnsi="Cambria"/>
        </w:rPr>
        <w:t>plantowanie skarp rowów – 310 m2,</w:t>
      </w:r>
    </w:p>
    <w:p w14:paraId="73738E7E" w14:textId="39D7CE4D" w:rsidR="009B2CDC" w:rsidRPr="00E93E82" w:rsidRDefault="000C1673" w:rsidP="00C33FE1">
      <w:pPr>
        <w:pStyle w:val="Akapitzlist"/>
        <w:numPr>
          <w:ilvl w:val="0"/>
          <w:numId w:val="32"/>
        </w:numPr>
        <w:suppressAutoHyphens/>
        <w:spacing w:before="80" w:after="60" w:line="240" w:lineRule="auto"/>
        <w:ind w:left="993" w:hanging="426"/>
        <w:jc w:val="both"/>
        <w:rPr>
          <w:rFonts w:ascii="Cambria" w:hAnsi="Cambria"/>
        </w:rPr>
      </w:pPr>
      <w:r w:rsidRPr="00E93E82">
        <w:rPr>
          <w:rFonts w:ascii="Cambria" w:hAnsi="Cambria"/>
        </w:rPr>
        <w:t xml:space="preserve">a także oczyszczenie terenu po </w:t>
      </w:r>
      <w:r w:rsidR="003C5D45" w:rsidRPr="00E93E82">
        <w:rPr>
          <w:rFonts w:ascii="Cambria" w:hAnsi="Cambria"/>
        </w:rPr>
        <w:t>pracach</w:t>
      </w:r>
      <w:r w:rsidRPr="00E93E82">
        <w:rPr>
          <w:rFonts w:ascii="Cambria" w:hAnsi="Cambria"/>
        </w:rPr>
        <w:t xml:space="preserve"> wraz z wywozem nadmiaru ziemi i gruzu</w:t>
      </w:r>
      <w:r w:rsidR="00E93E82" w:rsidRPr="00E93E82">
        <w:rPr>
          <w:rFonts w:ascii="Cambria" w:hAnsi="Cambria"/>
        </w:rPr>
        <w:t>,</w:t>
      </w:r>
    </w:p>
    <w:p w14:paraId="332E7A60" w14:textId="1737E374" w:rsidR="009B2CDC" w:rsidRPr="002104AE" w:rsidRDefault="009B2CDC" w:rsidP="00C33FE1">
      <w:pPr>
        <w:pStyle w:val="Tekstpodstawowy"/>
        <w:numPr>
          <w:ilvl w:val="0"/>
          <w:numId w:val="10"/>
        </w:numPr>
        <w:spacing w:before="80" w:after="80"/>
        <w:ind w:left="567" w:hanging="567"/>
        <w:jc w:val="both"/>
        <w:rPr>
          <w:rStyle w:val="FontStyle13"/>
          <w:rFonts w:ascii="Cambria" w:hAnsi="Cambria" w:cs="Arial"/>
          <w:b w:val="0"/>
          <w:bCs w:val="0"/>
          <w:color w:val="auto"/>
          <w:sz w:val="22"/>
          <w:szCs w:val="22"/>
        </w:rPr>
      </w:pPr>
      <w:r w:rsidRPr="002104AE">
        <w:rPr>
          <w:rFonts w:ascii="Cambria" w:hAnsi="Cambria"/>
          <w:sz w:val="22"/>
          <w:szCs w:val="22"/>
        </w:rPr>
        <w:t xml:space="preserve">Oprócz niniejszej Umowy, szczegółowe obowiązki Wykonawcy dotyczące realizacji </w:t>
      </w:r>
      <w:r w:rsidR="00D26987">
        <w:rPr>
          <w:rFonts w:ascii="Cambria" w:hAnsi="Cambria"/>
          <w:sz w:val="22"/>
          <w:szCs w:val="22"/>
        </w:rPr>
        <w:t>Przedmiotu Umowy</w:t>
      </w:r>
      <w:r w:rsidRPr="002104AE">
        <w:rPr>
          <w:rFonts w:ascii="Cambria" w:hAnsi="Cambria"/>
          <w:sz w:val="22"/>
          <w:szCs w:val="22"/>
        </w:rPr>
        <w:t xml:space="preserve"> określone zostały w Specyfikacji Warunków Zamówienia stanowiącej załącznik nr 1 do</w:t>
      </w:r>
      <w:r w:rsidRPr="002104AE">
        <w:rPr>
          <w:rFonts w:ascii="Cambria" w:hAnsi="Cambria"/>
          <w:color w:val="FF0000"/>
          <w:sz w:val="22"/>
          <w:szCs w:val="22"/>
        </w:rPr>
        <w:t xml:space="preserve"> </w:t>
      </w:r>
      <w:r w:rsidRPr="002104AE">
        <w:rPr>
          <w:rFonts w:ascii="Cambria" w:hAnsi="Cambria"/>
          <w:sz w:val="22"/>
          <w:szCs w:val="22"/>
        </w:rPr>
        <w:t xml:space="preserve">Umowy wraz z załącznikami oraz Ofercie Wykonawcy stanowiącej załącznik nr 2 do Umowy.   </w:t>
      </w:r>
    </w:p>
    <w:p w14:paraId="03C126B5" w14:textId="77777777" w:rsidR="0037442E" w:rsidRPr="002104AE" w:rsidRDefault="0071681B" w:rsidP="00C33FE1">
      <w:pPr>
        <w:pStyle w:val="Tekstpodstawowy"/>
        <w:numPr>
          <w:ilvl w:val="0"/>
          <w:numId w:val="10"/>
        </w:numPr>
        <w:spacing w:before="80" w:after="80"/>
        <w:ind w:left="567" w:hanging="567"/>
        <w:jc w:val="both"/>
        <w:rPr>
          <w:rFonts w:ascii="Cambria" w:hAnsi="Cambria"/>
          <w:sz w:val="22"/>
          <w:szCs w:val="22"/>
        </w:rPr>
      </w:pPr>
      <w:r w:rsidRPr="002104AE">
        <w:rPr>
          <w:rFonts w:ascii="Cambria" w:hAnsi="Cambria"/>
          <w:sz w:val="22"/>
          <w:szCs w:val="22"/>
        </w:rPr>
        <w:t>Przedmiot U</w:t>
      </w:r>
      <w:r w:rsidR="006A74F7" w:rsidRPr="002104AE">
        <w:rPr>
          <w:rFonts w:ascii="Cambria" w:hAnsi="Cambria"/>
          <w:sz w:val="22"/>
          <w:szCs w:val="22"/>
        </w:rPr>
        <w:t xml:space="preserve">mowy powinien </w:t>
      </w:r>
      <w:r w:rsidR="009B2CDC" w:rsidRPr="002104AE">
        <w:rPr>
          <w:rFonts w:ascii="Cambria" w:hAnsi="Cambria"/>
          <w:sz w:val="22"/>
          <w:szCs w:val="22"/>
        </w:rPr>
        <w:t>zostać z</w:t>
      </w:r>
      <w:r w:rsidR="006A74F7" w:rsidRPr="002104AE">
        <w:rPr>
          <w:rFonts w:ascii="Cambria" w:hAnsi="Cambria"/>
          <w:sz w:val="22"/>
          <w:szCs w:val="22"/>
        </w:rPr>
        <w:t>realizowany zgodnie z obowiązującymi przepisami prawa, w tym</w:t>
      </w:r>
      <w:r w:rsidR="00342214" w:rsidRPr="002104AE">
        <w:rPr>
          <w:rFonts w:ascii="Cambria" w:hAnsi="Cambria"/>
          <w:sz w:val="22"/>
          <w:szCs w:val="22"/>
        </w:rPr>
        <w:t xml:space="preserve"> przepisami dotyczącymi zapewnienia zasad bezpieczeństwa i higieny pracy</w:t>
      </w:r>
      <w:r w:rsidR="005E5F2D" w:rsidRPr="002104AE">
        <w:rPr>
          <w:rFonts w:ascii="Cambria" w:hAnsi="Cambria"/>
          <w:sz w:val="22"/>
          <w:szCs w:val="22"/>
        </w:rPr>
        <w:t>,</w:t>
      </w:r>
      <w:r w:rsidR="009B3166" w:rsidRPr="002104AE">
        <w:rPr>
          <w:rFonts w:ascii="Cambria" w:hAnsi="Cambria"/>
          <w:sz w:val="22"/>
          <w:szCs w:val="22"/>
          <w:lang w:eastAsia="pl-PL"/>
        </w:rPr>
        <w:t xml:space="preserve"> </w:t>
      </w:r>
      <w:r w:rsidR="009B3166" w:rsidRPr="002104AE">
        <w:rPr>
          <w:rFonts w:ascii="Cambria" w:hAnsi="Cambria"/>
          <w:color w:val="000000" w:themeColor="text1"/>
          <w:sz w:val="22"/>
          <w:szCs w:val="22"/>
          <w:lang w:eastAsia="pl-PL"/>
        </w:rPr>
        <w:t>ochrony środowiska.</w:t>
      </w:r>
    </w:p>
    <w:p w14:paraId="4CAA6316" w14:textId="3A02D504" w:rsidR="0037442E" w:rsidRPr="002104AE" w:rsidRDefault="0037442E" w:rsidP="00C33FE1">
      <w:pPr>
        <w:pStyle w:val="Tekstpodstawowy"/>
        <w:numPr>
          <w:ilvl w:val="0"/>
          <w:numId w:val="10"/>
        </w:numPr>
        <w:spacing w:before="80" w:after="80"/>
        <w:ind w:left="567" w:hanging="567"/>
        <w:jc w:val="both"/>
        <w:rPr>
          <w:rFonts w:ascii="Cambria" w:hAnsi="Cambria"/>
          <w:sz w:val="22"/>
          <w:szCs w:val="22"/>
        </w:rPr>
      </w:pPr>
      <w:r w:rsidRPr="002104AE">
        <w:rPr>
          <w:rFonts w:ascii="Cambria" w:hAnsi="Cambria"/>
          <w:sz w:val="22"/>
          <w:szCs w:val="22"/>
        </w:rPr>
        <w:t>Przedmiot Umowy obejmuje wszelkie świadczenia, które z technicznego, technologicznego, organizacyjnego lub prawego punktu widzenia są lub okażą się niezbędne do wykonania usłu</w:t>
      </w:r>
      <w:r w:rsidR="0046776E" w:rsidRPr="002104AE">
        <w:rPr>
          <w:rFonts w:ascii="Cambria" w:hAnsi="Cambria"/>
          <w:sz w:val="22"/>
          <w:szCs w:val="22"/>
        </w:rPr>
        <w:t>g</w:t>
      </w:r>
      <w:r w:rsidRPr="002104AE">
        <w:rPr>
          <w:rFonts w:ascii="Cambria" w:hAnsi="Cambria"/>
          <w:sz w:val="22"/>
          <w:szCs w:val="22"/>
        </w:rPr>
        <w:t xml:space="preserve"> </w:t>
      </w:r>
      <w:r w:rsidR="00E11061">
        <w:rPr>
          <w:rFonts w:ascii="Cambria" w:hAnsi="Cambria"/>
          <w:sz w:val="22"/>
          <w:szCs w:val="22"/>
        </w:rPr>
        <w:t>objętych Umową</w:t>
      </w:r>
      <w:r w:rsidRPr="002104AE">
        <w:rPr>
          <w:rFonts w:ascii="Cambria" w:hAnsi="Cambria"/>
          <w:sz w:val="22"/>
          <w:szCs w:val="22"/>
        </w:rPr>
        <w:t xml:space="preserve">. </w:t>
      </w:r>
    </w:p>
    <w:p w14:paraId="2A2F0767" w14:textId="77777777" w:rsidR="006827BB" w:rsidRPr="002104AE" w:rsidRDefault="006827BB" w:rsidP="00C33FE1">
      <w:pPr>
        <w:pStyle w:val="Tekstpodstawowy"/>
        <w:numPr>
          <w:ilvl w:val="0"/>
          <w:numId w:val="10"/>
        </w:numPr>
        <w:spacing w:before="80" w:after="80"/>
        <w:ind w:left="567" w:hanging="567"/>
        <w:jc w:val="both"/>
        <w:rPr>
          <w:rFonts w:ascii="Cambria" w:hAnsi="Cambria"/>
          <w:sz w:val="22"/>
          <w:szCs w:val="22"/>
        </w:rPr>
      </w:pPr>
      <w:r w:rsidRPr="002104AE">
        <w:rPr>
          <w:rFonts w:ascii="Cambria" w:hAnsi="Cambria"/>
          <w:sz w:val="22"/>
          <w:szCs w:val="22"/>
        </w:rPr>
        <w:t>Załącznikami stanowiącymi integralną część umowy są:</w:t>
      </w:r>
    </w:p>
    <w:p w14:paraId="693BC5A5" w14:textId="2CC1DCA7" w:rsidR="009A273D" w:rsidRPr="002104AE" w:rsidRDefault="00B961AF" w:rsidP="00C33FE1">
      <w:pPr>
        <w:numPr>
          <w:ilvl w:val="0"/>
          <w:numId w:val="2"/>
        </w:numPr>
        <w:suppressAutoHyphens w:val="0"/>
        <w:spacing w:before="80" w:after="80"/>
        <w:ind w:left="993" w:hanging="426"/>
        <w:jc w:val="both"/>
        <w:rPr>
          <w:rFonts w:ascii="Cambria" w:eastAsia="Calibri" w:hAnsi="Cambria" w:cs="Arial"/>
          <w:sz w:val="22"/>
          <w:szCs w:val="22"/>
        </w:rPr>
      </w:pPr>
      <w:r w:rsidRPr="002104AE">
        <w:rPr>
          <w:rFonts w:ascii="Cambria" w:eastAsia="Calibri" w:hAnsi="Cambria" w:cs="Arial"/>
          <w:sz w:val="22"/>
          <w:szCs w:val="22"/>
        </w:rPr>
        <w:t xml:space="preserve">Specyfikacja Warunków Zamówienia </w:t>
      </w:r>
      <w:r w:rsidR="0071681B" w:rsidRPr="002104AE">
        <w:rPr>
          <w:rFonts w:ascii="Cambria" w:eastAsia="Calibri" w:hAnsi="Cambria" w:cs="Arial"/>
          <w:sz w:val="22"/>
          <w:szCs w:val="22"/>
        </w:rPr>
        <w:t xml:space="preserve">wraz z załącznikami </w:t>
      </w:r>
      <w:r w:rsidRPr="002104AE">
        <w:rPr>
          <w:rFonts w:ascii="Cambria" w:eastAsia="Calibri" w:hAnsi="Cambria" w:cs="Arial"/>
          <w:sz w:val="22"/>
          <w:szCs w:val="22"/>
        </w:rPr>
        <w:t>(SWZ)</w:t>
      </w:r>
      <w:r w:rsidR="0071681B" w:rsidRPr="002104AE">
        <w:rPr>
          <w:rFonts w:ascii="Cambria" w:eastAsia="Calibri" w:hAnsi="Cambria" w:cs="Arial"/>
          <w:sz w:val="22"/>
          <w:szCs w:val="22"/>
        </w:rPr>
        <w:t xml:space="preserve"> – załącznik nr 1</w:t>
      </w:r>
      <w:r w:rsidR="009A273D" w:rsidRPr="002104AE">
        <w:rPr>
          <w:rFonts w:ascii="Cambria" w:eastAsia="Calibri" w:hAnsi="Cambria" w:cs="Arial"/>
          <w:sz w:val="22"/>
          <w:szCs w:val="22"/>
        </w:rPr>
        <w:t>;</w:t>
      </w:r>
    </w:p>
    <w:p w14:paraId="35ECEAAB" w14:textId="58DFA553" w:rsidR="00DD6A61" w:rsidRPr="002104AE" w:rsidRDefault="006827BB" w:rsidP="00C33FE1">
      <w:pPr>
        <w:numPr>
          <w:ilvl w:val="0"/>
          <w:numId w:val="2"/>
        </w:numPr>
        <w:suppressAutoHyphens w:val="0"/>
        <w:spacing w:before="80" w:after="80"/>
        <w:ind w:left="993" w:hanging="426"/>
        <w:jc w:val="both"/>
        <w:rPr>
          <w:rFonts w:ascii="Cambria" w:eastAsia="Calibri" w:hAnsi="Cambria" w:cs="Arial"/>
          <w:sz w:val="22"/>
          <w:szCs w:val="22"/>
        </w:rPr>
      </w:pPr>
      <w:r w:rsidRPr="002104AE">
        <w:rPr>
          <w:rFonts w:ascii="Cambria" w:eastAsia="Calibri" w:hAnsi="Cambria" w:cs="Arial"/>
          <w:sz w:val="22"/>
          <w:szCs w:val="22"/>
        </w:rPr>
        <w:t xml:space="preserve">Oferta Wykonawcy złożona w </w:t>
      </w:r>
      <w:r w:rsidR="0071681B" w:rsidRPr="002104AE">
        <w:rPr>
          <w:rFonts w:ascii="Cambria" w:eastAsia="Calibri" w:hAnsi="Cambria" w:cs="Arial"/>
          <w:sz w:val="22"/>
          <w:szCs w:val="22"/>
        </w:rPr>
        <w:t>Postępowaniu – załącznik nr 2</w:t>
      </w:r>
      <w:r w:rsidR="00DD6A61" w:rsidRPr="002104AE">
        <w:rPr>
          <w:rFonts w:ascii="Cambria" w:eastAsia="Calibri" w:hAnsi="Cambria" w:cs="Arial"/>
          <w:sz w:val="22"/>
          <w:szCs w:val="22"/>
        </w:rPr>
        <w:t>.</w:t>
      </w:r>
    </w:p>
    <w:p w14:paraId="2347FEA7" w14:textId="3DFC41DB" w:rsidR="009B3166" w:rsidRPr="002104AE" w:rsidRDefault="009B3166" w:rsidP="00C33FE1">
      <w:pPr>
        <w:numPr>
          <w:ilvl w:val="0"/>
          <w:numId w:val="10"/>
        </w:numPr>
        <w:suppressAutoHyphens w:val="0"/>
        <w:spacing w:before="80" w:after="80"/>
        <w:ind w:left="567" w:hanging="567"/>
        <w:jc w:val="both"/>
        <w:rPr>
          <w:rFonts w:ascii="Cambria" w:hAnsi="Cambria" w:cs="Arial"/>
          <w:color w:val="000000" w:themeColor="text1"/>
          <w:sz w:val="22"/>
          <w:szCs w:val="22"/>
          <w:lang w:eastAsia="pl-PL"/>
        </w:rPr>
      </w:pPr>
      <w:r w:rsidRPr="002104AE">
        <w:rPr>
          <w:rFonts w:ascii="Cambria" w:hAnsi="Cambria" w:cs="Arial"/>
          <w:color w:val="000000" w:themeColor="text1"/>
          <w:sz w:val="22"/>
          <w:szCs w:val="22"/>
          <w:lang w:eastAsia="pl-PL"/>
        </w:rPr>
        <w:t xml:space="preserve">Usługi stanowiące Przedmiot Umowy realizowane będą z zachowaniem </w:t>
      </w:r>
      <w:r w:rsidR="006C2A92" w:rsidRPr="002104AE">
        <w:rPr>
          <w:rFonts w:ascii="Cambria" w:hAnsi="Cambria" w:cs="Arial"/>
          <w:color w:val="000000" w:themeColor="text1"/>
          <w:sz w:val="22"/>
          <w:szCs w:val="22"/>
          <w:lang w:eastAsia="pl-PL"/>
        </w:rPr>
        <w:t xml:space="preserve">zasad </w:t>
      </w:r>
      <w:r w:rsidRPr="002104AE">
        <w:rPr>
          <w:rFonts w:ascii="Cambria" w:hAnsi="Cambria" w:cs="Arial"/>
          <w:color w:val="000000" w:themeColor="text1"/>
          <w:sz w:val="22"/>
          <w:szCs w:val="22"/>
          <w:lang w:eastAsia="pl-PL"/>
        </w:rPr>
        <w:t>należytej staranności.</w:t>
      </w:r>
    </w:p>
    <w:p w14:paraId="79E7C200" w14:textId="77777777" w:rsidR="0026293B" w:rsidRDefault="009B3166" w:rsidP="00C33FE1">
      <w:pPr>
        <w:numPr>
          <w:ilvl w:val="0"/>
          <w:numId w:val="10"/>
        </w:numPr>
        <w:suppressAutoHyphens w:val="0"/>
        <w:spacing w:before="80" w:after="80"/>
        <w:ind w:left="567" w:hanging="567"/>
        <w:jc w:val="both"/>
        <w:rPr>
          <w:rFonts w:ascii="Cambria" w:hAnsi="Cambria" w:cs="Arial"/>
          <w:color w:val="000000" w:themeColor="text1"/>
          <w:sz w:val="22"/>
          <w:szCs w:val="22"/>
          <w:lang w:eastAsia="pl-PL"/>
        </w:rPr>
      </w:pPr>
      <w:r w:rsidRPr="002104AE">
        <w:rPr>
          <w:rFonts w:ascii="Cambria" w:hAnsi="Cambria" w:cs="Arial"/>
          <w:color w:val="000000" w:themeColor="text1"/>
          <w:sz w:val="22"/>
          <w:szCs w:val="22"/>
          <w:lang w:eastAsia="pl-PL"/>
        </w:rPr>
        <w:t xml:space="preserve">Prace należy prowadzić testowanym, sprawnym sprzętem z zachowaniem bezwzględnie przepisów BHP dla tego rodzaju prac. </w:t>
      </w:r>
    </w:p>
    <w:p w14:paraId="3C3073BA" w14:textId="4B0A605B" w:rsidR="009B3166" w:rsidRPr="002104AE" w:rsidRDefault="009B3166" w:rsidP="00C33FE1">
      <w:pPr>
        <w:numPr>
          <w:ilvl w:val="0"/>
          <w:numId w:val="10"/>
        </w:numPr>
        <w:suppressAutoHyphens w:val="0"/>
        <w:spacing w:before="80" w:after="80"/>
        <w:ind w:left="567" w:hanging="567"/>
        <w:jc w:val="both"/>
        <w:rPr>
          <w:rFonts w:ascii="Cambria" w:hAnsi="Cambria" w:cs="Arial"/>
          <w:color w:val="000000" w:themeColor="text1"/>
          <w:sz w:val="22"/>
          <w:szCs w:val="22"/>
          <w:lang w:eastAsia="pl-PL"/>
        </w:rPr>
      </w:pPr>
      <w:r w:rsidRPr="002104AE">
        <w:rPr>
          <w:rFonts w:ascii="Cambria" w:hAnsi="Cambria" w:cs="Arial"/>
          <w:color w:val="000000" w:themeColor="text1"/>
          <w:sz w:val="22"/>
          <w:szCs w:val="22"/>
          <w:lang w:eastAsia="pl-PL"/>
        </w:rPr>
        <w:t xml:space="preserve">Wykonawca odpowiada za prawidłowe wykonywanie Umowy i ponosi wszelkie koszty związane z nienależytym wykonywaniem </w:t>
      </w:r>
      <w:r w:rsidR="0026293B">
        <w:rPr>
          <w:rFonts w:ascii="Cambria" w:hAnsi="Cambria" w:cs="Arial"/>
          <w:color w:val="000000" w:themeColor="text1"/>
          <w:sz w:val="22"/>
          <w:szCs w:val="22"/>
          <w:lang w:eastAsia="pl-PL"/>
        </w:rPr>
        <w:t>usług</w:t>
      </w:r>
      <w:r w:rsidRPr="002104AE">
        <w:rPr>
          <w:rFonts w:ascii="Cambria" w:hAnsi="Cambria" w:cs="Arial"/>
          <w:color w:val="000000" w:themeColor="text1"/>
          <w:sz w:val="22"/>
          <w:szCs w:val="22"/>
          <w:lang w:eastAsia="pl-PL"/>
        </w:rPr>
        <w:t>.</w:t>
      </w:r>
    </w:p>
    <w:p w14:paraId="2F7BBAD8" w14:textId="45974CBD" w:rsidR="00192AB2" w:rsidRPr="00011441" w:rsidRDefault="009B3166" w:rsidP="00192AB2">
      <w:pPr>
        <w:numPr>
          <w:ilvl w:val="0"/>
          <w:numId w:val="10"/>
        </w:numPr>
        <w:suppressAutoHyphens w:val="0"/>
        <w:spacing w:before="80" w:after="360"/>
        <w:ind w:left="567" w:hanging="567"/>
        <w:jc w:val="both"/>
        <w:rPr>
          <w:rFonts w:ascii="Cambria" w:hAnsi="Cambria" w:cs="Arial"/>
          <w:color w:val="000000" w:themeColor="text1"/>
          <w:sz w:val="22"/>
          <w:szCs w:val="22"/>
          <w:lang w:eastAsia="pl-PL"/>
        </w:rPr>
      </w:pPr>
      <w:r w:rsidRPr="002104AE">
        <w:rPr>
          <w:rFonts w:ascii="Cambria" w:hAnsi="Cambria" w:cs="Arial"/>
          <w:color w:val="000000" w:themeColor="text1"/>
          <w:sz w:val="22"/>
          <w:szCs w:val="22"/>
          <w:lang w:eastAsia="pl-PL"/>
        </w:rPr>
        <w:t>Wykonawca jest odpowiedzialny za bezpi</w:t>
      </w:r>
      <w:r w:rsidR="0026293B">
        <w:rPr>
          <w:rFonts w:ascii="Cambria" w:hAnsi="Cambria" w:cs="Arial"/>
          <w:color w:val="000000" w:themeColor="text1"/>
          <w:sz w:val="22"/>
          <w:szCs w:val="22"/>
          <w:lang w:eastAsia="pl-PL"/>
        </w:rPr>
        <w:t>eczeństwo wszelkich działań na T</w:t>
      </w:r>
      <w:r w:rsidRPr="002104AE">
        <w:rPr>
          <w:rFonts w:ascii="Cambria" w:hAnsi="Cambria" w:cs="Arial"/>
          <w:color w:val="000000" w:themeColor="text1"/>
          <w:sz w:val="22"/>
          <w:szCs w:val="22"/>
          <w:lang w:eastAsia="pl-PL"/>
        </w:rPr>
        <w:t xml:space="preserve">erenie </w:t>
      </w:r>
      <w:r w:rsidR="0026293B">
        <w:rPr>
          <w:rFonts w:ascii="Cambria" w:hAnsi="Cambria" w:cs="Arial"/>
          <w:color w:val="000000" w:themeColor="text1"/>
          <w:sz w:val="22"/>
          <w:szCs w:val="22"/>
          <w:lang w:eastAsia="pl-PL"/>
        </w:rPr>
        <w:t>prac</w:t>
      </w:r>
      <w:r w:rsidRPr="002104AE">
        <w:rPr>
          <w:rFonts w:ascii="Cambria" w:hAnsi="Cambria" w:cs="Arial"/>
          <w:color w:val="000000" w:themeColor="text1"/>
          <w:sz w:val="22"/>
          <w:szCs w:val="22"/>
          <w:lang w:eastAsia="pl-PL"/>
        </w:rPr>
        <w:t xml:space="preserve"> i ponosi odpowiedzialność cywilną za wszelkie szkody osób trzecich wynikłe w związku z wykonywaniem Przedmiotu Umowy. </w:t>
      </w:r>
    </w:p>
    <w:p w14:paraId="48456832" w14:textId="77777777" w:rsidR="006827BB" w:rsidRPr="002104AE" w:rsidRDefault="006827BB" w:rsidP="002104AE">
      <w:pPr>
        <w:pStyle w:val="Tekstpodstawowy"/>
        <w:jc w:val="center"/>
        <w:rPr>
          <w:rFonts w:ascii="Cambria" w:hAnsi="Cambria"/>
          <w:b/>
          <w:sz w:val="22"/>
          <w:szCs w:val="22"/>
        </w:rPr>
      </w:pPr>
      <w:r w:rsidRPr="002104AE">
        <w:rPr>
          <w:rFonts w:ascii="Cambria" w:hAnsi="Cambria"/>
          <w:b/>
          <w:sz w:val="22"/>
          <w:szCs w:val="22"/>
        </w:rPr>
        <w:t>§ 2</w:t>
      </w:r>
    </w:p>
    <w:p w14:paraId="29BB33B6" w14:textId="5D504A01" w:rsidR="006827BB" w:rsidRPr="002104AE" w:rsidRDefault="00305345" w:rsidP="002104AE">
      <w:pPr>
        <w:spacing w:after="160"/>
        <w:jc w:val="center"/>
        <w:rPr>
          <w:rFonts w:ascii="Cambria" w:hAnsi="Cambria" w:cs="Arial"/>
          <w:b/>
          <w:sz w:val="22"/>
          <w:szCs w:val="22"/>
        </w:rPr>
      </w:pPr>
      <w:r w:rsidRPr="002104AE">
        <w:rPr>
          <w:rFonts w:ascii="Cambria" w:hAnsi="Cambria" w:cs="Arial"/>
          <w:b/>
          <w:sz w:val="22"/>
          <w:szCs w:val="22"/>
        </w:rPr>
        <w:t>Termin wykon</w:t>
      </w:r>
      <w:r w:rsidR="00AF0676" w:rsidRPr="002104AE">
        <w:rPr>
          <w:rFonts w:ascii="Cambria" w:hAnsi="Cambria" w:cs="Arial"/>
          <w:b/>
          <w:sz w:val="22"/>
          <w:szCs w:val="22"/>
        </w:rPr>
        <w:t>ania</w:t>
      </w:r>
      <w:r w:rsidRPr="002104AE">
        <w:rPr>
          <w:rFonts w:ascii="Cambria" w:hAnsi="Cambria" w:cs="Arial"/>
          <w:b/>
          <w:sz w:val="22"/>
          <w:szCs w:val="22"/>
        </w:rPr>
        <w:t xml:space="preserve"> umowy</w:t>
      </w:r>
    </w:p>
    <w:p w14:paraId="0DBB9607" w14:textId="4305D528" w:rsidR="00BE42A3" w:rsidRPr="002104AE" w:rsidRDefault="004E5FE2" w:rsidP="00C33FE1">
      <w:pPr>
        <w:widowControl w:val="0"/>
        <w:numPr>
          <w:ilvl w:val="0"/>
          <w:numId w:val="6"/>
        </w:numPr>
        <w:spacing w:before="120" w:after="120"/>
        <w:ind w:left="567" w:hanging="567"/>
        <w:jc w:val="both"/>
        <w:rPr>
          <w:rFonts w:ascii="Cambria" w:hAnsi="Cambria" w:cs="Arial"/>
          <w:sz w:val="22"/>
          <w:szCs w:val="22"/>
        </w:rPr>
      </w:pPr>
      <w:r>
        <w:rPr>
          <w:rFonts w:ascii="Cambria" w:hAnsi="Cambria" w:cs="Arial"/>
          <w:sz w:val="22"/>
          <w:szCs w:val="22"/>
        </w:rPr>
        <w:t xml:space="preserve">Przedmiot Umowy zostanie wykonany </w:t>
      </w:r>
      <w:r w:rsidR="00F6173A" w:rsidRPr="002104AE">
        <w:rPr>
          <w:rFonts w:ascii="Cambria" w:hAnsi="Cambria" w:cs="Arial"/>
          <w:sz w:val="22"/>
          <w:szCs w:val="22"/>
        </w:rPr>
        <w:t xml:space="preserve">w terminie do 2 miesięcy od dnia zawarcia Umowy. </w:t>
      </w:r>
    </w:p>
    <w:p w14:paraId="725F74F4" w14:textId="0B6980B6" w:rsidR="00AF0676" w:rsidRPr="002104AE" w:rsidRDefault="00BC7B1F" w:rsidP="00C33FE1">
      <w:pPr>
        <w:widowControl w:val="0"/>
        <w:numPr>
          <w:ilvl w:val="0"/>
          <w:numId w:val="6"/>
        </w:numPr>
        <w:spacing w:before="120" w:after="120"/>
        <w:ind w:left="567" w:hanging="567"/>
        <w:jc w:val="both"/>
        <w:rPr>
          <w:rFonts w:ascii="Cambria" w:hAnsi="Cambria" w:cs="Arial"/>
          <w:sz w:val="22"/>
          <w:szCs w:val="22"/>
        </w:rPr>
      </w:pPr>
      <w:r w:rsidRPr="002104AE">
        <w:rPr>
          <w:rFonts w:ascii="Cambria" w:hAnsi="Cambria" w:cs="Arial"/>
          <w:sz w:val="22"/>
          <w:szCs w:val="22"/>
        </w:rPr>
        <w:t>Przedmiot Umowy zostanie uznany za wyk</w:t>
      </w:r>
      <w:r w:rsidR="00D60CCA">
        <w:rPr>
          <w:rFonts w:ascii="Cambria" w:hAnsi="Cambria" w:cs="Arial"/>
          <w:sz w:val="22"/>
          <w:szCs w:val="22"/>
        </w:rPr>
        <w:t>onany w terminie zgłosze</w:t>
      </w:r>
      <w:r w:rsidRPr="002104AE">
        <w:rPr>
          <w:rFonts w:ascii="Cambria" w:hAnsi="Cambria" w:cs="Arial"/>
          <w:sz w:val="22"/>
          <w:szCs w:val="22"/>
        </w:rPr>
        <w:t xml:space="preserve">nia gotowości do odbioru </w:t>
      </w:r>
      <w:r w:rsidR="004E5FE2">
        <w:rPr>
          <w:rFonts w:ascii="Cambria" w:hAnsi="Cambria" w:cs="Arial"/>
          <w:sz w:val="22"/>
          <w:szCs w:val="22"/>
        </w:rPr>
        <w:t xml:space="preserve">końcowego </w:t>
      </w:r>
      <w:r w:rsidRPr="002104AE">
        <w:rPr>
          <w:rFonts w:ascii="Cambria" w:hAnsi="Cambria" w:cs="Arial"/>
          <w:sz w:val="22"/>
          <w:szCs w:val="22"/>
        </w:rPr>
        <w:t>wykonanej u</w:t>
      </w:r>
      <w:r w:rsidR="004E5FE2">
        <w:rPr>
          <w:rFonts w:ascii="Cambria" w:hAnsi="Cambria" w:cs="Arial"/>
          <w:sz w:val="22"/>
          <w:szCs w:val="22"/>
        </w:rPr>
        <w:t>sługi, o ile nie będzie mieć on</w:t>
      </w:r>
      <w:r w:rsidRPr="002104AE">
        <w:rPr>
          <w:rFonts w:ascii="Cambria" w:hAnsi="Cambria" w:cs="Arial"/>
          <w:sz w:val="22"/>
          <w:szCs w:val="22"/>
        </w:rPr>
        <w:t xml:space="preserve"> wad istotnych. </w:t>
      </w:r>
    </w:p>
    <w:p w14:paraId="6C33EFB0" w14:textId="38019A76" w:rsidR="00AF0676" w:rsidRPr="002104AE" w:rsidRDefault="00AF0676" w:rsidP="00C33FE1">
      <w:pPr>
        <w:widowControl w:val="0"/>
        <w:numPr>
          <w:ilvl w:val="0"/>
          <w:numId w:val="6"/>
        </w:numPr>
        <w:spacing w:before="120" w:after="360"/>
        <w:ind w:left="567" w:hanging="567"/>
        <w:jc w:val="both"/>
        <w:rPr>
          <w:rFonts w:ascii="Cambria" w:hAnsi="Cambria" w:cs="Arial"/>
          <w:sz w:val="22"/>
          <w:szCs w:val="22"/>
        </w:rPr>
      </w:pPr>
      <w:r w:rsidRPr="002104AE">
        <w:rPr>
          <w:rFonts w:ascii="Cambria" w:hAnsi="Cambria" w:cs="Arial"/>
          <w:sz w:val="22"/>
          <w:szCs w:val="22"/>
        </w:rPr>
        <w:t xml:space="preserve">Zamawiający przekaże Wykonawcy teren, na którym będą realizowane </w:t>
      </w:r>
      <w:r w:rsidR="00A0535C" w:rsidRPr="002104AE">
        <w:rPr>
          <w:rFonts w:ascii="Cambria" w:hAnsi="Cambria" w:cs="Arial"/>
          <w:sz w:val="22"/>
          <w:szCs w:val="22"/>
        </w:rPr>
        <w:t>usługi</w:t>
      </w:r>
      <w:r w:rsidRPr="002104AE">
        <w:rPr>
          <w:rFonts w:ascii="Cambria" w:hAnsi="Cambria" w:cs="Arial"/>
          <w:sz w:val="22"/>
          <w:szCs w:val="22"/>
        </w:rPr>
        <w:t xml:space="preserve"> stanowiące Przedmiot Umowy </w:t>
      </w:r>
      <w:r w:rsidR="00A0535C" w:rsidRPr="002104AE">
        <w:rPr>
          <w:rFonts w:ascii="Cambria" w:hAnsi="Cambria" w:cs="Arial"/>
          <w:sz w:val="22"/>
          <w:szCs w:val="22"/>
        </w:rPr>
        <w:t>w terminie do 5</w:t>
      </w:r>
      <w:r w:rsidRPr="002104AE">
        <w:rPr>
          <w:rFonts w:ascii="Cambria" w:hAnsi="Cambria" w:cs="Arial"/>
          <w:sz w:val="22"/>
          <w:szCs w:val="22"/>
        </w:rPr>
        <w:t xml:space="preserve"> dni od dnia zawarcia Umowy</w:t>
      </w:r>
      <w:r w:rsidR="004E5FE2">
        <w:rPr>
          <w:rFonts w:ascii="Cambria" w:hAnsi="Cambria" w:cs="Arial"/>
          <w:sz w:val="22"/>
          <w:szCs w:val="22"/>
        </w:rPr>
        <w:t xml:space="preserve"> (</w:t>
      </w:r>
      <w:r w:rsidR="004E5FE2" w:rsidRPr="00A96767">
        <w:rPr>
          <w:rFonts w:ascii="Cambria" w:hAnsi="Cambria" w:cs="Arial"/>
          <w:sz w:val="22"/>
          <w:szCs w:val="22"/>
        </w:rPr>
        <w:t xml:space="preserve">dalej jako „Teren </w:t>
      </w:r>
      <w:r w:rsidR="00A96767" w:rsidRPr="00A96767">
        <w:rPr>
          <w:rFonts w:ascii="Cambria" w:hAnsi="Cambria" w:cs="Arial"/>
          <w:sz w:val="22"/>
          <w:szCs w:val="22"/>
        </w:rPr>
        <w:t>prac</w:t>
      </w:r>
      <w:r w:rsidR="004E5FE2">
        <w:rPr>
          <w:rFonts w:ascii="Cambria" w:hAnsi="Cambria" w:cs="Arial"/>
          <w:sz w:val="22"/>
          <w:szCs w:val="22"/>
        </w:rPr>
        <w:t>”)</w:t>
      </w:r>
      <w:r w:rsidRPr="002104AE">
        <w:rPr>
          <w:rFonts w:ascii="Cambria" w:hAnsi="Cambria" w:cs="Arial"/>
          <w:sz w:val="22"/>
          <w:szCs w:val="22"/>
        </w:rPr>
        <w:t xml:space="preserve">. </w:t>
      </w:r>
    </w:p>
    <w:p w14:paraId="12486DDD" w14:textId="77777777" w:rsidR="009A273D" w:rsidRPr="002104AE" w:rsidRDefault="009A273D" w:rsidP="002104AE">
      <w:pPr>
        <w:pStyle w:val="Style6"/>
        <w:widowControl/>
        <w:shd w:val="clear" w:color="auto" w:fill="FFFFFF"/>
        <w:spacing w:before="120"/>
        <w:ind w:left="45"/>
        <w:jc w:val="center"/>
        <w:rPr>
          <w:rStyle w:val="FontStyle13"/>
          <w:rFonts w:ascii="Cambria" w:hAnsi="Cambria"/>
          <w:spacing w:val="60"/>
          <w:sz w:val="22"/>
          <w:szCs w:val="22"/>
        </w:rPr>
      </w:pPr>
      <w:r w:rsidRPr="002104AE">
        <w:rPr>
          <w:rStyle w:val="FontStyle13"/>
          <w:rFonts w:ascii="Cambria" w:hAnsi="Cambria"/>
          <w:spacing w:val="60"/>
          <w:sz w:val="22"/>
          <w:szCs w:val="22"/>
        </w:rPr>
        <w:lastRenderedPageBreak/>
        <w:t>§3</w:t>
      </w:r>
    </w:p>
    <w:p w14:paraId="7FAB6FDA" w14:textId="40B86B09" w:rsidR="009A273D" w:rsidRPr="002104AE" w:rsidRDefault="00032010" w:rsidP="002104AE">
      <w:pPr>
        <w:pStyle w:val="Style6"/>
        <w:widowControl/>
        <w:shd w:val="clear" w:color="auto" w:fill="FFFFFF"/>
        <w:spacing w:after="160"/>
        <w:ind w:left="23"/>
        <w:jc w:val="center"/>
        <w:rPr>
          <w:rStyle w:val="FontStyle13"/>
          <w:rFonts w:ascii="Cambria" w:hAnsi="Cambria"/>
          <w:sz w:val="22"/>
          <w:szCs w:val="22"/>
        </w:rPr>
      </w:pPr>
      <w:r w:rsidRPr="002104AE">
        <w:rPr>
          <w:rStyle w:val="FontStyle13"/>
          <w:rFonts w:ascii="Cambria" w:hAnsi="Cambria"/>
          <w:sz w:val="22"/>
          <w:szCs w:val="22"/>
        </w:rPr>
        <w:t>Obowiązki i uprawnienia</w:t>
      </w:r>
      <w:r w:rsidR="009A273D" w:rsidRPr="002104AE">
        <w:rPr>
          <w:rStyle w:val="FontStyle13"/>
          <w:rFonts w:ascii="Cambria" w:hAnsi="Cambria"/>
          <w:sz w:val="22"/>
          <w:szCs w:val="22"/>
        </w:rPr>
        <w:t xml:space="preserve"> Zamawiającego</w:t>
      </w:r>
    </w:p>
    <w:p w14:paraId="6EEF03B7" w14:textId="470E2D43" w:rsidR="009A273D" w:rsidRPr="002104AE" w:rsidRDefault="009A273D" w:rsidP="00C33FE1">
      <w:pPr>
        <w:pStyle w:val="Style9"/>
        <w:widowControl/>
        <w:numPr>
          <w:ilvl w:val="0"/>
          <w:numId w:val="18"/>
        </w:numPr>
        <w:shd w:val="clear" w:color="auto" w:fill="FFFFFF"/>
        <w:spacing w:before="240" w:line="240" w:lineRule="auto"/>
        <w:ind w:left="567" w:hanging="567"/>
        <w:rPr>
          <w:rStyle w:val="FontStyle12"/>
          <w:rFonts w:ascii="Cambria" w:hAnsi="Cambria"/>
          <w:sz w:val="22"/>
          <w:szCs w:val="22"/>
        </w:rPr>
      </w:pPr>
      <w:r w:rsidRPr="002104AE">
        <w:rPr>
          <w:rStyle w:val="FontStyle12"/>
          <w:rFonts w:ascii="Cambria" w:hAnsi="Cambria"/>
          <w:sz w:val="22"/>
          <w:szCs w:val="22"/>
        </w:rPr>
        <w:t>Zamawiający zobowiązany jest do:</w:t>
      </w:r>
    </w:p>
    <w:p w14:paraId="626E77B1" w14:textId="1E5EF38F" w:rsidR="009A273D" w:rsidRPr="002104AE" w:rsidRDefault="009A273D" w:rsidP="00C33FE1">
      <w:pPr>
        <w:pStyle w:val="Style9"/>
        <w:widowControl/>
        <w:numPr>
          <w:ilvl w:val="0"/>
          <w:numId w:val="11"/>
        </w:numPr>
        <w:shd w:val="clear" w:color="auto" w:fill="FFFFFF"/>
        <w:spacing w:before="80" w:after="80" w:line="240" w:lineRule="auto"/>
        <w:ind w:left="1134" w:hanging="567"/>
        <w:rPr>
          <w:rStyle w:val="FontStyle12"/>
          <w:rFonts w:ascii="Cambria" w:hAnsi="Cambria"/>
          <w:sz w:val="22"/>
          <w:szCs w:val="22"/>
        </w:rPr>
      </w:pPr>
      <w:r w:rsidRPr="002104AE">
        <w:rPr>
          <w:rStyle w:val="FontStyle12"/>
          <w:rFonts w:ascii="Cambria" w:hAnsi="Cambria"/>
          <w:sz w:val="22"/>
          <w:szCs w:val="22"/>
        </w:rPr>
        <w:t>współpracy z Wykonawcą;</w:t>
      </w:r>
    </w:p>
    <w:p w14:paraId="42F2B703" w14:textId="1C5E14C6" w:rsidR="001F5E3A" w:rsidRPr="002104AE" w:rsidRDefault="001F5E3A" w:rsidP="00C33FE1">
      <w:pPr>
        <w:pStyle w:val="Style9"/>
        <w:widowControl/>
        <w:numPr>
          <w:ilvl w:val="0"/>
          <w:numId w:val="11"/>
        </w:numPr>
        <w:shd w:val="clear" w:color="auto" w:fill="FFFFFF"/>
        <w:spacing w:before="80" w:after="80" w:line="240" w:lineRule="auto"/>
        <w:ind w:left="1134" w:hanging="567"/>
        <w:rPr>
          <w:rStyle w:val="FontStyle12"/>
          <w:rFonts w:ascii="Cambria" w:hAnsi="Cambria"/>
          <w:sz w:val="22"/>
          <w:szCs w:val="22"/>
        </w:rPr>
      </w:pPr>
      <w:r w:rsidRPr="002104AE">
        <w:rPr>
          <w:rFonts w:ascii="Cambria" w:hAnsi="Cambria" w:cs="Arial"/>
          <w:sz w:val="22"/>
          <w:szCs w:val="22"/>
        </w:rPr>
        <w:t xml:space="preserve">niezwłocznego informowania Wykonawcy o wszelkich wydarzeniach i okolicznościach mogących mieć znaczenie dla prawidłowego wykonywania </w:t>
      </w:r>
      <w:r w:rsidR="0063405E" w:rsidRPr="002104AE">
        <w:rPr>
          <w:rFonts w:ascii="Cambria" w:hAnsi="Cambria" w:cs="Arial"/>
          <w:sz w:val="22"/>
          <w:szCs w:val="22"/>
        </w:rPr>
        <w:t>U</w:t>
      </w:r>
      <w:r w:rsidRPr="002104AE">
        <w:rPr>
          <w:rFonts w:ascii="Cambria" w:hAnsi="Cambria" w:cs="Arial"/>
          <w:sz w:val="22"/>
          <w:szCs w:val="22"/>
        </w:rPr>
        <w:t>mowy;</w:t>
      </w:r>
    </w:p>
    <w:p w14:paraId="7463D5A3" w14:textId="77777777" w:rsidR="009A273D" w:rsidRPr="002104AE" w:rsidRDefault="009A273D" w:rsidP="00C33FE1">
      <w:pPr>
        <w:pStyle w:val="Style9"/>
        <w:widowControl/>
        <w:numPr>
          <w:ilvl w:val="0"/>
          <w:numId w:val="11"/>
        </w:numPr>
        <w:shd w:val="clear" w:color="auto" w:fill="FFFFFF"/>
        <w:spacing w:before="80" w:after="80" w:line="240" w:lineRule="auto"/>
        <w:ind w:left="1134" w:hanging="567"/>
        <w:rPr>
          <w:rStyle w:val="FontStyle12"/>
          <w:rFonts w:ascii="Cambria" w:hAnsi="Cambria"/>
          <w:sz w:val="22"/>
          <w:szCs w:val="22"/>
        </w:rPr>
      </w:pPr>
      <w:r w:rsidRPr="002104AE">
        <w:rPr>
          <w:rStyle w:val="FontStyle12"/>
          <w:rFonts w:ascii="Cambria" w:hAnsi="Cambria"/>
          <w:sz w:val="22"/>
          <w:szCs w:val="22"/>
        </w:rPr>
        <w:t>zapewnienia nadzoru nad prawidłowością świadczonych usług przez Wykonawcę;</w:t>
      </w:r>
    </w:p>
    <w:p w14:paraId="3507CF78" w14:textId="7AC5D605" w:rsidR="009A273D" w:rsidRPr="002104AE" w:rsidRDefault="009A273D" w:rsidP="00C33FE1">
      <w:pPr>
        <w:pStyle w:val="Style9"/>
        <w:widowControl/>
        <w:numPr>
          <w:ilvl w:val="0"/>
          <w:numId w:val="11"/>
        </w:numPr>
        <w:shd w:val="clear" w:color="auto" w:fill="FFFFFF"/>
        <w:spacing w:before="80" w:after="80" w:line="240" w:lineRule="auto"/>
        <w:ind w:left="1134" w:hanging="567"/>
        <w:rPr>
          <w:rStyle w:val="FontStyle12"/>
          <w:rFonts w:ascii="Cambria" w:hAnsi="Cambria"/>
          <w:sz w:val="22"/>
          <w:szCs w:val="22"/>
        </w:rPr>
      </w:pPr>
      <w:r w:rsidRPr="002104AE">
        <w:rPr>
          <w:rStyle w:val="FontStyle12"/>
          <w:rFonts w:ascii="Cambria" w:hAnsi="Cambria"/>
          <w:sz w:val="22"/>
          <w:szCs w:val="22"/>
        </w:rPr>
        <w:t>terminowego wypłac</w:t>
      </w:r>
      <w:r w:rsidR="00BC7B1F" w:rsidRPr="002104AE">
        <w:rPr>
          <w:rStyle w:val="FontStyle12"/>
          <w:rFonts w:ascii="Cambria" w:hAnsi="Cambria"/>
          <w:sz w:val="22"/>
          <w:szCs w:val="22"/>
        </w:rPr>
        <w:t xml:space="preserve">enia </w:t>
      </w:r>
      <w:r w:rsidRPr="002104AE">
        <w:rPr>
          <w:rStyle w:val="FontStyle12"/>
          <w:rFonts w:ascii="Cambria" w:hAnsi="Cambria"/>
          <w:sz w:val="22"/>
          <w:szCs w:val="22"/>
        </w:rPr>
        <w:t>wynagrodzenia Wykonawcy;</w:t>
      </w:r>
    </w:p>
    <w:p w14:paraId="07AEEED0" w14:textId="387EF317" w:rsidR="009A273D" w:rsidRPr="002104AE" w:rsidRDefault="009A273D" w:rsidP="00C33FE1">
      <w:pPr>
        <w:pStyle w:val="Style9"/>
        <w:widowControl/>
        <w:numPr>
          <w:ilvl w:val="0"/>
          <w:numId w:val="11"/>
        </w:numPr>
        <w:shd w:val="clear" w:color="auto" w:fill="FFFFFF"/>
        <w:spacing w:before="80" w:after="80" w:line="240" w:lineRule="auto"/>
        <w:ind w:left="1134" w:hanging="567"/>
        <w:rPr>
          <w:rStyle w:val="FontStyle12"/>
          <w:rFonts w:ascii="Cambria" w:hAnsi="Cambria"/>
          <w:sz w:val="22"/>
          <w:szCs w:val="22"/>
        </w:rPr>
      </w:pPr>
      <w:r w:rsidRPr="002104AE">
        <w:rPr>
          <w:rStyle w:val="FontStyle12"/>
          <w:rFonts w:ascii="Cambria" w:hAnsi="Cambria"/>
          <w:sz w:val="22"/>
          <w:szCs w:val="22"/>
        </w:rPr>
        <w:t>informowania Wykonawcy o ewentualnych okolicznościach mających wpływ na warunki świadczenia usług</w:t>
      </w:r>
      <w:r w:rsidR="007E7DF4" w:rsidRPr="002104AE">
        <w:rPr>
          <w:rStyle w:val="FontStyle12"/>
          <w:rFonts w:ascii="Cambria" w:hAnsi="Cambria"/>
          <w:sz w:val="22"/>
          <w:szCs w:val="22"/>
        </w:rPr>
        <w:t>.</w:t>
      </w:r>
    </w:p>
    <w:p w14:paraId="28C33489" w14:textId="77777777" w:rsidR="0012637B" w:rsidRPr="002104AE" w:rsidRDefault="00032010" w:rsidP="00C33FE1">
      <w:pPr>
        <w:pStyle w:val="Akapitzlist"/>
        <w:widowControl w:val="0"/>
        <w:numPr>
          <w:ilvl w:val="0"/>
          <w:numId w:val="18"/>
        </w:numPr>
        <w:spacing w:before="80" w:after="80" w:line="240" w:lineRule="auto"/>
        <w:ind w:left="567" w:hanging="567"/>
        <w:jc w:val="both"/>
        <w:rPr>
          <w:rFonts w:ascii="Cambria" w:hAnsi="Cambria" w:cs="Arial"/>
          <w:shd w:val="clear" w:color="auto" w:fill="FFFFFF"/>
        </w:rPr>
      </w:pPr>
      <w:r w:rsidRPr="002104AE">
        <w:rPr>
          <w:rFonts w:ascii="Cambria" w:hAnsi="Cambria" w:cs="Arial"/>
        </w:rPr>
        <w:t>Zamawiający zastrzega sobie prawo kontroli obowiązków Wykonawcy, również poprzez</w:t>
      </w:r>
      <w:r w:rsidRPr="002104AE">
        <w:rPr>
          <w:rFonts w:ascii="Cambria" w:hAnsi="Cambria" w:cs="Arial"/>
          <w:color w:val="FF0000"/>
        </w:rPr>
        <w:t xml:space="preserve"> </w:t>
      </w:r>
      <w:r w:rsidRPr="002104AE">
        <w:rPr>
          <w:rFonts w:ascii="Cambria" w:hAnsi="Cambria" w:cs="Arial"/>
        </w:rPr>
        <w:t>rejestrację fotograficzną i wideofoniczną.</w:t>
      </w:r>
    </w:p>
    <w:p w14:paraId="2A874690" w14:textId="77777777" w:rsidR="0098070A" w:rsidRPr="002104AE" w:rsidRDefault="0012637B" w:rsidP="00C33FE1">
      <w:pPr>
        <w:pStyle w:val="Akapitzlist"/>
        <w:widowControl w:val="0"/>
        <w:numPr>
          <w:ilvl w:val="0"/>
          <w:numId w:val="18"/>
        </w:numPr>
        <w:spacing w:before="80" w:after="80" w:line="240" w:lineRule="auto"/>
        <w:ind w:left="567" w:hanging="567"/>
        <w:jc w:val="both"/>
        <w:rPr>
          <w:rFonts w:ascii="Cambria" w:hAnsi="Cambria" w:cs="Arial"/>
          <w:shd w:val="clear" w:color="auto" w:fill="FFFFFF"/>
        </w:rPr>
      </w:pPr>
      <w:r w:rsidRPr="002104AE">
        <w:rPr>
          <w:rFonts w:ascii="Cambria" w:hAnsi="Cambria" w:cs="Calibri Light"/>
          <w:shd w:val="clear" w:color="auto" w:fill="FFFFFF"/>
        </w:rPr>
        <w:t xml:space="preserve">Zamawiający może wydać Wykonawcy polecenia wykonania koniecznych prac lub usunięcia wad lub usterek. Polecenie Zamawiającego będzie traktowane jako działanie zgodne z Umową.  </w:t>
      </w:r>
    </w:p>
    <w:p w14:paraId="14A14C49" w14:textId="137FC262" w:rsidR="0012637B" w:rsidRPr="002104AE" w:rsidRDefault="0012637B" w:rsidP="00C33FE1">
      <w:pPr>
        <w:pStyle w:val="Akapitzlist"/>
        <w:widowControl w:val="0"/>
        <w:numPr>
          <w:ilvl w:val="0"/>
          <w:numId w:val="18"/>
        </w:numPr>
        <w:spacing w:before="80" w:after="360" w:line="240" w:lineRule="auto"/>
        <w:ind w:left="567" w:hanging="567"/>
        <w:jc w:val="both"/>
        <w:rPr>
          <w:rFonts w:ascii="Cambria" w:hAnsi="Cambria" w:cs="Arial"/>
          <w:shd w:val="clear" w:color="auto" w:fill="FFFFFF"/>
        </w:rPr>
      </w:pPr>
      <w:r w:rsidRPr="002104AE">
        <w:rPr>
          <w:rFonts w:ascii="Cambria" w:hAnsi="Cambria" w:cs="Calibri Light"/>
          <w:shd w:val="clear" w:color="auto" w:fill="FFFFFF"/>
        </w:rPr>
        <w:t>Wykonawca zobowiązuje się zastosować do wszystkich poleceń Zamawiającego o których mowa w ust. 3. W miarę możliwości polecenia powinny mieć formę pisemną. W przypadku wydania przez Zamawiającego ustnego polecenia i otrzymania w terminie 2 dni po wydaniu polecenia, pisemnego potwierdzenia przyjęcia polecenia od Wykonawcy lub nie otrzymania przez Zamawiającego pisemnego odrzucenia polecenia w ciągu 2 dni  po otrzymaniu takiego polecenia, to polecenie Zamawiającego uznaje się za przyjęte do realizacji przez Wykonawcę.</w:t>
      </w:r>
    </w:p>
    <w:p w14:paraId="251F2220" w14:textId="77777777" w:rsidR="009A273D" w:rsidRPr="002104AE" w:rsidRDefault="009A273D" w:rsidP="002104AE">
      <w:pPr>
        <w:jc w:val="center"/>
        <w:rPr>
          <w:rFonts w:ascii="Cambria" w:hAnsi="Cambria"/>
          <w:b/>
          <w:color w:val="000000"/>
          <w:sz w:val="22"/>
          <w:szCs w:val="22"/>
        </w:rPr>
      </w:pPr>
      <w:r w:rsidRPr="002104AE">
        <w:rPr>
          <w:rFonts w:ascii="Cambria" w:hAnsi="Cambria"/>
          <w:b/>
          <w:color w:val="000000"/>
          <w:sz w:val="22"/>
          <w:szCs w:val="22"/>
        </w:rPr>
        <w:t>§ 4</w:t>
      </w:r>
    </w:p>
    <w:p w14:paraId="366CE5D7" w14:textId="77777777" w:rsidR="009A273D" w:rsidRPr="002104AE" w:rsidRDefault="009A273D" w:rsidP="002104AE">
      <w:pPr>
        <w:pStyle w:val="Tekstpodstawowy"/>
        <w:spacing w:after="160"/>
        <w:jc w:val="center"/>
        <w:rPr>
          <w:rFonts w:ascii="Cambria" w:hAnsi="Cambria"/>
          <w:b/>
          <w:sz w:val="22"/>
          <w:szCs w:val="22"/>
        </w:rPr>
      </w:pPr>
      <w:r w:rsidRPr="002104AE">
        <w:rPr>
          <w:rFonts w:ascii="Cambria" w:hAnsi="Cambria"/>
          <w:b/>
          <w:sz w:val="22"/>
          <w:szCs w:val="22"/>
        </w:rPr>
        <w:t xml:space="preserve">Obowiązki Wykonawcy </w:t>
      </w:r>
    </w:p>
    <w:p w14:paraId="0ABA3623" w14:textId="794086C1" w:rsidR="009A273D" w:rsidRPr="002104AE" w:rsidRDefault="009A273D" w:rsidP="00C33FE1">
      <w:pPr>
        <w:widowControl w:val="0"/>
        <w:numPr>
          <w:ilvl w:val="0"/>
          <w:numId w:val="12"/>
        </w:numPr>
        <w:suppressAutoHyphens w:val="0"/>
        <w:autoSpaceDE w:val="0"/>
        <w:autoSpaceDN w:val="0"/>
        <w:adjustRightInd w:val="0"/>
        <w:spacing w:before="80" w:after="60"/>
        <w:ind w:left="567" w:hanging="567"/>
        <w:jc w:val="both"/>
        <w:rPr>
          <w:rFonts w:ascii="Cambria" w:hAnsi="Cambria"/>
          <w:sz w:val="22"/>
          <w:szCs w:val="22"/>
        </w:rPr>
      </w:pPr>
      <w:r w:rsidRPr="002104AE">
        <w:rPr>
          <w:rFonts w:ascii="Cambria" w:hAnsi="Cambria"/>
          <w:sz w:val="22"/>
          <w:szCs w:val="22"/>
        </w:rPr>
        <w:t>Wykonawca zobowiązuje się</w:t>
      </w:r>
      <w:r w:rsidRPr="002104AE">
        <w:rPr>
          <w:rFonts w:ascii="Cambria" w:hAnsi="Cambria"/>
          <w:spacing w:val="42"/>
          <w:sz w:val="22"/>
          <w:szCs w:val="22"/>
        </w:rPr>
        <w:t xml:space="preserve"> </w:t>
      </w:r>
      <w:r w:rsidRPr="002104AE">
        <w:rPr>
          <w:rFonts w:ascii="Cambria" w:hAnsi="Cambria"/>
          <w:sz w:val="22"/>
          <w:szCs w:val="22"/>
        </w:rPr>
        <w:t>do</w:t>
      </w:r>
      <w:r w:rsidRPr="002104AE">
        <w:rPr>
          <w:rFonts w:ascii="Cambria" w:hAnsi="Cambria"/>
          <w:spacing w:val="10"/>
          <w:sz w:val="22"/>
          <w:szCs w:val="22"/>
        </w:rPr>
        <w:t xml:space="preserve"> </w:t>
      </w:r>
      <w:r w:rsidRPr="002104AE">
        <w:rPr>
          <w:rFonts w:ascii="Cambria" w:hAnsi="Cambria"/>
          <w:sz w:val="22"/>
          <w:szCs w:val="22"/>
        </w:rPr>
        <w:t>wykonywania</w:t>
      </w:r>
      <w:r w:rsidRPr="002104AE">
        <w:rPr>
          <w:rFonts w:ascii="Cambria" w:hAnsi="Cambria"/>
          <w:spacing w:val="9"/>
          <w:sz w:val="22"/>
          <w:szCs w:val="22"/>
        </w:rPr>
        <w:t xml:space="preserve"> </w:t>
      </w:r>
      <w:r w:rsidRPr="002104AE">
        <w:rPr>
          <w:rFonts w:ascii="Cambria" w:hAnsi="Cambria"/>
          <w:sz w:val="22"/>
          <w:szCs w:val="22"/>
        </w:rPr>
        <w:t>w</w:t>
      </w:r>
      <w:r w:rsidRPr="002104AE">
        <w:rPr>
          <w:rFonts w:ascii="Cambria" w:hAnsi="Cambria"/>
          <w:spacing w:val="-1"/>
          <w:sz w:val="22"/>
          <w:szCs w:val="22"/>
        </w:rPr>
        <w:t>s</w:t>
      </w:r>
      <w:r w:rsidRPr="002104AE">
        <w:rPr>
          <w:rFonts w:ascii="Cambria" w:hAnsi="Cambria"/>
          <w:sz w:val="22"/>
          <w:szCs w:val="22"/>
        </w:rPr>
        <w:t>zy</w:t>
      </w:r>
      <w:r w:rsidRPr="002104AE">
        <w:rPr>
          <w:rFonts w:ascii="Cambria" w:hAnsi="Cambria"/>
          <w:spacing w:val="-1"/>
          <w:sz w:val="22"/>
          <w:szCs w:val="22"/>
        </w:rPr>
        <w:t>s</w:t>
      </w:r>
      <w:r w:rsidRPr="002104AE">
        <w:rPr>
          <w:rFonts w:ascii="Cambria" w:hAnsi="Cambria"/>
          <w:sz w:val="22"/>
          <w:szCs w:val="22"/>
        </w:rPr>
        <w:t>tkich</w:t>
      </w:r>
      <w:r w:rsidRPr="002104AE">
        <w:rPr>
          <w:rFonts w:ascii="Cambria" w:hAnsi="Cambria"/>
          <w:spacing w:val="10"/>
          <w:sz w:val="22"/>
          <w:szCs w:val="22"/>
        </w:rPr>
        <w:t xml:space="preserve"> </w:t>
      </w:r>
      <w:r w:rsidRPr="002104AE">
        <w:rPr>
          <w:rFonts w:ascii="Cambria" w:hAnsi="Cambria"/>
          <w:sz w:val="22"/>
          <w:szCs w:val="22"/>
        </w:rPr>
        <w:t>obowią</w:t>
      </w:r>
      <w:r w:rsidRPr="002104AE">
        <w:rPr>
          <w:rFonts w:ascii="Cambria" w:hAnsi="Cambria"/>
          <w:spacing w:val="-2"/>
          <w:sz w:val="22"/>
          <w:szCs w:val="22"/>
        </w:rPr>
        <w:t>z</w:t>
      </w:r>
      <w:r w:rsidRPr="002104AE">
        <w:rPr>
          <w:rFonts w:ascii="Cambria" w:hAnsi="Cambria"/>
          <w:sz w:val="22"/>
          <w:szCs w:val="22"/>
        </w:rPr>
        <w:t>ków</w:t>
      </w:r>
      <w:r w:rsidRPr="002104AE">
        <w:rPr>
          <w:rFonts w:ascii="Cambria" w:hAnsi="Cambria"/>
          <w:spacing w:val="8"/>
          <w:sz w:val="22"/>
          <w:szCs w:val="22"/>
        </w:rPr>
        <w:t xml:space="preserve"> </w:t>
      </w:r>
      <w:r w:rsidRPr="002104AE">
        <w:rPr>
          <w:rFonts w:ascii="Cambria" w:hAnsi="Cambria"/>
          <w:sz w:val="22"/>
          <w:szCs w:val="22"/>
        </w:rPr>
        <w:t>opi</w:t>
      </w:r>
      <w:r w:rsidRPr="002104AE">
        <w:rPr>
          <w:rFonts w:ascii="Cambria" w:hAnsi="Cambria"/>
          <w:spacing w:val="-1"/>
          <w:sz w:val="22"/>
          <w:szCs w:val="22"/>
        </w:rPr>
        <w:t>s</w:t>
      </w:r>
      <w:r w:rsidRPr="002104AE">
        <w:rPr>
          <w:rFonts w:ascii="Cambria" w:hAnsi="Cambria"/>
          <w:sz w:val="22"/>
          <w:szCs w:val="22"/>
        </w:rPr>
        <w:t>anych</w:t>
      </w:r>
      <w:r w:rsidRPr="002104AE">
        <w:rPr>
          <w:rFonts w:ascii="Cambria" w:hAnsi="Cambria"/>
          <w:spacing w:val="7"/>
          <w:sz w:val="22"/>
          <w:szCs w:val="22"/>
        </w:rPr>
        <w:t xml:space="preserve"> </w:t>
      </w:r>
      <w:r w:rsidRPr="002104AE">
        <w:rPr>
          <w:rFonts w:ascii="Cambria" w:hAnsi="Cambria"/>
          <w:sz w:val="22"/>
          <w:szCs w:val="22"/>
        </w:rPr>
        <w:t>w Umowie i SWZ,</w:t>
      </w:r>
      <w:r w:rsidRPr="002104AE">
        <w:rPr>
          <w:rFonts w:ascii="Cambria" w:hAnsi="Cambria"/>
          <w:spacing w:val="-1"/>
          <w:sz w:val="22"/>
          <w:szCs w:val="22"/>
        </w:rPr>
        <w:t xml:space="preserve"> </w:t>
      </w:r>
      <w:r w:rsidRPr="002104AE">
        <w:rPr>
          <w:rFonts w:ascii="Cambria" w:hAnsi="Cambria"/>
          <w:sz w:val="22"/>
          <w:szCs w:val="22"/>
        </w:rPr>
        <w:t xml:space="preserve">w </w:t>
      </w:r>
      <w:r w:rsidRPr="002104AE">
        <w:rPr>
          <w:rFonts w:ascii="Cambria" w:hAnsi="Cambria"/>
          <w:spacing w:val="-1"/>
          <w:sz w:val="22"/>
          <w:szCs w:val="22"/>
        </w:rPr>
        <w:t>s</w:t>
      </w:r>
      <w:r w:rsidRPr="002104AE">
        <w:rPr>
          <w:rFonts w:ascii="Cambria" w:hAnsi="Cambria"/>
          <w:sz w:val="22"/>
          <w:szCs w:val="22"/>
        </w:rPr>
        <w:t>po</w:t>
      </w:r>
      <w:r w:rsidRPr="002104AE">
        <w:rPr>
          <w:rFonts w:ascii="Cambria" w:hAnsi="Cambria"/>
          <w:spacing w:val="-1"/>
          <w:sz w:val="22"/>
          <w:szCs w:val="22"/>
        </w:rPr>
        <w:t>s</w:t>
      </w:r>
      <w:r w:rsidRPr="002104AE">
        <w:rPr>
          <w:rFonts w:ascii="Cambria" w:hAnsi="Cambria"/>
          <w:sz w:val="22"/>
          <w:szCs w:val="22"/>
        </w:rPr>
        <w:t>ób w nich określony.</w:t>
      </w:r>
    </w:p>
    <w:p w14:paraId="24BB85B4" w14:textId="77777777" w:rsidR="009A273D" w:rsidRPr="002104AE" w:rsidRDefault="009A273D" w:rsidP="00C33FE1">
      <w:pPr>
        <w:widowControl w:val="0"/>
        <w:numPr>
          <w:ilvl w:val="0"/>
          <w:numId w:val="12"/>
        </w:numPr>
        <w:suppressAutoHyphens w:val="0"/>
        <w:autoSpaceDE w:val="0"/>
        <w:autoSpaceDN w:val="0"/>
        <w:adjustRightInd w:val="0"/>
        <w:spacing w:before="80" w:after="60"/>
        <w:ind w:left="567" w:hanging="567"/>
        <w:jc w:val="both"/>
        <w:rPr>
          <w:rFonts w:ascii="Cambria" w:hAnsi="Cambria"/>
          <w:sz w:val="22"/>
          <w:szCs w:val="22"/>
        </w:rPr>
      </w:pPr>
      <w:r w:rsidRPr="002104AE">
        <w:rPr>
          <w:rFonts w:ascii="Cambria" w:hAnsi="Cambria"/>
          <w:sz w:val="22"/>
          <w:szCs w:val="22"/>
        </w:rPr>
        <w:t xml:space="preserve">Wykonawca zobowiązuje się do wykonania Przedmiotu Umowy zgodnie z obowiązującymi w czasie jego realizacji przepisami prawa (w tym prawa miejscowego), z zachowaniem szczególnej i należytej staranności, wymaganej od podmiotu zawodowo trudniącego się świadczeniem usług objętych niniejszą Umową. </w:t>
      </w:r>
    </w:p>
    <w:p w14:paraId="7745D78A" w14:textId="520683E8" w:rsidR="009A273D" w:rsidRPr="002104AE" w:rsidRDefault="009A273D" w:rsidP="00C33FE1">
      <w:pPr>
        <w:widowControl w:val="0"/>
        <w:numPr>
          <w:ilvl w:val="0"/>
          <w:numId w:val="12"/>
        </w:numPr>
        <w:suppressAutoHyphens w:val="0"/>
        <w:autoSpaceDE w:val="0"/>
        <w:autoSpaceDN w:val="0"/>
        <w:adjustRightInd w:val="0"/>
        <w:spacing w:before="80" w:after="60"/>
        <w:ind w:left="567" w:hanging="567"/>
        <w:jc w:val="both"/>
        <w:rPr>
          <w:rFonts w:ascii="Cambria" w:hAnsi="Cambria"/>
          <w:sz w:val="22"/>
          <w:szCs w:val="22"/>
        </w:rPr>
      </w:pPr>
      <w:r w:rsidRPr="002104AE">
        <w:rPr>
          <w:rFonts w:ascii="Cambria" w:hAnsi="Cambria"/>
          <w:sz w:val="22"/>
          <w:szCs w:val="22"/>
        </w:rPr>
        <w:t>Wykonawca przez cały okres obowiązywania Umowy, obowiązany jest posiadać potencjał techniczny i osobowy</w:t>
      </w:r>
      <w:r w:rsidR="00EC5150" w:rsidRPr="002104AE">
        <w:rPr>
          <w:rFonts w:ascii="Cambria" w:hAnsi="Cambria"/>
          <w:sz w:val="22"/>
          <w:szCs w:val="22"/>
        </w:rPr>
        <w:t xml:space="preserve"> w celu </w:t>
      </w:r>
      <w:r w:rsidR="00592041" w:rsidRPr="002104AE">
        <w:rPr>
          <w:rFonts w:ascii="Cambria" w:hAnsi="Cambria"/>
          <w:sz w:val="22"/>
          <w:szCs w:val="22"/>
        </w:rPr>
        <w:t xml:space="preserve">należytego i terminowego </w:t>
      </w:r>
      <w:r w:rsidR="00EC5150" w:rsidRPr="002104AE">
        <w:rPr>
          <w:rFonts w:ascii="Cambria" w:hAnsi="Cambria"/>
          <w:sz w:val="22"/>
          <w:szCs w:val="22"/>
        </w:rPr>
        <w:t>wykonania P</w:t>
      </w:r>
      <w:r w:rsidRPr="002104AE">
        <w:rPr>
          <w:rFonts w:ascii="Cambria" w:hAnsi="Cambria"/>
          <w:sz w:val="22"/>
          <w:szCs w:val="22"/>
        </w:rPr>
        <w:t>rzedmiotu Umowy</w:t>
      </w:r>
      <w:r w:rsidR="00D61D23" w:rsidRPr="002104AE">
        <w:rPr>
          <w:rFonts w:ascii="Cambria" w:hAnsi="Cambria"/>
          <w:sz w:val="22"/>
          <w:szCs w:val="22"/>
        </w:rPr>
        <w:t>.</w:t>
      </w:r>
    </w:p>
    <w:p w14:paraId="7704825D" w14:textId="77777777" w:rsidR="00A0535C" w:rsidRPr="002104AE" w:rsidRDefault="001F5E3A" w:rsidP="00C33FE1">
      <w:pPr>
        <w:pStyle w:val="Tekstpodstawowy"/>
        <w:numPr>
          <w:ilvl w:val="0"/>
          <w:numId w:val="12"/>
        </w:numPr>
        <w:suppressAutoHyphens w:val="0"/>
        <w:spacing w:before="80" w:after="60"/>
        <w:ind w:left="567" w:hanging="567"/>
        <w:jc w:val="both"/>
        <w:rPr>
          <w:rFonts w:ascii="Cambria" w:hAnsi="Cambria"/>
          <w:sz w:val="22"/>
          <w:szCs w:val="22"/>
        </w:rPr>
      </w:pPr>
      <w:r w:rsidRPr="002104AE">
        <w:rPr>
          <w:rFonts w:ascii="Cambria" w:hAnsi="Cambria"/>
          <w:sz w:val="22"/>
          <w:szCs w:val="22"/>
        </w:rPr>
        <w:t>Wykonawca zobowiązuje się do utrzymania pojazdów i ich wyposażenia</w:t>
      </w:r>
      <w:r w:rsidR="00D61D23" w:rsidRPr="002104AE">
        <w:rPr>
          <w:rFonts w:ascii="Cambria" w:hAnsi="Cambria"/>
          <w:sz w:val="22"/>
          <w:szCs w:val="22"/>
        </w:rPr>
        <w:t xml:space="preserve"> oraz urządzeń</w:t>
      </w:r>
      <w:r w:rsidR="00F425C9" w:rsidRPr="002104AE">
        <w:rPr>
          <w:rFonts w:ascii="Cambria" w:hAnsi="Cambria"/>
          <w:sz w:val="22"/>
          <w:szCs w:val="22"/>
        </w:rPr>
        <w:t xml:space="preserve"> </w:t>
      </w:r>
      <w:r w:rsidRPr="002104AE">
        <w:rPr>
          <w:rFonts w:ascii="Cambria" w:hAnsi="Cambria"/>
          <w:sz w:val="22"/>
          <w:szCs w:val="22"/>
        </w:rPr>
        <w:t>w pełnej sprawności oraz w odpowiednim stanie przez cały okres świadczenia usług objętych niniejszą Umową.</w:t>
      </w:r>
    </w:p>
    <w:p w14:paraId="0A872601" w14:textId="5703E905" w:rsidR="00A0535C" w:rsidRPr="002104AE" w:rsidRDefault="00A0535C" w:rsidP="00C33FE1">
      <w:pPr>
        <w:pStyle w:val="Tekstpodstawowy"/>
        <w:numPr>
          <w:ilvl w:val="0"/>
          <w:numId w:val="12"/>
        </w:numPr>
        <w:suppressAutoHyphens w:val="0"/>
        <w:spacing w:before="80" w:after="60"/>
        <w:ind w:left="567" w:hanging="567"/>
        <w:jc w:val="both"/>
        <w:rPr>
          <w:rFonts w:ascii="Cambria" w:hAnsi="Cambria"/>
          <w:sz w:val="22"/>
          <w:szCs w:val="22"/>
        </w:rPr>
      </w:pPr>
      <w:r w:rsidRPr="002104AE">
        <w:rPr>
          <w:rFonts w:ascii="Cambria" w:hAnsi="Cambria"/>
          <w:sz w:val="22"/>
          <w:szCs w:val="22"/>
        </w:rPr>
        <w:t xml:space="preserve">Wykonawca, od momentu przekazania </w:t>
      </w:r>
      <w:r w:rsidRPr="00A96767">
        <w:rPr>
          <w:rFonts w:ascii="Cambria" w:hAnsi="Cambria"/>
          <w:sz w:val="22"/>
          <w:szCs w:val="22"/>
        </w:rPr>
        <w:t xml:space="preserve">mu </w:t>
      </w:r>
      <w:r w:rsidR="004E5FE2" w:rsidRPr="00A96767">
        <w:rPr>
          <w:rFonts w:ascii="Cambria" w:hAnsi="Cambria"/>
          <w:sz w:val="22"/>
          <w:szCs w:val="22"/>
        </w:rPr>
        <w:t xml:space="preserve">Terenu </w:t>
      </w:r>
      <w:r w:rsidR="00A96767" w:rsidRPr="00A96767">
        <w:rPr>
          <w:rFonts w:ascii="Cambria" w:hAnsi="Cambria"/>
          <w:sz w:val="22"/>
          <w:szCs w:val="22"/>
        </w:rPr>
        <w:t>prac</w:t>
      </w:r>
      <w:r w:rsidRPr="00A96767">
        <w:rPr>
          <w:rFonts w:ascii="Cambria" w:hAnsi="Cambria"/>
          <w:sz w:val="22"/>
          <w:szCs w:val="22"/>
        </w:rPr>
        <w:t>, zgodnie z przepisami i odpadach, uzyskuje status wytwórcy odpadów powstałych w miejscu wykonania</w:t>
      </w:r>
      <w:r w:rsidRPr="002104AE">
        <w:rPr>
          <w:rFonts w:ascii="Cambria" w:hAnsi="Cambria"/>
          <w:sz w:val="22"/>
          <w:szCs w:val="22"/>
        </w:rPr>
        <w:t xml:space="preserve"> usługi.  </w:t>
      </w:r>
    </w:p>
    <w:p w14:paraId="2CECAE5E" w14:textId="77777777" w:rsidR="008A53D7" w:rsidRPr="002104AE" w:rsidRDefault="00A0535C" w:rsidP="00C33FE1">
      <w:pPr>
        <w:pStyle w:val="Tekstpodstawowy"/>
        <w:numPr>
          <w:ilvl w:val="0"/>
          <w:numId w:val="12"/>
        </w:numPr>
        <w:suppressAutoHyphens w:val="0"/>
        <w:spacing w:before="80" w:after="60"/>
        <w:ind w:left="567" w:hanging="567"/>
        <w:jc w:val="both"/>
        <w:rPr>
          <w:rFonts w:ascii="Cambria" w:hAnsi="Cambria"/>
          <w:sz w:val="22"/>
          <w:szCs w:val="22"/>
        </w:rPr>
      </w:pPr>
      <w:r w:rsidRPr="002104AE">
        <w:rPr>
          <w:rFonts w:ascii="Cambria" w:hAnsi="Cambria"/>
          <w:sz w:val="22"/>
          <w:szCs w:val="22"/>
        </w:rPr>
        <w:t xml:space="preserve">Wykonawca obowiązany jest utrzymywać miejsce, w którym będzie wykonywana usługa w czystości, a odpady powstające w trakcie realizacji Przedmiotu Umowy zagospodarowywać zgodnie z przepisami o odpadach. </w:t>
      </w:r>
    </w:p>
    <w:p w14:paraId="29B1764A" w14:textId="77777777" w:rsidR="008A53D7" w:rsidRPr="002104AE" w:rsidRDefault="008A53D7" w:rsidP="00C33FE1">
      <w:pPr>
        <w:pStyle w:val="Tekstpodstawowy"/>
        <w:numPr>
          <w:ilvl w:val="0"/>
          <w:numId w:val="12"/>
        </w:numPr>
        <w:suppressAutoHyphens w:val="0"/>
        <w:spacing w:before="80" w:after="60"/>
        <w:ind w:left="567" w:hanging="567"/>
        <w:jc w:val="both"/>
        <w:rPr>
          <w:rFonts w:ascii="Cambria" w:hAnsi="Cambria"/>
          <w:sz w:val="22"/>
          <w:szCs w:val="22"/>
        </w:rPr>
      </w:pPr>
      <w:r w:rsidRPr="002104AE">
        <w:rPr>
          <w:rFonts w:ascii="Cambria" w:hAnsi="Cambria"/>
          <w:sz w:val="22"/>
          <w:szCs w:val="22"/>
        </w:rPr>
        <w:t>Wykonawca zobowiązuje się do przekazania Zamawiającemu niezwłocznie, jednak nie później niż w terminie 3 dni od dnia otrzymania żądania, wszystkich informacji dotyczących realizacji Umowy.</w:t>
      </w:r>
    </w:p>
    <w:p w14:paraId="7DCADB9D" w14:textId="1813AD9B" w:rsidR="008A53D7" w:rsidRPr="002104AE" w:rsidRDefault="008A53D7" w:rsidP="00C33FE1">
      <w:pPr>
        <w:pStyle w:val="Tekstpodstawowy"/>
        <w:numPr>
          <w:ilvl w:val="0"/>
          <w:numId w:val="12"/>
        </w:numPr>
        <w:suppressAutoHyphens w:val="0"/>
        <w:spacing w:before="80" w:after="60"/>
        <w:ind w:left="567" w:hanging="567"/>
        <w:jc w:val="both"/>
        <w:rPr>
          <w:rFonts w:ascii="Cambria" w:hAnsi="Cambria"/>
          <w:sz w:val="22"/>
          <w:szCs w:val="22"/>
        </w:rPr>
      </w:pPr>
      <w:r w:rsidRPr="002104AE">
        <w:rPr>
          <w:rFonts w:ascii="Cambria" w:hAnsi="Cambria" w:cs="Times New Roman"/>
          <w:color w:val="000000"/>
          <w:sz w:val="22"/>
          <w:szCs w:val="22"/>
          <w:lang w:eastAsia="pl-PL"/>
        </w:rPr>
        <w:t xml:space="preserve">W przypadku zgłoszenia do Zamawiającego dotyczącego nieprawidłowości w realizacji przez Wykonawcę obowiązków umownych, Wykonawca ma obowiązek ustosunkować się </w:t>
      </w:r>
      <w:r w:rsidRPr="002104AE">
        <w:rPr>
          <w:rFonts w:ascii="Cambria" w:hAnsi="Cambria" w:cs="Times New Roman"/>
          <w:color w:val="000000"/>
          <w:sz w:val="22"/>
          <w:szCs w:val="22"/>
          <w:lang w:eastAsia="pl-PL"/>
        </w:rPr>
        <w:lastRenderedPageBreak/>
        <w:t>do niego w terminie 3 dni roboczych od przekazania Wykonawcy zgłoszenia przez Zamawiającego.</w:t>
      </w:r>
    </w:p>
    <w:p w14:paraId="4B21F445" w14:textId="537618A7" w:rsidR="00454396" w:rsidRPr="002104AE" w:rsidRDefault="00AA557B" w:rsidP="00C33FE1">
      <w:pPr>
        <w:pStyle w:val="Akapitzlist"/>
        <w:numPr>
          <w:ilvl w:val="0"/>
          <w:numId w:val="12"/>
        </w:numPr>
        <w:autoSpaceDE w:val="0"/>
        <w:spacing w:before="80" w:after="80" w:line="240" w:lineRule="auto"/>
        <w:ind w:left="567" w:hanging="567"/>
        <w:jc w:val="both"/>
        <w:rPr>
          <w:rFonts w:ascii="Cambria" w:hAnsi="Cambria" w:cs="Arial"/>
          <w:color w:val="000000" w:themeColor="text1"/>
        </w:rPr>
      </w:pPr>
      <w:r w:rsidRPr="002104AE">
        <w:rPr>
          <w:rFonts w:ascii="Cambria" w:hAnsi="Cambria" w:cs="Arial"/>
          <w:color w:val="000000" w:themeColor="text1"/>
        </w:rPr>
        <w:t xml:space="preserve">Dodatkowo do zakresu obowiązków Wykonawcy należy: </w:t>
      </w:r>
    </w:p>
    <w:p w14:paraId="004BE5A7" w14:textId="6B9DF1AD" w:rsidR="00454396" w:rsidRPr="002104AE" w:rsidRDefault="00AA557B" w:rsidP="00C33FE1">
      <w:pPr>
        <w:numPr>
          <w:ilvl w:val="0"/>
          <w:numId w:val="3"/>
        </w:numPr>
        <w:tabs>
          <w:tab w:val="clear" w:pos="208"/>
        </w:tabs>
        <w:spacing w:before="60" w:after="60"/>
        <w:ind w:left="1134" w:hanging="567"/>
        <w:jc w:val="both"/>
        <w:rPr>
          <w:rFonts w:ascii="Cambria" w:hAnsi="Cambria" w:cs="Arial"/>
          <w:sz w:val="22"/>
          <w:szCs w:val="22"/>
        </w:rPr>
      </w:pPr>
      <w:r w:rsidRPr="002104AE">
        <w:rPr>
          <w:rFonts w:ascii="Cambria" w:hAnsi="Cambria" w:cs="Arial"/>
          <w:sz w:val="22"/>
          <w:szCs w:val="22"/>
        </w:rPr>
        <w:t>p</w:t>
      </w:r>
      <w:r w:rsidR="00454396" w:rsidRPr="002104AE">
        <w:rPr>
          <w:rFonts w:ascii="Cambria" w:hAnsi="Cambria" w:cs="Arial"/>
          <w:sz w:val="22"/>
          <w:szCs w:val="22"/>
        </w:rPr>
        <w:t>onoszenie pełnej odpowiedzialności wobec Zamawiającego i osób trzecich za szkody na mieniu i zdrowiu osób trzecich, powstałe podczas i w związk</w:t>
      </w:r>
      <w:r w:rsidRPr="002104AE">
        <w:rPr>
          <w:rFonts w:ascii="Cambria" w:hAnsi="Cambria" w:cs="Arial"/>
          <w:sz w:val="22"/>
          <w:szCs w:val="22"/>
        </w:rPr>
        <w:t>u z realizacją Umowy;</w:t>
      </w:r>
    </w:p>
    <w:p w14:paraId="387A0550" w14:textId="21D32429" w:rsidR="00454396" w:rsidRPr="002104AE" w:rsidRDefault="00454396" w:rsidP="00C33FE1">
      <w:pPr>
        <w:numPr>
          <w:ilvl w:val="0"/>
          <w:numId w:val="3"/>
        </w:numPr>
        <w:tabs>
          <w:tab w:val="clear" w:pos="208"/>
        </w:tabs>
        <w:spacing w:before="60" w:after="60"/>
        <w:ind w:left="1134" w:hanging="567"/>
        <w:jc w:val="both"/>
        <w:rPr>
          <w:rFonts w:ascii="Cambria" w:hAnsi="Cambria" w:cs="Arial"/>
          <w:sz w:val="22"/>
          <w:szCs w:val="22"/>
        </w:rPr>
      </w:pPr>
      <w:r w:rsidRPr="002104AE">
        <w:rPr>
          <w:rFonts w:ascii="Cambria" w:hAnsi="Cambria" w:cs="Arial"/>
          <w:sz w:val="22"/>
          <w:szCs w:val="22"/>
        </w:rPr>
        <w:t>pozostawienie porz</w:t>
      </w:r>
      <w:r w:rsidR="00AA557B" w:rsidRPr="002104AE">
        <w:rPr>
          <w:rFonts w:ascii="Cambria" w:hAnsi="Cambria" w:cs="Arial"/>
          <w:sz w:val="22"/>
          <w:szCs w:val="22"/>
        </w:rPr>
        <w:t xml:space="preserve">ądku i czystości </w:t>
      </w:r>
      <w:r w:rsidR="0026293B">
        <w:rPr>
          <w:rFonts w:ascii="Cambria" w:hAnsi="Cambria" w:cs="Arial"/>
          <w:sz w:val="22"/>
          <w:szCs w:val="22"/>
        </w:rPr>
        <w:t>na Trenie prac</w:t>
      </w:r>
      <w:r w:rsidR="0056064E" w:rsidRPr="002104AE">
        <w:rPr>
          <w:rFonts w:ascii="Cambria" w:hAnsi="Cambria" w:cs="Arial"/>
          <w:sz w:val="22"/>
          <w:szCs w:val="22"/>
        </w:rPr>
        <w:t>;</w:t>
      </w:r>
    </w:p>
    <w:p w14:paraId="2C61DD20" w14:textId="4B5ADA5E" w:rsidR="002D27F0" w:rsidRPr="002104AE" w:rsidRDefault="002D27F0" w:rsidP="00C33FE1">
      <w:pPr>
        <w:numPr>
          <w:ilvl w:val="0"/>
          <w:numId w:val="3"/>
        </w:numPr>
        <w:tabs>
          <w:tab w:val="clear" w:pos="208"/>
        </w:tabs>
        <w:spacing w:before="60" w:after="60"/>
        <w:ind w:left="1134" w:hanging="567"/>
        <w:jc w:val="both"/>
        <w:rPr>
          <w:rFonts w:ascii="Cambria" w:hAnsi="Cambria" w:cs="Arial"/>
          <w:sz w:val="22"/>
          <w:szCs w:val="22"/>
        </w:rPr>
      </w:pPr>
      <w:r w:rsidRPr="002104AE">
        <w:rPr>
          <w:rFonts w:ascii="Cambria" w:hAnsi="Cambria" w:cs="Calibri Light"/>
          <w:bCs/>
          <w:sz w:val="22"/>
          <w:szCs w:val="22"/>
          <w:shd w:val="clear" w:color="auto" w:fill="FFFFFF"/>
        </w:rPr>
        <w:t>korzystanie wyłącznie ze sprawnych technicznie maszyn i urządzeń</w:t>
      </w:r>
    </w:p>
    <w:p w14:paraId="17E601E1" w14:textId="401938FF" w:rsidR="002D27F0" w:rsidRPr="002104AE" w:rsidRDefault="002D27F0" w:rsidP="00C33FE1">
      <w:pPr>
        <w:pStyle w:val="Akapitzlist"/>
        <w:numPr>
          <w:ilvl w:val="0"/>
          <w:numId w:val="3"/>
        </w:numPr>
        <w:spacing w:before="60" w:after="60" w:line="240" w:lineRule="auto"/>
        <w:ind w:left="1134" w:hanging="567"/>
        <w:jc w:val="both"/>
        <w:rPr>
          <w:rFonts w:ascii="Cambria" w:eastAsia="Times New Roman" w:hAnsi="Cambria" w:cs="Arial"/>
        </w:rPr>
      </w:pPr>
      <w:r w:rsidRPr="002104AE">
        <w:rPr>
          <w:rFonts w:ascii="Cambria" w:eastAsia="Times New Roman" w:hAnsi="Cambria" w:cs="Arial"/>
        </w:rPr>
        <w:t>na każde żądanie Zamawiającego przedstawien</w:t>
      </w:r>
      <w:r w:rsidR="00AC23FC">
        <w:rPr>
          <w:rFonts w:ascii="Cambria" w:eastAsia="Times New Roman" w:hAnsi="Cambria" w:cs="Arial"/>
        </w:rPr>
        <w:t>ie wszelkich dokumentów wymaganych</w:t>
      </w:r>
      <w:r w:rsidRPr="002104AE">
        <w:rPr>
          <w:rFonts w:ascii="Cambria" w:eastAsia="Times New Roman" w:hAnsi="Cambria" w:cs="Arial"/>
        </w:rPr>
        <w:t xml:space="preserve"> dla dopuszczenia do eksploatacji używanych </w:t>
      </w:r>
      <w:r w:rsidR="00AC23FC">
        <w:rPr>
          <w:rFonts w:ascii="Cambria" w:eastAsia="Times New Roman" w:hAnsi="Cambria" w:cs="Arial"/>
        </w:rPr>
        <w:t xml:space="preserve">przy realizacji Przedmiotu Umowy </w:t>
      </w:r>
      <w:r w:rsidRPr="002104AE">
        <w:rPr>
          <w:rFonts w:ascii="Cambria" w:eastAsia="Times New Roman" w:hAnsi="Cambria" w:cs="Arial"/>
        </w:rPr>
        <w:t>maszyn i urządzeń;</w:t>
      </w:r>
    </w:p>
    <w:p w14:paraId="09D18ABE" w14:textId="2181A5B6" w:rsidR="002D27F0" w:rsidRPr="002104AE" w:rsidRDefault="002D27F0" w:rsidP="00C33FE1">
      <w:pPr>
        <w:pStyle w:val="Akapitzlist"/>
        <w:numPr>
          <w:ilvl w:val="0"/>
          <w:numId w:val="3"/>
        </w:numPr>
        <w:spacing w:before="60" w:after="60" w:line="240" w:lineRule="auto"/>
        <w:ind w:left="1134" w:hanging="567"/>
        <w:jc w:val="both"/>
        <w:rPr>
          <w:rFonts w:ascii="Cambria" w:eastAsia="Times New Roman" w:hAnsi="Cambria" w:cs="Arial"/>
        </w:rPr>
      </w:pPr>
      <w:r w:rsidRPr="002104AE">
        <w:rPr>
          <w:rFonts w:ascii="Cambria" w:hAnsi="Cambria" w:cs="Arial"/>
        </w:rPr>
        <w:t>realizacja zaleceń i poleceń Zamawiającego;</w:t>
      </w:r>
    </w:p>
    <w:p w14:paraId="05BEF8AF" w14:textId="3B84AEDC" w:rsidR="002D27F0" w:rsidRPr="002104AE" w:rsidRDefault="00AC23FC" w:rsidP="00C33FE1">
      <w:pPr>
        <w:pStyle w:val="Akapitzlist"/>
        <w:numPr>
          <w:ilvl w:val="0"/>
          <w:numId w:val="3"/>
        </w:numPr>
        <w:spacing w:before="60" w:after="60" w:line="240" w:lineRule="auto"/>
        <w:ind w:left="1134" w:hanging="567"/>
        <w:jc w:val="both"/>
        <w:rPr>
          <w:rFonts w:ascii="Cambria" w:hAnsi="Cambria" w:cs="Calibri Light"/>
          <w:smallCaps/>
          <w:shd w:val="clear" w:color="auto" w:fill="FFFFFF"/>
        </w:rPr>
      </w:pPr>
      <w:r>
        <w:rPr>
          <w:rFonts w:ascii="Cambria" w:hAnsi="Cambria" w:cs="Calibri Light"/>
          <w:bCs/>
          <w:shd w:val="clear" w:color="auto" w:fill="FFFFFF"/>
        </w:rPr>
        <w:t>zachowanie</w:t>
      </w:r>
      <w:r w:rsidR="00067EBA" w:rsidRPr="002104AE">
        <w:rPr>
          <w:rFonts w:ascii="Cambria" w:hAnsi="Cambria" w:cs="Calibri Light"/>
          <w:bCs/>
          <w:shd w:val="clear" w:color="auto" w:fill="FFFFFF"/>
        </w:rPr>
        <w:t xml:space="preserve"> czystości dróg publicznych;</w:t>
      </w:r>
    </w:p>
    <w:p w14:paraId="00A170E7" w14:textId="1B830E2C" w:rsidR="003C5D45" w:rsidRPr="002104AE" w:rsidRDefault="003C5D45" w:rsidP="00C33FE1">
      <w:pPr>
        <w:pStyle w:val="Akapitzlist"/>
        <w:numPr>
          <w:ilvl w:val="0"/>
          <w:numId w:val="3"/>
        </w:numPr>
        <w:tabs>
          <w:tab w:val="clear" w:pos="208"/>
        </w:tabs>
        <w:spacing w:before="60" w:after="60" w:line="240" w:lineRule="auto"/>
        <w:ind w:left="1134" w:hanging="567"/>
        <w:jc w:val="both"/>
        <w:rPr>
          <w:rFonts w:ascii="Cambria" w:hAnsi="Cambria" w:cs="Calibri Light"/>
          <w:smallCaps/>
          <w:shd w:val="clear" w:color="auto" w:fill="FFFFFF"/>
        </w:rPr>
      </w:pPr>
      <w:r w:rsidRPr="00C203D2">
        <w:rPr>
          <w:rFonts w:ascii="Cambria" w:hAnsi="Cambria" w:cs="Calibri Light"/>
          <w:bCs/>
          <w:shd w:val="clear" w:color="auto" w:fill="FFFFFF"/>
        </w:rPr>
        <w:t>przekazanie Zamawiającemu</w:t>
      </w:r>
      <w:r w:rsidR="0028778A" w:rsidRPr="00C203D2">
        <w:rPr>
          <w:rFonts w:ascii="Cambria" w:hAnsi="Cambria" w:cs="Calibri Light"/>
          <w:bCs/>
          <w:shd w:val="clear" w:color="auto" w:fill="FFFFFF"/>
        </w:rPr>
        <w:t>,</w:t>
      </w:r>
      <w:r w:rsidRPr="00C203D2">
        <w:rPr>
          <w:rFonts w:ascii="Cambria" w:hAnsi="Cambria" w:cs="Calibri Light"/>
          <w:bCs/>
          <w:shd w:val="clear" w:color="auto" w:fill="FFFFFF"/>
        </w:rPr>
        <w:t xml:space="preserve"> </w:t>
      </w:r>
      <w:r w:rsidR="00E570F7" w:rsidRPr="00C203D2">
        <w:rPr>
          <w:rFonts w:ascii="Cambria" w:hAnsi="Cambria" w:cs="Calibri Light"/>
          <w:bCs/>
          <w:shd w:val="clear" w:color="auto" w:fill="FFFFFF"/>
        </w:rPr>
        <w:t xml:space="preserve">na </w:t>
      </w:r>
      <w:r w:rsidR="0028778A" w:rsidRPr="00C203D2">
        <w:rPr>
          <w:rFonts w:ascii="Cambria" w:hAnsi="Cambria" w:cs="Calibri Light"/>
          <w:bCs/>
          <w:shd w:val="clear" w:color="auto" w:fill="FFFFFF"/>
        </w:rPr>
        <w:t xml:space="preserve">jego </w:t>
      </w:r>
      <w:r w:rsidR="00E570F7" w:rsidRPr="00C203D2">
        <w:rPr>
          <w:rFonts w:ascii="Cambria" w:hAnsi="Cambria" w:cs="Calibri Light"/>
          <w:bCs/>
          <w:shd w:val="clear" w:color="auto" w:fill="FFFFFF"/>
        </w:rPr>
        <w:t>żądanie</w:t>
      </w:r>
      <w:r w:rsidR="0028778A" w:rsidRPr="00C203D2">
        <w:rPr>
          <w:rFonts w:ascii="Cambria" w:hAnsi="Cambria" w:cs="Calibri Light"/>
          <w:bCs/>
          <w:shd w:val="clear" w:color="auto" w:fill="FFFFFF"/>
        </w:rPr>
        <w:t>,</w:t>
      </w:r>
      <w:r w:rsidR="00E570F7" w:rsidRPr="00C203D2">
        <w:rPr>
          <w:rFonts w:ascii="Cambria" w:hAnsi="Cambria" w:cs="Calibri Light"/>
          <w:bCs/>
          <w:shd w:val="clear" w:color="auto" w:fill="FFFFFF"/>
        </w:rPr>
        <w:t xml:space="preserve"> </w:t>
      </w:r>
      <w:r w:rsidRPr="00C203D2">
        <w:rPr>
          <w:rFonts w:ascii="Cambria" w:hAnsi="Cambria" w:cs="Calibri Light"/>
          <w:bCs/>
          <w:shd w:val="clear" w:color="auto" w:fill="FFFFFF"/>
        </w:rPr>
        <w:t>wszelkich</w:t>
      </w:r>
      <w:r w:rsidRPr="002104AE">
        <w:rPr>
          <w:rFonts w:ascii="Cambria" w:hAnsi="Cambria" w:cs="Calibri Light"/>
          <w:bCs/>
          <w:shd w:val="clear" w:color="auto" w:fill="FFFFFF"/>
        </w:rPr>
        <w:t xml:space="preserve"> certyfikatów, deklaracji zgodności, atestów na </w:t>
      </w:r>
      <w:r w:rsidR="0012637B" w:rsidRPr="002104AE">
        <w:rPr>
          <w:rFonts w:ascii="Cambria" w:hAnsi="Cambria" w:cs="Calibri Light"/>
          <w:bCs/>
          <w:shd w:val="clear" w:color="auto" w:fill="FFFFFF"/>
        </w:rPr>
        <w:t>użyte do wykonania usług</w:t>
      </w:r>
      <w:r w:rsidRPr="002104AE">
        <w:rPr>
          <w:rFonts w:ascii="Cambria" w:hAnsi="Cambria" w:cs="Calibri Light"/>
          <w:bCs/>
          <w:shd w:val="clear" w:color="auto" w:fill="FFFFFF"/>
        </w:rPr>
        <w:t xml:space="preserve"> materiały przed ich </w:t>
      </w:r>
      <w:r w:rsidRPr="00A6459C">
        <w:rPr>
          <w:rFonts w:ascii="Cambria" w:hAnsi="Cambria" w:cs="Calibri Light"/>
          <w:bCs/>
          <w:shd w:val="clear" w:color="auto" w:fill="FFFFFF"/>
        </w:rPr>
        <w:t>wbudowaniem</w:t>
      </w:r>
      <w:r w:rsidRPr="002104AE">
        <w:rPr>
          <w:rFonts w:ascii="Cambria" w:hAnsi="Cambria" w:cs="Calibri Light"/>
          <w:bCs/>
          <w:shd w:val="clear" w:color="auto" w:fill="FFFFFF"/>
        </w:rPr>
        <w:t xml:space="preserve"> i innych niezbędnych dokumentów;</w:t>
      </w:r>
    </w:p>
    <w:p w14:paraId="487A77AC" w14:textId="27121FD0" w:rsidR="003C5D45" w:rsidRPr="002104AE" w:rsidRDefault="00AC23FC" w:rsidP="00C33FE1">
      <w:pPr>
        <w:pStyle w:val="Akapitzlist"/>
        <w:numPr>
          <w:ilvl w:val="0"/>
          <w:numId w:val="3"/>
        </w:numPr>
        <w:spacing w:before="60" w:after="60" w:line="240" w:lineRule="auto"/>
        <w:ind w:left="1134" w:hanging="567"/>
        <w:jc w:val="both"/>
        <w:rPr>
          <w:rFonts w:ascii="Cambria" w:hAnsi="Cambria" w:cs="Calibri Light"/>
          <w:smallCaps/>
          <w:shd w:val="clear" w:color="auto" w:fill="FFFFFF"/>
        </w:rPr>
      </w:pPr>
      <w:r>
        <w:rPr>
          <w:rFonts w:ascii="Cambria" w:hAnsi="Cambria" w:cs="Calibri Light"/>
          <w:bCs/>
          <w:shd w:val="clear" w:color="auto" w:fill="FFFFFF"/>
        </w:rPr>
        <w:t>ubezpieczenie</w:t>
      </w:r>
      <w:r w:rsidR="0012637B" w:rsidRPr="002104AE">
        <w:rPr>
          <w:rFonts w:ascii="Cambria" w:hAnsi="Cambria" w:cs="Calibri Light"/>
          <w:bCs/>
          <w:shd w:val="clear" w:color="auto" w:fill="FFFFFF"/>
        </w:rPr>
        <w:t xml:space="preserve"> na zasadach opisanych w Umowie</w:t>
      </w:r>
      <w:r w:rsidR="002F3231">
        <w:rPr>
          <w:rFonts w:ascii="Cambria" w:hAnsi="Cambria" w:cs="Calibri Light"/>
          <w:bCs/>
          <w:shd w:val="clear" w:color="auto" w:fill="FFFFFF"/>
        </w:rPr>
        <w:t>.</w:t>
      </w:r>
    </w:p>
    <w:p w14:paraId="446CBF33" w14:textId="37A340D0" w:rsidR="009A63BD" w:rsidRPr="002104AE" w:rsidRDefault="00573736" w:rsidP="00C33FE1">
      <w:pPr>
        <w:widowControl w:val="0"/>
        <w:numPr>
          <w:ilvl w:val="0"/>
          <w:numId w:val="12"/>
        </w:numPr>
        <w:suppressAutoHyphens w:val="0"/>
        <w:autoSpaceDE w:val="0"/>
        <w:autoSpaceDN w:val="0"/>
        <w:adjustRightInd w:val="0"/>
        <w:spacing w:before="80" w:after="360"/>
        <w:ind w:left="567" w:hanging="567"/>
        <w:jc w:val="both"/>
        <w:rPr>
          <w:rFonts w:ascii="Cambria" w:hAnsi="Cambria"/>
          <w:b/>
          <w:sz w:val="22"/>
          <w:szCs w:val="22"/>
        </w:rPr>
      </w:pPr>
      <w:r w:rsidRPr="002104AE">
        <w:rPr>
          <w:rFonts w:ascii="Cambria" w:hAnsi="Cambria"/>
          <w:color w:val="000000"/>
          <w:sz w:val="22"/>
          <w:szCs w:val="22"/>
        </w:rPr>
        <w:t>Pozostały zakres obowiązków wykonawcy zawiera Opis Przedmiotu Zamówienia</w:t>
      </w:r>
      <w:r w:rsidRPr="002104AE">
        <w:rPr>
          <w:rFonts w:ascii="Cambria" w:hAnsi="Cambria"/>
          <w:sz w:val="22"/>
          <w:szCs w:val="22"/>
        </w:rPr>
        <w:t xml:space="preserve"> będący załącznikiem do SWZ (i Umowy).</w:t>
      </w:r>
    </w:p>
    <w:p w14:paraId="088433EA" w14:textId="24C95398" w:rsidR="009A273D" w:rsidRPr="002104AE" w:rsidRDefault="008A53D7" w:rsidP="002104AE">
      <w:pPr>
        <w:widowControl w:val="0"/>
        <w:spacing w:before="120"/>
        <w:jc w:val="center"/>
        <w:rPr>
          <w:rFonts w:ascii="Cambria" w:hAnsi="Cambria" w:cs="Arial"/>
          <w:b/>
          <w:sz w:val="22"/>
          <w:szCs w:val="22"/>
        </w:rPr>
      </w:pPr>
      <w:r w:rsidRPr="002104AE">
        <w:rPr>
          <w:rFonts w:ascii="Cambria" w:hAnsi="Cambria" w:cs="Arial"/>
          <w:b/>
          <w:sz w:val="22"/>
          <w:szCs w:val="22"/>
        </w:rPr>
        <w:t>§ 5</w:t>
      </w:r>
    </w:p>
    <w:p w14:paraId="52C8493C" w14:textId="77777777" w:rsidR="001F5E3A" w:rsidRPr="002104AE" w:rsidRDefault="001F5E3A" w:rsidP="002104AE">
      <w:pPr>
        <w:widowControl w:val="0"/>
        <w:spacing w:after="160"/>
        <w:jc w:val="center"/>
        <w:rPr>
          <w:rFonts w:ascii="Cambria" w:hAnsi="Cambria" w:cs="Arial"/>
          <w:b/>
          <w:sz w:val="22"/>
          <w:szCs w:val="22"/>
        </w:rPr>
      </w:pPr>
      <w:r w:rsidRPr="002104AE">
        <w:rPr>
          <w:rFonts w:ascii="Cambria" w:hAnsi="Cambria" w:cs="Arial"/>
          <w:b/>
          <w:sz w:val="22"/>
          <w:szCs w:val="22"/>
        </w:rPr>
        <w:t>Obowiązek zatrudnienia na podstawie umowy o pracę</w:t>
      </w:r>
    </w:p>
    <w:p w14:paraId="68AE6999" w14:textId="65660BA3" w:rsidR="001F5E3A" w:rsidRPr="002104AE" w:rsidRDefault="001F5E3A" w:rsidP="00C33FE1">
      <w:pPr>
        <w:numPr>
          <w:ilvl w:val="0"/>
          <w:numId w:val="13"/>
        </w:numPr>
        <w:tabs>
          <w:tab w:val="left" w:pos="567"/>
        </w:tabs>
        <w:suppressAutoHyphens w:val="0"/>
        <w:spacing w:before="120" w:after="80"/>
        <w:ind w:left="567" w:hanging="567"/>
        <w:jc w:val="both"/>
        <w:rPr>
          <w:rFonts w:ascii="Cambria" w:hAnsi="Cambria" w:cs="Arial"/>
          <w:sz w:val="22"/>
          <w:szCs w:val="22"/>
        </w:rPr>
      </w:pPr>
      <w:r w:rsidRPr="002104AE">
        <w:rPr>
          <w:rFonts w:ascii="Cambria" w:hAnsi="Cambria" w:cs="Arial"/>
          <w:sz w:val="22"/>
          <w:szCs w:val="22"/>
        </w:rPr>
        <w:t xml:space="preserve">W zakresie, w jakim Zamawiający, na podstawie art. </w:t>
      </w:r>
      <w:r w:rsidRPr="002104AE">
        <w:rPr>
          <w:rFonts w:ascii="Cambria" w:hAnsi="Cambria" w:cs="Arial"/>
          <w:sz w:val="22"/>
          <w:szCs w:val="22"/>
          <w:lang w:val="en-US"/>
        </w:rPr>
        <w:t>95</w:t>
      </w:r>
      <w:r w:rsidRPr="002104AE">
        <w:rPr>
          <w:rFonts w:ascii="Cambria" w:hAnsi="Cambria" w:cs="Arial"/>
          <w:sz w:val="22"/>
          <w:szCs w:val="22"/>
        </w:rPr>
        <w:t xml:space="preserve"> PZP określił w SWZ wymagania zatrudnienia przez Wykonawcę lub podwykona</w:t>
      </w:r>
      <w:r w:rsidR="002F04EF" w:rsidRPr="002104AE">
        <w:rPr>
          <w:rFonts w:ascii="Cambria" w:hAnsi="Cambria" w:cs="Arial"/>
          <w:sz w:val="22"/>
          <w:szCs w:val="22"/>
        </w:rPr>
        <w:t>wcę na podstawie stosunku pracy</w:t>
      </w:r>
      <w:r w:rsidRPr="002104AE">
        <w:rPr>
          <w:rFonts w:ascii="Cambria" w:hAnsi="Cambria" w:cs="Arial"/>
          <w:sz w:val="22"/>
          <w:szCs w:val="22"/>
        </w:rPr>
        <w:t xml:space="preserve"> osób wykonujących czynności w zakresie realizacji Przedmiotu Umowy, jeżeli wykonanie tych czynności polega na wykonywaniu pracy w sposób określony w art. 22 § 1 ust</w:t>
      </w:r>
      <w:r w:rsidR="00A316BB" w:rsidRPr="002104AE">
        <w:rPr>
          <w:rFonts w:ascii="Cambria" w:hAnsi="Cambria" w:cs="Arial"/>
          <w:sz w:val="22"/>
          <w:szCs w:val="22"/>
        </w:rPr>
        <w:t xml:space="preserve">awy z dnia 26 czerwca 1974 r. </w:t>
      </w:r>
      <w:r w:rsidRPr="002104AE">
        <w:rPr>
          <w:rFonts w:ascii="Cambria" w:hAnsi="Cambria" w:cs="Arial"/>
          <w:sz w:val="22"/>
          <w:szCs w:val="22"/>
        </w:rPr>
        <w:t>Kodeks pracy (tekst jedn.: Dz. U. z 20</w:t>
      </w:r>
      <w:r w:rsidRPr="002104AE">
        <w:rPr>
          <w:rFonts w:ascii="Cambria" w:hAnsi="Cambria" w:cs="Arial"/>
          <w:sz w:val="22"/>
          <w:szCs w:val="22"/>
          <w:lang w:val="en-US"/>
        </w:rPr>
        <w:t xml:space="preserve">22 </w:t>
      </w:r>
      <w:r w:rsidRPr="002104AE">
        <w:rPr>
          <w:rFonts w:ascii="Cambria" w:hAnsi="Cambria" w:cs="Arial"/>
          <w:sz w:val="22"/>
          <w:szCs w:val="22"/>
        </w:rPr>
        <w:t xml:space="preserve">r. poz. </w:t>
      </w:r>
      <w:r w:rsidRPr="002104AE">
        <w:rPr>
          <w:rFonts w:ascii="Cambria" w:hAnsi="Cambria" w:cs="Arial"/>
          <w:sz w:val="22"/>
          <w:szCs w:val="22"/>
          <w:lang w:val="en-US"/>
        </w:rPr>
        <w:t>1510</w:t>
      </w:r>
      <w:r w:rsidRPr="002104AE">
        <w:rPr>
          <w:rFonts w:ascii="Cambria" w:hAnsi="Cambria" w:cs="Arial"/>
          <w:sz w:val="22"/>
          <w:szCs w:val="22"/>
        </w:rPr>
        <w:t xml:space="preserve"> z późn.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615F484" w14:textId="77777777" w:rsidR="001F5E3A" w:rsidRPr="002104AE" w:rsidRDefault="001F5E3A" w:rsidP="00C33FE1">
      <w:pPr>
        <w:numPr>
          <w:ilvl w:val="0"/>
          <w:numId w:val="13"/>
        </w:numPr>
        <w:tabs>
          <w:tab w:val="left" w:pos="567"/>
        </w:tabs>
        <w:suppressAutoHyphens w:val="0"/>
        <w:spacing w:before="80" w:after="80"/>
        <w:ind w:left="567" w:hanging="567"/>
        <w:jc w:val="both"/>
        <w:rPr>
          <w:rFonts w:ascii="Cambria" w:hAnsi="Cambria" w:cs="Arial"/>
          <w:sz w:val="22"/>
          <w:szCs w:val="22"/>
        </w:rPr>
      </w:pPr>
      <w:r w:rsidRPr="002104AE">
        <w:rPr>
          <w:rFonts w:ascii="Cambria" w:hAnsi="Cambria"/>
          <w:color w:val="000000"/>
          <w:sz w:val="22"/>
          <w:szCs w:val="22"/>
        </w:rPr>
        <w:t>Celem weryfikacji obowiązku Wykonawcy określonego w ust. 1 powyżej, na każde wezwanie Zamawiającego, w wyznaczonym w tym wezwaniu terminie, Wykonawca obowiązany jest przedłożyć Zamawiającemu, następujące dokumenty:</w:t>
      </w:r>
    </w:p>
    <w:p w14:paraId="13522EF1" w14:textId="2E6ABD4B" w:rsidR="001F5E3A" w:rsidRPr="002104AE" w:rsidRDefault="001F5E3A" w:rsidP="002104AE">
      <w:pPr>
        <w:tabs>
          <w:tab w:val="left" w:pos="1134"/>
          <w:tab w:val="left" w:pos="2127"/>
        </w:tabs>
        <w:spacing w:before="80" w:after="80"/>
        <w:ind w:left="1134" w:hanging="567"/>
        <w:jc w:val="both"/>
        <w:rPr>
          <w:rFonts w:ascii="Cambria" w:hAnsi="Cambria" w:cs="Arial"/>
          <w:sz w:val="22"/>
          <w:szCs w:val="22"/>
        </w:rPr>
      </w:pPr>
      <w:r w:rsidRPr="002104AE">
        <w:rPr>
          <w:rFonts w:ascii="Cambria" w:hAnsi="Cambria" w:cs="Arial"/>
          <w:sz w:val="22"/>
          <w:szCs w:val="22"/>
        </w:rPr>
        <w:t>1)</w:t>
      </w:r>
      <w:r w:rsidRPr="002104AE">
        <w:rPr>
          <w:rFonts w:ascii="Cambria" w:hAnsi="Cambria" w:cs="Arial"/>
          <w:sz w:val="22"/>
          <w:szCs w:val="22"/>
        </w:rPr>
        <w:tab/>
        <w:t>oświadczenia Wykonawcy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w:t>
      </w:r>
      <w:r w:rsidR="002F04EF" w:rsidRPr="002104AE">
        <w:rPr>
          <w:rFonts w:ascii="Cambria" w:hAnsi="Cambria" w:cs="Arial"/>
          <w:sz w:val="22"/>
          <w:szCs w:val="22"/>
        </w:rPr>
        <w:t>z zakres obowiązków pracownika;</w:t>
      </w:r>
    </w:p>
    <w:p w14:paraId="52DF95DD" w14:textId="7574E25F" w:rsidR="001F5E3A" w:rsidRPr="002104AE" w:rsidRDefault="001F5E3A" w:rsidP="002104AE">
      <w:pPr>
        <w:tabs>
          <w:tab w:val="left" w:pos="1134"/>
          <w:tab w:val="left" w:pos="2127"/>
        </w:tabs>
        <w:spacing w:before="80" w:after="80"/>
        <w:ind w:left="1134" w:hanging="567"/>
        <w:jc w:val="both"/>
        <w:rPr>
          <w:rFonts w:ascii="Cambria" w:hAnsi="Cambria" w:cs="Arial"/>
          <w:sz w:val="22"/>
          <w:szCs w:val="22"/>
        </w:rPr>
      </w:pPr>
      <w:r w:rsidRPr="002104AE">
        <w:rPr>
          <w:rFonts w:ascii="Cambria" w:hAnsi="Cambria" w:cs="Arial"/>
          <w:sz w:val="22"/>
          <w:szCs w:val="22"/>
        </w:rPr>
        <w:t>2)</w:t>
      </w:r>
      <w:r w:rsidRPr="002104AE">
        <w:rPr>
          <w:rFonts w:ascii="Cambria" w:hAnsi="Cambria" w:cs="Arial"/>
          <w:sz w:val="22"/>
          <w:szCs w:val="22"/>
        </w:rPr>
        <w:tab/>
        <w:t>poświadczoną za zgodność z oryginałem odpowiednio przez Wykonawcę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w:t>
      </w:r>
      <w:r w:rsidR="002F04EF" w:rsidRPr="002104AE">
        <w:rPr>
          <w:rFonts w:ascii="Cambria" w:hAnsi="Cambria" w:cs="Arial"/>
          <w:sz w:val="22"/>
          <w:szCs w:val="22"/>
        </w:rPr>
        <w:t>z zakres obowiązków pracownika;</w:t>
      </w:r>
    </w:p>
    <w:p w14:paraId="66850F9B" w14:textId="5E5A20B0" w:rsidR="001F5E3A" w:rsidRPr="002104AE" w:rsidRDefault="001F5E3A" w:rsidP="002104AE">
      <w:pPr>
        <w:tabs>
          <w:tab w:val="left" w:pos="1134"/>
          <w:tab w:val="left" w:pos="2127"/>
        </w:tabs>
        <w:spacing w:before="80" w:after="80"/>
        <w:ind w:left="1134" w:hanging="567"/>
        <w:jc w:val="both"/>
        <w:rPr>
          <w:rFonts w:ascii="Cambria" w:hAnsi="Cambria" w:cs="Arial"/>
          <w:sz w:val="22"/>
          <w:szCs w:val="22"/>
        </w:rPr>
      </w:pPr>
      <w:r w:rsidRPr="002104AE">
        <w:rPr>
          <w:rFonts w:ascii="Cambria" w:hAnsi="Cambria" w:cs="Arial"/>
          <w:sz w:val="22"/>
          <w:szCs w:val="22"/>
        </w:rPr>
        <w:t>3)</w:t>
      </w:r>
      <w:r w:rsidRPr="002104AE">
        <w:rPr>
          <w:rFonts w:ascii="Cambria" w:hAnsi="Cambria" w:cs="Arial"/>
          <w:sz w:val="22"/>
          <w:szCs w:val="22"/>
        </w:rPr>
        <w:tab/>
        <w:t>dokument potwierdzający zgłoszenie pracownika przez pracodawcę do ubezpieczeń lub opłacenie przez pracodawcę ubezpieczeń pracownika, zanonimizowany w sposób zapewniający ochronę danych osobowych pracowników. Imię i nazwisko pracownika nie podlega anonimizacji</w:t>
      </w:r>
      <w:r w:rsidR="002F04EF" w:rsidRPr="002104AE">
        <w:rPr>
          <w:rFonts w:ascii="Cambria" w:hAnsi="Cambria" w:cs="Arial"/>
          <w:sz w:val="22"/>
          <w:szCs w:val="22"/>
        </w:rPr>
        <w:t>;</w:t>
      </w:r>
    </w:p>
    <w:p w14:paraId="7410A844" w14:textId="43EBD334" w:rsidR="002F04EF" w:rsidRPr="002104AE" w:rsidRDefault="002F04EF" w:rsidP="002104AE">
      <w:pPr>
        <w:tabs>
          <w:tab w:val="left" w:pos="1134"/>
          <w:tab w:val="left" w:pos="2127"/>
        </w:tabs>
        <w:spacing w:before="80" w:after="80"/>
        <w:ind w:left="1134" w:hanging="567"/>
        <w:jc w:val="both"/>
        <w:rPr>
          <w:rFonts w:ascii="Cambria" w:hAnsi="Cambria" w:cs="Arial"/>
          <w:sz w:val="22"/>
          <w:szCs w:val="22"/>
        </w:rPr>
      </w:pPr>
      <w:r w:rsidRPr="002104AE">
        <w:rPr>
          <w:rFonts w:ascii="Cambria" w:hAnsi="Cambria" w:cs="Arial"/>
          <w:sz w:val="22"/>
          <w:szCs w:val="22"/>
        </w:rPr>
        <w:lastRenderedPageBreak/>
        <w:t>4)</w:t>
      </w:r>
      <w:r w:rsidRPr="002104AE">
        <w:rPr>
          <w:rFonts w:ascii="Cambria" w:hAnsi="Cambria" w:cs="Arial"/>
          <w:sz w:val="22"/>
          <w:szCs w:val="22"/>
        </w:rPr>
        <w:tab/>
        <w:t>oświadczcie pracownika o jego zatrudnieniu na podstawie umowy o pracę,</w:t>
      </w:r>
    </w:p>
    <w:p w14:paraId="19B4A2B9" w14:textId="77777777" w:rsidR="001F5E3A" w:rsidRPr="002104AE" w:rsidRDefault="001F5E3A" w:rsidP="002104AE">
      <w:pPr>
        <w:tabs>
          <w:tab w:val="left" w:pos="851"/>
        </w:tabs>
        <w:spacing w:before="80" w:after="80"/>
        <w:ind w:left="567"/>
        <w:jc w:val="both"/>
        <w:rPr>
          <w:rFonts w:ascii="Cambria" w:hAnsi="Cambria"/>
          <w:sz w:val="22"/>
          <w:szCs w:val="22"/>
        </w:rPr>
      </w:pPr>
      <w:r w:rsidRPr="002104AE">
        <w:rPr>
          <w:rFonts w:ascii="Cambria" w:hAnsi="Cambria"/>
          <w:sz w:val="22"/>
          <w:szCs w:val="22"/>
        </w:rPr>
        <w:t xml:space="preserve">- pod rygorem odsunięcia osób, do których odnosi się Obowiązek Zatrudnienia, od realizacji tych czynności. </w:t>
      </w:r>
    </w:p>
    <w:p w14:paraId="7EBE926C" w14:textId="77777777" w:rsidR="007F477F" w:rsidRPr="002104AE" w:rsidRDefault="001F5E3A" w:rsidP="00C33FE1">
      <w:pPr>
        <w:pStyle w:val="Akapitzlist"/>
        <w:numPr>
          <w:ilvl w:val="0"/>
          <w:numId w:val="13"/>
        </w:numPr>
        <w:spacing w:before="80" w:after="80" w:line="240" w:lineRule="auto"/>
        <w:ind w:left="567" w:hanging="567"/>
        <w:jc w:val="both"/>
        <w:rPr>
          <w:rFonts w:ascii="Cambria" w:hAnsi="Cambria"/>
          <w:color w:val="000000"/>
        </w:rPr>
      </w:pPr>
      <w:r w:rsidRPr="002104AE">
        <w:rPr>
          <w:rFonts w:ascii="Cambria" w:hAnsi="Cambria" w:cs="Arial"/>
          <w:color w:val="000000"/>
        </w:rPr>
        <w:t>Brak przedłożenia któregokolwiek z dokumentów i oświadczeń wskazanych w ust. 2 w terminie wskazanym w wezwaniu, poczytuje się jako naruszenie Obowiązku Zatrudnienia przez Wykonawcę lub Podwykonawcę.</w:t>
      </w:r>
    </w:p>
    <w:p w14:paraId="172D53CC" w14:textId="33EEFA75" w:rsidR="004F76C4" w:rsidRPr="002104AE" w:rsidRDefault="004F76C4" w:rsidP="00C33FE1">
      <w:pPr>
        <w:pStyle w:val="Akapitzlist"/>
        <w:numPr>
          <w:ilvl w:val="0"/>
          <w:numId w:val="13"/>
        </w:numPr>
        <w:spacing w:before="80" w:after="80" w:line="240" w:lineRule="auto"/>
        <w:ind w:left="567" w:hanging="567"/>
        <w:jc w:val="both"/>
        <w:rPr>
          <w:rFonts w:ascii="Cambria" w:hAnsi="Cambria"/>
          <w:color w:val="000000"/>
        </w:rPr>
      </w:pPr>
      <w:r w:rsidRPr="002104AE">
        <w:rPr>
          <w:rFonts w:ascii="Cambria" w:hAnsi="Cambria"/>
          <w:color w:val="000000"/>
        </w:rPr>
        <w:t xml:space="preserve">Przez przypadek naruszenia przez Wykonawcę Obowiązku Zatrudnienia rozumie się także każdorazową sytuację, w której doszło do stwierdzenia wykonywania prac objętych Obowiązkiem Zatrudnienia przez osobę, która zgodnie z Umową powinna być zatrudniona na podstawie umowy o pracę na podstawie innego stosunku prawnego niż umowa o pracę. W sytuacji jednorazowego stwierdzenia wykonywania prac objętych Obowiązkiem Zatrudnienia przez większą liczbę osób, które zgodnie z Umową powinny być zatrudnione na podstawie umowy o pracę, sytuacja taka będzie podstawą do naliczenia kar umownych odrębnie w stosunku do każdej z tych osób. </w:t>
      </w:r>
    </w:p>
    <w:p w14:paraId="0119F0FA" w14:textId="5BDBFBAD" w:rsidR="007F477F" w:rsidRPr="002104AE" w:rsidRDefault="007F477F" w:rsidP="00C33FE1">
      <w:pPr>
        <w:pStyle w:val="Akapitzlist"/>
        <w:numPr>
          <w:ilvl w:val="0"/>
          <w:numId w:val="13"/>
        </w:numPr>
        <w:spacing w:before="80" w:after="80" w:line="240" w:lineRule="auto"/>
        <w:ind w:left="567" w:hanging="567"/>
        <w:jc w:val="both"/>
        <w:rPr>
          <w:rFonts w:ascii="Cambria" w:hAnsi="Cambria"/>
          <w:color w:val="000000"/>
        </w:rPr>
      </w:pPr>
      <w:r w:rsidRPr="002104AE">
        <w:rPr>
          <w:rFonts w:ascii="Cambria" w:hAnsi="Cambria" w:cs="Arial"/>
          <w:color w:val="000000"/>
        </w:rPr>
        <w:t xml:space="preserve">Wykonawca </w:t>
      </w:r>
      <w:r w:rsidRPr="002104AE">
        <w:rPr>
          <w:rFonts w:ascii="Cambria" w:hAnsi="Cambria" w:cs="Arial"/>
        </w:rPr>
        <w:t>w terminie 5 dni od dnia podpisania umowy przekaże Zamawiającemu wykaz osób skierowanych do realizacji zamówienia wraz z oświadczeniem, że są one</w:t>
      </w:r>
      <w:r w:rsidRPr="002104AE">
        <w:rPr>
          <w:rFonts w:ascii="Cambria" w:hAnsi="Cambria" w:cs="Arial"/>
        </w:rPr>
        <w:br/>
        <w:t xml:space="preserve">zatrudnione na podstawie umowy o pracę (dotyczy osób, które są objęte Obowiązkiem Zatrudnienia). Wykonawca zobowiązany jest do aktualizacji ww. wykazu i przekazywania Zamawiającemu </w:t>
      </w:r>
      <w:r w:rsidR="00372A0D" w:rsidRPr="002104AE">
        <w:rPr>
          <w:rFonts w:ascii="Cambria" w:hAnsi="Cambria" w:cs="Arial"/>
        </w:rPr>
        <w:t xml:space="preserve">zaktualizowanego wykazu </w:t>
      </w:r>
      <w:r w:rsidRPr="002104AE">
        <w:rPr>
          <w:rFonts w:ascii="Cambria" w:hAnsi="Cambria" w:cs="Arial"/>
        </w:rPr>
        <w:t xml:space="preserve">w terminie 5 dni od dnia dokonania zmiany osoby wskazanej w pierwotnym wykazie. </w:t>
      </w:r>
    </w:p>
    <w:p w14:paraId="5A94D487" w14:textId="77777777" w:rsidR="00802CCC" w:rsidRPr="002104AE" w:rsidRDefault="001F5E3A" w:rsidP="00C33FE1">
      <w:pPr>
        <w:pStyle w:val="Akapitzlist"/>
        <w:numPr>
          <w:ilvl w:val="0"/>
          <w:numId w:val="13"/>
        </w:numPr>
        <w:spacing w:before="80" w:after="80" w:line="240" w:lineRule="auto"/>
        <w:ind w:left="567" w:hanging="567"/>
        <w:jc w:val="both"/>
        <w:rPr>
          <w:rFonts w:ascii="Cambria" w:hAnsi="Cambria"/>
          <w:color w:val="000000"/>
        </w:rPr>
      </w:pPr>
      <w:r w:rsidRPr="002104AE">
        <w:rPr>
          <w:rFonts w:ascii="Cambria" w:hAnsi="Cambria"/>
          <w:color w:val="000000"/>
        </w:rPr>
        <w:t>W przypadku wątpliwości co do przestrzegania przepisów prawa pracy przez Wykonawcę lub podwykonawcę, Zamawiający może zwrócić się o przeprowadzenie kontroli przez Państwową Inspekcję Pracy.</w:t>
      </w:r>
    </w:p>
    <w:p w14:paraId="749D65E2" w14:textId="77777777" w:rsidR="006269E4" w:rsidRPr="002104AE" w:rsidRDefault="00802CCC" w:rsidP="00C33FE1">
      <w:pPr>
        <w:pStyle w:val="Akapitzlist"/>
        <w:numPr>
          <w:ilvl w:val="0"/>
          <w:numId w:val="13"/>
        </w:numPr>
        <w:spacing w:before="80" w:after="80" w:line="240" w:lineRule="auto"/>
        <w:ind w:left="567" w:hanging="567"/>
        <w:jc w:val="both"/>
        <w:rPr>
          <w:rStyle w:val="FontStyle13"/>
          <w:rFonts w:ascii="Cambria" w:hAnsi="Cambria"/>
          <w:b w:val="0"/>
          <w:bCs w:val="0"/>
          <w:sz w:val="22"/>
          <w:szCs w:val="22"/>
        </w:rPr>
      </w:pPr>
      <w:r w:rsidRPr="002104AE">
        <w:rPr>
          <w:rStyle w:val="FontStyle13"/>
          <w:rFonts w:ascii="Cambria" w:hAnsi="Cambria"/>
          <w:b w:val="0"/>
          <w:bCs w:val="0"/>
          <w:sz w:val="22"/>
          <w:szCs w:val="22"/>
        </w:rPr>
        <w:t>Wykonawca zobowiązuje się dopuścić do wykonywania poszczególnych prac wchodzących w skład Przedmiotu Umowy 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14292FAA" w14:textId="16F45CF8" w:rsidR="00802CCC" w:rsidRPr="002104AE" w:rsidRDefault="006269E4" w:rsidP="00C33FE1">
      <w:pPr>
        <w:pStyle w:val="Akapitzlist"/>
        <w:numPr>
          <w:ilvl w:val="0"/>
          <w:numId w:val="13"/>
        </w:numPr>
        <w:spacing w:before="80" w:after="360" w:line="240" w:lineRule="auto"/>
        <w:ind w:left="567" w:hanging="567"/>
        <w:jc w:val="both"/>
        <w:rPr>
          <w:rStyle w:val="FontStyle13"/>
          <w:rFonts w:ascii="Cambria" w:hAnsi="Cambria"/>
          <w:b w:val="0"/>
          <w:bCs w:val="0"/>
          <w:sz w:val="22"/>
          <w:szCs w:val="22"/>
        </w:rPr>
      </w:pPr>
      <w:r w:rsidRPr="002104AE">
        <w:rPr>
          <w:rFonts w:ascii="Cambria" w:hAnsi="Cambria" w:cs="Arial"/>
          <w:lang w:eastAsia="en-US"/>
        </w:rPr>
        <w:t>Przedstawiciel Zamawiającego uprawniony jest do sprawdzania tożsamości personelu wykonawcy uczestniczącego w realizacji prac.</w:t>
      </w:r>
    </w:p>
    <w:p w14:paraId="4E0C8683" w14:textId="29BEF702" w:rsidR="00BE42A3" w:rsidRPr="002104AE" w:rsidRDefault="00137F25" w:rsidP="002104AE">
      <w:pPr>
        <w:keepNext/>
        <w:spacing w:before="120" w:after="160"/>
        <w:jc w:val="center"/>
        <w:outlineLvl w:val="0"/>
        <w:rPr>
          <w:rFonts w:ascii="Cambria" w:hAnsi="Cambria" w:cs="Arial"/>
          <w:sz w:val="22"/>
          <w:szCs w:val="22"/>
        </w:rPr>
      </w:pPr>
      <w:bookmarkStart w:id="1" w:name="_Toc68356761"/>
      <w:r w:rsidRPr="002104AE">
        <w:rPr>
          <w:rFonts w:ascii="Cambria" w:hAnsi="Cambria" w:cs="Arial"/>
          <w:b/>
          <w:bCs/>
          <w:kern w:val="32"/>
          <w:sz w:val="22"/>
          <w:szCs w:val="22"/>
        </w:rPr>
        <w:t>§ 6</w:t>
      </w:r>
      <w:r w:rsidR="00BE42A3" w:rsidRPr="002104AE">
        <w:rPr>
          <w:rFonts w:ascii="Cambria" w:hAnsi="Cambria" w:cs="Arial"/>
          <w:b/>
          <w:sz w:val="22"/>
          <w:szCs w:val="22"/>
        </w:rPr>
        <w:br/>
        <w:t>Ubezpieczenia</w:t>
      </w:r>
      <w:bookmarkEnd w:id="1"/>
    </w:p>
    <w:p w14:paraId="519128C1" w14:textId="580B0FA8" w:rsidR="00BE42A3" w:rsidRPr="002104AE" w:rsidRDefault="00BE42A3" w:rsidP="00C33FE1">
      <w:pPr>
        <w:numPr>
          <w:ilvl w:val="0"/>
          <w:numId w:val="14"/>
        </w:numPr>
        <w:tabs>
          <w:tab w:val="left" w:pos="567"/>
        </w:tabs>
        <w:suppressAutoHyphens w:val="0"/>
        <w:spacing w:before="120"/>
        <w:ind w:left="567" w:hanging="567"/>
        <w:jc w:val="both"/>
        <w:rPr>
          <w:rFonts w:ascii="Cambria" w:hAnsi="Cambria" w:cs="Arial"/>
          <w:sz w:val="22"/>
          <w:szCs w:val="22"/>
        </w:rPr>
      </w:pPr>
      <w:r w:rsidRPr="002104AE">
        <w:rPr>
          <w:rFonts w:ascii="Cambria" w:hAnsi="Cambria" w:cs="Arial"/>
          <w:sz w:val="22"/>
          <w:szCs w:val="22"/>
        </w:rPr>
        <w:t xml:space="preserve">Wykonawca, zgodnie z wymaganiami SWZ, przed zawarciem Umowy zawarł umowę ubezpieczenia odpowiedzialności cywilnej dotyczącej działalności objętej Przedmiotem Umowy („Ubezpieczenie OC”) na sumę ubezpieczenia nie mniejszą niż </w:t>
      </w:r>
      <w:r w:rsidR="00E570F7">
        <w:rPr>
          <w:rFonts w:ascii="Cambria" w:hAnsi="Cambria" w:cs="Arial"/>
          <w:sz w:val="22"/>
          <w:szCs w:val="22"/>
        </w:rPr>
        <w:t>10</w:t>
      </w:r>
      <w:r w:rsidR="00C00AFB" w:rsidRPr="002104AE">
        <w:rPr>
          <w:rFonts w:ascii="Cambria" w:hAnsi="Cambria" w:cs="Arial"/>
          <w:sz w:val="22"/>
          <w:szCs w:val="22"/>
        </w:rPr>
        <w:t>0</w:t>
      </w:r>
      <w:r w:rsidRPr="002104AE">
        <w:rPr>
          <w:rFonts w:ascii="Cambria" w:hAnsi="Cambria" w:cs="Arial"/>
          <w:sz w:val="22"/>
          <w:szCs w:val="22"/>
        </w:rPr>
        <w:t>.000 zł.</w:t>
      </w:r>
    </w:p>
    <w:p w14:paraId="48D553CC" w14:textId="77777777" w:rsidR="00BE42A3" w:rsidRPr="002104AE" w:rsidRDefault="00BE42A3" w:rsidP="00C33FE1">
      <w:pPr>
        <w:numPr>
          <w:ilvl w:val="0"/>
          <w:numId w:val="14"/>
        </w:numPr>
        <w:suppressAutoHyphens w:val="0"/>
        <w:spacing w:before="120"/>
        <w:ind w:left="567" w:hanging="567"/>
        <w:jc w:val="both"/>
        <w:rPr>
          <w:rFonts w:ascii="Cambria" w:hAnsi="Cambria" w:cs="Arial"/>
          <w:sz w:val="22"/>
          <w:szCs w:val="22"/>
        </w:rPr>
      </w:pPr>
      <w:r w:rsidRPr="002104AE">
        <w:rPr>
          <w:rFonts w:ascii="Cambria" w:hAnsi="Cambria" w:cs="Arial"/>
          <w:sz w:val="22"/>
          <w:szCs w:val="22"/>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CD7EB18" w14:textId="7624C83E" w:rsidR="00011441" w:rsidRPr="00011441" w:rsidRDefault="00BE42A3" w:rsidP="00011441">
      <w:pPr>
        <w:numPr>
          <w:ilvl w:val="0"/>
          <w:numId w:val="14"/>
        </w:numPr>
        <w:tabs>
          <w:tab w:val="left" w:pos="567"/>
          <w:tab w:val="left" w:pos="851"/>
        </w:tabs>
        <w:suppressAutoHyphens w:val="0"/>
        <w:spacing w:before="120" w:after="360"/>
        <w:ind w:left="567" w:hanging="567"/>
        <w:jc w:val="both"/>
        <w:rPr>
          <w:rFonts w:ascii="Cambria" w:hAnsi="Cambria" w:cs="Arial"/>
          <w:sz w:val="22"/>
          <w:szCs w:val="22"/>
        </w:rPr>
      </w:pPr>
      <w:r w:rsidRPr="002104AE">
        <w:rPr>
          <w:rFonts w:ascii="Cambria" w:hAnsi="Cambria" w:cs="Arial"/>
          <w:sz w:val="22"/>
          <w:szCs w:val="22"/>
        </w:rPr>
        <w:t>Jeżeli Wykonawca nie wykona obowiązku, o którym, mowa w ust. 2, Zamawi</w:t>
      </w:r>
      <w:r w:rsidR="005F78B9" w:rsidRPr="002104AE">
        <w:rPr>
          <w:rFonts w:ascii="Cambria" w:hAnsi="Cambria" w:cs="Arial"/>
          <w:sz w:val="22"/>
          <w:szCs w:val="22"/>
        </w:rPr>
        <w:t xml:space="preserve">ający może odstąpić od Umowy z przyczyn leżących po stronie Wykonawcy. </w:t>
      </w:r>
    </w:p>
    <w:p w14:paraId="481B8EFB" w14:textId="398F42B1" w:rsidR="006827BB" w:rsidRPr="002104AE" w:rsidRDefault="00137F25" w:rsidP="002104AE">
      <w:pPr>
        <w:jc w:val="center"/>
        <w:rPr>
          <w:rFonts w:ascii="Cambria" w:hAnsi="Cambria" w:cs="Arial"/>
          <w:b/>
          <w:color w:val="000000" w:themeColor="text1"/>
          <w:sz w:val="22"/>
          <w:szCs w:val="22"/>
        </w:rPr>
      </w:pPr>
      <w:r w:rsidRPr="002104AE">
        <w:rPr>
          <w:rFonts w:ascii="Cambria" w:hAnsi="Cambria" w:cs="Arial"/>
          <w:b/>
          <w:color w:val="000000" w:themeColor="text1"/>
          <w:sz w:val="22"/>
          <w:szCs w:val="22"/>
        </w:rPr>
        <w:t>§ 7</w:t>
      </w:r>
    </w:p>
    <w:p w14:paraId="5EF04E98" w14:textId="48071526" w:rsidR="006827BB" w:rsidRPr="002104AE" w:rsidRDefault="006827BB" w:rsidP="002104AE">
      <w:pPr>
        <w:widowControl w:val="0"/>
        <w:spacing w:after="160"/>
        <w:jc w:val="center"/>
        <w:rPr>
          <w:rFonts w:ascii="Cambria" w:hAnsi="Cambria" w:cs="Arial"/>
          <w:b/>
          <w:color w:val="000000" w:themeColor="text1"/>
          <w:sz w:val="22"/>
          <w:szCs w:val="22"/>
        </w:rPr>
      </w:pPr>
      <w:r w:rsidRPr="002104AE">
        <w:rPr>
          <w:rFonts w:ascii="Cambria" w:hAnsi="Cambria" w:cs="Arial"/>
          <w:b/>
          <w:color w:val="000000" w:themeColor="text1"/>
          <w:sz w:val="22"/>
          <w:szCs w:val="22"/>
        </w:rPr>
        <w:t>Wynag</w:t>
      </w:r>
      <w:r w:rsidR="005D1F49" w:rsidRPr="002104AE">
        <w:rPr>
          <w:rFonts w:ascii="Cambria" w:hAnsi="Cambria" w:cs="Arial"/>
          <w:b/>
          <w:color w:val="000000" w:themeColor="text1"/>
          <w:sz w:val="22"/>
          <w:szCs w:val="22"/>
        </w:rPr>
        <w:t>rodzenie</w:t>
      </w:r>
      <w:r w:rsidR="00AD1797" w:rsidRPr="002104AE">
        <w:rPr>
          <w:rFonts w:ascii="Cambria" w:hAnsi="Cambria" w:cs="Arial"/>
          <w:b/>
          <w:color w:val="000000" w:themeColor="text1"/>
          <w:sz w:val="22"/>
          <w:szCs w:val="22"/>
        </w:rPr>
        <w:t xml:space="preserve"> i zasady zapłaty wynagrodzenia</w:t>
      </w:r>
    </w:p>
    <w:p w14:paraId="4B7B0995" w14:textId="169E0004" w:rsidR="00AD1797" w:rsidRPr="002104AE" w:rsidRDefault="00AD1797" w:rsidP="00C33FE1">
      <w:pPr>
        <w:numPr>
          <w:ilvl w:val="0"/>
          <w:numId w:val="1"/>
        </w:numPr>
        <w:tabs>
          <w:tab w:val="clear" w:pos="360"/>
        </w:tabs>
        <w:suppressAutoHyphens w:val="0"/>
        <w:spacing w:before="80" w:after="80"/>
        <w:ind w:left="567" w:hanging="567"/>
        <w:jc w:val="both"/>
        <w:rPr>
          <w:rFonts w:ascii="Cambria" w:hAnsi="Cambria" w:cs="Arial"/>
          <w:color w:val="000000" w:themeColor="text1"/>
          <w:sz w:val="22"/>
          <w:szCs w:val="22"/>
        </w:rPr>
      </w:pPr>
      <w:r w:rsidRPr="002104AE">
        <w:rPr>
          <w:rFonts w:ascii="Cambria" w:hAnsi="Cambria" w:cs="Arial"/>
          <w:color w:val="000000" w:themeColor="text1"/>
          <w:sz w:val="22"/>
          <w:szCs w:val="22"/>
        </w:rPr>
        <w:t xml:space="preserve">Wynagrodzenie Wykonawcy należne za wykonanie </w:t>
      </w:r>
      <w:r w:rsidR="00B66B7A" w:rsidRPr="002104AE">
        <w:rPr>
          <w:rFonts w:ascii="Cambria" w:hAnsi="Cambria" w:cs="Arial"/>
          <w:color w:val="000000" w:themeColor="text1"/>
          <w:sz w:val="22"/>
          <w:szCs w:val="22"/>
        </w:rPr>
        <w:t xml:space="preserve">całości </w:t>
      </w:r>
      <w:r w:rsidRPr="002104AE">
        <w:rPr>
          <w:rFonts w:ascii="Cambria" w:hAnsi="Cambria" w:cs="Arial"/>
          <w:color w:val="000000" w:themeColor="text1"/>
          <w:sz w:val="22"/>
          <w:szCs w:val="22"/>
        </w:rPr>
        <w:t xml:space="preserve">Przedmiotu Umowy wynosi: </w:t>
      </w:r>
    </w:p>
    <w:p w14:paraId="69B00C54" w14:textId="589704D8" w:rsidR="00AD1797" w:rsidRPr="002104AE" w:rsidRDefault="00AD1797" w:rsidP="002104AE">
      <w:pPr>
        <w:suppressAutoHyphens w:val="0"/>
        <w:spacing w:before="80" w:after="80"/>
        <w:ind w:left="567"/>
        <w:jc w:val="both"/>
        <w:rPr>
          <w:rFonts w:ascii="Cambria" w:hAnsi="Cambria" w:cs="Arial"/>
          <w:color w:val="000000" w:themeColor="text1"/>
          <w:sz w:val="22"/>
          <w:szCs w:val="22"/>
        </w:rPr>
      </w:pPr>
      <w:r w:rsidRPr="002104AE">
        <w:rPr>
          <w:rFonts w:ascii="Cambria" w:hAnsi="Cambria" w:cs="Arial"/>
          <w:color w:val="000000" w:themeColor="text1"/>
          <w:sz w:val="22"/>
          <w:szCs w:val="22"/>
        </w:rPr>
        <w:lastRenderedPageBreak/>
        <w:t>………………………………. zł brutto (słownie: ……………………………………), w tym:</w:t>
      </w:r>
    </w:p>
    <w:p w14:paraId="34A1CA35" w14:textId="791B50E4" w:rsidR="00AD1797" w:rsidRPr="002104AE" w:rsidRDefault="00AD1797" w:rsidP="002104AE">
      <w:pPr>
        <w:suppressAutoHyphens w:val="0"/>
        <w:spacing w:before="80" w:after="80"/>
        <w:ind w:left="567"/>
        <w:jc w:val="both"/>
        <w:rPr>
          <w:rFonts w:ascii="Cambria" w:hAnsi="Cambria" w:cs="Arial"/>
          <w:color w:val="000000" w:themeColor="text1"/>
          <w:sz w:val="22"/>
          <w:szCs w:val="22"/>
        </w:rPr>
      </w:pPr>
      <w:r w:rsidRPr="002104AE">
        <w:rPr>
          <w:rFonts w:ascii="Cambria" w:hAnsi="Cambria" w:cs="Arial"/>
          <w:color w:val="000000" w:themeColor="text1"/>
          <w:sz w:val="22"/>
          <w:szCs w:val="22"/>
        </w:rPr>
        <w:t>kwota netto: …………………………………….. zł (słownie: ……………………………………);</w:t>
      </w:r>
    </w:p>
    <w:p w14:paraId="6DF45896" w14:textId="4E56853B" w:rsidR="00AD1797" w:rsidRPr="002104AE" w:rsidRDefault="00AD1797" w:rsidP="002104AE">
      <w:pPr>
        <w:suppressAutoHyphens w:val="0"/>
        <w:spacing w:before="80" w:after="80"/>
        <w:ind w:left="567"/>
        <w:jc w:val="both"/>
        <w:rPr>
          <w:rFonts w:ascii="Cambria" w:hAnsi="Cambria" w:cs="Arial"/>
          <w:color w:val="000000" w:themeColor="text1"/>
          <w:sz w:val="22"/>
          <w:szCs w:val="22"/>
        </w:rPr>
      </w:pPr>
      <w:r w:rsidRPr="002104AE">
        <w:rPr>
          <w:rFonts w:ascii="Cambria" w:hAnsi="Cambria" w:cs="Arial"/>
          <w:color w:val="000000" w:themeColor="text1"/>
          <w:sz w:val="22"/>
          <w:szCs w:val="22"/>
        </w:rPr>
        <w:t>podatek VAT: ………………………………….. zł (słownie: ……………………………………).</w:t>
      </w:r>
    </w:p>
    <w:p w14:paraId="6AC9E273" w14:textId="6B8852A6" w:rsidR="00AD1797" w:rsidRPr="002104AE" w:rsidRDefault="00AD1797" w:rsidP="002104AE">
      <w:pPr>
        <w:suppressAutoHyphens w:val="0"/>
        <w:spacing w:before="80" w:after="80"/>
        <w:ind w:left="567"/>
        <w:jc w:val="both"/>
        <w:rPr>
          <w:rFonts w:ascii="Cambria" w:hAnsi="Cambria" w:cs="Arial"/>
          <w:color w:val="000000" w:themeColor="text1"/>
          <w:sz w:val="22"/>
          <w:szCs w:val="22"/>
        </w:rPr>
      </w:pPr>
      <w:r w:rsidRPr="002104AE">
        <w:rPr>
          <w:rFonts w:ascii="Cambria" w:hAnsi="Cambria" w:cs="Arial"/>
          <w:color w:val="000000" w:themeColor="text1"/>
          <w:sz w:val="22"/>
          <w:szCs w:val="22"/>
        </w:rPr>
        <w:t>Kwota wynagrodzenia brutto będzie zwana dalej jako „</w:t>
      </w:r>
      <w:r w:rsidR="00C00AFB" w:rsidRPr="002104AE">
        <w:rPr>
          <w:rFonts w:ascii="Cambria" w:hAnsi="Cambria" w:cs="Arial"/>
          <w:color w:val="000000" w:themeColor="text1"/>
          <w:sz w:val="22"/>
          <w:szCs w:val="22"/>
        </w:rPr>
        <w:t>Wynagrodzenie</w:t>
      </w:r>
      <w:r w:rsidRPr="002104AE">
        <w:rPr>
          <w:rFonts w:ascii="Cambria" w:hAnsi="Cambria" w:cs="Arial"/>
          <w:color w:val="000000" w:themeColor="text1"/>
          <w:sz w:val="22"/>
          <w:szCs w:val="22"/>
        </w:rPr>
        <w:t>”.</w:t>
      </w:r>
    </w:p>
    <w:p w14:paraId="52D970EC" w14:textId="4327F439" w:rsidR="00CB656F" w:rsidRPr="002104AE" w:rsidRDefault="00AD1797" w:rsidP="00C33FE1">
      <w:pPr>
        <w:numPr>
          <w:ilvl w:val="0"/>
          <w:numId w:val="1"/>
        </w:numPr>
        <w:tabs>
          <w:tab w:val="clear" w:pos="360"/>
          <w:tab w:val="left" w:pos="567"/>
        </w:tabs>
        <w:suppressAutoHyphens w:val="0"/>
        <w:spacing w:before="80" w:after="80"/>
        <w:ind w:left="567" w:hanging="567"/>
        <w:jc w:val="both"/>
        <w:rPr>
          <w:rFonts w:ascii="Cambria" w:hAnsi="Cambria" w:cs="Arial"/>
          <w:color w:val="000000" w:themeColor="text1"/>
          <w:sz w:val="22"/>
          <w:szCs w:val="22"/>
        </w:rPr>
      </w:pPr>
      <w:r w:rsidRPr="002104AE">
        <w:rPr>
          <w:rFonts w:ascii="Cambria" w:hAnsi="Cambria" w:cs="Arial"/>
          <w:color w:val="000000" w:themeColor="text1"/>
          <w:sz w:val="22"/>
          <w:szCs w:val="22"/>
        </w:rPr>
        <w:t xml:space="preserve">Rozliczenie za realizację Przedmiotu Umowy </w:t>
      </w:r>
      <w:r w:rsidR="00CB656F" w:rsidRPr="002104AE">
        <w:rPr>
          <w:rFonts w:ascii="Cambria" w:hAnsi="Cambria" w:cs="Arial"/>
          <w:color w:val="000000" w:themeColor="text1"/>
          <w:sz w:val="22"/>
          <w:szCs w:val="22"/>
        </w:rPr>
        <w:t xml:space="preserve">zostanie dokonane jednorazowo, po wykonaniu wszystkich usług objętych Przedmiotem Umowy. </w:t>
      </w:r>
    </w:p>
    <w:p w14:paraId="5760F866" w14:textId="1377F87B" w:rsidR="006827BB" w:rsidRPr="00EF3EDD" w:rsidRDefault="006827BB" w:rsidP="00C33FE1">
      <w:pPr>
        <w:numPr>
          <w:ilvl w:val="0"/>
          <w:numId w:val="1"/>
        </w:numPr>
        <w:tabs>
          <w:tab w:val="clear" w:pos="360"/>
        </w:tabs>
        <w:suppressAutoHyphens w:val="0"/>
        <w:spacing w:before="80" w:after="80"/>
        <w:ind w:left="567" w:hanging="567"/>
        <w:jc w:val="both"/>
        <w:rPr>
          <w:rFonts w:ascii="Cambria" w:hAnsi="Cambria" w:cs="Arial"/>
          <w:sz w:val="22"/>
          <w:szCs w:val="22"/>
        </w:rPr>
      </w:pPr>
      <w:r w:rsidRPr="00EF3EDD">
        <w:rPr>
          <w:rFonts w:ascii="Cambria" w:hAnsi="Cambria" w:cs="Arial"/>
          <w:sz w:val="22"/>
          <w:szCs w:val="22"/>
        </w:rPr>
        <w:t xml:space="preserve">Ustala się, że </w:t>
      </w:r>
      <w:r w:rsidR="00C00AFB" w:rsidRPr="00EF3EDD">
        <w:rPr>
          <w:rFonts w:ascii="Cambria" w:hAnsi="Cambria" w:cs="Arial"/>
          <w:sz w:val="22"/>
          <w:szCs w:val="22"/>
        </w:rPr>
        <w:t xml:space="preserve">Wynagrodzenie </w:t>
      </w:r>
      <w:r w:rsidRPr="00EF3EDD">
        <w:rPr>
          <w:rFonts w:ascii="Cambria" w:hAnsi="Cambria" w:cs="Arial"/>
          <w:sz w:val="22"/>
          <w:szCs w:val="22"/>
        </w:rPr>
        <w:t>w</w:t>
      </w:r>
      <w:r w:rsidR="000E7A9B" w:rsidRPr="00EF3EDD">
        <w:rPr>
          <w:rFonts w:ascii="Cambria" w:hAnsi="Cambria" w:cs="Arial"/>
          <w:sz w:val="22"/>
          <w:szCs w:val="22"/>
        </w:rPr>
        <w:t xml:space="preserve"> ust. 1 uwzględnia wszystkie koszty i opłaty </w:t>
      </w:r>
      <w:r w:rsidRPr="00EF3EDD">
        <w:rPr>
          <w:rFonts w:ascii="Cambria" w:hAnsi="Cambria" w:cs="Arial"/>
          <w:sz w:val="22"/>
          <w:szCs w:val="22"/>
        </w:rPr>
        <w:t>związane</w:t>
      </w:r>
      <w:r w:rsidR="00AD1797" w:rsidRPr="00EF3EDD">
        <w:rPr>
          <w:rFonts w:ascii="Cambria" w:hAnsi="Cambria" w:cs="Arial"/>
          <w:sz w:val="22"/>
          <w:szCs w:val="22"/>
        </w:rPr>
        <w:t xml:space="preserve"> z wykonywaniem usług będących Przedmiotem U</w:t>
      </w:r>
      <w:r w:rsidRPr="00EF3EDD">
        <w:rPr>
          <w:rFonts w:ascii="Cambria" w:hAnsi="Cambria" w:cs="Arial"/>
          <w:sz w:val="22"/>
          <w:szCs w:val="22"/>
        </w:rPr>
        <w:t>mowy.</w:t>
      </w:r>
      <w:r w:rsidR="00455E0F" w:rsidRPr="00EF3EDD">
        <w:rPr>
          <w:rFonts w:ascii="Cambria" w:hAnsi="Cambria" w:cs="Arial"/>
          <w:sz w:val="22"/>
          <w:szCs w:val="22"/>
        </w:rPr>
        <w:t xml:space="preserve"> Wynagrodzenie pozostaje </w:t>
      </w:r>
      <w:r w:rsidR="006054B0" w:rsidRPr="00EF3EDD">
        <w:rPr>
          <w:rFonts w:ascii="Cambria" w:hAnsi="Cambria" w:cs="Arial"/>
          <w:sz w:val="22"/>
          <w:szCs w:val="22"/>
        </w:rPr>
        <w:t xml:space="preserve">niezmienne przez cały okres obowiązywania umowy. </w:t>
      </w:r>
    </w:p>
    <w:p w14:paraId="05592D0C" w14:textId="4829BF47" w:rsidR="007B6C7D" w:rsidRPr="00EF3EDD" w:rsidRDefault="00CB656F" w:rsidP="00C33FE1">
      <w:pPr>
        <w:widowControl w:val="0"/>
        <w:numPr>
          <w:ilvl w:val="0"/>
          <w:numId w:val="1"/>
        </w:numPr>
        <w:tabs>
          <w:tab w:val="clear" w:pos="360"/>
        </w:tabs>
        <w:spacing w:before="80" w:after="80"/>
        <w:ind w:left="567" w:hanging="567"/>
        <w:jc w:val="both"/>
        <w:rPr>
          <w:rFonts w:ascii="Cambria" w:eastAsia="SimSun" w:hAnsi="Cambria"/>
          <w:kern w:val="1"/>
          <w:sz w:val="22"/>
          <w:szCs w:val="22"/>
          <w:lang w:eastAsia="hi-IN" w:bidi="hi-IN"/>
        </w:rPr>
      </w:pPr>
      <w:r w:rsidRPr="00EF3EDD">
        <w:rPr>
          <w:rFonts w:ascii="Cambria" w:eastAsia="SimSun" w:hAnsi="Cambria"/>
          <w:kern w:val="1"/>
          <w:sz w:val="22"/>
          <w:szCs w:val="22"/>
          <w:lang w:eastAsia="hi-IN" w:bidi="hi-IN"/>
        </w:rPr>
        <w:t>Płatność</w:t>
      </w:r>
      <w:r w:rsidR="007B6C7D" w:rsidRPr="00EF3EDD">
        <w:rPr>
          <w:rFonts w:ascii="Cambria" w:eastAsia="SimSun" w:hAnsi="Cambria"/>
          <w:kern w:val="1"/>
          <w:sz w:val="22"/>
          <w:szCs w:val="22"/>
          <w:lang w:eastAsia="hi-IN" w:bidi="hi-IN"/>
        </w:rPr>
        <w:t xml:space="preserve"> faktur</w:t>
      </w:r>
      <w:r w:rsidR="006054B0" w:rsidRPr="00EF3EDD">
        <w:rPr>
          <w:rFonts w:ascii="Cambria" w:eastAsia="SimSun" w:hAnsi="Cambria"/>
          <w:kern w:val="1"/>
          <w:sz w:val="22"/>
          <w:szCs w:val="22"/>
          <w:lang w:eastAsia="hi-IN" w:bidi="hi-IN"/>
        </w:rPr>
        <w:t>y</w:t>
      </w:r>
      <w:r w:rsidR="007B6C7D" w:rsidRPr="00EF3EDD">
        <w:rPr>
          <w:rFonts w:ascii="Cambria" w:eastAsia="SimSun" w:hAnsi="Cambria"/>
          <w:kern w:val="1"/>
          <w:sz w:val="22"/>
          <w:szCs w:val="22"/>
          <w:lang w:eastAsia="hi-IN" w:bidi="hi-IN"/>
        </w:rPr>
        <w:t xml:space="preserve"> </w:t>
      </w:r>
      <w:r w:rsidRPr="00EF3EDD">
        <w:rPr>
          <w:rFonts w:ascii="Cambria" w:eastAsia="SimSun" w:hAnsi="Cambria"/>
          <w:kern w:val="1"/>
          <w:sz w:val="22"/>
          <w:szCs w:val="22"/>
          <w:lang w:eastAsia="hi-IN" w:bidi="hi-IN"/>
        </w:rPr>
        <w:t>zostanie doko</w:t>
      </w:r>
      <w:r w:rsidR="006054B0" w:rsidRPr="00EF3EDD">
        <w:rPr>
          <w:rFonts w:ascii="Cambria" w:eastAsia="SimSun" w:hAnsi="Cambria"/>
          <w:kern w:val="1"/>
          <w:sz w:val="22"/>
          <w:szCs w:val="22"/>
          <w:lang w:eastAsia="hi-IN" w:bidi="hi-IN"/>
        </w:rPr>
        <w:t>nana w terminie 21</w:t>
      </w:r>
      <w:r w:rsidR="007B6C7D" w:rsidRPr="00EF3EDD">
        <w:rPr>
          <w:rFonts w:ascii="Cambria" w:eastAsia="SimSun" w:hAnsi="Cambria"/>
          <w:kern w:val="1"/>
          <w:sz w:val="22"/>
          <w:szCs w:val="22"/>
          <w:lang w:eastAsia="hi-IN" w:bidi="hi-IN"/>
        </w:rPr>
        <w:t xml:space="preserve"> dni, licząc od daty do</w:t>
      </w:r>
      <w:r w:rsidR="003171AE" w:rsidRPr="00EF3EDD">
        <w:rPr>
          <w:rFonts w:ascii="Cambria" w:eastAsia="SimSun" w:hAnsi="Cambria"/>
          <w:kern w:val="1"/>
          <w:sz w:val="22"/>
          <w:szCs w:val="22"/>
          <w:lang w:eastAsia="hi-IN" w:bidi="hi-IN"/>
        </w:rPr>
        <w:t xml:space="preserve">ręczenia </w:t>
      </w:r>
      <w:r w:rsidR="006054B0" w:rsidRPr="00EF3EDD">
        <w:rPr>
          <w:rFonts w:ascii="Cambria" w:eastAsia="SimSun" w:hAnsi="Cambria"/>
          <w:kern w:val="1"/>
          <w:sz w:val="22"/>
          <w:szCs w:val="22"/>
          <w:lang w:eastAsia="hi-IN" w:bidi="hi-IN"/>
        </w:rPr>
        <w:t xml:space="preserve">Zamawiającemu </w:t>
      </w:r>
      <w:r w:rsidR="003171AE" w:rsidRPr="00EF3EDD">
        <w:rPr>
          <w:rFonts w:ascii="Cambria" w:eastAsia="SimSun" w:hAnsi="Cambria"/>
          <w:kern w:val="1"/>
          <w:sz w:val="22"/>
          <w:szCs w:val="22"/>
          <w:lang w:eastAsia="hi-IN" w:bidi="hi-IN"/>
        </w:rPr>
        <w:t>prawidłowo wystawionej</w:t>
      </w:r>
      <w:r w:rsidR="007B6C7D" w:rsidRPr="00EF3EDD">
        <w:rPr>
          <w:rFonts w:ascii="Cambria" w:eastAsia="SimSun" w:hAnsi="Cambria"/>
          <w:kern w:val="1"/>
          <w:sz w:val="22"/>
          <w:szCs w:val="22"/>
          <w:lang w:eastAsia="hi-IN" w:bidi="hi-IN"/>
        </w:rPr>
        <w:t xml:space="preserve"> faktury przez </w:t>
      </w:r>
      <w:r w:rsidR="003171AE" w:rsidRPr="00EF3EDD">
        <w:rPr>
          <w:rFonts w:ascii="Cambria" w:eastAsia="SimSun" w:hAnsi="Cambria"/>
          <w:kern w:val="1"/>
          <w:sz w:val="22"/>
          <w:szCs w:val="22"/>
          <w:lang w:eastAsia="hi-IN" w:bidi="hi-IN"/>
        </w:rPr>
        <w:t>Wykonawcę</w:t>
      </w:r>
      <w:r w:rsidR="007B6C7D" w:rsidRPr="00EF3EDD">
        <w:rPr>
          <w:rFonts w:ascii="Cambria" w:eastAsia="SimSun" w:hAnsi="Cambria"/>
          <w:kern w:val="1"/>
          <w:sz w:val="22"/>
          <w:szCs w:val="22"/>
          <w:lang w:eastAsia="hi-IN" w:bidi="hi-IN"/>
        </w:rPr>
        <w:t>, przelewem na konto Wykonawcy podane na fakturze.</w:t>
      </w:r>
    </w:p>
    <w:p w14:paraId="05B10DD9" w14:textId="565F4759" w:rsidR="00137F25" w:rsidRPr="00EF3EDD" w:rsidRDefault="00137F25" w:rsidP="00C33FE1">
      <w:pPr>
        <w:widowControl w:val="0"/>
        <w:numPr>
          <w:ilvl w:val="0"/>
          <w:numId w:val="1"/>
        </w:numPr>
        <w:tabs>
          <w:tab w:val="clear" w:pos="360"/>
        </w:tabs>
        <w:spacing w:before="80" w:after="80"/>
        <w:ind w:left="567" w:hanging="567"/>
        <w:jc w:val="both"/>
        <w:rPr>
          <w:rFonts w:ascii="Cambria" w:eastAsia="SimSun" w:hAnsi="Cambria"/>
          <w:kern w:val="1"/>
          <w:sz w:val="22"/>
          <w:szCs w:val="22"/>
          <w:lang w:eastAsia="hi-IN" w:bidi="hi-IN"/>
        </w:rPr>
      </w:pPr>
      <w:r w:rsidRPr="00EF3EDD">
        <w:rPr>
          <w:rFonts w:ascii="Cambria" w:eastAsia="SimSun" w:hAnsi="Cambria"/>
          <w:kern w:val="1"/>
          <w:sz w:val="22"/>
          <w:szCs w:val="22"/>
          <w:lang w:eastAsia="hi-IN" w:bidi="hi-IN"/>
        </w:rPr>
        <w:t xml:space="preserve">Podstawą do wystawienia faktury będzie protokół odbioru końcowego usługi. </w:t>
      </w:r>
    </w:p>
    <w:p w14:paraId="4921C5A7" w14:textId="77777777" w:rsidR="007B6C7D" w:rsidRPr="00EF3EDD" w:rsidRDefault="007B6C7D" w:rsidP="00C33FE1">
      <w:pPr>
        <w:widowControl w:val="0"/>
        <w:numPr>
          <w:ilvl w:val="0"/>
          <w:numId w:val="1"/>
        </w:numPr>
        <w:tabs>
          <w:tab w:val="clear" w:pos="360"/>
        </w:tabs>
        <w:spacing w:before="80" w:after="80"/>
        <w:ind w:left="567" w:hanging="567"/>
        <w:jc w:val="both"/>
        <w:rPr>
          <w:rFonts w:ascii="Cambria" w:eastAsia="SimSun" w:hAnsi="Cambria"/>
          <w:kern w:val="1"/>
          <w:sz w:val="22"/>
          <w:szCs w:val="22"/>
          <w:lang w:eastAsia="hi-IN" w:bidi="hi-IN"/>
        </w:rPr>
      </w:pPr>
      <w:r w:rsidRPr="00EF3EDD">
        <w:rPr>
          <w:rFonts w:ascii="Cambria" w:eastAsia="SimSun" w:hAnsi="Cambria"/>
          <w:kern w:val="1"/>
          <w:sz w:val="22"/>
          <w:szCs w:val="22"/>
          <w:lang w:eastAsia="hi-IN" w:bidi="hi-IN"/>
        </w:rPr>
        <w:t>Za dzień zapłaty wynagrodzenia uważa się dzień obciążenia rachunku Zamawiającego.</w:t>
      </w:r>
    </w:p>
    <w:p w14:paraId="2FA87C86" w14:textId="77777777" w:rsidR="007B6C7D" w:rsidRPr="00EF3EDD" w:rsidRDefault="007B6C7D" w:rsidP="00C33FE1">
      <w:pPr>
        <w:widowControl w:val="0"/>
        <w:numPr>
          <w:ilvl w:val="0"/>
          <w:numId w:val="1"/>
        </w:numPr>
        <w:tabs>
          <w:tab w:val="clear" w:pos="360"/>
        </w:tabs>
        <w:spacing w:before="80" w:after="80"/>
        <w:ind w:left="567" w:hanging="567"/>
        <w:jc w:val="both"/>
        <w:rPr>
          <w:rFonts w:ascii="Cambria" w:eastAsia="SimSun" w:hAnsi="Cambria"/>
          <w:kern w:val="1"/>
          <w:sz w:val="22"/>
          <w:szCs w:val="22"/>
          <w:lang w:eastAsia="hi-IN" w:bidi="hi-IN"/>
        </w:rPr>
      </w:pPr>
      <w:r w:rsidRPr="00EF3EDD">
        <w:rPr>
          <w:rFonts w:ascii="Cambria" w:eastAsia="SimSun" w:hAnsi="Cambria"/>
          <w:kern w:val="1"/>
          <w:sz w:val="22"/>
          <w:szCs w:val="22"/>
          <w:lang w:eastAsia="hi-IN" w:bidi="hi-IN"/>
        </w:rPr>
        <w:t xml:space="preserve">Wykonawca może wystawiać ustrukturyzowane faktury elektroniczne w rozumieniu przepisów ustawy z dnia 9 listopada 2018 r. o elektronicznym fakturowaniu w zamówieniach publicznych, koncesjach na roboty budowlane lub usługi oraz partnerstwie publiczno-prywatnym (tekst jedn.: Dz. U. z 2020 r., poz. 1666 z późn zm.– „Ustawa o Fakturowaniu”). </w:t>
      </w:r>
    </w:p>
    <w:p w14:paraId="6DBDE6E3" w14:textId="764D2CD7" w:rsidR="007B6C7D" w:rsidRPr="00EF3EDD" w:rsidRDefault="007B6C7D" w:rsidP="00C33FE1">
      <w:pPr>
        <w:widowControl w:val="0"/>
        <w:numPr>
          <w:ilvl w:val="0"/>
          <w:numId w:val="1"/>
        </w:numPr>
        <w:tabs>
          <w:tab w:val="clear" w:pos="360"/>
        </w:tabs>
        <w:spacing w:before="80" w:after="80"/>
        <w:ind w:left="567" w:hanging="567"/>
        <w:jc w:val="both"/>
        <w:rPr>
          <w:rFonts w:ascii="Cambria" w:eastAsia="SimSun" w:hAnsi="Cambria"/>
          <w:kern w:val="1"/>
          <w:sz w:val="22"/>
          <w:szCs w:val="22"/>
          <w:lang w:eastAsia="hi-IN" w:bidi="hi-IN"/>
        </w:rPr>
      </w:pPr>
      <w:r w:rsidRPr="00EF3EDD">
        <w:rPr>
          <w:rFonts w:ascii="Cambria" w:eastAsia="SimSun" w:hAnsi="Cambria"/>
          <w:kern w:val="1"/>
          <w:sz w:val="22"/>
          <w:szCs w:val="22"/>
          <w:lang w:eastAsia="hi-IN" w:bidi="hi-IN"/>
        </w:rPr>
        <w:t xml:space="preserve">W przypadku wystawienia ustrukturyzowanej faktury elektronicznej, o której mowa w ust. </w:t>
      </w:r>
      <w:r w:rsidR="00137F25" w:rsidRPr="00EF3EDD">
        <w:rPr>
          <w:rFonts w:ascii="Cambria" w:eastAsia="SimSun" w:hAnsi="Cambria"/>
          <w:kern w:val="1"/>
          <w:sz w:val="22"/>
          <w:szCs w:val="22"/>
          <w:lang w:eastAsia="hi-IN" w:bidi="hi-IN"/>
        </w:rPr>
        <w:t>7</w:t>
      </w:r>
      <w:r w:rsidRPr="00EF3EDD">
        <w:rPr>
          <w:rFonts w:ascii="Cambria" w:eastAsia="SimSun" w:hAnsi="Cambria"/>
          <w:kern w:val="1"/>
          <w:sz w:val="22"/>
          <w:szCs w:val="22"/>
          <w:lang w:eastAsia="hi-IN" w:bidi="hi-IN"/>
        </w:rPr>
        <w:t xml:space="preserve">, Wykonawca jest obowiązany do wysłania jej do Zamawiającego za pośrednictwem Platformy Elektronicznego Fakturowania („PEF”). Wystawiona przez Wykonawcę ustrukturyzowana faktura elektroniczna winna zawierać elementy, o których mowa w art. 6 Ustawy o Fakturowaniu, a nadto faktura lub załącznik do niej musi zawierać numer Umowy, których dotyczy. </w:t>
      </w:r>
    </w:p>
    <w:p w14:paraId="294F73E0" w14:textId="43E6AFC2" w:rsidR="007B6C7D" w:rsidRPr="00EF3EDD" w:rsidRDefault="007B6C7D" w:rsidP="00C33FE1">
      <w:pPr>
        <w:widowControl w:val="0"/>
        <w:numPr>
          <w:ilvl w:val="0"/>
          <w:numId w:val="1"/>
        </w:numPr>
        <w:tabs>
          <w:tab w:val="clear" w:pos="360"/>
        </w:tabs>
        <w:spacing w:before="80" w:after="80"/>
        <w:ind w:left="567" w:hanging="567"/>
        <w:jc w:val="both"/>
        <w:rPr>
          <w:rFonts w:ascii="Cambria" w:eastAsia="SimSun" w:hAnsi="Cambria"/>
          <w:kern w:val="1"/>
          <w:sz w:val="22"/>
          <w:szCs w:val="22"/>
          <w:lang w:eastAsia="hi-IN" w:bidi="hi-IN"/>
        </w:rPr>
      </w:pPr>
      <w:r w:rsidRPr="00EF3EDD">
        <w:rPr>
          <w:rFonts w:ascii="Cambria" w:eastAsia="SimSun" w:hAnsi="Cambria"/>
          <w:kern w:val="1"/>
          <w:sz w:val="22"/>
          <w:szCs w:val="22"/>
          <w:lang w:eastAsia="hi-IN" w:bidi="hi-IN"/>
        </w:rPr>
        <w:t>Ustrukturyzowaną fakturę elektroniczną należy wysyłać na następujący adres Zam</w:t>
      </w:r>
      <w:r w:rsidR="00897E10" w:rsidRPr="00EF3EDD">
        <w:rPr>
          <w:rFonts w:ascii="Cambria" w:eastAsia="SimSun" w:hAnsi="Cambria"/>
          <w:kern w:val="1"/>
          <w:sz w:val="22"/>
          <w:szCs w:val="22"/>
          <w:lang w:eastAsia="hi-IN" w:bidi="hi-IN"/>
        </w:rPr>
        <w:t>awiającego na PEF: 8512908333</w:t>
      </w:r>
      <w:r w:rsidR="00404517" w:rsidRPr="00EF3EDD">
        <w:rPr>
          <w:rFonts w:ascii="Cambria" w:eastAsia="SimSun" w:hAnsi="Cambria"/>
          <w:kern w:val="1"/>
          <w:sz w:val="22"/>
          <w:szCs w:val="22"/>
          <w:lang w:eastAsia="hi-IN" w:bidi="hi-IN"/>
        </w:rPr>
        <w:t>.</w:t>
      </w:r>
    </w:p>
    <w:p w14:paraId="681D10F2" w14:textId="05A8590A" w:rsidR="007B6C7D" w:rsidRPr="002104AE" w:rsidRDefault="007B6C7D" w:rsidP="00C33FE1">
      <w:pPr>
        <w:widowControl w:val="0"/>
        <w:numPr>
          <w:ilvl w:val="0"/>
          <w:numId w:val="1"/>
        </w:numPr>
        <w:tabs>
          <w:tab w:val="clear" w:pos="360"/>
        </w:tabs>
        <w:spacing w:before="80" w:after="80"/>
        <w:ind w:left="567" w:hanging="567"/>
        <w:jc w:val="both"/>
        <w:rPr>
          <w:rFonts w:ascii="Cambria" w:eastAsia="SimSun" w:hAnsi="Cambria"/>
          <w:kern w:val="1"/>
          <w:sz w:val="22"/>
          <w:szCs w:val="22"/>
          <w:lang w:eastAsia="hi-IN" w:bidi="hi-IN"/>
        </w:rPr>
      </w:pPr>
      <w:r w:rsidRPr="002104AE">
        <w:rPr>
          <w:rFonts w:ascii="Cambria" w:eastAsia="SimSun" w:hAnsi="Cambria"/>
          <w:kern w:val="1"/>
          <w:sz w:val="22"/>
          <w:szCs w:val="22"/>
          <w:lang w:eastAsia="hi-IN" w:bidi="hi-IN"/>
        </w:rPr>
        <w:t xml:space="preserve">Za chwilę doręczenia ustrukturyzowanej faktury elektronicznej uznawać się będzie chwilę wprowadzenia prawidłowo wystawionej faktury, zawierającej wszystkie elementy, o których mowa w ust. </w:t>
      </w:r>
      <w:r w:rsidR="00137F25" w:rsidRPr="002104AE">
        <w:rPr>
          <w:rFonts w:ascii="Cambria" w:eastAsia="SimSun" w:hAnsi="Cambria"/>
          <w:kern w:val="1"/>
          <w:sz w:val="22"/>
          <w:szCs w:val="22"/>
          <w:lang w:eastAsia="hi-IN" w:bidi="hi-IN"/>
        </w:rPr>
        <w:t>8</w:t>
      </w:r>
      <w:r w:rsidRPr="002104AE">
        <w:rPr>
          <w:rFonts w:ascii="Cambria" w:eastAsia="SimSun" w:hAnsi="Cambria"/>
          <w:kern w:val="1"/>
          <w:sz w:val="22"/>
          <w:szCs w:val="22"/>
          <w:lang w:eastAsia="hi-IN" w:bidi="hi-IN"/>
        </w:rPr>
        <w:t xml:space="preserve"> powyżej, do konta Zamawiającego na PEF, w sposób umożliwiający Zamawiającemu zapoznanie się z jej treścią.</w:t>
      </w:r>
    </w:p>
    <w:p w14:paraId="3E1FF313" w14:textId="77777777" w:rsidR="007B6C7D" w:rsidRPr="002104AE" w:rsidRDefault="007B6C7D" w:rsidP="00C33FE1">
      <w:pPr>
        <w:widowControl w:val="0"/>
        <w:numPr>
          <w:ilvl w:val="0"/>
          <w:numId w:val="1"/>
        </w:numPr>
        <w:tabs>
          <w:tab w:val="clear" w:pos="360"/>
        </w:tabs>
        <w:spacing w:before="80" w:after="80"/>
        <w:ind w:left="567" w:hanging="567"/>
        <w:jc w:val="both"/>
        <w:rPr>
          <w:rFonts w:ascii="Cambria" w:eastAsia="SimSun" w:hAnsi="Cambria"/>
          <w:kern w:val="1"/>
          <w:sz w:val="22"/>
          <w:szCs w:val="22"/>
          <w:lang w:eastAsia="hi-IN" w:bidi="hi-IN"/>
        </w:rPr>
      </w:pPr>
      <w:r w:rsidRPr="002104AE">
        <w:rPr>
          <w:rFonts w:ascii="Cambria" w:eastAsia="SimSun" w:hAnsi="Cambria"/>
          <w:kern w:val="1"/>
          <w:sz w:val="22"/>
          <w:szCs w:val="22"/>
          <w:lang w:eastAsia="hi-IN" w:bidi="hi-IN"/>
        </w:rPr>
        <w:t>W przypadku wystawienia faktury w formie pisemnej, prawidłowo wystawiona faktura powinna być doręczona do siedziby Zamawiającego.</w:t>
      </w:r>
    </w:p>
    <w:p w14:paraId="6CF414A5" w14:textId="77777777" w:rsidR="007B6C7D" w:rsidRPr="002104AE" w:rsidRDefault="007B6C7D" w:rsidP="00C33FE1">
      <w:pPr>
        <w:numPr>
          <w:ilvl w:val="0"/>
          <w:numId w:val="1"/>
        </w:numPr>
        <w:tabs>
          <w:tab w:val="clear" w:pos="360"/>
        </w:tabs>
        <w:suppressAutoHyphens w:val="0"/>
        <w:spacing w:before="80" w:after="80"/>
        <w:ind w:left="567" w:hanging="567"/>
        <w:jc w:val="both"/>
        <w:rPr>
          <w:rFonts w:ascii="Cambria" w:hAnsi="Cambria" w:cs="Arial"/>
          <w:sz w:val="22"/>
          <w:szCs w:val="22"/>
        </w:rPr>
      </w:pPr>
      <w:r w:rsidRPr="002104AE">
        <w:rPr>
          <w:rFonts w:ascii="Cambria" w:hAnsi="Cambria" w:cs="Arial"/>
          <w:sz w:val="22"/>
          <w:szCs w:val="22"/>
        </w:rPr>
        <w:t>Podatek VAT naliczony zostanie w wysokości obowiązującej w dniu wystawienia faktury.</w:t>
      </w:r>
    </w:p>
    <w:p w14:paraId="6AC8E6C4" w14:textId="38998525" w:rsidR="007B6C7D" w:rsidRPr="002104AE" w:rsidRDefault="007B6C7D" w:rsidP="00C33FE1">
      <w:pPr>
        <w:numPr>
          <w:ilvl w:val="0"/>
          <w:numId w:val="1"/>
        </w:numPr>
        <w:tabs>
          <w:tab w:val="clear" w:pos="360"/>
        </w:tabs>
        <w:suppressAutoHyphens w:val="0"/>
        <w:spacing w:before="80" w:after="80"/>
        <w:ind w:left="567" w:hanging="567"/>
        <w:jc w:val="both"/>
        <w:rPr>
          <w:rFonts w:ascii="Cambria" w:hAnsi="Cambria" w:cs="Arial"/>
          <w:sz w:val="22"/>
          <w:szCs w:val="22"/>
        </w:rPr>
      </w:pPr>
      <w:r w:rsidRPr="002104AE">
        <w:rPr>
          <w:rFonts w:ascii="Cambria" w:hAnsi="Cambria" w:cs="Arial"/>
          <w:sz w:val="22"/>
          <w:szCs w:val="22"/>
        </w:rPr>
        <w:t>Wykonawca przyjmuje do wiadomości</w:t>
      </w:r>
      <w:r w:rsidR="00F051B9" w:rsidRPr="002104AE">
        <w:rPr>
          <w:rFonts w:ascii="Cambria" w:hAnsi="Cambria" w:cs="Arial"/>
          <w:sz w:val="22"/>
          <w:szCs w:val="22"/>
        </w:rPr>
        <w:t>, iż Zamawiający przy zapłacie w</w:t>
      </w:r>
      <w:r w:rsidRPr="002104AE">
        <w:rPr>
          <w:rFonts w:ascii="Cambria" w:hAnsi="Cambria" w:cs="Arial"/>
          <w:sz w:val="22"/>
          <w:szCs w:val="22"/>
        </w:rPr>
        <w:t xml:space="preserve">ynagrodzenia będzie stosował mechanizm podzielonej płatności, o którym mowa w art. 108a ust. 1 ustawy z dnia 11 marca 2004 r. o podatku od towarów i usług (tekst jedn.: </w:t>
      </w:r>
      <w:bookmarkStart w:id="2" w:name="_Hlk15927515"/>
      <w:r w:rsidRPr="002104AE">
        <w:rPr>
          <w:rFonts w:ascii="Cambria" w:hAnsi="Cambria" w:cs="Arial"/>
          <w:sz w:val="22"/>
          <w:szCs w:val="22"/>
        </w:rPr>
        <w:t>Dz. U. z 2022 r. poz. 931 z późn. zm.</w:t>
      </w:r>
      <w:bookmarkEnd w:id="2"/>
      <w:r w:rsidRPr="002104AE">
        <w:rPr>
          <w:rFonts w:ascii="Cambria" w:hAnsi="Cambria" w:cs="Arial"/>
          <w:sz w:val="22"/>
          <w:szCs w:val="22"/>
        </w:rPr>
        <w:t xml:space="preserve">). </w:t>
      </w:r>
    </w:p>
    <w:p w14:paraId="3849CB8A" w14:textId="77777777" w:rsidR="007B6C7D" w:rsidRPr="002104AE" w:rsidRDefault="007B6C7D" w:rsidP="00C33FE1">
      <w:pPr>
        <w:numPr>
          <w:ilvl w:val="0"/>
          <w:numId w:val="1"/>
        </w:numPr>
        <w:tabs>
          <w:tab w:val="clear" w:pos="360"/>
        </w:tabs>
        <w:suppressAutoHyphens w:val="0"/>
        <w:spacing w:before="80" w:after="80"/>
        <w:ind w:left="567" w:hanging="567"/>
        <w:jc w:val="both"/>
        <w:rPr>
          <w:rFonts w:ascii="Cambria" w:hAnsi="Cambria" w:cs="Arial"/>
          <w:sz w:val="22"/>
          <w:szCs w:val="22"/>
        </w:rPr>
      </w:pPr>
      <w:r w:rsidRPr="002104AE">
        <w:rPr>
          <w:rFonts w:ascii="Cambria" w:hAnsi="Cambria" w:cs="Arial"/>
          <w:sz w:val="22"/>
          <w:szCs w:val="22"/>
        </w:rPr>
        <w:t xml:space="preserve">Zapłata: </w:t>
      </w:r>
    </w:p>
    <w:p w14:paraId="02123AFD" w14:textId="77777777" w:rsidR="007B6C7D" w:rsidRPr="002104AE" w:rsidRDefault="007B6C7D" w:rsidP="002104AE">
      <w:pPr>
        <w:spacing w:before="80" w:after="80"/>
        <w:ind w:left="1134" w:hanging="567"/>
        <w:jc w:val="both"/>
        <w:rPr>
          <w:rFonts w:ascii="Cambria" w:hAnsi="Cambria" w:cs="Arial"/>
          <w:sz w:val="22"/>
          <w:szCs w:val="22"/>
        </w:rPr>
      </w:pPr>
      <w:r w:rsidRPr="002104AE">
        <w:rPr>
          <w:rFonts w:ascii="Cambria" w:hAnsi="Cambria" w:cs="Arial"/>
          <w:sz w:val="22"/>
          <w:szCs w:val="22"/>
        </w:rPr>
        <w:t>1)</w:t>
      </w:r>
      <w:r w:rsidRPr="002104AE">
        <w:rPr>
          <w:rFonts w:ascii="Cambria" w:hAnsi="Cambria" w:cs="Arial"/>
          <w:sz w:val="22"/>
          <w:szCs w:val="22"/>
        </w:rPr>
        <w:tab/>
        <w:t xml:space="preserve">kwoty odpowiadającej całości albo części kwoty podatku wynikającej z otrzymanej faktury będzie dokonywana na rachunek VAT, w rozumieniu art. 2 pkt 37 Wykonawcy ustawy z dnia 11 marca 2004 r. o podatku od towarów i usług (tekst jedn.: </w:t>
      </w:r>
      <w:bookmarkStart w:id="3" w:name="_Hlk107733315"/>
      <w:r w:rsidRPr="002104AE">
        <w:rPr>
          <w:rFonts w:ascii="Cambria" w:hAnsi="Cambria" w:cs="Arial"/>
          <w:sz w:val="22"/>
          <w:szCs w:val="22"/>
        </w:rPr>
        <w:t>Dz. U. z 2022 r. poz. 931</w:t>
      </w:r>
      <w:bookmarkEnd w:id="3"/>
      <w:r w:rsidRPr="002104AE">
        <w:rPr>
          <w:rFonts w:ascii="Cambria" w:hAnsi="Cambria" w:cs="Arial"/>
          <w:sz w:val="22"/>
          <w:szCs w:val="22"/>
        </w:rPr>
        <w:t xml:space="preserve"> z późn. zm.),</w:t>
      </w:r>
    </w:p>
    <w:p w14:paraId="106DA4D3" w14:textId="77777777" w:rsidR="007B6C7D" w:rsidRPr="002104AE" w:rsidRDefault="007B6C7D" w:rsidP="002104AE">
      <w:pPr>
        <w:spacing w:before="80" w:after="80"/>
        <w:ind w:left="1134" w:hanging="567"/>
        <w:jc w:val="both"/>
        <w:rPr>
          <w:rFonts w:ascii="Cambria" w:hAnsi="Cambria" w:cs="Arial"/>
          <w:sz w:val="22"/>
          <w:szCs w:val="22"/>
        </w:rPr>
      </w:pPr>
      <w:r w:rsidRPr="002104AE">
        <w:rPr>
          <w:rFonts w:ascii="Cambria" w:hAnsi="Cambria" w:cs="Arial"/>
          <w:sz w:val="22"/>
          <w:szCs w:val="22"/>
        </w:rPr>
        <w:t>2)</w:t>
      </w:r>
      <w:r w:rsidRPr="002104AE">
        <w:rPr>
          <w:rFonts w:ascii="Cambria" w:hAnsi="Cambria" w:cs="Arial"/>
          <w:sz w:val="22"/>
          <w:szCs w:val="22"/>
        </w:rPr>
        <w:tab/>
        <w:t>kwoty odpowiadającej wartości sprzedaży netto wynikającej z otrzymanej faktury jest dokonywana na rachunek bankowy albo na rachunek w spółdzielczej kasie oszczędnościowo-kredytowej, dla których jest prowadzony rachunek VAT Wykonawcy.</w:t>
      </w:r>
    </w:p>
    <w:p w14:paraId="5958ECDF" w14:textId="0A6DC870" w:rsidR="007B6C7D" w:rsidRPr="002104AE" w:rsidRDefault="007B6C7D" w:rsidP="00C33FE1">
      <w:pPr>
        <w:numPr>
          <w:ilvl w:val="0"/>
          <w:numId w:val="1"/>
        </w:numPr>
        <w:tabs>
          <w:tab w:val="clear" w:pos="360"/>
        </w:tabs>
        <w:suppressAutoHyphens w:val="0"/>
        <w:spacing w:before="80" w:after="80"/>
        <w:ind w:left="567" w:hanging="567"/>
        <w:jc w:val="both"/>
        <w:rPr>
          <w:rFonts w:ascii="Cambria" w:hAnsi="Cambria" w:cs="Arial"/>
          <w:sz w:val="22"/>
          <w:szCs w:val="22"/>
        </w:rPr>
      </w:pPr>
      <w:r w:rsidRPr="002104AE">
        <w:rPr>
          <w:rFonts w:ascii="Cambria" w:hAnsi="Cambria" w:cs="Arial"/>
          <w:bCs/>
          <w:sz w:val="22"/>
          <w:szCs w:val="22"/>
        </w:rPr>
        <w:lastRenderedPageBreak/>
        <w:t>Wykonawca przy realizacji Umowy zobowiązuje posługiwać się rachunkiem rozliczeniowym, o którym mowa w art. 49 ust. 1 pkt 1 ustawy z dnia 29 sierpnia 1997 r.  Prawo bankowe (tekst jedn.: Dz. U. z 2022 r. poz. 2324 z późn. zm.) zawartym w wykazie podmiotów, o którym mowa w art. 96b ust. 1 ustawy z dnia 11 marca 2004 r. o podatku od towarów i usług (tekst jedn.: Dz. U. z 2022 r. poz. 931 z późn. zm.).</w:t>
      </w:r>
    </w:p>
    <w:p w14:paraId="2CE5688B" w14:textId="79ECB96A" w:rsidR="000D5F00" w:rsidRPr="002104AE" w:rsidRDefault="007B6C7D" w:rsidP="00C33FE1">
      <w:pPr>
        <w:numPr>
          <w:ilvl w:val="0"/>
          <w:numId w:val="1"/>
        </w:numPr>
        <w:tabs>
          <w:tab w:val="clear" w:pos="360"/>
        </w:tabs>
        <w:suppressAutoHyphens w:val="0"/>
        <w:spacing w:before="80" w:after="80"/>
        <w:ind w:left="567" w:hanging="567"/>
        <w:jc w:val="both"/>
        <w:rPr>
          <w:rFonts w:ascii="Cambria" w:hAnsi="Cambria"/>
          <w:color w:val="000000"/>
          <w:sz w:val="22"/>
          <w:szCs w:val="22"/>
        </w:rPr>
      </w:pPr>
      <w:r w:rsidRPr="002104AE">
        <w:rPr>
          <w:rFonts w:ascii="Cambria" w:hAnsi="Cambria" w:cs="Arial"/>
          <w:sz w:val="22"/>
          <w:szCs w:val="22"/>
        </w:rPr>
        <w:t>Wykonawca nie może bez uprzedniej zgody Zamawiającego wyrażonej na piśmie pod rygorem nieważności, przenieść na osobę trzecią jakiejkolwiek wierzytelności wynikającej z Umowy.</w:t>
      </w:r>
    </w:p>
    <w:p w14:paraId="7F33DD97" w14:textId="77777777" w:rsidR="00CD0162" w:rsidRPr="002104AE" w:rsidRDefault="00CD0162" w:rsidP="00C33FE1">
      <w:pPr>
        <w:pStyle w:val="Akapitzlist"/>
        <w:numPr>
          <w:ilvl w:val="0"/>
          <w:numId w:val="1"/>
        </w:numPr>
        <w:tabs>
          <w:tab w:val="clear" w:pos="360"/>
          <w:tab w:val="num" w:pos="567"/>
        </w:tabs>
        <w:suppressAutoHyphens/>
        <w:autoSpaceDE w:val="0"/>
        <w:spacing w:before="60" w:after="60" w:line="240" w:lineRule="auto"/>
        <w:ind w:left="567" w:hanging="567"/>
        <w:jc w:val="both"/>
        <w:rPr>
          <w:rFonts w:ascii="Cambria" w:hAnsi="Cambria" w:cs="Arial"/>
        </w:rPr>
      </w:pPr>
      <w:r w:rsidRPr="002104AE">
        <w:rPr>
          <w:rFonts w:ascii="Cambria" w:hAnsi="Cambria" w:cs="Arial"/>
        </w:rPr>
        <w:t xml:space="preserve">Zamawiający ma prawo potrącić wszelkie swoje wierzytelności z jakimikolwiek wierzytelnościami Wykonawcy. Wszystkie wierzytelności Zamawiającego, w tym wierzytelności przyszłe będą mogły być potrącone na zasadzie potrącenia umownego niezależnie od ich wymagalności. Uprawnienie do dokonania potrącenie umownego nie ogranicza prawa do potrącenia ustawowego. </w:t>
      </w:r>
    </w:p>
    <w:p w14:paraId="36E3426E" w14:textId="77777777" w:rsidR="00137F25" w:rsidRPr="002104AE" w:rsidRDefault="00137F25" w:rsidP="002104AE">
      <w:pPr>
        <w:pStyle w:val="Akapitzlist"/>
        <w:widowControl w:val="0"/>
        <w:spacing w:line="240" w:lineRule="auto"/>
        <w:ind w:left="360"/>
        <w:rPr>
          <w:rFonts w:ascii="Cambria" w:hAnsi="Cambria" w:cs="Arial"/>
          <w:b/>
        </w:rPr>
      </w:pPr>
    </w:p>
    <w:p w14:paraId="22732798" w14:textId="3FEB09C9" w:rsidR="00137F25" w:rsidRPr="002104AE" w:rsidRDefault="00137F25" w:rsidP="002104AE">
      <w:pPr>
        <w:pStyle w:val="Akapitzlist"/>
        <w:widowControl w:val="0"/>
        <w:spacing w:after="0" w:line="240" w:lineRule="auto"/>
        <w:ind w:left="0"/>
        <w:jc w:val="center"/>
        <w:rPr>
          <w:rFonts w:ascii="Cambria" w:hAnsi="Cambria" w:cs="Arial"/>
          <w:b/>
        </w:rPr>
      </w:pPr>
      <w:r w:rsidRPr="002104AE">
        <w:rPr>
          <w:rFonts w:ascii="Cambria" w:hAnsi="Cambria" w:cs="Arial"/>
          <w:b/>
        </w:rPr>
        <w:t>§ 8</w:t>
      </w:r>
    </w:p>
    <w:p w14:paraId="4C86181B" w14:textId="7EE9D721" w:rsidR="00137F25" w:rsidRPr="002104AE" w:rsidRDefault="00137F25" w:rsidP="002104AE">
      <w:pPr>
        <w:pStyle w:val="Akapitzlist"/>
        <w:widowControl w:val="0"/>
        <w:spacing w:after="120" w:line="240" w:lineRule="auto"/>
        <w:ind w:left="0"/>
        <w:jc w:val="center"/>
        <w:rPr>
          <w:rFonts w:ascii="Cambria" w:hAnsi="Cambria" w:cs="Arial"/>
          <w:b/>
        </w:rPr>
      </w:pPr>
      <w:r w:rsidRPr="002104AE">
        <w:rPr>
          <w:rFonts w:ascii="Cambria" w:hAnsi="Cambria" w:cs="Arial"/>
          <w:b/>
        </w:rPr>
        <w:t>Odbiory prac</w:t>
      </w:r>
    </w:p>
    <w:p w14:paraId="76B736C0" w14:textId="1A758AC5" w:rsidR="00137F25" w:rsidRPr="002104AE" w:rsidRDefault="00137F25" w:rsidP="00C33FE1">
      <w:pPr>
        <w:pStyle w:val="Akapitzlist"/>
        <w:widowControl w:val="0"/>
        <w:numPr>
          <w:ilvl w:val="6"/>
          <w:numId w:val="14"/>
        </w:numPr>
        <w:spacing w:before="80" w:after="80" w:line="240" w:lineRule="auto"/>
        <w:ind w:left="567" w:hanging="567"/>
        <w:jc w:val="both"/>
        <w:rPr>
          <w:rFonts w:ascii="Cambria" w:hAnsi="Cambria" w:cs="Arial"/>
        </w:rPr>
      </w:pPr>
      <w:r w:rsidRPr="002104AE">
        <w:rPr>
          <w:rFonts w:ascii="Cambria" w:hAnsi="Cambria" w:cs="Arial"/>
        </w:rPr>
        <w:t xml:space="preserve">W trakcie odbioru Zamawiający zweryfikuje, czy </w:t>
      </w:r>
      <w:r w:rsidR="00952BC7" w:rsidRPr="002104AE">
        <w:rPr>
          <w:rFonts w:ascii="Cambria" w:hAnsi="Cambria" w:cs="Arial"/>
        </w:rPr>
        <w:t>usługi (prace)</w:t>
      </w:r>
      <w:r w:rsidRPr="002104AE">
        <w:rPr>
          <w:rFonts w:ascii="Cambria" w:hAnsi="Cambria" w:cs="Arial"/>
        </w:rPr>
        <w:t xml:space="preserve"> zostały wykonane przez Wykonawcę zgodnie z </w:t>
      </w:r>
      <w:r w:rsidR="00B06B7D">
        <w:rPr>
          <w:rFonts w:ascii="Cambria" w:hAnsi="Cambria" w:cs="Arial"/>
        </w:rPr>
        <w:t xml:space="preserve">Umową, </w:t>
      </w:r>
      <w:r w:rsidRPr="002104AE">
        <w:rPr>
          <w:rFonts w:ascii="Cambria" w:hAnsi="Cambria" w:cs="Arial"/>
        </w:rPr>
        <w:t xml:space="preserve">wymogami technicznymi, </w:t>
      </w:r>
      <w:r w:rsidR="009E01A1" w:rsidRPr="002104AE">
        <w:rPr>
          <w:rFonts w:ascii="Cambria" w:hAnsi="Cambria" w:cs="Arial"/>
        </w:rPr>
        <w:t>OPZ</w:t>
      </w:r>
      <w:r w:rsidRPr="002104AE">
        <w:rPr>
          <w:rFonts w:ascii="Cambria" w:hAnsi="Cambria" w:cs="Arial"/>
        </w:rPr>
        <w:t xml:space="preserve"> i obowiązującym prawem. Odbiory Przedmiotu będą dokonywane na następujących zasadach: </w:t>
      </w:r>
    </w:p>
    <w:p w14:paraId="7905D4F7" w14:textId="0026FE96" w:rsidR="00B731AB" w:rsidRPr="002104AE" w:rsidRDefault="00661A2B" w:rsidP="00C33FE1">
      <w:pPr>
        <w:pStyle w:val="Akapitzlist"/>
        <w:widowControl w:val="0"/>
        <w:numPr>
          <w:ilvl w:val="1"/>
          <w:numId w:val="33"/>
        </w:numPr>
        <w:spacing w:before="80" w:after="80" w:line="240" w:lineRule="auto"/>
        <w:ind w:left="1134" w:hanging="567"/>
        <w:jc w:val="both"/>
        <w:rPr>
          <w:rFonts w:ascii="Cambria" w:hAnsi="Cambria" w:cs="Arial"/>
        </w:rPr>
      </w:pPr>
      <w:r w:rsidRPr="002104AE">
        <w:rPr>
          <w:rFonts w:ascii="Cambria" w:hAnsi="Cambria" w:cs="Arial"/>
        </w:rPr>
        <w:t>o</w:t>
      </w:r>
      <w:r w:rsidR="00137F25" w:rsidRPr="002104AE">
        <w:rPr>
          <w:rFonts w:ascii="Cambria" w:hAnsi="Cambria" w:cs="Arial"/>
        </w:rPr>
        <w:t>dbi</w:t>
      </w:r>
      <w:r w:rsidRPr="002104AE">
        <w:rPr>
          <w:rFonts w:ascii="Cambria" w:hAnsi="Cambria" w:cs="Arial"/>
        </w:rPr>
        <w:t>ór</w:t>
      </w:r>
      <w:r w:rsidR="00137F25" w:rsidRPr="002104AE">
        <w:rPr>
          <w:rFonts w:ascii="Cambria" w:hAnsi="Cambria" w:cs="Arial"/>
        </w:rPr>
        <w:t xml:space="preserve"> </w:t>
      </w:r>
      <w:r w:rsidR="00B731AB" w:rsidRPr="002104AE">
        <w:rPr>
          <w:rFonts w:ascii="Cambria" w:hAnsi="Cambria" w:cs="Arial"/>
        </w:rPr>
        <w:t xml:space="preserve">prac </w:t>
      </w:r>
      <w:r w:rsidR="00137F25" w:rsidRPr="002104AE">
        <w:rPr>
          <w:rFonts w:ascii="Cambria" w:hAnsi="Cambria" w:cs="Arial"/>
        </w:rPr>
        <w:t xml:space="preserve">zanikających i ulegających zakryciu dokonuje Zamawiający na </w:t>
      </w:r>
      <w:r w:rsidR="00B731AB" w:rsidRPr="002104AE">
        <w:rPr>
          <w:rFonts w:ascii="Cambria" w:hAnsi="Cambria" w:cs="Arial"/>
        </w:rPr>
        <w:t xml:space="preserve">pisemny </w:t>
      </w:r>
      <w:r w:rsidR="00137F25" w:rsidRPr="002104AE">
        <w:rPr>
          <w:rFonts w:ascii="Cambria" w:hAnsi="Cambria" w:cs="Arial"/>
        </w:rPr>
        <w:t>wniosek Wykonawcy, zgłoszony na co najmniej 3 dni przed planowanym zakryciem t</w:t>
      </w:r>
      <w:r w:rsidRPr="002104AE">
        <w:rPr>
          <w:rFonts w:ascii="Cambria" w:hAnsi="Cambria" w:cs="Arial"/>
        </w:rPr>
        <w:t>ych prac</w:t>
      </w:r>
      <w:r w:rsidR="00137F25" w:rsidRPr="002104AE">
        <w:rPr>
          <w:rFonts w:ascii="Cambria" w:hAnsi="Cambria" w:cs="Arial"/>
        </w:rPr>
        <w:t>;</w:t>
      </w:r>
    </w:p>
    <w:p w14:paraId="356FFF37" w14:textId="7DCB504C" w:rsidR="00B731AB" w:rsidRPr="002104AE" w:rsidRDefault="00661A2B" w:rsidP="00C33FE1">
      <w:pPr>
        <w:pStyle w:val="Akapitzlist"/>
        <w:widowControl w:val="0"/>
        <w:numPr>
          <w:ilvl w:val="1"/>
          <w:numId w:val="33"/>
        </w:numPr>
        <w:spacing w:before="80" w:after="80" w:line="240" w:lineRule="auto"/>
        <w:ind w:left="1134" w:hanging="567"/>
        <w:jc w:val="both"/>
        <w:rPr>
          <w:rFonts w:ascii="Cambria" w:hAnsi="Cambria" w:cs="Arial"/>
        </w:rPr>
      </w:pPr>
      <w:r w:rsidRPr="002104AE">
        <w:rPr>
          <w:rFonts w:ascii="Cambria" w:hAnsi="Cambria" w:cs="Arial"/>
        </w:rPr>
        <w:t>o</w:t>
      </w:r>
      <w:r w:rsidR="00137F25" w:rsidRPr="002104AE">
        <w:rPr>
          <w:rFonts w:ascii="Cambria" w:hAnsi="Cambria" w:cs="Arial"/>
        </w:rPr>
        <w:t xml:space="preserve">dbiór końcowy </w:t>
      </w:r>
      <w:r w:rsidR="00B731AB" w:rsidRPr="002104AE">
        <w:rPr>
          <w:rFonts w:ascii="Cambria" w:hAnsi="Cambria" w:cs="Arial"/>
        </w:rPr>
        <w:t>usług</w:t>
      </w:r>
      <w:r w:rsidR="00137F25" w:rsidRPr="002104AE">
        <w:rPr>
          <w:rFonts w:ascii="Cambria" w:hAnsi="Cambria" w:cs="Arial"/>
        </w:rPr>
        <w:t xml:space="preserve"> (Przedmiotu Umowy) zostanie dokonany po całkowitym zakończeniu wszystkich </w:t>
      </w:r>
      <w:r w:rsidRPr="002104AE">
        <w:rPr>
          <w:rFonts w:ascii="Cambria" w:hAnsi="Cambria" w:cs="Arial"/>
        </w:rPr>
        <w:t>usług (</w:t>
      </w:r>
      <w:r w:rsidR="00B731AB" w:rsidRPr="002104AE">
        <w:rPr>
          <w:rFonts w:ascii="Cambria" w:hAnsi="Cambria" w:cs="Arial"/>
        </w:rPr>
        <w:t>prac</w:t>
      </w:r>
      <w:r w:rsidRPr="002104AE">
        <w:rPr>
          <w:rFonts w:ascii="Cambria" w:hAnsi="Cambria" w:cs="Arial"/>
        </w:rPr>
        <w:t>)</w:t>
      </w:r>
      <w:r w:rsidR="00B731AB" w:rsidRPr="002104AE">
        <w:rPr>
          <w:rFonts w:ascii="Cambria" w:hAnsi="Cambria" w:cs="Arial"/>
        </w:rPr>
        <w:t xml:space="preserve"> </w:t>
      </w:r>
      <w:r w:rsidR="00137F25" w:rsidRPr="002104AE">
        <w:rPr>
          <w:rFonts w:ascii="Cambria" w:hAnsi="Cambria" w:cs="Arial"/>
        </w:rPr>
        <w:t xml:space="preserve">składających się na Przedmiot Umowy i złożeniu przez Wykonawcę pisemnego zawiadomienia o gotowości do odbioru końcowego. Wykonawca zgłosi zakończone </w:t>
      </w:r>
      <w:r w:rsidR="00B731AB" w:rsidRPr="002104AE">
        <w:rPr>
          <w:rFonts w:ascii="Cambria" w:hAnsi="Cambria" w:cs="Arial"/>
        </w:rPr>
        <w:t>usługi</w:t>
      </w:r>
      <w:r w:rsidR="00137F25" w:rsidRPr="002104AE">
        <w:rPr>
          <w:rFonts w:ascii="Cambria" w:hAnsi="Cambria" w:cs="Arial"/>
        </w:rPr>
        <w:t xml:space="preserve"> do odbioru końcowego po ich całkowitym wykonaniu, po spełnieniu wszystkich czynności przewidzianych w Umowie i przepisach obowiązującego prawa.</w:t>
      </w:r>
    </w:p>
    <w:p w14:paraId="2F1E6CC1" w14:textId="77777777" w:rsidR="007671A3" w:rsidRPr="002104AE" w:rsidRDefault="00137F25" w:rsidP="00C33FE1">
      <w:pPr>
        <w:pStyle w:val="Akapitzlist"/>
        <w:widowControl w:val="0"/>
        <w:numPr>
          <w:ilvl w:val="6"/>
          <w:numId w:val="14"/>
        </w:numPr>
        <w:spacing w:before="80" w:after="80" w:line="240" w:lineRule="auto"/>
        <w:ind w:left="567" w:hanging="567"/>
        <w:jc w:val="both"/>
        <w:rPr>
          <w:rFonts w:ascii="Cambria" w:hAnsi="Cambria" w:cs="Arial"/>
        </w:rPr>
      </w:pPr>
      <w:r w:rsidRPr="002104AE">
        <w:rPr>
          <w:rFonts w:ascii="Cambria" w:hAnsi="Cambria" w:cs="Arial"/>
        </w:rPr>
        <w:t xml:space="preserve">Wykonawca nie ma prawa do zakrycia </w:t>
      </w:r>
      <w:r w:rsidR="00B731AB" w:rsidRPr="002104AE">
        <w:rPr>
          <w:rFonts w:ascii="Cambria" w:hAnsi="Cambria" w:cs="Arial"/>
        </w:rPr>
        <w:t>prac</w:t>
      </w:r>
      <w:r w:rsidRPr="002104AE">
        <w:rPr>
          <w:rFonts w:ascii="Cambria" w:hAnsi="Cambria" w:cs="Arial"/>
        </w:rPr>
        <w:t xml:space="preserve"> zanikających lub ulegających zakryciu bez przeprowadzenia odbioru przez Zamawiającego. </w:t>
      </w:r>
    </w:p>
    <w:p w14:paraId="46366809" w14:textId="77777777" w:rsidR="007671A3" w:rsidRPr="002104AE" w:rsidRDefault="00B731AB" w:rsidP="00C33FE1">
      <w:pPr>
        <w:pStyle w:val="Akapitzlist"/>
        <w:widowControl w:val="0"/>
        <w:numPr>
          <w:ilvl w:val="6"/>
          <w:numId w:val="14"/>
        </w:numPr>
        <w:spacing w:before="80" w:after="80" w:line="240" w:lineRule="auto"/>
        <w:ind w:left="567" w:hanging="567"/>
        <w:jc w:val="both"/>
        <w:rPr>
          <w:rFonts w:ascii="Cambria" w:hAnsi="Cambria" w:cs="Arial"/>
        </w:rPr>
      </w:pPr>
      <w:r w:rsidRPr="002104AE">
        <w:rPr>
          <w:rFonts w:ascii="Cambria" w:hAnsi="Cambria" w:cs="Arial"/>
        </w:rPr>
        <w:t xml:space="preserve">Wykonawca nie może kontynuować realizacji robót bez dokonania odbioru </w:t>
      </w:r>
      <w:r w:rsidR="007671A3" w:rsidRPr="002104AE">
        <w:rPr>
          <w:rFonts w:ascii="Cambria" w:hAnsi="Cambria" w:cs="Arial"/>
        </w:rPr>
        <w:t xml:space="preserve">prac </w:t>
      </w:r>
      <w:r w:rsidRPr="002104AE">
        <w:rPr>
          <w:rFonts w:ascii="Cambria" w:hAnsi="Cambria" w:cs="Arial"/>
        </w:rPr>
        <w:t xml:space="preserve"> zanikających lub ulegających zakryciu bez przeprowadzenia odbioru przez Zamawiającego. W przypadku, gdy Wykonawca zakryje </w:t>
      </w:r>
      <w:r w:rsidR="007671A3" w:rsidRPr="002104AE">
        <w:rPr>
          <w:rFonts w:ascii="Cambria" w:hAnsi="Cambria" w:cs="Arial"/>
        </w:rPr>
        <w:t xml:space="preserve">prace </w:t>
      </w:r>
      <w:r w:rsidRPr="002104AE">
        <w:rPr>
          <w:rFonts w:ascii="Cambria" w:hAnsi="Cambria" w:cs="Arial"/>
        </w:rPr>
        <w:t xml:space="preserve"> bez dokonania odbioru przez Zamawiającego, to wówczas na wezwanie Zamawiającego, Wykonawca będzie zobowiązany odkryć te </w:t>
      </w:r>
      <w:r w:rsidR="007671A3" w:rsidRPr="002104AE">
        <w:rPr>
          <w:rFonts w:ascii="Cambria" w:hAnsi="Cambria" w:cs="Arial"/>
        </w:rPr>
        <w:t>prace</w:t>
      </w:r>
      <w:r w:rsidRPr="002104AE">
        <w:rPr>
          <w:rFonts w:ascii="Cambria" w:hAnsi="Cambria" w:cs="Arial"/>
        </w:rPr>
        <w:t xml:space="preserve"> na własny koszt w celu dokonania odbioru.</w:t>
      </w:r>
    </w:p>
    <w:p w14:paraId="1E1FBC75" w14:textId="331C2E81" w:rsidR="007671A3" w:rsidRPr="002104AE" w:rsidRDefault="00B731AB" w:rsidP="00C33FE1">
      <w:pPr>
        <w:pStyle w:val="Akapitzlist"/>
        <w:widowControl w:val="0"/>
        <w:numPr>
          <w:ilvl w:val="6"/>
          <w:numId w:val="14"/>
        </w:numPr>
        <w:spacing w:before="80" w:after="80" w:line="240" w:lineRule="auto"/>
        <w:ind w:left="567" w:hanging="567"/>
        <w:jc w:val="both"/>
        <w:rPr>
          <w:rFonts w:ascii="Cambria" w:hAnsi="Cambria" w:cs="Arial"/>
        </w:rPr>
      </w:pPr>
      <w:r w:rsidRPr="002104AE">
        <w:rPr>
          <w:rFonts w:ascii="Cambria" w:hAnsi="Cambria" w:cs="Arial"/>
        </w:rPr>
        <w:t>Wykonawca powinien zgłosić Zamawiającemu pisemnie gotowość do odbioru</w:t>
      </w:r>
      <w:r w:rsidR="00661A2B" w:rsidRPr="002104AE">
        <w:rPr>
          <w:rFonts w:ascii="Cambria" w:hAnsi="Cambria" w:cs="Arial"/>
        </w:rPr>
        <w:t xml:space="preserve"> końcowego</w:t>
      </w:r>
      <w:r w:rsidRPr="002104AE">
        <w:rPr>
          <w:rFonts w:ascii="Cambria" w:hAnsi="Cambria" w:cs="Arial"/>
        </w:rPr>
        <w:t xml:space="preserve">. Wraz ze zgłoszeniem Wykonawca zobowiązany jest przedłożyć Zamawiającemu komplet dokumentów pozwalających na weryfikację i ocenę prawidłowości </w:t>
      </w:r>
      <w:r w:rsidR="00CB4FD1">
        <w:rPr>
          <w:rFonts w:ascii="Cambria" w:hAnsi="Cambria" w:cs="Arial"/>
        </w:rPr>
        <w:t xml:space="preserve">wykonania </w:t>
      </w:r>
      <w:r w:rsidR="00B06B7D">
        <w:rPr>
          <w:rFonts w:ascii="Cambria" w:hAnsi="Cambria" w:cs="Arial"/>
        </w:rPr>
        <w:t>Przedmiotu Umowy</w:t>
      </w:r>
      <w:r w:rsidRPr="002104AE">
        <w:rPr>
          <w:rFonts w:ascii="Cambria" w:hAnsi="Cambria" w:cs="Arial"/>
        </w:rPr>
        <w:t xml:space="preserve">. </w:t>
      </w:r>
    </w:p>
    <w:p w14:paraId="0C842E8B" w14:textId="586620CC" w:rsidR="007671A3" w:rsidRPr="002104AE" w:rsidRDefault="007671A3" w:rsidP="00C33FE1">
      <w:pPr>
        <w:pStyle w:val="Akapitzlist"/>
        <w:widowControl w:val="0"/>
        <w:numPr>
          <w:ilvl w:val="6"/>
          <w:numId w:val="14"/>
        </w:numPr>
        <w:spacing w:before="80" w:after="80" w:line="240" w:lineRule="auto"/>
        <w:ind w:left="567" w:hanging="567"/>
        <w:jc w:val="both"/>
        <w:rPr>
          <w:rFonts w:ascii="Cambria" w:hAnsi="Cambria" w:cs="Arial"/>
        </w:rPr>
      </w:pPr>
      <w:r w:rsidRPr="002104AE">
        <w:rPr>
          <w:rFonts w:ascii="Cambria" w:hAnsi="Cambria" w:cs="Arial"/>
        </w:rPr>
        <w:t xml:space="preserve">Zamawiający przystąpi do odbioru końcowego w terminie 7 dni od daty zgłoszenia Zamawiającemu gotowości </w:t>
      </w:r>
      <w:r w:rsidR="008A05BB" w:rsidRPr="002104AE">
        <w:rPr>
          <w:rFonts w:ascii="Cambria" w:hAnsi="Cambria" w:cs="Arial"/>
        </w:rPr>
        <w:t xml:space="preserve">usług </w:t>
      </w:r>
      <w:r w:rsidRPr="002104AE">
        <w:rPr>
          <w:rFonts w:ascii="Cambria" w:hAnsi="Cambria" w:cs="Arial"/>
        </w:rPr>
        <w:t xml:space="preserve">do </w:t>
      </w:r>
      <w:r w:rsidR="008A05BB" w:rsidRPr="002104AE">
        <w:rPr>
          <w:rFonts w:ascii="Cambria" w:hAnsi="Cambria" w:cs="Arial"/>
        </w:rPr>
        <w:t xml:space="preserve">tego </w:t>
      </w:r>
      <w:r w:rsidRPr="002104AE">
        <w:rPr>
          <w:rFonts w:ascii="Cambria" w:hAnsi="Cambria" w:cs="Arial"/>
        </w:rPr>
        <w:t xml:space="preserve">odbioru. </w:t>
      </w:r>
    </w:p>
    <w:p w14:paraId="2441FD32" w14:textId="469A2829" w:rsidR="007671A3" w:rsidRPr="002104AE" w:rsidRDefault="007671A3" w:rsidP="00C33FE1">
      <w:pPr>
        <w:pStyle w:val="Akapitzlist"/>
        <w:widowControl w:val="0"/>
        <w:numPr>
          <w:ilvl w:val="6"/>
          <w:numId w:val="14"/>
        </w:numPr>
        <w:spacing w:before="80" w:after="80" w:line="240" w:lineRule="auto"/>
        <w:ind w:left="567" w:hanging="567"/>
        <w:jc w:val="both"/>
        <w:rPr>
          <w:rFonts w:ascii="Cambria" w:hAnsi="Cambria" w:cs="Arial"/>
        </w:rPr>
      </w:pPr>
      <w:r w:rsidRPr="002104AE">
        <w:rPr>
          <w:rFonts w:ascii="Cambria" w:hAnsi="Cambria" w:cs="Arial"/>
        </w:rPr>
        <w:t>Odbiór przez Zamawiającego</w:t>
      </w:r>
      <w:r w:rsidR="008A05BB" w:rsidRPr="002104AE">
        <w:rPr>
          <w:rFonts w:ascii="Cambria" w:hAnsi="Cambria" w:cs="Arial"/>
        </w:rPr>
        <w:t xml:space="preserve"> zostanie przeprowadzony</w:t>
      </w:r>
      <w:r w:rsidR="00BE4106">
        <w:rPr>
          <w:rFonts w:ascii="Cambria" w:hAnsi="Cambria" w:cs="Arial"/>
        </w:rPr>
        <w:t xml:space="preserve"> przez </w:t>
      </w:r>
      <w:r w:rsidR="00BE4106" w:rsidRPr="00192AB2">
        <w:rPr>
          <w:rFonts w:ascii="Cambria" w:hAnsi="Cambria" w:cs="Arial"/>
        </w:rPr>
        <w:t xml:space="preserve">przedstawiciela Zamawiającego. </w:t>
      </w:r>
      <w:r w:rsidRPr="00192AB2">
        <w:rPr>
          <w:rFonts w:ascii="Cambria" w:hAnsi="Cambria" w:cs="Arial"/>
        </w:rPr>
        <w:t>Brak obecności przedstawiciela Wykonawcy nie stanowi przeszkody</w:t>
      </w:r>
      <w:r w:rsidRPr="002104AE">
        <w:rPr>
          <w:rFonts w:ascii="Cambria" w:hAnsi="Cambria" w:cs="Arial"/>
        </w:rPr>
        <w:t xml:space="preserve"> w przeprowadzeniu czynności odbiorowych i dokonaniu odbioru.</w:t>
      </w:r>
    </w:p>
    <w:p w14:paraId="7B848D95" w14:textId="77777777" w:rsidR="007671A3" w:rsidRPr="002104AE" w:rsidRDefault="007671A3" w:rsidP="00C33FE1">
      <w:pPr>
        <w:pStyle w:val="Akapitzlist"/>
        <w:widowControl w:val="0"/>
        <w:numPr>
          <w:ilvl w:val="6"/>
          <w:numId w:val="14"/>
        </w:numPr>
        <w:spacing w:before="80" w:after="80" w:line="240" w:lineRule="auto"/>
        <w:ind w:left="567" w:hanging="567"/>
        <w:jc w:val="both"/>
        <w:rPr>
          <w:rFonts w:ascii="Cambria" w:hAnsi="Cambria" w:cs="Arial"/>
        </w:rPr>
      </w:pPr>
      <w:r w:rsidRPr="002104AE">
        <w:rPr>
          <w:rFonts w:ascii="Cambria" w:hAnsi="Cambria" w:cs="Arial"/>
        </w:rPr>
        <w:t>Jeżeli w toku czynności odbioru zostaną stwierdzone wady, to wówczas, bez uchybienia innym uprawnieniom wynikającym z postanowień Umowy lub przepisów prawa, w tym w szczególności prawa żądania kar umownych, Zamawiającemu przysługują następujące uprawnienia:</w:t>
      </w:r>
    </w:p>
    <w:p w14:paraId="56A7D78D" w14:textId="77777777" w:rsidR="00187331" w:rsidRPr="002104AE" w:rsidRDefault="007671A3" w:rsidP="00C33FE1">
      <w:pPr>
        <w:pStyle w:val="Akapitzlist"/>
        <w:widowControl w:val="0"/>
        <w:numPr>
          <w:ilvl w:val="0"/>
          <w:numId w:val="34"/>
        </w:numPr>
        <w:spacing w:before="80" w:after="80" w:line="240" w:lineRule="auto"/>
        <w:ind w:left="993" w:hanging="426"/>
        <w:jc w:val="both"/>
        <w:rPr>
          <w:rFonts w:ascii="Cambria" w:hAnsi="Cambria" w:cs="Arial"/>
        </w:rPr>
      </w:pPr>
      <w:r w:rsidRPr="002104AE">
        <w:rPr>
          <w:rFonts w:ascii="Cambria" w:hAnsi="Cambria" w:cs="Arial"/>
        </w:rPr>
        <w:t xml:space="preserve">jeżeli wada (lub wady) jest nieistotna i nadaje się do usunięcia – Zamawiający wyznaczy </w:t>
      </w:r>
      <w:r w:rsidRPr="002104AE">
        <w:rPr>
          <w:rFonts w:ascii="Cambria" w:hAnsi="Cambria" w:cs="Arial"/>
        </w:rPr>
        <w:lastRenderedPageBreak/>
        <w:t>termin na usunięcie wad lub wady. W przypadku, gdy Wykonawca nie usunie wad w terminie, Zamawiający będzie uprawniony do zlecenia podmiotowi trzeciemu usunięcie wad lub wady na koszt i ryzyko Wykonawcy (wykonawstwo zastępcze),</w:t>
      </w:r>
    </w:p>
    <w:p w14:paraId="3E7CAECA" w14:textId="77777777" w:rsidR="00187331" w:rsidRPr="002104AE" w:rsidRDefault="007671A3" w:rsidP="00C33FE1">
      <w:pPr>
        <w:pStyle w:val="Akapitzlist"/>
        <w:widowControl w:val="0"/>
        <w:numPr>
          <w:ilvl w:val="0"/>
          <w:numId w:val="34"/>
        </w:numPr>
        <w:spacing w:before="80" w:after="80" w:line="240" w:lineRule="auto"/>
        <w:ind w:left="993" w:hanging="426"/>
        <w:jc w:val="both"/>
        <w:rPr>
          <w:rFonts w:ascii="Cambria" w:hAnsi="Cambria" w:cs="Arial"/>
        </w:rPr>
      </w:pPr>
      <w:r w:rsidRPr="002104AE">
        <w:rPr>
          <w:rFonts w:ascii="Cambria" w:hAnsi="Cambria" w:cs="Arial"/>
        </w:rPr>
        <w:t>jeżeli wada (lub wady) jest istotna - Zamawiający odmówi odbioru do czasu usunięcia wad,</w:t>
      </w:r>
    </w:p>
    <w:p w14:paraId="4780C3A4" w14:textId="5F0E29C9" w:rsidR="00187331" w:rsidRPr="002104AE" w:rsidRDefault="007671A3" w:rsidP="00C33FE1">
      <w:pPr>
        <w:pStyle w:val="Akapitzlist"/>
        <w:widowControl w:val="0"/>
        <w:numPr>
          <w:ilvl w:val="0"/>
          <w:numId w:val="34"/>
        </w:numPr>
        <w:spacing w:before="80" w:after="80" w:line="240" w:lineRule="auto"/>
        <w:ind w:left="993" w:hanging="426"/>
        <w:jc w:val="both"/>
        <w:rPr>
          <w:rFonts w:ascii="Cambria" w:hAnsi="Cambria" w:cs="Arial"/>
        </w:rPr>
      </w:pPr>
      <w:r w:rsidRPr="002104AE">
        <w:rPr>
          <w:rFonts w:ascii="Cambria" w:hAnsi="Cambria" w:cs="Arial"/>
        </w:rPr>
        <w:t xml:space="preserve">jeżeli wada (lub wady) jest nieistotna, nie nadaje się do usunięcia i jednocześnie umożliwia użytkowanie </w:t>
      </w:r>
      <w:r w:rsidR="00CB4FD1">
        <w:rPr>
          <w:rFonts w:ascii="Cambria" w:hAnsi="Cambria" w:cs="Arial"/>
        </w:rPr>
        <w:t>urządzeń</w:t>
      </w:r>
      <w:r w:rsidRPr="002104AE">
        <w:rPr>
          <w:rFonts w:ascii="Cambria" w:hAnsi="Cambria" w:cs="Arial"/>
        </w:rPr>
        <w:t xml:space="preserve"> zgodnie z jego przeznaczeniem - odpowiedniego obniżenia Wynagrodzenia, które nastąpi w takim stosunku, w jakim wartość i użyteczność</w:t>
      </w:r>
      <w:r w:rsidR="002104AE" w:rsidRPr="002104AE">
        <w:rPr>
          <w:rFonts w:ascii="Cambria" w:hAnsi="Cambria" w:cs="Arial"/>
        </w:rPr>
        <w:t xml:space="preserve"> usług (prac)</w:t>
      </w:r>
      <w:r w:rsidRPr="002104AE">
        <w:rPr>
          <w:rFonts w:ascii="Cambria" w:hAnsi="Cambria" w:cs="Arial"/>
        </w:rPr>
        <w:t xml:space="preserve"> stanowiących Przedmiot Umowy wolnych od jakichkolwiek wad pozostaje do jej wartości i użyteczności ocenionej z uwzględnieniem istniejących wad.</w:t>
      </w:r>
    </w:p>
    <w:p w14:paraId="0117884F" w14:textId="7F8E96F7" w:rsidR="00137F25" w:rsidRPr="002104AE" w:rsidRDefault="007671A3" w:rsidP="00C33FE1">
      <w:pPr>
        <w:pStyle w:val="Akapitzlist"/>
        <w:widowControl w:val="0"/>
        <w:numPr>
          <w:ilvl w:val="6"/>
          <w:numId w:val="14"/>
        </w:numPr>
        <w:spacing w:before="80" w:after="360" w:line="240" w:lineRule="auto"/>
        <w:ind w:left="567" w:hanging="567"/>
        <w:jc w:val="both"/>
        <w:rPr>
          <w:rFonts w:ascii="Cambria" w:hAnsi="Cambria" w:cs="Arial"/>
        </w:rPr>
      </w:pPr>
      <w:r w:rsidRPr="002104AE">
        <w:rPr>
          <w:rFonts w:ascii="Cambria" w:hAnsi="Cambria" w:cs="Arial"/>
        </w:rPr>
        <w:t>Odbiór końcowy Przedmiotu Umowy zostanie zakończony podpisaniem protokołu odbioru końcowego Przedmiotu Umowy, w którym w zależności od okoliczności, Zamawiający odbierze Przedmiot Umowy określając dzień jego wykonania oraz wskazane zostaną terminy wyznaczone na usunięcie wad i stwierdzonych przy odbiorze albo odmówi dokonania odbioru wskazując przyczyny odmowy.</w:t>
      </w:r>
    </w:p>
    <w:p w14:paraId="77E86F83" w14:textId="5ECD2B3F" w:rsidR="006827BB" w:rsidRPr="002104AE" w:rsidRDefault="00573736" w:rsidP="002104AE">
      <w:pPr>
        <w:widowControl w:val="0"/>
        <w:jc w:val="center"/>
        <w:rPr>
          <w:rFonts w:ascii="Cambria" w:hAnsi="Cambria" w:cs="Arial"/>
          <w:b/>
          <w:sz w:val="22"/>
          <w:szCs w:val="22"/>
        </w:rPr>
      </w:pPr>
      <w:r w:rsidRPr="002104AE">
        <w:rPr>
          <w:rFonts w:ascii="Cambria" w:hAnsi="Cambria" w:cs="Arial"/>
          <w:b/>
          <w:sz w:val="22"/>
          <w:szCs w:val="22"/>
        </w:rPr>
        <w:t>§ 9</w:t>
      </w:r>
    </w:p>
    <w:p w14:paraId="2B0AFEAF" w14:textId="77777777" w:rsidR="006827BB" w:rsidRPr="002104AE" w:rsidRDefault="006827BB" w:rsidP="002104AE">
      <w:pPr>
        <w:widowControl w:val="0"/>
        <w:spacing w:after="120"/>
        <w:jc w:val="center"/>
        <w:rPr>
          <w:rFonts w:ascii="Cambria" w:hAnsi="Cambria" w:cs="Arial"/>
          <w:sz w:val="22"/>
          <w:szCs w:val="22"/>
        </w:rPr>
      </w:pPr>
      <w:r w:rsidRPr="002104AE">
        <w:rPr>
          <w:rFonts w:ascii="Cambria" w:hAnsi="Cambria" w:cs="Arial"/>
          <w:b/>
          <w:sz w:val="22"/>
          <w:szCs w:val="22"/>
        </w:rPr>
        <w:t>Kary umowne</w:t>
      </w:r>
    </w:p>
    <w:p w14:paraId="5FD9506C" w14:textId="77777777" w:rsidR="006827BB" w:rsidRPr="002104AE" w:rsidRDefault="006827BB" w:rsidP="00C33FE1">
      <w:pPr>
        <w:numPr>
          <w:ilvl w:val="0"/>
          <w:numId w:val="5"/>
        </w:numPr>
        <w:tabs>
          <w:tab w:val="clear" w:pos="708"/>
        </w:tabs>
        <w:suppressAutoHyphens w:val="0"/>
        <w:ind w:left="567" w:hanging="567"/>
        <w:jc w:val="both"/>
        <w:rPr>
          <w:rFonts w:ascii="Cambria" w:hAnsi="Cambria" w:cs="Arial"/>
          <w:bCs/>
          <w:sz w:val="22"/>
          <w:szCs w:val="22"/>
        </w:rPr>
      </w:pPr>
      <w:r w:rsidRPr="002104AE">
        <w:rPr>
          <w:rFonts w:ascii="Cambria" w:hAnsi="Cambria" w:cs="Arial"/>
          <w:sz w:val="22"/>
          <w:szCs w:val="22"/>
        </w:rPr>
        <w:t>Wykonawca zapłaci Zamawiającemu kary umowne:</w:t>
      </w:r>
    </w:p>
    <w:p w14:paraId="3D65F34A" w14:textId="25EB53EE" w:rsidR="00701795" w:rsidRDefault="00701795" w:rsidP="00C33FE1">
      <w:pPr>
        <w:numPr>
          <w:ilvl w:val="0"/>
          <w:numId w:val="4"/>
        </w:numPr>
        <w:spacing w:before="80" w:after="80"/>
        <w:ind w:left="1134" w:hanging="567"/>
        <w:jc w:val="both"/>
        <w:rPr>
          <w:rFonts w:ascii="Cambria" w:hAnsi="Cambria" w:cs="Arial"/>
          <w:color w:val="000000" w:themeColor="text1"/>
          <w:sz w:val="22"/>
          <w:szCs w:val="22"/>
        </w:rPr>
      </w:pPr>
      <w:r>
        <w:rPr>
          <w:rFonts w:ascii="Cambria" w:hAnsi="Cambria" w:cs="Arial"/>
          <w:color w:val="000000" w:themeColor="text1"/>
          <w:sz w:val="22"/>
          <w:szCs w:val="22"/>
        </w:rPr>
        <w:t xml:space="preserve">za zwłokę w wykonaniu Przedmiotu Umowy w terminie określonym w </w:t>
      </w:r>
      <w:r w:rsidRPr="00701795">
        <w:rPr>
          <w:rFonts w:ascii="Cambria" w:hAnsi="Cambria" w:cs="Arial"/>
          <w:color w:val="000000" w:themeColor="text1"/>
          <w:sz w:val="22"/>
          <w:szCs w:val="22"/>
        </w:rPr>
        <w:t>§</w:t>
      </w:r>
      <w:r>
        <w:rPr>
          <w:rFonts w:ascii="Cambria" w:hAnsi="Cambria" w:cs="Arial"/>
          <w:color w:val="000000" w:themeColor="text1"/>
          <w:sz w:val="22"/>
          <w:szCs w:val="22"/>
        </w:rPr>
        <w:t xml:space="preserve"> 2 ust. 1 Umowy w wysokości 0,5 % Wynagrodzenia za każdy rozpoczęty dzień zwłoki;</w:t>
      </w:r>
    </w:p>
    <w:p w14:paraId="25936039" w14:textId="45697756" w:rsidR="006827BB" w:rsidRPr="002104AE" w:rsidRDefault="00F30E3B" w:rsidP="00C33FE1">
      <w:pPr>
        <w:numPr>
          <w:ilvl w:val="0"/>
          <w:numId w:val="4"/>
        </w:numPr>
        <w:spacing w:before="80" w:after="80"/>
        <w:ind w:left="1134" w:hanging="567"/>
        <w:jc w:val="both"/>
        <w:rPr>
          <w:rFonts w:ascii="Cambria" w:hAnsi="Cambria" w:cs="Arial"/>
          <w:color w:val="000000" w:themeColor="text1"/>
          <w:sz w:val="22"/>
          <w:szCs w:val="22"/>
        </w:rPr>
      </w:pPr>
      <w:r w:rsidRPr="002104AE">
        <w:rPr>
          <w:rFonts w:ascii="Cambria" w:hAnsi="Cambria" w:cs="Arial"/>
          <w:color w:val="000000" w:themeColor="text1"/>
          <w:sz w:val="22"/>
          <w:szCs w:val="22"/>
        </w:rPr>
        <w:t>z</w:t>
      </w:r>
      <w:r w:rsidR="004F76C4" w:rsidRPr="002104AE">
        <w:rPr>
          <w:rFonts w:ascii="Cambria" w:hAnsi="Cambria" w:cs="Arial"/>
          <w:color w:val="000000" w:themeColor="text1"/>
          <w:sz w:val="22"/>
          <w:szCs w:val="22"/>
        </w:rPr>
        <w:t xml:space="preserve">a odstąpienie od </w:t>
      </w:r>
      <w:r w:rsidR="00FA37BD" w:rsidRPr="002104AE">
        <w:rPr>
          <w:rFonts w:ascii="Cambria" w:hAnsi="Cambria" w:cs="Arial"/>
          <w:color w:val="000000" w:themeColor="text1"/>
          <w:sz w:val="22"/>
          <w:szCs w:val="22"/>
        </w:rPr>
        <w:t>umowy</w:t>
      </w:r>
      <w:r w:rsidR="006827BB" w:rsidRPr="002104AE">
        <w:rPr>
          <w:rFonts w:ascii="Cambria" w:hAnsi="Cambria" w:cs="Arial"/>
          <w:color w:val="000000" w:themeColor="text1"/>
          <w:sz w:val="22"/>
          <w:szCs w:val="22"/>
        </w:rPr>
        <w:t xml:space="preserve"> z przyczyn leżących po stronie Wykonawcy – w wysokości </w:t>
      </w:r>
      <w:r w:rsidR="00BE729C" w:rsidRPr="002104AE">
        <w:rPr>
          <w:rFonts w:ascii="Cambria" w:hAnsi="Cambria" w:cs="Arial"/>
          <w:color w:val="000000" w:themeColor="text1"/>
          <w:sz w:val="22"/>
          <w:szCs w:val="22"/>
        </w:rPr>
        <w:t>10</w:t>
      </w:r>
      <w:r w:rsidR="006827BB" w:rsidRPr="002104AE">
        <w:rPr>
          <w:rFonts w:ascii="Cambria" w:hAnsi="Cambria" w:cs="Arial"/>
          <w:color w:val="000000" w:themeColor="text1"/>
          <w:sz w:val="22"/>
          <w:szCs w:val="22"/>
        </w:rPr>
        <w:t> %</w:t>
      </w:r>
      <w:r w:rsidR="00C00AFB" w:rsidRPr="002104AE">
        <w:rPr>
          <w:rFonts w:ascii="Cambria" w:hAnsi="Cambria" w:cs="Arial"/>
          <w:color w:val="000000" w:themeColor="text1"/>
          <w:sz w:val="22"/>
          <w:szCs w:val="22"/>
        </w:rPr>
        <w:t xml:space="preserve"> Wynagrodzenia</w:t>
      </w:r>
      <w:r w:rsidR="001519F3" w:rsidRPr="002104AE">
        <w:rPr>
          <w:rFonts w:ascii="Cambria" w:hAnsi="Cambria" w:cs="Arial"/>
          <w:color w:val="000000" w:themeColor="text1"/>
          <w:sz w:val="22"/>
          <w:szCs w:val="22"/>
        </w:rPr>
        <w:t>;</w:t>
      </w:r>
    </w:p>
    <w:p w14:paraId="0871D50D" w14:textId="4264FE6F" w:rsidR="001519F3" w:rsidRPr="002104AE" w:rsidRDefault="001519F3" w:rsidP="00C33FE1">
      <w:pPr>
        <w:numPr>
          <w:ilvl w:val="0"/>
          <w:numId w:val="4"/>
        </w:numPr>
        <w:shd w:val="clear" w:color="auto" w:fill="FFFFFF"/>
        <w:suppressAutoHyphens w:val="0"/>
        <w:autoSpaceDE w:val="0"/>
        <w:autoSpaceDN w:val="0"/>
        <w:adjustRightInd w:val="0"/>
        <w:spacing w:before="80" w:after="80"/>
        <w:ind w:left="1134" w:right="6" w:hanging="567"/>
        <w:jc w:val="both"/>
        <w:rPr>
          <w:rFonts w:ascii="Cambria" w:hAnsi="Cambria" w:cs="Arial"/>
          <w:color w:val="000000" w:themeColor="text1"/>
          <w:sz w:val="22"/>
          <w:szCs w:val="22"/>
        </w:rPr>
      </w:pPr>
      <w:r w:rsidRPr="002104AE">
        <w:rPr>
          <w:rFonts w:ascii="Cambria" w:hAnsi="Cambria" w:cs="Arial"/>
          <w:color w:val="000000" w:themeColor="text1"/>
          <w:sz w:val="22"/>
          <w:szCs w:val="22"/>
        </w:rPr>
        <w:t>za zwłokę w przedłożeniu wykazu osób</w:t>
      </w:r>
      <w:r w:rsidR="003171AE" w:rsidRPr="002104AE">
        <w:rPr>
          <w:rFonts w:ascii="Cambria" w:hAnsi="Cambria" w:cs="Arial"/>
          <w:color w:val="000000" w:themeColor="text1"/>
          <w:sz w:val="22"/>
          <w:szCs w:val="22"/>
        </w:rPr>
        <w:t xml:space="preserve"> lub zaktualizowanego wykazu osób</w:t>
      </w:r>
      <w:r w:rsidR="00137F25" w:rsidRPr="002104AE">
        <w:rPr>
          <w:rFonts w:ascii="Cambria" w:hAnsi="Cambria" w:cs="Arial"/>
          <w:color w:val="000000" w:themeColor="text1"/>
          <w:sz w:val="22"/>
          <w:szCs w:val="22"/>
        </w:rPr>
        <w:t>, o którym mowa w § 5</w:t>
      </w:r>
      <w:r w:rsidRPr="002104AE">
        <w:rPr>
          <w:rFonts w:ascii="Cambria" w:hAnsi="Cambria" w:cs="Arial"/>
          <w:color w:val="000000" w:themeColor="text1"/>
          <w:sz w:val="22"/>
          <w:szCs w:val="22"/>
        </w:rPr>
        <w:t xml:space="preserve"> ust. 5 Umowy - w wysokości 150 zł za każdy rozpoczęty dzień zwłoki;</w:t>
      </w:r>
    </w:p>
    <w:p w14:paraId="197E9839" w14:textId="0927C9BE" w:rsidR="00266BD6" w:rsidRPr="002104AE" w:rsidRDefault="001519F3" w:rsidP="00C33FE1">
      <w:pPr>
        <w:numPr>
          <w:ilvl w:val="0"/>
          <w:numId w:val="4"/>
        </w:numPr>
        <w:shd w:val="clear" w:color="auto" w:fill="FFFFFF"/>
        <w:suppressAutoHyphens w:val="0"/>
        <w:autoSpaceDE w:val="0"/>
        <w:autoSpaceDN w:val="0"/>
        <w:adjustRightInd w:val="0"/>
        <w:spacing w:before="80" w:after="80"/>
        <w:ind w:left="1134" w:right="6" w:hanging="567"/>
        <w:jc w:val="both"/>
        <w:rPr>
          <w:rFonts w:ascii="Cambria" w:hAnsi="Cambria" w:cs="Arial"/>
          <w:color w:val="000000" w:themeColor="text1"/>
          <w:sz w:val="22"/>
          <w:szCs w:val="22"/>
        </w:rPr>
      </w:pPr>
      <w:r w:rsidRPr="002104AE">
        <w:rPr>
          <w:rFonts w:ascii="Cambria" w:hAnsi="Cambria" w:cs="Arial"/>
          <w:color w:val="000000" w:themeColor="text1"/>
          <w:sz w:val="22"/>
          <w:szCs w:val="22"/>
        </w:rPr>
        <w:t xml:space="preserve">za każdy stwierdzony przypadek </w:t>
      </w:r>
      <w:r w:rsidR="00266BD6" w:rsidRPr="002104AE">
        <w:rPr>
          <w:rFonts w:ascii="Cambria" w:hAnsi="Cambria" w:cs="Arial"/>
          <w:color w:val="000000" w:themeColor="text1"/>
          <w:sz w:val="22"/>
          <w:szCs w:val="22"/>
        </w:rPr>
        <w:t xml:space="preserve">braku aktualizacji </w:t>
      </w:r>
      <w:r w:rsidR="004F76C4" w:rsidRPr="002104AE">
        <w:rPr>
          <w:rFonts w:ascii="Cambria" w:hAnsi="Cambria" w:cs="Arial"/>
          <w:color w:val="000000" w:themeColor="text1"/>
          <w:sz w:val="22"/>
          <w:szCs w:val="22"/>
        </w:rPr>
        <w:t xml:space="preserve">wykazu osób, </w:t>
      </w:r>
      <w:r w:rsidR="00266BD6" w:rsidRPr="002104AE">
        <w:rPr>
          <w:rFonts w:ascii="Cambria" w:hAnsi="Cambria" w:cs="Arial"/>
          <w:color w:val="000000" w:themeColor="text1"/>
          <w:sz w:val="22"/>
          <w:szCs w:val="22"/>
        </w:rPr>
        <w:t xml:space="preserve">o którym mowa w § </w:t>
      </w:r>
      <w:r w:rsidR="00137F25" w:rsidRPr="002104AE">
        <w:rPr>
          <w:rFonts w:ascii="Cambria" w:hAnsi="Cambria" w:cs="Arial"/>
          <w:color w:val="000000" w:themeColor="text1"/>
          <w:sz w:val="22"/>
          <w:szCs w:val="22"/>
        </w:rPr>
        <w:t>5</w:t>
      </w:r>
      <w:r w:rsidR="00266BD6" w:rsidRPr="002104AE">
        <w:rPr>
          <w:rFonts w:ascii="Cambria" w:hAnsi="Cambria" w:cs="Arial"/>
          <w:color w:val="000000" w:themeColor="text1"/>
          <w:sz w:val="22"/>
          <w:szCs w:val="22"/>
        </w:rPr>
        <w:t xml:space="preserve"> ust. </w:t>
      </w:r>
      <w:r w:rsidRPr="002104AE">
        <w:rPr>
          <w:rFonts w:ascii="Cambria" w:hAnsi="Cambria" w:cs="Arial"/>
          <w:color w:val="000000" w:themeColor="text1"/>
          <w:sz w:val="22"/>
          <w:szCs w:val="22"/>
        </w:rPr>
        <w:t>5</w:t>
      </w:r>
      <w:r w:rsidR="00226A8D" w:rsidRPr="002104AE">
        <w:rPr>
          <w:rFonts w:ascii="Cambria" w:hAnsi="Cambria" w:cs="Arial"/>
          <w:color w:val="000000" w:themeColor="text1"/>
          <w:sz w:val="22"/>
          <w:szCs w:val="22"/>
        </w:rPr>
        <w:t xml:space="preserve"> </w:t>
      </w:r>
      <w:r w:rsidRPr="002104AE">
        <w:rPr>
          <w:rFonts w:ascii="Cambria" w:hAnsi="Cambria" w:cs="Arial"/>
          <w:color w:val="000000" w:themeColor="text1"/>
          <w:sz w:val="22"/>
          <w:szCs w:val="22"/>
        </w:rPr>
        <w:t>Umowy -</w:t>
      </w:r>
      <w:r w:rsidR="004F76C4" w:rsidRPr="002104AE">
        <w:rPr>
          <w:rFonts w:ascii="Cambria" w:hAnsi="Cambria" w:cs="Arial"/>
          <w:color w:val="000000" w:themeColor="text1"/>
          <w:sz w:val="22"/>
          <w:szCs w:val="22"/>
        </w:rPr>
        <w:t xml:space="preserve"> </w:t>
      </w:r>
      <w:r w:rsidR="00266BD6" w:rsidRPr="002104AE">
        <w:rPr>
          <w:rFonts w:ascii="Cambria" w:hAnsi="Cambria" w:cs="Arial"/>
          <w:color w:val="000000" w:themeColor="text1"/>
          <w:sz w:val="22"/>
          <w:szCs w:val="22"/>
        </w:rPr>
        <w:t xml:space="preserve">w wysokości </w:t>
      </w:r>
      <w:r w:rsidR="00BE729C" w:rsidRPr="002104AE">
        <w:rPr>
          <w:rFonts w:ascii="Cambria" w:hAnsi="Cambria" w:cs="Arial"/>
          <w:color w:val="000000" w:themeColor="text1"/>
          <w:sz w:val="22"/>
          <w:szCs w:val="22"/>
        </w:rPr>
        <w:t>1</w:t>
      </w:r>
      <w:r w:rsidRPr="002104AE">
        <w:rPr>
          <w:rFonts w:ascii="Cambria" w:hAnsi="Cambria" w:cs="Arial"/>
          <w:color w:val="000000" w:themeColor="text1"/>
          <w:sz w:val="22"/>
          <w:szCs w:val="22"/>
        </w:rPr>
        <w:t>.</w:t>
      </w:r>
      <w:r w:rsidR="00BE729C" w:rsidRPr="002104AE">
        <w:rPr>
          <w:rFonts w:ascii="Cambria" w:hAnsi="Cambria" w:cs="Arial"/>
          <w:color w:val="000000" w:themeColor="text1"/>
          <w:sz w:val="22"/>
          <w:szCs w:val="22"/>
        </w:rPr>
        <w:t>0</w:t>
      </w:r>
      <w:r w:rsidR="00602C67" w:rsidRPr="002104AE">
        <w:rPr>
          <w:rFonts w:ascii="Cambria" w:hAnsi="Cambria" w:cs="Arial"/>
          <w:color w:val="000000" w:themeColor="text1"/>
          <w:sz w:val="22"/>
          <w:szCs w:val="22"/>
        </w:rPr>
        <w:t>00</w:t>
      </w:r>
      <w:r w:rsidR="00266BD6" w:rsidRPr="002104AE">
        <w:rPr>
          <w:rFonts w:ascii="Cambria" w:hAnsi="Cambria" w:cs="Arial"/>
          <w:color w:val="000000" w:themeColor="text1"/>
          <w:sz w:val="22"/>
          <w:szCs w:val="22"/>
        </w:rPr>
        <w:t xml:space="preserve"> zł</w:t>
      </w:r>
      <w:r w:rsidRPr="002104AE">
        <w:rPr>
          <w:rFonts w:ascii="Cambria" w:hAnsi="Cambria" w:cs="Arial"/>
          <w:color w:val="000000" w:themeColor="text1"/>
          <w:sz w:val="22"/>
          <w:szCs w:val="22"/>
        </w:rPr>
        <w:t>;</w:t>
      </w:r>
    </w:p>
    <w:p w14:paraId="28A27E47" w14:textId="21519E13" w:rsidR="00266BD6" w:rsidRPr="002104AE" w:rsidRDefault="00032010" w:rsidP="00C33FE1">
      <w:pPr>
        <w:pStyle w:val="Akapitzlist"/>
        <w:numPr>
          <w:ilvl w:val="0"/>
          <w:numId w:val="4"/>
        </w:numPr>
        <w:spacing w:before="80" w:after="80" w:line="240" w:lineRule="auto"/>
        <w:ind w:left="1134" w:hanging="567"/>
        <w:jc w:val="both"/>
        <w:rPr>
          <w:rFonts w:ascii="Cambria" w:hAnsi="Cambria" w:cs="Arial"/>
          <w:color w:val="000000" w:themeColor="text1"/>
        </w:rPr>
      </w:pPr>
      <w:r w:rsidRPr="002104AE">
        <w:rPr>
          <w:rFonts w:ascii="Cambria" w:hAnsi="Cambria" w:cs="Arial"/>
          <w:color w:val="000000" w:themeColor="text1"/>
        </w:rPr>
        <w:t xml:space="preserve">za każdy przypadek naruszenia Obowiązku Zatrudnienia </w:t>
      </w:r>
      <w:r w:rsidR="00266BD6" w:rsidRPr="002104AE">
        <w:rPr>
          <w:rFonts w:ascii="Cambria" w:hAnsi="Cambria" w:cs="Arial"/>
          <w:color w:val="000000" w:themeColor="text1"/>
        </w:rPr>
        <w:t xml:space="preserve">w wysokości </w:t>
      </w:r>
      <w:r w:rsidR="00BE729C" w:rsidRPr="002104AE">
        <w:rPr>
          <w:rFonts w:ascii="Cambria" w:hAnsi="Cambria" w:cs="Arial"/>
          <w:color w:val="000000" w:themeColor="text1"/>
        </w:rPr>
        <w:t>1</w:t>
      </w:r>
      <w:r w:rsidR="001519F3" w:rsidRPr="002104AE">
        <w:rPr>
          <w:rFonts w:ascii="Cambria" w:hAnsi="Cambria" w:cs="Arial"/>
          <w:color w:val="000000" w:themeColor="text1"/>
        </w:rPr>
        <w:t>.</w:t>
      </w:r>
      <w:r w:rsidR="00BE729C" w:rsidRPr="002104AE">
        <w:rPr>
          <w:rFonts w:ascii="Cambria" w:hAnsi="Cambria" w:cs="Arial"/>
          <w:color w:val="000000" w:themeColor="text1"/>
        </w:rPr>
        <w:t>0</w:t>
      </w:r>
      <w:r w:rsidR="001519F3" w:rsidRPr="002104AE">
        <w:rPr>
          <w:rFonts w:ascii="Cambria" w:hAnsi="Cambria" w:cs="Arial"/>
          <w:color w:val="000000" w:themeColor="text1"/>
        </w:rPr>
        <w:t>00 zł;</w:t>
      </w:r>
    </w:p>
    <w:p w14:paraId="13FE18B6" w14:textId="05407E87" w:rsidR="00DD0F89" w:rsidRPr="002104AE" w:rsidRDefault="00DD0F89" w:rsidP="00C33FE1">
      <w:pPr>
        <w:pStyle w:val="Akapitzlist"/>
        <w:numPr>
          <w:ilvl w:val="0"/>
          <w:numId w:val="4"/>
        </w:numPr>
        <w:spacing w:before="80" w:after="80" w:line="240" w:lineRule="auto"/>
        <w:ind w:left="1134" w:hanging="567"/>
        <w:jc w:val="both"/>
        <w:rPr>
          <w:rFonts w:ascii="Cambria" w:hAnsi="Cambria" w:cs="Arial"/>
          <w:color w:val="000000" w:themeColor="text1"/>
        </w:rPr>
      </w:pPr>
      <w:r w:rsidRPr="002104AE">
        <w:rPr>
          <w:rFonts w:ascii="Cambria" w:hAnsi="Cambria" w:cs="Arial"/>
          <w:color w:val="000000" w:themeColor="text1"/>
        </w:rPr>
        <w:t xml:space="preserve">za naruszenie obowiązku uzyskania uprzedniej zgody Zamawiającego na powierzenie realizacji Przedmiotu Umowy podwykonawcy – w wysokości </w:t>
      </w:r>
      <w:r w:rsidR="001519F3" w:rsidRPr="002104AE">
        <w:rPr>
          <w:rFonts w:ascii="Cambria" w:hAnsi="Cambria" w:cs="Arial"/>
          <w:color w:val="000000" w:themeColor="text1"/>
        </w:rPr>
        <w:t xml:space="preserve">1.000 </w:t>
      </w:r>
      <w:r w:rsidRPr="002104AE">
        <w:rPr>
          <w:rFonts w:ascii="Cambria" w:hAnsi="Cambria" w:cs="Arial"/>
          <w:color w:val="000000" w:themeColor="text1"/>
        </w:rPr>
        <w:t>zł za każdy stwierdzony przypadek;</w:t>
      </w:r>
    </w:p>
    <w:p w14:paraId="2DF03F10" w14:textId="77777777" w:rsidR="00E93E82" w:rsidRPr="00E93E82" w:rsidRDefault="001519F3" w:rsidP="00E93E82">
      <w:pPr>
        <w:pStyle w:val="Akapitzlist"/>
        <w:numPr>
          <w:ilvl w:val="0"/>
          <w:numId w:val="4"/>
        </w:numPr>
        <w:spacing w:before="80" w:after="80" w:line="240" w:lineRule="auto"/>
        <w:ind w:left="1134" w:hanging="567"/>
        <w:jc w:val="both"/>
        <w:rPr>
          <w:rFonts w:ascii="Cambria" w:hAnsi="Cambria" w:cs="Arial"/>
        </w:rPr>
      </w:pPr>
      <w:r w:rsidRPr="002104AE">
        <w:rPr>
          <w:rFonts w:ascii="Cambria" w:hAnsi="Cambria" w:cs="Arial"/>
        </w:rPr>
        <w:t xml:space="preserve">za zwłokę w przedłożeniu dokumentów potwierdzających kontynuację ubezpieczenia, o których mowa w </w:t>
      </w:r>
      <w:r w:rsidRPr="002104AE">
        <w:rPr>
          <w:rFonts w:ascii="Cambria" w:hAnsi="Cambria" w:cs="Arial"/>
          <w:color w:val="000000" w:themeColor="text1"/>
        </w:rPr>
        <w:t>§</w:t>
      </w:r>
      <w:r w:rsidR="00137F25" w:rsidRPr="002104AE">
        <w:rPr>
          <w:rFonts w:ascii="Cambria" w:hAnsi="Cambria" w:cs="Arial"/>
          <w:color w:val="000000" w:themeColor="text1"/>
        </w:rPr>
        <w:t xml:space="preserve"> 6</w:t>
      </w:r>
      <w:r w:rsidRPr="002104AE">
        <w:rPr>
          <w:rFonts w:ascii="Cambria" w:hAnsi="Cambria" w:cs="Arial"/>
          <w:color w:val="000000" w:themeColor="text1"/>
        </w:rPr>
        <w:t xml:space="preserve"> ust. 2 Umowy w stosunku do terminu tam </w:t>
      </w:r>
      <w:r w:rsidRPr="00DE7415">
        <w:rPr>
          <w:rFonts w:ascii="Cambria" w:hAnsi="Cambria" w:cs="Arial"/>
          <w:color w:val="000000" w:themeColor="text1"/>
        </w:rPr>
        <w:t>wskazanego – w wysokości 100 zł z</w:t>
      </w:r>
      <w:r w:rsidR="00FE19CF" w:rsidRPr="00DE7415">
        <w:rPr>
          <w:rFonts w:ascii="Cambria" w:hAnsi="Cambria" w:cs="Arial"/>
          <w:color w:val="000000" w:themeColor="text1"/>
        </w:rPr>
        <w:t>a każdy rozpoczęty dzień zwłoki.</w:t>
      </w:r>
    </w:p>
    <w:p w14:paraId="202091C7" w14:textId="3E0673BB" w:rsidR="00E93E82" w:rsidRDefault="00E93E82" w:rsidP="00E93E82">
      <w:pPr>
        <w:pStyle w:val="Akapitzlist"/>
        <w:numPr>
          <w:ilvl w:val="0"/>
          <w:numId w:val="4"/>
        </w:numPr>
        <w:spacing w:before="80" w:after="80" w:line="240" w:lineRule="auto"/>
        <w:ind w:left="1134" w:hanging="567"/>
        <w:jc w:val="both"/>
        <w:rPr>
          <w:rFonts w:ascii="Cambria" w:hAnsi="Cambria" w:cs="Arial"/>
        </w:rPr>
      </w:pPr>
      <w:r w:rsidRPr="00E93E82">
        <w:rPr>
          <w:rFonts w:ascii="Cambria" w:hAnsi="Cambria" w:cs="Arial"/>
        </w:rPr>
        <w:t>za pierwszy przypadek naruszenia Obowiązku Samodzie</w:t>
      </w:r>
      <w:r>
        <w:rPr>
          <w:rFonts w:ascii="Cambria" w:hAnsi="Cambria" w:cs="Arial"/>
        </w:rPr>
        <w:t>lnej Realizacji - w wysokości 5.</w:t>
      </w:r>
      <w:r w:rsidRPr="00E93E82">
        <w:rPr>
          <w:rFonts w:ascii="Cambria" w:hAnsi="Cambria" w:cs="Arial"/>
        </w:rPr>
        <w:t>000,00 zł;</w:t>
      </w:r>
    </w:p>
    <w:p w14:paraId="221D4A23" w14:textId="08E7C35F" w:rsidR="00E93E82" w:rsidRPr="00E93E82" w:rsidRDefault="00E93E82" w:rsidP="00E93E82">
      <w:pPr>
        <w:pStyle w:val="Akapitzlist"/>
        <w:numPr>
          <w:ilvl w:val="0"/>
          <w:numId w:val="4"/>
        </w:numPr>
        <w:spacing w:before="80" w:after="80" w:line="240" w:lineRule="auto"/>
        <w:ind w:left="1134" w:hanging="567"/>
        <w:jc w:val="both"/>
        <w:rPr>
          <w:rFonts w:ascii="Cambria" w:hAnsi="Cambria" w:cs="Arial"/>
        </w:rPr>
      </w:pPr>
      <w:r w:rsidRPr="00E93E82">
        <w:rPr>
          <w:rFonts w:ascii="Cambria" w:hAnsi="Cambria" w:cs="Arial"/>
        </w:rPr>
        <w:t>za każdy kolejny przypadek naruszenia Obowiązku Samodzielnej Realizacji – w wysokości</w:t>
      </w:r>
      <w:r>
        <w:rPr>
          <w:rFonts w:ascii="Cambria" w:hAnsi="Cambria" w:cs="Arial"/>
        </w:rPr>
        <w:t xml:space="preserve"> 15.000,00 zł.</w:t>
      </w:r>
    </w:p>
    <w:p w14:paraId="24136CCB" w14:textId="3731766B" w:rsidR="009B2EE3" w:rsidRPr="00DE7415" w:rsidRDefault="009B2EE3" w:rsidP="00DE7415">
      <w:pPr>
        <w:pStyle w:val="Akapitzlist"/>
        <w:spacing w:before="80" w:after="80" w:line="240" w:lineRule="auto"/>
        <w:ind w:left="1134"/>
        <w:jc w:val="both"/>
        <w:rPr>
          <w:rFonts w:ascii="Cambria" w:hAnsi="Cambria" w:cs="Arial"/>
        </w:rPr>
      </w:pPr>
    </w:p>
    <w:p w14:paraId="06EA864E" w14:textId="77777777" w:rsidR="00D50BE8" w:rsidRPr="002104AE" w:rsidRDefault="00D50BE8" w:rsidP="00C33FE1">
      <w:pPr>
        <w:numPr>
          <w:ilvl w:val="0"/>
          <w:numId w:val="8"/>
        </w:numPr>
        <w:suppressAutoHyphens w:val="0"/>
        <w:spacing w:after="80"/>
        <w:ind w:left="567" w:hanging="567"/>
        <w:jc w:val="both"/>
        <w:rPr>
          <w:rFonts w:ascii="Cambria" w:hAnsi="Cambria" w:cs="Arial"/>
          <w:sz w:val="22"/>
          <w:szCs w:val="22"/>
        </w:rPr>
      </w:pPr>
      <w:r w:rsidRPr="002104AE">
        <w:rPr>
          <w:rFonts w:ascii="Cambria" w:hAnsi="Cambria" w:cs="Arial"/>
          <w:sz w:val="22"/>
          <w:szCs w:val="22"/>
        </w:rPr>
        <w:t xml:space="preserve">Zamawiający zapłaci Wykonawcy karę umowną: </w:t>
      </w:r>
    </w:p>
    <w:p w14:paraId="796CCA63" w14:textId="45652B51" w:rsidR="001519F3" w:rsidRPr="002104AE" w:rsidRDefault="00D50BE8" w:rsidP="00C33FE1">
      <w:pPr>
        <w:pStyle w:val="Style9"/>
        <w:widowControl/>
        <w:numPr>
          <w:ilvl w:val="0"/>
          <w:numId w:val="19"/>
        </w:numPr>
        <w:shd w:val="clear" w:color="auto" w:fill="FFFFFF"/>
        <w:spacing w:before="120" w:after="120" w:line="240" w:lineRule="auto"/>
        <w:ind w:left="1134" w:right="28" w:hanging="567"/>
        <w:rPr>
          <w:rFonts w:ascii="Cambria" w:hAnsi="Cambria"/>
          <w:color w:val="000000"/>
          <w:sz w:val="22"/>
          <w:szCs w:val="22"/>
        </w:rPr>
      </w:pPr>
      <w:r w:rsidRPr="002104AE">
        <w:rPr>
          <w:rFonts w:ascii="Cambria" w:hAnsi="Cambria" w:cs="Arial"/>
          <w:sz w:val="22"/>
          <w:szCs w:val="22"/>
        </w:rPr>
        <w:t>za odstąpienie od </w:t>
      </w:r>
      <w:r w:rsidR="00B66073" w:rsidRPr="002104AE">
        <w:rPr>
          <w:rFonts w:ascii="Cambria" w:hAnsi="Cambria" w:cs="Arial"/>
          <w:sz w:val="22"/>
          <w:szCs w:val="22"/>
        </w:rPr>
        <w:t>umowy przez Wykonawcę z przyczyn leżących po stronie Zamawiającego</w:t>
      </w:r>
      <w:r w:rsidRPr="002104AE">
        <w:rPr>
          <w:rFonts w:ascii="Cambria" w:hAnsi="Cambria" w:cs="Arial"/>
          <w:sz w:val="22"/>
          <w:szCs w:val="22"/>
        </w:rPr>
        <w:t xml:space="preserve">, w wysokości </w:t>
      </w:r>
      <w:r w:rsidR="00BE729C" w:rsidRPr="002104AE">
        <w:rPr>
          <w:rFonts w:ascii="Cambria" w:hAnsi="Cambria" w:cs="Arial"/>
          <w:sz w:val="22"/>
          <w:szCs w:val="22"/>
        </w:rPr>
        <w:t>10</w:t>
      </w:r>
      <w:r w:rsidRPr="002104AE">
        <w:rPr>
          <w:rFonts w:ascii="Cambria" w:hAnsi="Cambria" w:cs="Arial"/>
          <w:sz w:val="22"/>
          <w:szCs w:val="22"/>
        </w:rPr>
        <w:t>%</w:t>
      </w:r>
      <w:r w:rsidR="00FA43BB" w:rsidRPr="002104AE">
        <w:rPr>
          <w:rFonts w:ascii="Cambria" w:hAnsi="Cambria" w:cs="Arial"/>
          <w:sz w:val="22"/>
          <w:szCs w:val="22"/>
        </w:rPr>
        <w:t xml:space="preserve"> Wynagrodzenia</w:t>
      </w:r>
      <w:r w:rsidR="009E3782" w:rsidRPr="002104AE">
        <w:rPr>
          <w:rFonts w:ascii="Cambria" w:hAnsi="Cambria" w:cs="Arial"/>
          <w:sz w:val="22"/>
          <w:szCs w:val="22"/>
        </w:rPr>
        <w:t xml:space="preserve"> </w:t>
      </w:r>
      <w:r w:rsidR="00DD0F89" w:rsidRPr="002104AE">
        <w:rPr>
          <w:rFonts w:ascii="Cambria" w:hAnsi="Cambria" w:cs="Arial"/>
          <w:sz w:val="22"/>
          <w:szCs w:val="22"/>
        </w:rPr>
        <w:t>(</w:t>
      </w:r>
      <w:r w:rsidR="00DD0F89" w:rsidRPr="002104AE">
        <w:rPr>
          <w:rStyle w:val="FontStyle12"/>
          <w:rFonts w:ascii="Cambria" w:hAnsi="Cambria"/>
          <w:sz w:val="22"/>
          <w:szCs w:val="22"/>
        </w:rPr>
        <w:t>kara ta nie jest należna Wykonawcy w sytuacji odstąpienia z przyczyn wskazanych w art. 456 ust. 1 pkt 1 PZP)</w:t>
      </w:r>
      <w:r w:rsidR="00DD0F89" w:rsidRPr="002104AE">
        <w:rPr>
          <w:rFonts w:ascii="Cambria" w:hAnsi="Cambria" w:cs="Arial"/>
          <w:sz w:val="22"/>
          <w:szCs w:val="22"/>
        </w:rPr>
        <w:t>.</w:t>
      </w:r>
    </w:p>
    <w:p w14:paraId="041A6EFF" w14:textId="279669DC" w:rsidR="001519F3" w:rsidRPr="002104AE" w:rsidRDefault="00D50BE8" w:rsidP="00C33FE1">
      <w:pPr>
        <w:pStyle w:val="Style9"/>
        <w:widowControl/>
        <w:numPr>
          <w:ilvl w:val="0"/>
          <w:numId w:val="8"/>
        </w:numPr>
        <w:shd w:val="clear" w:color="auto" w:fill="FFFFFF"/>
        <w:spacing w:before="120" w:after="120" w:line="240" w:lineRule="auto"/>
        <w:ind w:left="567" w:right="28" w:hanging="567"/>
        <w:rPr>
          <w:rFonts w:ascii="Cambria" w:hAnsi="Cambria"/>
          <w:color w:val="000000"/>
          <w:sz w:val="22"/>
          <w:szCs w:val="22"/>
        </w:rPr>
      </w:pPr>
      <w:r w:rsidRPr="002104AE">
        <w:rPr>
          <w:rFonts w:ascii="Cambria" w:hAnsi="Cambria" w:cs="Arial"/>
          <w:sz w:val="22"/>
          <w:szCs w:val="22"/>
        </w:rPr>
        <w:t>Łączna maksymalna wysokość kar umownych naliczonych przez jedną</w:t>
      </w:r>
      <w:r w:rsidR="00B66073" w:rsidRPr="002104AE">
        <w:rPr>
          <w:rFonts w:ascii="Cambria" w:hAnsi="Cambria" w:cs="Arial"/>
          <w:sz w:val="22"/>
          <w:szCs w:val="22"/>
        </w:rPr>
        <w:t xml:space="preserve"> ze S</w:t>
      </w:r>
      <w:r w:rsidR="001519F3" w:rsidRPr="002104AE">
        <w:rPr>
          <w:rFonts w:ascii="Cambria" w:hAnsi="Cambria" w:cs="Arial"/>
          <w:sz w:val="22"/>
          <w:szCs w:val="22"/>
        </w:rPr>
        <w:t>tron nie może przekroczyć 2</w:t>
      </w:r>
      <w:r w:rsidR="00B66073" w:rsidRPr="002104AE">
        <w:rPr>
          <w:rFonts w:ascii="Cambria" w:hAnsi="Cambria" w:cs="Arial"/>
          <w:sz w:val="22"/>
          <w:szCs w:val="22"/>
        </w:rPr>
        <w:t>5</w:t>
      </w:r>
      <w:r w:rsidR="000310E8" w:rsidRPr="002104AE">
        <w:rPr>
          <w:rFonts w:ascii="Cambria" w:hAnsi="Cambria" w:cs="Arial"/>
          <w:sz w:val="22"/>
          <w:szCs w:val="22"/>
        </w:rPr>
        <w:t xml:space="preserve"> </w:t>
      </w:r>
      <w:r w:rsidRPr="002104AE">
        <w:rPr>
          <w:rFonts w:ascii="Cambria" w:hAnsi="Cambria" w:cs="Arial"/>
          <w:sz w:val="22"/>
          <w:szCs w:val="22"/>
        </w:rPr>
        <w:t>%</w:t>
      </w:r>
      <w:r w:rsidR="009E3782" w:rsidRPr="002104AE">
        <w:rPr>
          <w:rFonts w:ascii="Cambria" w:hAnsi="Cambria" w:cs="Arial"/>
          <w:sz w:val="22"/>
          <w:szCs w:val="22"/>
        </w:rPr>
        <w:t xml:space="preserve"> Wynagrodzenia</w:t>
      </w:r>
      <w:r w:rsidR="00BE729C" w:rsidRPr="002104AE">
        <w:rPr>
          <w:rFonts w:ascii="Cambria" w:hAnsi="Cambria" w:cs="Arial"/>
          <w:sz w:val="22"/>
          <w:szCs w:val="22"/>
        </w:rPr>
        <w:t>.</w:t>
      </w:r>
    </w:p>
    <w:p w14:paraId="17A5E818" w14:textId="0520EEE1" w:rsidR="000310E8" w:rsidRPr="002104AE" w:rsidRDefault="000310E8" w:rsidP="00C33FE1">
      <w:pPr>
        <w:pStyle w:val="Style9"/>
        <w:widowControl/>
        <w:numPr>
          <w:ilvl w:val="0"/>
          <w:numId w:val="8"/>
        </w:numPr>
        <w:shd w:val="clear" w:color="auto" w:fill="FFFFFF"/>
        <w:spacing w:before="120" w:after="120" w:line="240" w:lineRule="auto"/>
        <w:ind w:left="567" w:right="28" w:hanging="567"/>
        <w:rPr>
          <w:rFonts w:ascii="Cambria" w:hAnsi="Cambria"/>
          <w:color w:val="000000"/>
          <w:sz w:val="22"/>
          <w:szCs w:val="22"/>
        </w:rPr>
      </w:pPr>
      <w:r w:rsidRPr="002104AE">
        <w:rPr>
          <w:rFonts w:ascii="Cambria" w:hAnsi="Cambria" w:cs="Arial"/>
          <w:sz w:val="22"/>
          <w:szCs w:val="22"/>
        </w:rPr>
        <w:lastRenderedPageBreak/>
        <w:t>Odstąpienie od Umowy nie wyłącza uprawnienia Zamawiającego do dochodzenia kar umownych należnych z tytułu wystąpienia okoliczności mających miejsce przed złożeniem oświadczenia o odstąpieniu od Umowy.</w:t>
      </w:r>
    </w:p>
    <w:p w14:paraId="65CE7A8C" w14:textId="0B559965" w:rsidR="000310E8" w:rsidRPr="002104AE" w:rsidRDefault="00D50BE8" w:rsidP="00C33FE1">
      <w:pPr>
        <w:numPr>
          <w:ilvl w:val="0"/>
          <w:numId w:val="9"/>
        </w:numPr>
        <w:suppressAutoHyphens w:val="0"/>
        <w:spacing w:after="360"/>
        <w:ind w:left="567" w:hanging="567"/>
        <w:jc w:val="both"/>
        <w:rPr>
          <w:rFonts w:ascii="Cambria" w:hAnsi="Cambria" w:cs="Arial"/>
          <w:sz w:val="22"/>
          <w:szCs w:val="22"/>
        </w:rPr>
      </w:pPr>
      <w:r w:rsidRPr="002104AE">
        <w:rPr>
          <w:rFonts w:ascii="Cambria" w:hAnsi="Cambria" w:cs="Arial"/>
          <w:sz w:val="22"/>
          <w:szCs w:val="22"/>
        </w:rPr>
        <w:t>St</w:t>
      </w:r>
      <w:r w:rsidR="00F5580F" w:rsidRPr="002104AE">
        <w:rPr>
          <w:rFonts w:ascii="Cambria" w:hAnsi="Cambria" w:cs="Arial"/>
          <w:sz w:val="22"/>
          <w:szCs w:val="22"/>
        </w:rPr>
        <w:t xml:space="preserve">rony zastrzegają sobie prawo do </w:t>
      </w:r>
      <w:r w:rsidRPr="002104AE">
        <w:rPr>
          <w:rFonts w:ascii="Cambria" w:hAnsi="Cambria" w:cs="Arial"/>
          <w:sz w:val="22"/>
          <w:szCs w:val="22"/>
        </w:rPr>
        <w:t>dochodzenia od</w:t>
      </w:r>
      <w:r w:rsidRPr="002104AE">
        <w:rPr>
          <w:rFonts w:ascii="Cambria" w:hAnsi="Cambria" w:cs="Arial"/>
          <w:sz w:val="22"/>
          <w:szCs w:val="22"/>
        </w:rPr>
        <w:softHyphen/>
        <w:t>szkodowania uzupełniającego przenos</w:t>
      </w:r>
      <w:r w:rsidR="00F5580F" w:rsidRPr="002104AE">
        <w:rPr>
          <w:rFonts w:ascii="Cambria" w:hAnsi="Cambria" w:cs="Arial"/>
          <w:sz w:val="22"/>
          <w:szCs w:val="22"/>
        </w:rPr>
        <w:t xml:space="preserve">zącego wysokość kar umownych do </w:t>
      </w:r>
      <w:r w:rsidRPr="002104AE">
        <w:rPr>
          <w:rFonts w:ascii="Cambria" w:hAnsi="Cambria" w:cs="Arial"/>
          <w:sz w:val="22"/>
          <w:szCs w:val="22"/>
        </w:rPr>
        <w:t>wysokości rzeczywiście poniesionej szkody.</w:t>
      </w:r>
    </w:p>
    <w:p w14:paraId="112783AE" w14:textId="0FE17BE3" w:rsidR="006E6CD4" w:rsidRPr="002104AE" w:rsidRDefault="00573736" w:rsidP="002104AE">
      <w:pPr>
        <w:suppressAutoHyphens w:val="0"/>
        <w:jc w:val="center"/>
        <w:rPr>
          <w:rFonts w:ascii="Cambria" w:hAnsi="Cambria" w:cs="Arial"/>
          <w:b/>
          <w:sz w:val="22"/>
          <w:szCs w:val="22"/>
        </w:rPr>
      </w:pPr>
      <w:r w:rsidRPr="002104AE">
        <w:rPr>
          <w:rFonts w:ascii="Cambria" w:hAnsi="Cambria" w:cs="Arial"/>
          <w:b/>
          <w:sz w:val="22"/>
          <w:szCs w:val="22"/>
        </w:rPr>
        <w:t>§ 10</w:t>
      </w:r>
    </w:p>
    <w:p w14:paraId="31745D86" w14:textId="1DCC1683" w:rsidR="000310E8" w:rsidRPr="002104AE" w:rsidRDefault="000310E8" w:rsidP="002104AE">
      <w:pPr>
        <w:widowControl w:val="0"/>
        <w:spacing w:after="120"/>
        <w:jc w:val="center"/>
        <w:rPr>
          <w:rFonts w:ascii="Cambria" w:hAnsi="Cambria" w:cs="Arial"/>
          <w:sz w:val="22"/>
          <w:szCs w:val="22"/>
        </w:rPr>
      </w:pPr>
      <w:r w:rsidRPr="002104AE">
        <w:rPr>
          <w:rFonts w:ascii="Cambria" w:hAnsi="Cambria" w:cs="Arial"/>
          <w:b/>
          <w:sz w:val="22"/>
          <w:szCs w:val="22"/>
        </w:rPr>
        <w:t>Zmiany</w:t>
      </w:r>
      <w:r w:rsidR="006E6CD4" w:rsidRPr="002104AE">
        <w:rPr>
          <w:rFonts w:ascii="Cambria" w:hAnsi="Cambria" w:cs="Arial"/>
          <w:b/>
          <w:sz w:val="22"/>
          <w:szCs w:val="22"/>
        </w:rPr>
        <w:t xml:space="preserve"> umowy</w:t>
      </w:r>
    </w:p>
    <w:p w14:paraId="43BFE2B1" w14:textId="77777777" w:rsidR="000310E8" w:rsidRPr="002104AE" w:rsidRDefault="000310E8" w:rsidP="00C33FE1">
      <w:pPr>
        <w:widowControl w:val="0"/>
        <w:numPr>
          <w:ilvl w:val="0"/>
          <w:numId w:val="20"/>
        </w:numPr>
        <w:shd w:val="clear" w:color="auto" w:fill="FFFFFF"/>
        <w:suppressAutoHyphens w:val="0"/>
        <w:autoSpaceDE w:val="0"/>
        <w:autoSpaceDN w:val="0"/>
        <w:adjustRightInd w:val="0"/>
        <w:spacing w:before="160" w:after="80"/>
        <w:ind w:left="567" w:right="6" w:hanging="567"/>
        <w:jc w:val="both"/>
        <w:rPr>
          <w:rFonts w:ascii="Cambria" w:hAnsi="Cambria"/>
          <w:color w:val="000000"/>
          <w:sz w:val="22"/>
          <w:szCs w:val="22"/>
          <w:lang w:eastAsia="pl-PL"/>
        </w:rPr>
      </w:pPr>
      <w:r w:rsidRPr="002104AE">
        <w:rPr>
          <w:rFonts w:ascii="Cambria" w:hAnsi="Cambria"/>
          <w:color w:val="000000"/>
          <w:sz w:val="22"/>
          <w:szCs w:val="22"/>
          <w:lang w:eastAsia="pl-PL"/>
        </w:rPr>
        <w:t>Wszelkie zmiany niniejszej Umowy wymagają dla swej ważności formy pisemnej pod rygorem nieważności i będą dopuszczalne w granicach unormowania art. 454 i 455 PZP.</w:t>
      </w:r>
    </w:p>
    <w:p w14:paraId="3368896D" w14:textId="77777777" w:rsidR="000310E8" w:rsidRPr="002104AE" w:rsidRDefault="000310E8" w:rsidP="00C33FE1">
      <w:pPr>
        <w:widowControl w:val="0"/>
        <w:numPr>
          <w:ilvl w:val="0"/>
          <w:numId w:val="20"/>
        </w:numPr>
        <w:shd w:val="clear" w:color="auto" w:fill="FFFFFF"/>
        <w:suppressAutoHyphens w:val="0"/>
        <w:autoSpaceDE w:val="0"/>
        <w:autoSpaceDN w:val="0"/>
        <w:adjustRightInd w:val="0"/>
        <w:spacing w:before="80" w:after="80"/>
        <w:ind w:left="567" w:right="5" w:hanging="567"/>
        <w:jc w:val="both"/>
        <w:rPr>
          <w:rFonts w:ascii="Cambria" w:hAnsi="Cambria"/>
          <w:color w:val="000000"/>
          <w:sz w:val="22"/>
          <w:szCs w:val="22"/>
          <w:lang w:eastAsia="pl-PL"/>
        </w:rPr>
      </w:pPr>
      <w:r w:rsidRPr="002104AE">
        <w:rPr>
          <w:rFonts w:ascii="Cambria" w:hAnsi="Cambria" w:cs="Calibri Light"/>
          <w:sz w:val="22"/>
          <w:szCs w:val="22"/>
          <w:lang w:eastAsia="pl-PL"/>
        </w:rPr>
        <w:t xml:space="preserve">Zamawiający, na podstawie art 455 ust. 1 pkt 1 PZP, przewiduje możliwość dokonania następujących zmian Umowy: </w:t>
      </w:r>
    </w:p>
    <w:p w14:paraId="4C6CEE5E" w14:textId="77777777" w:rsidR="000310E8" w:rsidRPr="002104AE" w:rsidRDefault="000310E8" w:rsidP="00C33FE1">
      <w:pPr>
        <w:widowControl w:val="0"/>
        <w:numPr>
          <w:ilvl w:val="1"/>
          <w:numId w:val="17"/>
        </w:numPr>
        <w:shd w:val="clear" w:color="auto" w:fill="FFFFFF"/>
        <w:tabs>
          <w:tab w:val="left" w:pos="350"/>
        </w:tabs>
        <w:suppressAutoHyphens w:val="0"/>
        <w:autoSpaceDE w:val="0"/>
        <w:autoSpaceDN w:val="0"/>
        <w:adjustRightInd w:val="0"/>
        <w:spacing w:before="80" w:after="80"/>
        <w:ind w:left="1134" w:right="6" w:hanging="567"/>
        <w:jc w:val="both"/>
        <w:rPr>
          <w:rFonts w:ascii="Cambria" w:hAnsi="Cambria"/>
          <w:color w:val="000000"/>
          <w:sz w:val="22"/>
          <w:szCs w:val="22"/>
          <w:lang w:eastAsia="pl-PL"/>
        </w:rPr>
      </w:pPr>
      <w:r w:rsidRPr="002104AE">
        <w:rPr>
          <w:rFonts w:ascii="Cambria" w:hAnsi="Cambria"/>
          <w:color w:val="000000"/>
          <w:sz w:val="22"/>
          <w:szCs w:val="22"/>
          <w:lang w:eastAsia="pl-PL"/>
        </w:rPr>
        <w:t>W zakresie zmiany terminu realizacji zamówienia:</w:t>
      </w:r>
    </w:p>
    <w:p w14:paraId="731FA7AA" w14:textId="64A56E25" w:rsidR="000310E8" w:rsidRPr="002104AE" w:rsidRDefault="000310E8" w:rsidP="00C33FE1">
      <w:pPr>
        <w:widowControl w:val="0"/>
        <w:numPr>
          <w:ilvl w:val="1"/>
          <w:numId w:val="16"/>
        </w:numPr>
        <w:shd w:val="clear" w:color="auto" w:fill="FFFFFF"/>
        <w:suppressAutoHyphens w:val="0"/>
        <w:autoSpaceDE w:val="0"/>
        <w:autoSpaceDN w:val="0"/>
        <w:adjustRightInd w:val="0"/>
        <w:spacing w:before="80" w:after="80"/>
        <w:ind w:left="1701" w:right="6" w:hanging="567"/>
        <w:jc w:val="both"/>
        <w:rPr>
          <w:rFonts w:ascii="Cambria" w:hAnsi="Cambria"/>
          <w:color w:val="000000"/>
          <w:sz w:val="22"/>
          <w:szCs w:val="22"/>
          <w:lang w:eastAsia="pl-PL"/>
        </w:rPr>
      </w:pPr>
      <w:r w:rsidRPr="002104AE">
        <w:rPr>
          <w:rFonts w:ascii="Cambria" w:hAnsi="Cambria"/>
          <w:color w:val="000000"/>
          <w:sz w:val="22"/>
          <w:szCs w:val="22"/>
          <w:lang w:eastAsia="pl-PL"/>
        </w:rPr>
        <w:t>zaistnienia siły wyższej uniemożliwiającej lub istotnie utrudniającej wykonanie Przedmiotu Umowy zgodnie z jej postanowieniami lub obowiązującymi przepisami prawa, lub nadzwyczajnej, niemożliwej do przewidzenia, działając z należytą stara</w:t>
      </w:r>
      <w:r w:rsidR="0011146D" w:rsidRPr="002104AE">
        <w:rPr>
          <w:rFonts w:ascii="Cambria" w:hAnsi="Cambria"/>
          <w:color w:val="000000"/>
          <w:sz w:val="22"/>
          <w:szCs w:val="22"/>
          <w:lang w:eastAsia="pl-PL"/>
        </w:rPr>
        <w:t>nnością, i niezawinionej przez W</w:t>
      </w:r>
      <w:r w:rsidRPr="002104AE">
        <w:rPr>
          <w:rFonts w:ascii="Cambria" w:hAnsi="Cambria"/>
          <w:color w:val="000000"/>
          <w:sz w:val="22"/>
          <w:szCs w:val="22"/>
          <w:lang w:eastAsia="pl-PL"/>
        </w:rPr>
        <w:t>ykonawcę zmiany warunków jego realizacji,</w:t>
      </w:r>
    </w:p>
    <w:p w14:paraId="31BB2903" w14:textId="77777777" w:rsidR="00A435C1" w:rsidRDefault="000310E8" w:rsidP="00C33FE1">
      <w:pPr>
        <w:widowControl w:val="0"/>
        <w:numPr>
          <w:ilvl w:val="1"/>
          <w:numId w:val="16"/>
        </w:numPr>
        <w:shd w:val="clear" w:color="auto" w:fill="FFFFFF"/>
        <w:suppressAutoHyphens w:val="0"/>
        <w:autoSpaceDE w:val="0"/>
        <w:autoSpaceDN w:val="0"/>
        <w:adjustRightInd w:val="0"/>
        <w:spacing w:before="80" w:after="80"/>
        <w:ind w:left="1701" w:right="6" w:hanging="567"/>
        <w:jc w:val="both"/>
        <w:rPr>
          <w:rFonts w:ascii="Cambria" w:hAnsi="Cambria"/>
          <w:color w:val="000000"/>
          <w:sz w:val="22"/>
          <w:szCs w:val="22"/>
          <w:lang w:eastAsia="pl-PL"/>
        </w:rPr>
      </w:pPr>
      <w:r w:rsidRPr="002104AE">
        <w:rPr>
          <w:rFonts w:ascii="Cambria" w:hAnsi="Cambria" w:cs="Calibri Light"/>
          <w:sz w:val="22"/>
          <w:szCs w:val="22"/>
          <w:lang w:eastAsia="pl-PL"/>
        </w:rPr>
        <w:t>w przypadku zmiany powszechnie obowiązujących przepisów prawa, regulujących zasady wykonywania Przedmiotu Umowy o czas niezbędny do dostosowania wykonania Przedmiotu Umowy lub jego części do zmienionego stanu prawnego,</w:t>
      </w:r>
    </w:p>
    <w:p w14:paraId="2A50F555" w14:textId="77777777" w:rsidR="00E12344" w:rsidRPr="00E12344" w:rsidRDefault="00E672D0" w:rsidP="00C33FE1">
      <w:pPr>
        <w:widowControl w:val="0"/>
        <w:numPr>
          <w:ilvl w:val="1"/>
          <w:numId w:val="16"/>
        </w:numPr>
        <w:shd w:val="clear" w:color="auto" w:fill="FFFFFF"/>
        <w:suppressAutoHyphens w:val="0"/>
        <w:autoSpaceDE w:val="0"/>
        <w:autoSpaceDN w:val="0"/>
        <w:adjustRightInd w:val="0"/>
        <w:spacing w:before="80" w:after="80"/>
        <w:ind w:left="1701" w:right="6" w:hanging="567"/>
        <w:jc w:val="both"/>
        <w:rPr>
          <w:rFonts w:ascii="Cambria" w:hAnsi="Cambria"/>
          <w:color w:val="000000"/>
          <w:sz w:val="22"/>
          <w:szCs w:val="22"/>
          <w:lang w:eastAsia="pl-PL"/>
        </w:rPr>
      </w:pPr>
      <w:r w:rsidRPr="00A435C1">
        <w:rPr>
          <w:rFonts w:ascii="Cambria" w:hAnsi="Cambria" w:cs="Calibri Light"/>
          <w:sz w:val="22"/>
          <w:szCs w:val="22"/>
          <w:lang w:eastAsia="pl-PL"/>
        </w:rPr>
        <w:t>w przypadku konieczności wykonani</w:t>
      </w:r>
      <w:r w:rsidR="00A435C1">
        <w:rPr>
          <w:rFonts w:ascii="Cambria" w:hAnsi="Cambria" w:cs="Calibri Light"/>
          <w:sz w:val="22"/>
          <w:szCs w:val="22"/>
          <w:lang w:eastAsia="pl-PL"/>
        </w:rPr>
        <w:t>a</w:t>
      </w:r>
      <w:r w:rsidRPr="00A435C1">
        <w:rPr>
          <w:rFonts w:ascii="Cambria" w:hAnsi="Cambria" w:cs="Calibri Light"/>
          <w:sz w:val="22"/>
          <w:szCs w:val="22"/>
          <w:lang w:eastAsia="pl-PL"/>
        </w:rPr>
        <w:t xml:space="preserve"> prac (usług) dodatkowych</w:t>
      </w:r>
      <w:r w:rsidR="00A435C1" w:rsidRPr="00A435C1">
        <w:rPr>
          <w:rFonts w:ascii="Cambria" w:hAnsi="Cambria" w:cs="Calibri Light"/>
          <w:sz w:val="22"/>
          <w:szCs w:val="22"/>
          <w:lang w:eastAsia="pl-PL"/>
        </w:rPr>
        <w:t>, niezbędnych do prawidłowego wykonania Przedmiotu Umowy, które nie zostały przewidziane w OPZ,</w:t>
      </w:r>
    </w:p>
    <w:p w14:paraId="4E0C7F86" w14:textId="586A2CE8" w:rsidR="00E12344" w:rsidRPr="00E12344" w:rsidRDefault="00E12344" w:rsidP="00C33FE1">
      <w:pPr>
        <w:widowControl w:val="0"/>
        <w:numPr>
          <w:ilvl w:val="1"/>
          <w:numId w:val="16"/>
        </w:numPr>
        <w:shd w:val="clear" w:color="auto" w:fill="FFFFFF"/>
        <w:suppressAutoHyphens w:val="0"/>
        <w:autoSpaceDE w:val="0"/>
        <w:autoSpaceDN w:val="0"/>
        <w:adjustRightInd w:val="0"/>
        <w:spacing w:before="80" w:after="80"/>
        <w:ind w:left="1701" w:right="6" w:hanging="567"/>
        <w:jc w:val="both"/>
        <w:rPr>
          <w:rFonts w:ascii="Cambria" w:hAnsi="Cambria"/>
          <w:color w:val="000000"/>
          <w:sz w:val="22"/>
          <w:szCs w:val="22"/>
          <w:lang w:eastAsia="pl-PL"/>
        </w:rPr>
      </w:pPr>
      <w:r w:rsidRPr="002104AE">
        <w:rPr>
          <w:rFonts w:ascii="Cambria" w:hAnsi="Cambria" w:cs="Calibri Light"/>
          <w:sz w:val="22"/>
          <w:szCs w:val="22"/>
          <w:lang w:eastAsia="pl-PL"/>
        </w:rPr>
        <w:t xml:space="preserve">w przypadku </w:t>
      </w:r>
      <w:r w:rsidRPr="00E12344">
        <w:rPr>
          <w:rFonts w:ascii="Cambria" w:hAnsi="Cambria"/>
          <w:sz w:val="22"/>
          <w:szCs w:val="22"/>
        </w:rPr>
        <w:t>wstrzymania wykonania Umowy przez Zamawiającego z przyczyn nieleżących po stronie Wykonawcy, o ile takie działanie powoduje, że nie jest możliwe wykonanie Umowy w dotychczas ustalonym terminie,</w:t>
      </w:r>
    </w:p>
    <w:p w14:paraId="08BCC953" w14:textId="77777777" w:rsidR="000310E8" w:rsidRPr="002104AE" w:rsidRDefault="000310E8" w:rsidP="002104AE">
      <w:pPr>
        <w:shd w:val="clear" w:color="auto" w:fill="FFFFFF"/>
        <w:suppressAutoHyphens w:val="0"/>
        <w:autoSpaceDE w:val="0"/>
        <w:autoSpaceDN w:val="0"/>
        <w:adjustRightInd w:val="0"/>
        <w:spacing w:before="80" w:after="80"/>
        <w:ind w:left="1134" w:right="6"/>
        <w:jc w:val="both"/>
        <w:rPr>
          <w:rFonts w:ascii="Cambria" w:hAnsi="Cambria"/>
          <w:color w:val="000000"/>
          <w:sz w:val="22"/>
          <w:szCs w:val="22"/>
          <w:lang w:eastAsia="pl-PL"/>
        </w:rPr>
      </w:pPr>
      <w:r w:rsidRPr="002104AE">
        <w:rPr>
          <w:rFonts w:ascii="Cambria" w:hAnsi="Cambria"/>
          <w:color w:val="000000"/>
          <w:sz w:val="22"/>
          <w:szCs w:val="22"/>
          <w:lang w:eastAsia="pl-PL"/>
        </w:rPr>
        <w:t>- przy czym każda zmiana może nastąpić tylko o czas niezbędny do wykonania Przedmiotu Umowy lub jego części, nie dłużej jednak niż o okres trwania okoliczności będących podstawą zmiany oraz ich następstw.</w:t>
      </w:r>
    </w:p>
    <w:p w14:paraId="4D843524" w14:textId="77777777" w:rsidR="000310E8" w:rsidRPr="002104AE" w:rsidRDefault="000310E8" w:rsidP="002104AE">
      <w:pPr>
        <w:shd w:val="clear" w:color="auto" w:fill="FFFFFF"/>
        <w:suppressAutoHyphens w:val="0"/>
        <w:autoSpaceDE w:val="0"/>
        <w:autoSpaceDN w:val="0"/>
        <w:adjustRightInd w:val="0"/>
        <w:spacing w:before="80" w:after="80"/>
        <w:ind w:left="1134" w:right="5" w:hanging="567"/>
        <w:jc w:val="both"/>
        <w:rPr>
          <w:rFonts w:ascii="Cambria" w:hAnsi="Cambria"/>
          <w:color w:val="000000"/>
          <w:sz w:val="22"/>
          <w:szCs w:val="22"/>
          <w:lang w:eastAsia="pl-PL"/>
        </w:rPr>
      </w:pPr>
      <w:r w:rsidRPr="002104AE">
        <w:rPr>
          <w:rFonts w:ascii="Cambria" w:hAnsi="Cambria"/>
          <w:color w:val="000000"/>
          <w:sz w:val="22"/>
          <w:szCs w:val="22"/>
          <w:lang w:eastAsia="pl-PL"/>
        </w:rPr>
        <w:t xml:space="preserve">2) </w:t>
      </w:r>
      <w:r w:rsidRPr="002104AE">
        <w:rPr>
          <w:rFonts w:ascii="Cambria" w:hAnsi="Cambria"/>
          <w:color w:val="000000"/>
          <w:sz w:val="22"/>
          <w:szCs w:val="22"/>
          <w:lang w:eastAsia="pl-PL"/>
        </w:rPr>
        <w:tab/>
        <w:t>W zakresie zmiany wysokości Wynagrodzenia w przypadku:</w:t>
      </w:r>
    </w:p>
    <w:p w14:paraId="63F78490" w14:textId="77777777" w:rsidR="000310E8" w:rsidRPr="002104AE" w:rsidRDefault="000310E8" w:rsidP="00C33FE1">
      <w:pPr>
        <w:widowControl w:val="0"/>
        <w:numPr>
          <w:ilvl w:val="0"/>
          <w:numId w:val="21"/>
        </w:numPr>
        <w:shd w:val="clear" w:color="auto" w:fill="FFFFFF"/>
        <w:suppressAutoHyphens w:val="0"/>
        <w:autoSpaceDE w:val="0"/>
        <w:autoSpaceDN w:val="0"/>
        <w:adjustRightInd w:val="0"/>
        <w:spacing w:before="80" w:after="80"/>
        <w:ind w:left="1701" w:hanging="567"/>
        <w:jc w:val="both"/>
        <w:rPr>
          <w:rFonts w:ascii="Cambria" w:hAnsi="Cambria"/>
          <w:color w:val="000000"/>
          <w:sz w:val="22"/>
          <w:szCs w:val="22"/>
          <w:lang w:eastAsia="pl-PL"/>
        </w:rPr>
      </w:pPr>
      <w:r w:rsidRPr="002104AE">
        <w:rPr>
          <w:rFonts w:ascii="Cambria" w:hAnsi="Cambria"/>
          <w:color w:val="000000"/>
          <w:sz w:val="22"/>
          <w:szCs w:val="22"/>
          <w:lang w:eastAsia="pl-PL"/>
        </w:rPr>
        <w:t>zaistnienia siły wyższej uniemożliwiającej lub istotnie utrudniającej wykonanie Przedmiotu Umowy zgodnie z jej postanowieniami lub obowiązującymi przepisami prawa, lub nadzwyczajnej, niemożliwej do przewidzenia,</w:t>
      </w:r>
      <w:r w:rsidRPr="002104AE">
        <w:rPr>
          <w:rFonts w:ascii="Cambria" w:hAnsi="Cambria"/>
          <w:color w:val="333333"/>
          <w:sz w:val="22"/>
          <w:szCs w:val="22"/>
          <w:shd w:val="clear" w:color="auto" w:fill="FFFFFF"/>
          <w:lang w:eastAsia="pl-PL"/>
        </w:rPr>
        <w:t xml:space="preserve"> działając z należytą starannością,</w:t>
      </w:r>
      <w:r w:rsidRPr="002104AE">
        <w:rPr>
          <w:rFonts w:ascii="Cambria" w:hAnsi="Cambria"/>
          <w:color w:val="000000"/>
          <w:sz w:val="22"/>
          <w:szCs w:val="22"/>
          <w:lang w:eastAsia="pl-PL"/>
        </w:rPr>
        <w:t xml:space="preserve"> i niezawinionej przez wykonawcę zmiany warunków lub kosztów wykonywania zamówienia,</w:t>
      </w:r>
    </w:p>
    <w:p w14:paraId="29A56407" w14:textId="681C90F6" w:rsidR="000310E8" w:rsidRPr="002104AE" w:rsidRDefault="000310E8" w:rsidP="00C33FE1">
      <w:pPr>
        <w:widowControl w:val="0"/>
        <w:numPr>
          <w:ilvl w:val="0"/>
          <w:numId w:val="21"/>
        </w:numPr>
        <w:shd w:val="clear" w:color="auto" w:fill="FFFFFF"/>
        <w:suppressAutoHyphens w:val="0"/>
        <w:autoSpaceDE w:val="0"/>
        <w:autoSpaceDN w:val="0"/>
        <w:adjustRightInd w:val="0"/>
        <w:spacing w:before="80" w:after="80"/>
        <w:ind w:left="1701" w:hanging="567"/>
        <w:jc w:val="both"/>
        <w:rPr>
          <w:rFonts w:ascii="Cambria" w:hAnsi="Cambria"/>
          <w:color w:val="000000"/>
          <w:sz w:val="22"/>
          <w:szCs w:val="22"/>
          <w:lang w:eastAsia="pl-PL"/>
        </w:rPr>
      </w:pPr>
      <w:r w:rsidRPr="002104AE">
        <w:rPr>
          <w:rFonts w:ascii="Cambria" w:hAnsi="Cambria"/>
          <w:color w:val="000000"/>
          <w:sz w:val="22"/>
          <w:szCs w:val="22"/>
          <w:lang w:eastAsia="pl-PL"/>
        </w:rPr>
        <w:t>zmiany obowiązującej wysokości podatku od towarów i usług w przypadku, gdy zmiana ta spowoduje zwiększenie lub zmniejszenie kosztów wykonania Umowy po stronie Wykonawcy. Zamawiający dopuszcza możliwość zwiększenia lub zmniejszenia wynagrodzenia należnego Wykonawcy brutto o kwotę stanowiącą różnicę między nowo obowiązującą, a dotychczasową wysokością</w:t>
      </w:r>
      <w:r w:rsidR="0011146D" w:rsidRPr="002104AE">
        <w:rPr>
          <w:rFonts w:ascii="Cambria" w:hAnsi="Cambria"/>
          <w:color w:val="000000"/>
          <w:sz w:val="22"/>
          <w:szCs w:val="22"/>
          <w:lang w:eastAsia="pl-PL"/>
        </w:rPr>
        <w:t xml:space="preserve"> podatku od towarów</w:t>
      </w:r>
      <w:r w:rsidRPr="002104AE">
        <w:rPr>
          <w:rFonts w:ascii="Cambria" w:hAnsi="Cambria"/>
          <w:color w:val="000000"/>
          <w:sz w:val="22"/>
          <w:szCs w:val="22"/>
          <w:lang w:eastAsia="pl-PL"/>
        </w:rPr>
        <w:t xml:space="preserve"> i usług, jednakże wyłącznie za okres po wejściu w życie zmiany jego wysokości, kwota wynagrodzenia netto pozostaje w takim przypadku niezmienna, </w:t>
      </w:r>
    </w:p>
    <w:p w14:paraId="67AF736E" w14:textId="56851743" w:rsidR="000310E8" w:rsidRPr="002104AE" w:rsidRDefault="000310E8" w:rsidP="00C33FE1">
      <w:pPr>
        <w:widowControl w:val="0"/>
        <w:numPr>
          <w:ilvl w:val="0"/>
          <w:numId w:val="21"/>
        </w:numPr>
        <w:shd w:val="clear" w:color="auto" w:fill="FFFFFF"/>
        <w:suppressAutoHyphens w:val="0"/>
        <w:autoSpaceDE w:val="0"/>
        <w:autoSpaceDN w:val="0"/>
        <w:adjustRightInd w:val="0"/>
        <w:spacing w:before="80" w:after="80"/>
        <w:ind w:left="1701" w:hanging="567"/>
        <w:jc w:val="both"/>
        <w:rPr>
          <w:rFonts w:ascii="Cambria" w:hAnsi="Cambria"/>
          <w:color w:val="000000"/>
          <w:sz w:val="22"/>
          <w:szCs w:val="22"/>
          <w:lang w:eastAsia="pl-PL"/>
        </w:rPr>
      </w:pPr>
      <w:r w:rsidRPr="002104AE">
        <w:rPr>
          <w:rFonts w:ascii="Cambria" w:hAnsi="Cambria"/>
          <w:color w:val="000000"/>
          <w:sz w:val="22"/>
          <w:szCs w:val="22"/>
          <w:lang w:eastAsia="pl-PL"/>
        </w:rPr>
        <w:t xml:space="preserve">zmiany zakresu </w:t>
      </w:r>
      <w:r w:rsidR="00D22557" w:rsidRPr="002104AE">
        <w:rPr>
          <w:rFonts w:ascii="Cambria" w:hAnsi="Cambria"/>
          <w:color w:val="000000"/>
          <w:sz w:val="22"/>
          <w:szCs w:val="22"/>
          <w:lang w:eastAsia="pl-PL"/>
        </w:rPr>
        <w:t xml:space="preserve">lub sposobu realizacji </w:t>
      </w:r>
      <w:r w:rsidRPr="002104AE">
        <w:rPr>
          <w:rFonts w:ascii="Cambria" w:hAnsi="Cambria"/>
          <w:color w:val="000000"/>
          <w:sz w:val="22"/>
          <w:szCs w:val="22"/>
          <w:lang w:eastAsia="pl-PL"/>
        </w:rPr>
        <w:t>Przedmiotu Umowy.</w:t>
      </w:r>
    </w:p>
    <w:p w14:paraId="257DA4FD" w14:textId="275D2838" w:rsidR="000310E8" w:rsidRPr="002104AE" w:rsidRDefault="000310E8" w:rsidP="00C33FE1">
      <w:pPr>
        <w:pStyle w:val="Akapitzlist"/>
        <w:widowControl w:val="0"/>
        <w:numPr>
          <w:ilvl w:val="1"/>
          <w:numId w:val="23"/>
        </w:numPr>
        <w:shd w:val="clear" w:color="auto" w:fill="FFFFFF"/>
        <w:autoSpaceDE w:val="0"/>
        <w:autoSpaceDN w:val="0"/>
        <w:adjustRightInd w:val="0"/>
        <w:spacing w:before="80" w:after="80" w:line="240" w:lineRule="auto"/>
        <w:ind w:left="1134" w:hanging="567"/>
        <w:jc w:val="both"/>
        <w:rPr>
          <w:rStyle w:val="FontStyle12"/>
          <w:rFonts w:ascii="Cambria" w:hAnsi="Cambria"/>
          <w:sz w:val="22"/>
          <w:szCs w:val="22"/>
          <w:lang w:eastAsia="pl-PL"/>
        </w:rPr>
      </w:pPr>
      <w:r w:rsidRPr="002104AE">
        <w:rPr>
          <w:rStyle w:val="FontStyle12"/>
          <w:rFonts w:ascii="Cambria" w:hAnsi="Cambria"/>
          <w:sz w:val="22"/>
          <w:szCs w:val="22"/>
        </w:rPr>
        <w:t>W zakresie zmiany zakresu lub sposobu realizacji Przedmiotu Umowy:</w:t>
      </w:r>
    </w:p>
    <w:p w14:paraId="528D0B74" w14:textId="7F98AFD9" w:rsidR="00A435C1" w:rsidRPr="00A435C1" w:rsidRDefault="00A435C1" w:rsidP="00C33FE1">
      <w:pPr>
        <w:pStyle w:val="Akapitzlist"/>
        <w:numPr>
          <w:ilvl w:val="1"/>
          <w:numId w:val="22"/>
        </w:numPr>
        <w:spacing w:after="80"/>
        <w:ind w:left="1701" w:hanging="567"/>
        <w:jc w:val="both"/>
        <w:rPr>
          <w:rFonts w:ascii="Cambria" w:hAnsi="Cambria"/>
          <w:color w:val="000000"/>
          <w:lang w:eastAsia="pl-PL"/>
        </w:rPr>
      </w:pPr>
      <w:r w:rsidRPr="00A435C1">
        <w:rPr>
          <w:rFonts w:ascii="Cambria" w:hAnsi="Cambria"/>
          <w:color w:val="000000"/>
          <w:lang w:eastAsia="pl-PL"/>
        </w:rPr>
        <w:lastRenderedPageBreak/>
        <w:t>w przypadku konieczności wykonania prac (usług) dodatkowych, niezbędnych do prawidłowego wykonania Przedmiotu Umowy, które nie zostały przewidziane w OPZ</w:t>
      </w:r>
      <w:r w:rsidR="004B62BC">
        <w:rPr>
          <w:rFonts w:ascii="Cambria" w:hAnsi="Cambria"/>
          <w:color w:val="000000"/>
          <w:lang w:eastAsia="pl-PL"/>
        </w:rPr>
        <w:t>.</w:t>
      </w:r>
    </w:p>
    <w:p w14:paraId="0C77500D" w14:textId="4D30EC73" w:rsidR="000310E8" w:rsidRPr="002104AE" w:rsidRDefault="000310E8" w:rsidP="00C33FE1">
      <w:pPr>
        <w:pStyle w:val="Akapitzlist"/>
        <w:numPr>
          <w:ilvl w:val="0"/>
          <w:numId w:val="24"/>
        </w:numPr>
        <w:spacing w:before="80" w:after="80" w:line="240" w:lineRule="auto"/>
        <w:ind w:left="567" w:hanging="567"/>
        <w:jc w:val="both"/>
        <w:rPr>
          <w:rFonts w:ascii="Cambria" w:hAnsi="Cambria" w:cs="Arial"/>
        </w:rPr>
      </w:pPr>
      <w:r w:rsidRPr="002104AE">
        <w:rPr>
          <w:rFonts w:ascii="Cambria" w:hAnsi="Cambria" w:cs="Arial"/>
        </w:rPr>
        <w:t>W przypadkach zmiany wynagrodzenia zastrzega się, iż zwiększenie kwoty wynagrodzenia należnego Wykonawcy może nastąpić wyłącznie o kwotę nie większą niż wartość wzrostu wysokości kosztów świadczenia usługi wykazanych i udokumentowanych przez Wykonawcę</w:t>
      </w:r>
      <w:r w:rsidR="00D22557" w:rsidRPr="002104AE">
        <w:rPr>
          <w:rFonts w:ascii="Cambria" w:hAnsi="Cambria" w:cs="Arial"/>
        </w:rPr>
        <w:t>, spowodowanego okolicznościami tam wskazanymi</w:t>
      </w:r>
      <w:r w:rsidRPr="002104AE">
        <w:rPr>
          <w:rFonts w:ascii="Cambria" w:hAnsi="Cambria" w:cs="Arial"/>
        </w:rPr>
        <w:t>.</w:t>
      </w:r>
    </w:p>
    <w:p w14:paraId="053EAB05" w14:textId="2C35CF49" w:rsidR="000310E8" w:rsidRPr="002104AE" w:rsidRDefault="000310E8" w:rsidP="00C33FE1">
      <w:pPr>
        <w:pStyle w:val="Akapitzlist"/>
        <w:numPr>
          <w:ilvl w:val="0"/>
          <w:numId w:val="24"/>
        </w:numPr>
        <w:spacing w:before="80" w:after="80" w:line="240" w:lineRule="auto"/>
        <w:ind w:left="567" w:hanging="567"/>
        <w:jc w:val="both"/>
        <w:rPr>
          <w:rFonts w:ascii="Cambria" w:hAnsi="Cambria" w:cs="Arial"/>
        </w:rPr>
      </w:pPr>
      <w:r w:rsidRPr="002104AE">
        <w:rPr>
          <w:rFonts w:ascii="Cambria" w:hAnsi="Cambria" w:cs="Arial"/>
        </w:rPr>
        <w:t>Inicjatorem zmian w Umowie może być każda ze Stron, z tym, że ostateczna decyzja, co do wprowadzenia zmian i ich zakresu należy do Zamawiającego. Wystąpienie którejkolwiek z okoliczności mogących powodować zmianę umowy, nie stanowi bezwzględnego zobowiązania Zamawiającego do dokonania zmian, ani nie może stanowić podstawy do jakichkolwiek roszczeń Wykonawcy do ich dokonania.</w:t>
      </w:r>
    </w:p>
    <w:p w14:paraId="7347C86C" w14:textId="77777777" w:rsidR="00D22557" w:rsidRPr="002104AE" w:rsidRDefault="00D22557" w:rsidP="00C33FE1">
      <w:pPr>
        <w:pStyle w:val="Akapitzlist"/>
        <w:numPr>
          <w:ilvl w:val="0"/>
          <w:numId w:val="24"/>
        </w:numPr>
        <w:tabs>
          <w:tab w:val="left" w:pos="851"/>
        </w:tabs>
        <w:spacing w:before="80" w:after="80" w:line="240" w:lineRule="auto"/>
        <w:ind w:left="567" w:hanging="567"/>
        <w:jc w:val="both"/>
        <w:rPr>
          <w:rFonts w:ascii="Cambria" w:hAnsi="Cambria" w:cs="Calibri Light"/>
          <w:color w:val="000000" w:themeColor="text1"/>
        </w:rPr>
      </w:pPr>
      <w:r w:rsidRPr="002104AE">
        <w:rPr>
          <w:rFonts w:ascii="Cambria" w:hAnsi="Cambria" w:cs="Calibri Light"/>
          <w:color w:val="000000" w:themeColor="text1"/>
        </w:rPr>
        <w:t>W celu dokonania zmiany Umowy Strona o to wnioskująca zobowiązana jest do złożenia drugiej Stronie wniosku o zmianę Umowy, który powinien zawierać co najmniej:</w:t>
      </w:r>
    </w:p>
    <w:p w14:paraId="23E0C382" w14:textId="2F78B479" w:rsidR="00D22557" w:rsidRPr="002104AE" w:rsidRDefault="00D22557" w:rsidP="00C33FE1">
      <w:pPr>
        <w:pStyle w:val="Akapitzlist"/>
        <w:numPr>
          <w:ilvl w:val="4"/>
          <w:numId w:val="24"/>
        </w:numPr>
        <w:spacing w:before="80" w:after="80" w:line="240" w:lineRule="auto"/>
        <w:ind w:left="1134" w:hanging="567"/>
        <w:jc w:val="both"/>
        <w:rPr>
          <w:rFonts w:ascii="Cambria" w:hAnsi="Cambria" w:cs="Calibri Light"/>
          <w:color w:val="000000" w:themeColor="text1"/>
        </w:rPr>
      </w:pPr>
      <w:r w:rsidRPr="002104AE">
        <w:rPr>
          <w:rFonts w:ascii="Cambria" w:hAnsi="Cambria" w:cs="Calibri Light"/>
          <w:color w:val="000000" w:themeColor="text1"/>
        </w:rPr>
        <w:t>zakres proponowanej zmiany;</w:t>
      </w:r>
    </w:p>
    <w:p w14:paraId="00B917D7" w14:textId="44B04F03" w:rsidR="00D22557" w:rsidRPr="002104AE" w:rsidRDefault="00D22557" w:rsidP="00C33FE1">
      <w:pPr>
        <w:pStyle w:val="Akapitzlist"/>
        <w:numPr>
          <w:ilvl w:val="4"/>
          <w:numId w:val="24"/>
        </w:numPr>
        <w:spacing w:before="80" w:after="80" w:line="240" w:lineRule="auto"/>
        <w:ind w:left="1134" w:hanging="567"/>
        <w:jc w:val="both"/>
        <w:rPr>
          <w:rFonts w:ascii="Cambria" w:hAnsi="Cambria" w:cs="Calibri Light"/>
          <w:color w:val="000000" w:themeColor="text1"/>
        </w:rPr>
      </w:pPr>
      <w:r w:rsidRPr="002104AE">
        <w:rPr>
          <w:rFonts w:ascii="Cambria" w:hAnsi="Cambria" w:cs="Calibri Light"/>
          <w:color w:val="000000" w:themeColor="text1"/>
        </w:rPr>
        <w:t>opis okoliczności faktycznych uprawniających do dokonania zmiany;</w:t>
      </w:r>
    </w:p>
    <w:p w14:paraId="57D43CC4" w14:textId="3AD403C0" w:rsidR="00D22557" w:rsidRPr="002104AE" w:rsidRDefault="00D22557" w:rsidP="00C33FE1">
      <w:pPr>
        <w:pStyle w:val="Akapitzlist"/>
        <w:numPr>
          <w:ilvl w:val="4"/>
          <w:numId w:val="24"/>
        </w:numPr>
        <w:spacing w:before="80" w:after="80" w:line="240" w:lineRule="auto"/>
        <w:ind w:left="1134" w:hanging="567"/>
        <w:jc w:val="both"/>
        <w:rPr>
          <w:rFonts w:ascii="Cambria" w:hAnsi="Cambria" w:cs="Calibri Light"/>
          <w:color w:val="000000" w:themeColor="text1"/>
        </w:rPr>
      </w:pPr>
      <w:r w:rsidRPr="002104AE">
        <w:rPr>
          <w:rFonts w:ascii="Cambria" w:hAnsi="Cambria" w:cs="Calibri Light"/>
          <w:color w:val="000000" w:themeColor="text1"/>
        </w:rPr>
        <w:t>podstawę dokonania zmiany, to jest podstawę prawną wynikającą z postanowień Umowy;</w:t>
      </w:r>
    </w:p>
    <w:p w14:paraId="7573E0A6" w14:textId="4CD2B851" w:rsidR="00D22557" w:rsidRPr="002104AE" w:rsidRDefault="00D22557" w:rsidP="00C33FE1">
      <w:pPr>
        <w:pStyle w:val="Akapitzlist"/>
        <w:numPr>
          <w:ilvl w:val="4"/>
          <w:numId w:val="24"/>
        </w:numPr>
        <w:spacing w:before="80" w:after="80" w:line="240" w:lineRule="auto"/>
        <w:ind w:left="1134" w:hanging="567"/>
        <w:jc w:val="both"/>
        <w:rPr>
          <w:rFonts w:ascii="Cambria" w:hAnsi="Cambria" w:cs="Calibri Light"/>
          <w:color w:val="000000" w:themeColor="text1"/>
        </w:rPr>
      </w:pPr>
      <w:r w:rsidRPr="002104AE">
        <w:rPr>
          <w:rFonts w:ascii="Cambria" w:hAnsi="Cambria" w:cs="Calibri Light"/>
          <w:color w:val="000000" w:themeColor="text1"/>
        </w:rPr>
        <w:t>informacje i dowody potwierdzające, że zostały spełnione okoliczności uzasadniające dokonanie zmiany Umowy.</w:t>
      </w:r>
    </w:p>
    <w:p w14:paraId="44177878" w14:textId="1B5BB43A" w:rsidR="000310E8" w:rsidRPr="002104AE" w:rsidRDefault="000310E8" w:rsidP="00C33FE1">
      <w:pPr>
        <w:pStyle w:val="Akapitzlist"/>
        <w:numPr>
          <w:ilvl w:val="0"/>
          <w:numId w:val="24"/>
        </w:numPr>
        <w:spacing w:before="80" w:after="360" w:line="240" w:lineRule="auto"/>
        <w:ind w:left="567" w:hanging="567"/>
        <w:jc w:val="both"/>
        <w:rPr>
          <w:rFonts w:ascii="Cambria" w:hAnsi="Cambria" w:cs="Arial"/>
        </w:rPr>
      </w:pPr>
      <w:r w:rsidRPr="002104AE">
        <w:rPr>
          <w:rFonts w:ascii="Cambria" w:hAnsi="Cambria" w:cs="Arial"/>
        </w:rPr>
        <w:t>Wszelkie zmiany lub uzupełnienia Umowy wymagają formy pisemnej pod rygorem nieważności.</w:t>
      </w:r>
    </w:p>
    <w:p w14:paraId="31120C89" w14:textId="295A6221" w:rsidR="006E6CD4" w:rsidRPr="002104AE" w:rsidRDefault="00573736" w:rsidP="002104AE">
      <w:pPr>
        <w:tabs>
          <w:tab w:val="left" w:pos="360"/>
        </w:tabs>
        <w:jc w:val="center"/>
        <w:rPr>
          <w:rFonts w:ascii="Cambria" w:hAnsi="Cambria" w:cs="Arial"/>
          <w:b/>
          <w:sz w:val="22"/>
          <w:szCs w:val="22"/>
        </w:rPr>
      </w:pPr>
      <w:bookmarkStart w:id="4" w:name="_Hlk74040953"/>
      <w:r w:rsidRPr="002104AE">
        <w:rPr>
          <w:rFonts w:ascii="Cambria" w:hAnsi="Cambria" w:cs="Arial"/>
          <w:b/>
          <w:sz w:val="22"/>
          <w:szCs w:val="22"/>
        </w:rPr>
        <w:t>§ 1</w:t>
      </w:r>
      <w:r w:rsidR="000C2DF3" w:rsidRPr="002104AE">
        <w:rPr>
          <w:rFonts w:ascii="Cambria" w:hAnsi="Cambria" w:cs="Arial"/>
          <w:b/>
          <w:sz w:val="22"/>
          <w:szCs w:val="22"/>
        </w:rPr>
        <w:t>1</w:t>
      </w:r>
    </w:p>
    <w:p w14:paraId="1C77C10F" w14:textId="4663AFC0" w:rsidR="006E6CD4" w:rsidRPr="002104AE" w:rsidRDefault="006E6CD4" w:rsidP="002104AE">
      <w:pPr>
        <w:tabs>
          <w:tab w:val="left" w:pos="360"/>
        </w:tabs>
        <w:spacing w:after="120"/>
        <w:jc w:val="center"/>
        <w:rPr>
          <w:rFonts w:ascii="Cambria" w:hAnsi="Cambria" w:cs="Arial"/>
          <w:b/>
          <w:sz w:val="22"/>
          <w:szCs w:val="22"/>
        </w:rPr>
      </w:pPr>
      <w:r w:rsidRPr="002104AE">
        <w:rPr>
          <w:rFonts w:ascii="Cambria" w:hAnsi="Cambria" w:cs="Arial"/>
          <w:b/>
          <w:sz w:val="22"/>
          <w:szCs w:val="22"/>
        </w:rPr>
        <w:t>Odst</w:t>
      </w:r>
      <w:r w:rsidR="00573736" w:rsidRPr="002104AE">
        <w:rPr>
          <w:rFonts w:ascii="Cambria" w:hAnsi="Cambria" w:cs="Arial"/>
          <w:b/>
          <w:sz w:val="22"/>
          <w:szCs w:val="22"/>
        </w:rPr>
        <w:t xml:space="preserve">ąpienie od </w:t>
      </w:r>
      <w:r w:rsidR="00191BA5" w:rsidRPr="002104AE">
        <w:rPr>
          <w:rFonts w:ascii="Cambria" w:hAnsi="Cambria" w:cs="Arial"/>
          <w:b/>
          <w:sz w:val="22"/>
          <w:szCs w:val="22"/>
        </w:rPr>
        <w:t>umowy</w:t>
      </w:r>
    </w:p>
    <w:p w14:paraId="39361565" w14:textId="77777777" w:rsidR="00F5588A" w:rsidRPr="002104AE" w:rsidRDefault="00F5588A" w:rsidP="00C33FE1">
      <w:pPr>
        <w:numPr>
          <w:ilvl w:val="0"/>
          <w:numId w:val="25"/>
        </w:numPr>
        <w:tabs>
          <w:tab w:val="left" w:pos="567"/>
        </w:tabs>
        <w:suppressAutoHyphens w:val="0"/>
        <w:spacing w:before="120"/>
        <w:ind w:left="567" w:hanging="567"/>
        <w:jc w:val="both"/>
        <w:rPr>
          <w:rFonts w:ascii="Cambria" w:hAnsi="Cambria" w:cs="Arial"/>
          <w:sz w:val="22"/>
          <w:szCs w:val="22"/>
        </w:rPr>
      </w:pPr>
      <w:r w:rsidRPr="002104AE">
        <w:rPr>
          <w:rFonts w:ascii="Cambria" w:hAnsi="Cambria" w:cs="Arial"/>
          <w:sz w:val="22"/>
          <w:szCs w:val="22"/>
        </w:rPr>
        <w:t>Niezależnie od podstaw odstąpienia od Umowy wynikających z przepisów prawa lub z innych postanowień Umowy, Zamawiający ma prawo odstąpić od Umowy w przypadku wystąpienia którejkolwiek z poniższych okoliczności:</w:t>
      </w:r>
    </w:p>
    <w:p w14:paraId="6ADF9F54" w14:textId="28D77658" w:rsidR="00F5588A" w:rsidRPr="002104AE" w:rsidRDefault="00F5588A" w:rsidP="00C33FE1">
      <w:pPr>
        <w:numPr>
          <w:ilvl w:val="1"/>
          <w:numId w:val="26"/>
        </w:numPr>
        <w:tabs>
          <w:tab w:val="left" w:pos="1134"/>
        </w:tabs>
        <w:suppressAutoHyphens w:val="0"/>
        <w:spacing w:before="60" w:after="60"/>
        <w:ind w:left="1134" w:hanging="567"/>
        <w:jc w:val="both"/>
        <w:rPr>
          <w:rFonts w:ascii="Cambria" w:hAnsi="Cambria" w:cs="Arial"/>
          <w:sz w:val="22"/>
          <w:szCs w:val="22"/>
        </w:rPr>
      </w:pPr>
      <w:r w:rsidRPr="002104AE">
        <w:rPr>
          <w:rFonts w:ascii="Cambria" w:hAnsi="Cambria" w:cs="Arial"/>
          <w:sz w:val="22"/>
          <w:szCs w:val="22"/>
        </w:rPr>
        <w:t xml:space="preserve">naliczenia Wykonawcy kar umownych na kwotę stanowiącą ponad 10 % </w:t>
      </w:r>
      <w:r w:rsidR="000C2DF3" w:rsidRPr="002104AE">
        <w:rPr>
          <w:rFonts w:ascii="Cambria" w:hAnsi="Cambria" w:cs="Arial"/>
          <w:sz w:val="22"/>
          <w:szCs w:val="22"/>
        </w:rPr>
        <w:t>Wynagrodzenia,</w:t>
      </w:r>
    </w:p>
    <w:p w14:paraId="1FF038FA" w14:textId="0E225151" w:rsidR="00F5588A" w:rsidRPr="002104AE" w:rsidRDefault="00F5588A" w:rsidP="00C33FE1">
      <w:pPr>
        <w:numPr>
          <w:ilvl w:val="1"/>
          <w:numId w:val="26"/>
        </w:numPr>
        <w:tabs>
          <w:tab w:val="left" w:pos="1134"/>
        </w:tabs>
        <w:suppressAutoHyphens w:val="0"/>
        <w:spacing w:before="60" w:after="60"/>
        <w:ind w:left="1134" w:hanging="567"/>
        <w:jc w:val="both"/>
        <w:rPr>
          <w:rFonts w:ascii="Cambria" w:hAnsi="Cambria" w:cs="Arial"/>
          <w:sz w:val="22"/>
          <w:szCs w:val="22"/>
        </w:rPr>
      </w:pPr>
      <w:r w:rsidRPr="002104AE">
        <w:rPr>
          <w:rFonts w:ascii="Cambria" w:hAnsi="Cambria" w:cs="Calibri Light"/>
          <w:bCs/>
          <w:sz w:val="22"/>
          <w:szCs w:val="22"/>
          <w:shd w:val="clear" w:color="auto" w:fill="FFFFFF"/>
        </w:rPr>
        <w:t xml:space="preserve">Wykonawca nie dopełnił któregokolwiek z obowiązków dotyczących ubezpieczeń, o których mowa w § </w:t>
      </w:r>
      <w:r w:rsidR="00B65EC2">
        <w:rPr>
          <w:rFonts w:ascii="Cambria" w:hAnsi="Cambria" w:cs="Calibri Light"/>
          <w:bCs/>
          <w:sz w:val="22"/>
          <w:szCs w:val="22"/>
          <w:shd w:val="clear" w:color="auto" w:fill="FFFFFF"/>
        </w:rPr>
        <w:t>6</w:t>
      </w:r>
      <w:r w:rsidRPr="002104AE">
        <w:rPr>
          <w:rFonts w:ascii="Cambria" w:hAnsi="Cambria" w:cs="Calibri Light"/>
          <w:bCs/>
          <w:sz w:val="22"/>
          <w:szCs w:val="22"/>
          <w:shd w:val="clear" w:color="auto" w:fill="FFFFFF"/>
        </w:rPr>
        <w:t xml:space="preserve"> w terminie wskazanym w Umowie,</w:t>
      </w:r>
    </w:p>
    <w:p w14:paraId="2EEEF35F" w14:textId="1E37A183" w:rsidR="00ED275D" w:rsidRPr="002104AE" w:rsidRDefault="00ED275D" w:rsidP="00C33FE1">
      <w:pPr>
        <w:numPr>
          <w:ilvl w:val="1"/>
          <w:numId w:val="26"/>
        </w:numPr>
        <w:tabs>
          <w:tab w:val="left" w:pos="1134"/>
        </w:tabs>
        <w:suppressAutoHyphens w:val="0"/>
        <w:spacing w:before="60" w:after="60"/>
        <w:ind w:left="1134" w:hanging="567"/>
        <w:jc w:val="both"/>
        <w:rPr>
          <w:rFonts w:ascii="Cambria" w:hAnsi="Cambria" w:cs="Arial"/>
          <w:sz w:val="22"/>
          <w:szCs w:val="22"/>
        </w:rPr>
      </w:pPr>
      <w:r w:rsidRPr="002104AE">
        <w:rPr>
          <w:rFonts w:ascii="Cambria" w:hAnsi="Cambria" w:cs="Calibri Light"/>
          <w:bCs/>
          <w:sz w:val="22"/>
          <w:szCs w:val="22"/>
          <w:shd w:val="clear" w:color="auto" w:fill="FFFFFF"/>
        </w:rPr>
        <w:t>Wykonawca bez zgody Zamawiającego przerwał lub wstrzymał lub zaprzestał wykonywania Przedmiotu Umowy i nie podjął jego dalszej realizacji w terminie wskazanym w wezwaniu przez Zamawiającego,</w:t>
      </w:r>
    </w:p>
    <w:p w14:paraId="25E2D3DE" w14:textId="642D73D6" w:rsidR="00F5588A" w:rsidRPr="002104AE" w:rsidRDefault="00F5588A" w:rsidP="00C33FE1">
      <w:pPr>
        <w:numPr>
          <w:ilvl w:val="1"/>
          <w:numId w:val="26"/>
        </w:numPr>
        <w:tabs>
          <w:tab w:val="left" w:pos="1134"/>
        </w:tabs>
        <w:suppressAutoHyphens w:val="0"/>
        <w:spacing w:before="60" w:after="60"/>
        <w:ind w:left="1134" w:hanging="567"/>
        <w:jc w:val="both"/>
        <w:rPr>
          <w:rFonts w:ascii="Cambria" w:hAnsi="Cambria" w:cs="Arial"/>
          <w:sz w:val="22"/>
          <w:szCs w:val="22"/>
        </w:rPr>
      </w:pPr>
      <w:r w:rsidRPr="002104AE">
        <w:rPr>
          <w:rFonts w:ascii="Cambria" w:hAnsi="Cambria" w:cs="Calibri Light"/>
          <w:bCs/>
          <w:sz w:val="22"/>
          <w:szCs w:val="22"/>
          <w:shd w:val="clear" w:color="auto" w:fill="FFFFFF"/>
        </w:rPr>
        <w:t>w stosunku do Wykonawcy zostanie otwarte postępowanie likwidacyjne,</w:t>
      </w:r>
      <w:r w:rsidR="00ED275D" w:rsidRPr="002104AE">
        <w:rPr>
          <w:rFonts w:ascii="Cambria" w:hAnsi="Cambria" w:cs="Calibri Light"/>
          <w:bCs/>
          <w:sz w:val="22"/>
          <w:szCs w:val="22"/>
          <w:shd w:val="clear" w:color="auto" w:fill="FFFFFF"/>
        </w:rPr>
        <w:t xml:space="preserve"> </w:t>
      </w:r>
      <w:r w:rsidRPr="002104AE">
        <w:rPr>
          <w:rFonts w:ascii="Cambria" w:hAnsi="Cambria" w:cs="Calibri Light"/>
          <w:bCs/>
          <w:sz w:val="22"/>
          <w:szCs w:val="22"/>
          <w:shd w:val="clear" w:color="auto" w:fill="FFFFFF"/>
        </w:rPr>
        <w:t xml:space="preserve"> </w:t>
      </w:r>
    </w:p>
    <w:p w14:paraId="09E6A75F" w14:textId="77777777" w:rsidR="00F5588A" w:rsidRPr="002104AE" w:rsidRDefault="00F5588A" w:rsidP="00C33FE1">
      <w:pPr>
        <w:numPr>
          <w:ilvl w:val="1"/>
          <w:numId w:val="26"/>
        </w:numPr>
        <w:tabs>
          <w:tab w:val="left" w:pos="1134"/>
        </w:tabs>
        <w:suppressAutoHyphens w:val="0"/>
        <w:spacing w:before="60" w:after="60"/>
        <w:ind w:left="1134" w:hanging="567"/>
        <w:jc w:val="both"/>
        <w:rPr>
          <w:rFonts w:ascii="Cambria" w:hAnsi="Cambria" w:cs="Arial"/>
          <w:sz w:val="22"/>
          <w:szCs w:val="22"/>
        </w:rPr>
      </w:pPr>
      <w:r w:rsidRPr="002104AE">
        <w:rPr>
          <w:rFonts w:ascii="Cambria" w:hAnsi="Cambria" w:cs="Calibri Light"/>
          <w:bCs/>
          <w:sz w:val="22"/>
          <w:szCs w:val="22"/>
          <w:shd w:val="clear" w:color="auto" w:fill="FFFFFF"/>
        </w:rPr>
        <w:t>Wykonawca znajdzie się w sytuacji uzasadniającej wszczęcie postępowania upadłościowego lub restrukturyzacyjnego,</w:t>
      </w:r>
    </w:p>
    <w:p w14:paraId="70AF9211" w14:textId="77777777" w:rsidR="00F5588A" w:rsidRPr="002104AE" w:rsidRDefault="00F5588A" w:rsidP="00C33FE1">
      <w:pPr>
        <w:numPr>
          <w:ilvl w:val="1"/>
          <w:numId w:val="26"/>
        </w:numPr>
        <w:tabs>
          <w:tab w:val="left" w:pos="1134"/>
        </w:tabs>
        <w:suppressAutoHyphens w:val="0"/>
        <w:spacing w:before="60" w:after="60"/>
        <w:ind w:left="1134" w:hanging="567"/>
        <w:jc w:val="both"/>
        <w:rPr>
          <w:rFonts w:ascii="Cambria" w:hAnsi="Cambria" w:cs="Arial"/>
          <w:sz w:val="22"/>
          <w:szCs w:val="22"/>
        </w:rPr>
      </w:pPr>
      <w:r w:rsidRPr="002104AE">
        <w:rPr>
          <w:rFonts w:ascii="Cambria" w:hAnsi="Cambria" w:cs="Arial"/>
          <w:bCs/>
          <w:sz w:val="22"/>
          <w:szCs w:val="22"/>
        </w:rPr>
        <w:t>Wykonawca realizuje usługi Przedmiotu Umowy przy pomocy podwykonawcy, z którym umowa o podwykonawstwo została zawarta uprzedniej bez zgody Zamawiającego,</w:t>
      </w:r>
    </w:p>
    <w:p w14:paraId="1A839CF9" w14:textId="77777777" w:rsidR="00F5588A" w:rsidRPr="002104AE" w:rsidRDefault="00F5588A" w:rsidP="00C33FE1">
      <w:pPr>
        <w:numPr>
          <w:ilvl w:val="1"/>
          <w:numId w:val="26"/>
        </w:numPr>
        <w:tabs>
          <w:tab w:val="left" w:pos="1134"/>
        </w:tabs>
        <w:suppressAutoHyphens w:val="0"/>
        <w:spacing w:before="60" w:after="60"/>
        <w:ind w:left="1134" w:hanging="567"/>
        <w:jc w:val="both"/>
        <w:rPr>
          <w:rFonts w:ascii="Cambria" w:hAnsi="Cambria" w:cs="Arial"/>
          <w:sz w:val="22"/>
          <w:szCs w:val="22"/>
        </w:rPr>
      </w:pPr>
      <w:r w:rsidRPr="002104AE">
        <w:rPr>
          <w:rFonts w:ascii="Cambria" w:hAnsi="Cambria" w:cs="Arial"/>
          <w:sz w:val="22"/>
          <w:szCs w:val="22"/>
        </w:rPr>
        <w:t>Wykonawca, pomimo uprzednich, pisemnych, co najmniej dwukrotnych zastrzeżeń ze strony Zamawiającego nie wykonuje Przedmiotu Umowy zgodnie z postanowieniami Umowy lub w istotny sposób narusza zobowiązania umowne,</w:t>
      </w:r>
    </w:p>
    <w:p w14:paraId="573BE253" w14:textId="1BC43E29" w:rsidR="00ED275D" w:rsidRPr="002104AE" w:rsidRDefault="00ED275D" w:rsidP="00C33FE1">
      <w:pPr>
        <w:pStyle w:val="Akapitzlist"/>
        <w:numPr>
          <w:ilvl w:val="0"/>
          <w:numId w:val="26"/>
        </w:numPr>
        <w:tabs>
          <w:tab w:val="left" w:pos="567"/>
        </w:tabs>
        <w:spacing w:before="60" w:after="60" w:line="240" w:lineRule="auto"/>
        <w:ind w:left="567" w:hanging="567"/>
        <w:jc w:val="both"/>
        <w:rPr>
          <w:rFonts w:ascii="Cambria" w:hAnsi="Cambria" w:cs="Calibri Light"/>
          <w:b/>
          <w:bCs/>
          <w:smallCaps/>
          <w:shd w:val="clear" w:color="auto" w:fill="FFFFFF"/>
        </w:rPr>
      </w:pPr>
      <w:r w:rsidRPr="002104AE">
        <w:rPr>
          <w:rFonts w:ascii="Cambria" w:hAnsi="Cambria" w:cs="Calibri Light"/>
          <w:bCs/>
          <w:shd w:val="clear" w:color="auto" w:fill="FFFFFF"/>
        </w:rPr>
        <w:t xml:space="preserve">Odstąpienie od Umowy z przyczyn określonych w ust. 1 będzie stanowiło odstąpienie od Umowy z przyczyn leżących po stronie Wykonawcy. </w:t>
      </w:r>
    </w:p>
    <w:p w14:paraId="16797391" w14:textId="77777777" w:rsidR="00F5588A" w:rsidRPr="002104AE" w:rsidRDefault="00F5588A" w:rsidP="00C33FE1">
      <w:pPr>
        <w:pStyle w:val="Akapitzlist"/>
        <w:numPr>
          <w:ilvl w:val="0"/>
          <w:numId w:val="26"/>
        </w:numPr>
        <w:tabs>
          <w:tab w:val="left" w:pos="567"/>
        </w:tabs>
        <w:spacing w:before="60" w:after="60" w:line="240" w:lineRule="auto"/>
        <w:ind w:left="567" w:hanging="567"/>
        <w:jc w:val="both"/>
        <w:rPr>
          <w:rFonts w:ascii="Cambria" w:hAnsi="Cambria" w:cs="Calibri Light"/>
          <w:b/>
          <w:bCs/>
          <w:smallCaps/>
          <w:shd w:val="clear" w:color="auto" w:fill="FFFFFF"/>
        </w:rPr>
      </w:pPr>
      <w:r w:rsidRPr="002104AE">
        <w:rPr>
          <w:rFonts w:ascii="Cambria" w:hAnsi="Cambria" w:cs="Calibri Light"/>
          <w:bCs/>
          <w:shd w:val="clear" w:color="auto" w:fill="FFFFFF"/>
        </w:rPr>
        <w:lastRenderedPageBreak/>
        <w:t xml:space="preserve">Odstąpienie od Umowy powinno nastąpić w formie pisemnej, w terminie 45 dni od dnia powzięcia informacji o zaistnieniu okoliczności uzasadniającej złożenie takiego oświadczenia, z podaniem przyczyny oświadczenia. </w:t>
      </w:r>
    </w:p>
    <w:p w14:paraId="4C533FF1" w14:textId="77777777" w:rsidR="00F5588A" w:rsidRPr="002104AE" w:rsidRDefault="00F5588A" w:rsidP="00C33FE1">
      <w:pPr>
        <w:pStyle w:val="Akapitzlist"/>
        <w:numPr>
          <w:ilvl w:val="0"/>
          <w:numId w:val="26"/>
        </w:numPr>
        <w:tabs>
          <w:tab w:val="left" w:pos="567"/>
        </w:tabs>
        <w:spacing w:before="60" w:after="60" w:line="240" w:lineRule="auto"/>
        <w:ind w:left="567" w:hanging="567"/>
        <w:jc w:val="both"/>
        <w:rPr>
          <w:rFonts w:ascii="Cambria" w:hAnsi="Cambria" w:cs="Calibri Light"/>
          <w:b/>
          <w:bCs/>
          <w:smallCaps/>
          <w:shd w:val="clear" w:color="auto" w:fill="FFFFFF"/>
        </w:rPr>
      </w:pPr>
      <w:r w:rsidRPr="002104AE">
        <w:rPr>
          <w:rFonts w:ascii="Cambria" w:hAnsi="Cambria" w:cs="Calibri Light"/>
          <w:bCs/>
          <w:shd w:val="clear" w:color="auto" w:fill="FFFFFF"/>
        </w:rPr>
        <w:t xml:space="preserve">Strony postanawiają, iż w przypadku odstąpienia od Umowy, po rozpoczęciu realizacji Umowy, odstąpienie będzie miało skutek </w:t>
      </w:r>
      <w:r w:rsidRPr="002104AE">
        <w:rPr>
          <w:rFonts w:ascii="Cambria" w:hAnsi="Cambria" w:cs="Calibri Light"/>
          <w:bCs/>
          <w:i/>
          <w:iCs/>
          <w:shd w:val="clear" w:color="auto" w:fill="FFFFFF"/>
        </w:rPr>
        <w:t xml:space="preserve">ex nunc – </w:t>
      </w:r>
      <w:r w:rsidRPr="002104AE">
        <w:rPr>
          <w:rFonts w:ascii="Cambria" w:hAnsi="Cambria" w:cs="Calibri Light"/>
          <w:bCs/>
          <w:shd w:val="clear" w:color="auto" w:fill="FFFFFF"/>
        </w:rPr>
        <w:t xml:space="preserve">będzie dotyczyło niewykonanej części Przedmiotu Umowy. </w:t>
      </w:r>
    </w:p>
    <w:p w14:paraId="30C8D838" w14:textId="77777777" w:rsidR="00F5588A" w:rsidRPr="002104AE" w:rsidRDefault="00F5588A" w:rsidP="00C33FE1">
      <w:pPr>
        <w:pStyle w:val="Akapitzlist"/>
        <w:numPr>
          <w:ilvl w:val="0"/>
          <w:numId w:val="26"/>
        </w:numPr>
        <w:tabs>
          <w:tab w:val="left" w:pos="567"/>
        </w:tabs>
        <w:spacing w:before="60" w:after="60" w:line="240" w:lineRule="auto"/>
        <w:ind w:left="567" w:hanging="567"/>
        <w:jc w:val="both"/>
        <w:rPr>
          <w:rFonts w:ascii="Cambria" w:hAnsi="Cambria" w:cs="Calibri Light"/>
          <w:b/>
          <w:bCs/>
          <w:smallCaps/>
          <w:shd w:val="clear" w:color="auto" w:fill="FFFFFF"/>
        </w:rPr>
      </w:pPr>
      <w:r w:rsidRPr="002104AE">
        <w:rPr>
          <w:rFonts w:ascii="Cambria" w:hAnsi="Cambria" w:cs="Calibri Light"/>
          <w:bCs/>
          <w:shd w:val="clear" w:color="auto" w:fill="FFFFFF"/>
        </w:rPr>
        <w:t>Rozliczenie za usługi wykonane do czasu odstąpienia od Umowy nastąpi na podstawie cen wynikających z Umowy.</w:t>
      </w:r>
    </w:p>
    <w:p w14:paraId="595FB200" w14:textId="53577DD1" w:rsidR="00CA1F06" w:rsidRPr="00083EAE" w:rsidRDefault="00083EAE" w:rsidP="00C33FE1">
      <w:pPr>
        <w:pStyle w:val="Akapitzlist"/>
        <w:numPr>
          <w:ilvl w:val="0"/>
          <w:numId w:val="26"/>
        </w:numPr>
        <w:tabs>
          <w:tab w:val="left" w:pos="567"/>
        </w:tabs>
        <w:spacing w:before="60" w:after="60" w:line="240" w:lineRule="auto"/>
        <w:ind w:left="567" w:hanging="567"/>
        <w:jc w:val="both"/>
        <w:rPr>
          <w:rFonts w:ascii="Cambria" w:hAnsi="Cambria" w:cs="Calibri Light"/>
          <w:b/>
          <w:bCs/>
          <w:smallCaps/>
          <w:shd w:val="clear" w:color="auto" w:fill="FFFFFF"/>
        </w:rPr>
      </w:pPr>
      <w:r w:rsidRPr="00083EAE">
        <w:rPr>
          <w:rFonts w:ascii="Cambria" w:hAnsi="Cambria"/>
        </w:rPr>
        <w:t xml:space="preserve">Wykonawca przy udziale Zamawiającego sporządzi w terminie 7 dni od daty odstąpienia szczegółowy protokół inwentaryzacji </w:t>
      </w:r>
      <w:r>
        <w:rPr>
          <w:rFonts w:ascii="Cambria" w:hAnsi="Cambria"/>
        </w:rPr>
        <w:t>prac</w:t>
      </w:r>
      <w:r w:rsidRPr="00083EAE">
        <w:rPr>
          <w:rFonts w:ascii="Cambria" w:hAnsi="Cambria"/>
        </w:rPr>
        <w:t>, według stanu na dzień odstąpienia. W przypadku nieobecności umocowanego przedstawiciela Wykonawcy, Zamawiający samodzielnie przeprowadzi inwentaryzację i sporządzi jednostronny protokół inwentaryzacji, który będzie wiążący dla Stron</w:t>
      </w:r>
      <w:r>
        <w:rPr>
          <w:rFonts w:ascii="Cambria" w:hAnsi="Cambria"/>
        </w:rPr>
        <w:t>.</w:t>
      </w:r>
    </w:p>
    <w:p w14:paraId="53DC8600" w14:textId="26D49256" w:rsidR="00083EAE" w:rsidRPr="00083EAE" w:rsidRDefault="00083EAE" w:rsidP="00C33FE1">
      <w:pPr>
        <w:pStyle w:val="Akapitzlist"/>
        <w:numPr>
          <w:ilvl w:val="0"/>
          <w:numId w:val="26"/>
        </w:numPr>
        <w:tabs>
          <w:tab w:val="left" w:pos="567"/>
        </w:tabs>
        <w:spacing w:before="60" w:after="60" w:line="240" w:lineRule="auto"/>
        <w:ind w:left="567" w:hanging="567"/>
        <w:jc w:val="both"/>
        <w:rPr>
          <w:rFonts w:ascii="Cambria" w:hAnsi="Cambria" w:cs="Calibri Light"/>
          <w:b/>
          <w:bCs/>
          <w:smallCaps/>
          <w:shd w:val="clear" w:color="auto" w:fill="FFFFFF"/>
        </w:rPr>
      </w:pPr>
      <w:r w:rsidRPr="002104AE">
        <w:rPr>
          <w:rFonts w:ascii="Cambria" w:hAnsi="Cambria" w:cs="Calibri Light"/>
          <w:bCs/>
          <w:shd w:val="clear" w:color="auto" w:fill="FFFFFF"/>
        </w:rPr>
        <w:t xml:space="preserve">Odstąpienie od Umowy nie pozbawia Zamawiającego prawa dochodzenia kar umownych i innych odszkodowań za szkody wynikłe w związku z niewykonaniem lub nienależytym wykonaniem Umowy przez Wykonawcę. </w:t>
      </w:r>
    </w:p>
    <w:p w14:paraId="627470A3" w14:textId="79870402" w:rsidR="00F5588A" w:rsidRPr="002104AE" w:rsidRDefault="00F5588A" w:rsidP="00C33FE1">
      <w:pPr>
        <w:pStyle w:val="Akapitzlist"/>
        <w:numPr>
          <w:ilvl w:val="0"/>
          <w:numId w:val="26"/>
        </w:numPr>
        <w:tabs>
          <w:tab w:val="left" w:pos="567"/>
        </w:tabs>
        <w:spacing w:before="60" w:after="360" w:line="240" w:lineRule="auto"/>
        <w:ind w:left="567" w:hanging="567"/>
        <w:jc w:val="both"/>
        <w:rPr>
          <w:rFonts w:ascii="Cambria" w:hAnsi="Cambria" w:cs="Calibri Light"/>
          <w:b/>
          <w:bCs/>
          <w:smallCaps/>
          <w:color w:val="000000"/>
          <w:shd w:val="clear" w:color="auto" w:fill="FFFFFF"/>
        </w:rPr>
      </w:pPr>
      <w:r w:rsidRPr="002104AE">
        <w:rPr>
          <w:rFonts w:ascii="Cambria" w:hAnsi="Cambria" w:cs="Calibri Light"/>
          <w:bCs/>
          <w:shd w:val="clear" w:color="auto" w:fill="FFFFFF"/>
        </w:rPr>
        <w:t xml:space="preserve">Strony postanawiają, iż w każdym przypadku niewykonania lub nienależytego wykonania któregokolwiek z zobowiązań umownych przez Wykonawcę, po uprzednim wezwaniu Wykonawcy do zmiany sposobu wykonywania Umowy i wyznaczeniu dodatkowego terminu, Zamawiający jest uprawniony do powierzenia wykonania zobowiązań umownych Wykonawcy w ramach wykonawstwa zastępczego (na koszt i ryzyko wykonawcy) bez konieczności uzyskiwania zgody Sądu. </w:t>
      </w:r>
      <w:bookmarkEnd w:id="4"/>
    </w:p>
    <w:p w14:paraId="2811FF4C" w14:textId="7AA60B62" w:rsidR="006E6CD4" w:rsidRPr="002104AE" w:rsidRDefault="00F5588A" w:rsidP="002104AE">
      <w:pPr>
        <w:tabs>
          <w:tab w:val="left" w:pos="360"/>
        </w:tabs>
        <w:jc w:val="center"/>
        <w:rPr>
          <w:rFonts w:ascii="Cambria" w:hAnsi="Cambria" w:cs="Arial"/>
          <w:b/>
          <w:sz w:val="22"/>
          <w:szCs w:val="22"/>
        </w:rPr>
      </w:pPr>
      <w:r w:rsidRPr="002104AE">
        <w:rPr>
          <w:rFonts w:ascii="Cambria" w:hAnsi="Cambria" w:cs="Arial"/>
          <w:b/>
          <w:sz w:val="22"/>
          <w:szCs w:val="22"/>
        </w:rPr>
        <w:t>§</w:t>
      </w:r>
      <w:r w:rsidR="00573736" w:rsidRPr="002104AE">
        <w:rPr>
          <w:rFonts w:ascii="Cambria" w:hAnsi="Cambria" w:cs="Arial"/>
          <w:b/>
          <w:sz w:val="22"/>
          <w:szCs w:val="22"/>
        </w:rPr>
        <w:t xml:space="preserve"> 1</w:t>
      </w:r>
      <w:r w:rsidR="000C2DF3" w:rsidRPr="002104AE">
        <w:rPr>
          <w:rFonts w:ascii="Cambria" w:hAnsi="Cambria" w:cs="Arial"/>
          <w:b/>
          <w:sz w:val="22"/>
          <w:szCs w:val="22"/>
        </w:rPr>
        <w:t>2</w:t>
      </w:r>
    </w:p>
    <w:p w14:paraId="557BD788" w14:textId="77777777" w:rsidR="006E6CD4" w:rsidRPr="002104AE" w:rsidRDefault="006E6CD4" w:rsidP="002104AE">
      <w:pPr>
        <w:tabs>
          <w:tab w:val="left" w:pos="360"/>
        </w:tabs>
        <w:spacing w:after="120"/>
        <w:jc w:val="center"/>
        <w:rPr>
          <w:rFonts w:ascii="Cambria" w:hAnsi="Cambria" w:cs="Arial"/>
          <w:b/>
          <w:sz w:val="22"/>
          <w:szCs w:val="22"/>
        </w:rPr>
      </w:pPr>
      <w:r w:rsidRPr="002104AE">
        <w:rPr>
          <w:rFonts w:ascii="Cambria" w:hAnsi="Cambria" w:cs="Arial"/>
          <w:b/>
          <w:sz w:val="22"/>
          <w:szCs w:val="22"/>
        </w:rPr>
        <w:t>Podwykonawcy</w:t>
      </w:r>
    </w:p>
    <w:p w14:paraId="0B085CD8" w14:textId="7471D4FD" w:rsidR="00F5588A" w:rsidRPr="002104AE" w:rsidRDefault="00F5588A" w:rsidP="00C33FE1">
      <w:pPr>
        <w:numPr>
          <w:ilvl w:val="0"/>
          <w:numId w:val="15"/>
        </w:numPr>
        <w:suppressAutoHyphens w:val="0"/>
        <w:autoSpaceDE w:val="0"/>
        <w:autoSpaceDN w:val="0"/>
        <w:adjustRightInd w:val="0"/>
        <w:spacing w:before="60" w:after="60"/>
        <w:ind w:left="567" w:hanging="567"/>
        <w:jc w:val="both"/>
        <w:rPr>
          <w:rFonts w:ascii="Cambria" w:eastAsia="Calibri" w:hAnsi="Cambria" w:cs="Arial"/>
          <w:sz w:val="22"/>
          <w:szCs w:val="22"/>
          <w:lang w:eastAsia="en-US"/>
        </w:rPr>
      </w:pPr>
      <w:r w:rsidRPr="002104AE">
        <w:rPr>
          <w:rFonts w:ascii="Cambria" w:eastAsia="Calibri" w:hAnsi="Cambria" w:cs="Arial"/>
          <w:sz w:val="22"/>
          <w:szCs w:val="22"/>
          <w:lang w:eastAsia="en-US"/>
        </w:rPr>
        <w:t>Wykonawca jest uprawniony do realizacji Przedmiotu Umowy przy pomocy podwykonawców</w:t>
      </w:r>
      <w:r w:rsidR="004F4F1F">
        <w:rPr>
          <w:rFonts w:ascii="Cambria" w:eastAsia="Calibri" w:hAnsi="Cambria" w:cs="Arial"/>
          <w:sz w:val="22"/>
          <w:szCs w:val="22"/>
          <w:lang w:eastAsia="en-US"/>
        </w:rPr>
        <w:t xml:space="preserve">, z zastrzeżeniem </w:t>
      </w:r>
      <w:r w:rsidR="000A5BF5">
        <w:rPr>
          <w:rFonts w:ascii="Cambria" w:eastAsia="Calibri" w:hAnsi="Cambria" w:cs="Arial"/>
          <w:sz w:val="22"/>
          <w:szCs w:val="22"/>
          <w:lang w:eastAsia="en-US"/>
        </w:rPr>
        <w:t>Obowiązku Samodzielnej Realizacji, o którym mowa w ust. 3 poniżej</w:t>
      </w:r>
      <w:r w:rsidRPr="002104AE">
        <w:rPr>
          <w:rFonts w:ascii="Cambria" w:eastAsia="Calibri" w:hAnsi="Cambria" w:cs="Arial"/>
          <w:sz w:val="22"/>
          <w:szCs w:val="22"/>
          <w:lang w:eastAsia="en-US"/>
        </w:rPr>
        <w:t xml:space="preserve">.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usług, jaki zamierza powierzyć temu podwykonawcy. Zamawiający jest uprawniony przed wyrażeniem zgody żądać od Wykonawcy przedłożenia informacji lub dokumentów dotyczących: </w:t>
      </w:r>
    </w:p>
    <w:p w14:paraId="3CE0B4AD" w14:textId="11E01174" w:rsidR="00F5588A" w:rsidRPr="002104AE" w:rsidRDefault="00F5588A" w:rsidP="002104AE">
      <w:pPr>
        <w:spacing w:before="60" w:after="60"/>
        <w:ind w:left="1134" w:hanging="560"/>
        <w:jc w:val="both"/>
        <w:rPr>
          <w:rFonts w:ascii="Cambria" w:eastAsia="Calibri" w:hAnsi="Cambria" w:cs="Arial"/>
          <w:sz w:val="22"/>
          <w:szCs w:val="22"/>
          <w:lang w:eastAsia="en-US"/>
        </w:rPr>
      </w:pPr>
      <w:r w:rsidRPr="002104AE">
        <w:rPr>
          <w:rFonts w:ascii="Cambria" w:eastAsia="Calibri" w:hAnsi="Cambria" w:cs="Arial"/>
          <w:sz w:val="22"/>
          <w:szCs w:val="22"/>
          <w:lang w:eastAsia="en-US"/>
        </w:rPr>
        <w:t xml:space="preserve">1) </w:t>
      </w:r>
      <w:r w:rsidRPr="002104AE">
        <w:rPr>
          <w:rFonts w:ascii="Cambria" w:eastAsia="Calibri" w:hAnsi="Cambria" w:cs="Arial"/>
          <w:sz w:val="22"/>
          <w:szCs w:val="22"/>
          <w:lang w:eastAsia="en-US"/>
        </w:rPr>
        <w:tab/>
        <w:t>zdolności technicznej do wykonania planowanego do powierzenia po</w:t>
      </w:r>
      <w:r w:rsidR="00ED275D" w:rsidRPr="002104AE">
        <w:rPr>
          <w:rFonts w:ascii="Cambria" w:eastAsia="Calibri" w:hAnsi="Cambria" w:cs="Arial"/>
          <w:sz w:val="22"/>
          <w:szCs w:val="22"/>
          <w:lang w:eastAsia="en-US"/>
        </w:rPr>
        <w:t xml:space="preserve">dwykonawcy zakresu rzeczowego, </w:t>
      </w:r>
    </w:p>
    <w:p w14:paraId="1380199B" w14:textId="398F1278" w:rsidR="00F5588A" w:rsidRPr="002104AE" w:rsidRDefault="00ED275D" w:rsidP="002104AE">
      <w:pPr>
        <w:spacing w:before="60" w:after="60"/>
        <w:ind w:left="1134" w:hanging="560"/>
        <w:jc w:val="both"/>
        <w:rPr>
          <w:rFonts w:ascii="Cambria" w:eastAsia="Calibri" w:hAnsi="Cambria" w:cs="Arial"/>
          <w:sz w:val="22"/>
          <w:szCs w:val="22"/>
          <w:lang w:eastAsia="en-US"/>
        </w:rPr>
      </w:pPr>
      <w:r w:rsidRPr="002104AE">
        <w:rPr>
          <w:rFonts w:ascii="Cambria" w:eastAsia="Calibri" w:hAnsi="Cambria" w:cs="Arial"/>
          <w:sz w:val="22"/>
          <w:szCs w:val="22"/>
          <w:lang w:eastAsia="en-US"/>
        </w:rPr>
        <w:t>3</w:t>
      </w:r>
      <w:r w:rsidR="00F5588A" w:rsidRPr="002104AE">
        <w:rPr>
          <w:rFonts w:ascii="Cambria" w:eastAsia="Calibri" w:hAnsi="Cambria" w:cs="Arial"/>
          <w:sz w:val="22"/>
          <w:szCs w:val="22"/>
          <w:lang w:eastAsia="en-US"/>
        </w:rPr>
        <w:t>)</w:t>
      </w:r>
      <w:r w:rsidR="00F5588A" w:rsidRPr="002104AE">
        <w:rPr>
          <w:rFonts w:ascii="Cambria" w:eastAsia="Calibri" w:hAnsi="Cambria" w:cs="Arial"/>
          <w:sz w:val="22"/>
          <w:szCs w:val="22"/>
          <w:lang w:eastAsia="en-US"/>
        </w:rPr>
        <w:tab/>
      </w:r>
      <w:r w:rsidR="00F5588A" w:rsidRPr="002104AE">
        <w:rPr>
          <w:rFonts w:ascii="Cambria" w:hAnsi="Cambria"/>
          <w:iCs/>
          <w:color w:val="000000"/>
          <w:sz w:val="22"/>
          <w:szCs w:val="22"/>
        </w:rPr>
        <w:t xml:space="preserve">dokumentów wskazanych w § </w:t>
      </w:r>
      <w:r w:rsidR="00DC3931">
        <w:rPr>
          <w:rFonts w:ascii="Cambria" w:hAnsi="Cambria"/>
          <w:iCs/>
          <w:color w:val="000000"/>
          <w:sz w:val="22"/>
          <w:szCs w:val="22"/>
        </w:rPr>
        <w:t>5</w:t>
      </w:r>
      <w:r w:rsidR="00F37CA6" w:rsidRPr="002104AE">
        <w:rPr>
          <w:rFonts w:ascii="Cambria" w:hAnsi="Cambria"/>
          <w:iCs/>
          <w:color w:val="000000"/>
          <w:sz w:val="22"/>
          <w:szCs w:val="22"/>
        </w:rPr>
        <w:t xml:space="preserve"> ust. 2 pkt 1) – 4</w:t>
      </w:r>
      <w:r w:rsidR="00F5588A" w:rsidRPr="002104AE">
        <w:rPr>
          <w:rFonts w:ascii="Cambria" w:hAnsi="Cambria"/>
          <w:iCs/>
          <w:color w:val="000000"/>
          <w:sz w:val="22"/>
          <w:szCs w:val="22"/>
        </w:rPr>
        <w:t>) Umowy dot. osób wykonujących czynności wchodzące w skład przedmiotu zamówienia, do których odnosi się Obowiązek Zatrudnienia.</w:t>
      </w:r>
    </w:p>
    <w:p w14:paraId="34631119" w14:textId="3B3E0F4D" w:rsidR="00F5588A" w:rsidRPr="002104AE" w:rsidRDefault="00F5588A" w:rsidP="00C33FE1">
      <w:pPr>
        <w:pStyle w:val="Akapitzlist"/>
        <w:numPr>
          <w:ilvl w:val="0"/>
          <w:numId w:val="15"/>
        </w:numPr>
        <w:spacing w:before="60" w:after="60" w:line="240" w:lineRule="auto"/>
        <w:ind w:left="567" w:hanging="567"/>
        <w:jc w:val="both"/>
        <w:rPr>
          <w:rFonts w:ascii="Cambria" w:hAnsi="Cambria" w:cs="Arial"/>
          <w:lang w:eastAsia="en-US"/>
        </w:rPr>
      </w:pPr>
      <w:r w:rsidRPr="002104AE">
        <w:rPr>
          <w:rFonts w:ascii="Cambria" w:hAnsi="Cambria" w:cs="Arial"/>
          <w:lang w:eastAsia="en-US"/>
        </w:rPr>
        <w:t>Wykonawca zobowiązany jest do przedłożenia Zamawiającemu poświadczonej za zgodność z oryginałem</w:t>
      </w:r>
      <w:r w:rsidR="00F37CA6" w:rsidRPr="002104AE">
        <w:rPr>
          <w:rFonts w:ascii="Cambria" w:hAnsi="Cambria" w:cs="Arial"/>
          <w:lang w:eastAsia="en-US"/>
        </w:rPr>
        <w:t xml:space="preserve"> kopii umowy podwykonawczej, w </w:t>
      </w:r>
      <w:r w:rsidRPr="002104AE">
        <w:rPr>
          <w:rFonts w:ascii="Cambria" w:hAnsi="Cambria" w:cs="Arial"/>
          <w:lang w:eastAsia="en-US"/>
        </w:rPr>
        <w:t>terminie 7 dni od jej zawarcia.</w:t>
      </w:r>
    </w:p>
    <w:p w14:paraId="4E04EC17" w14:textId="42FAF2FD" w:rsidR="000A5BF5" w:rsidRDefault="000A5BF5" w:rsidP="000A5BF5">
      <w:pPr>
        <w:pStyle w:val="Style19"/>
        <w:widowControl/>
        <w:numPr>
          <w:ilvl w:val="0"/>
          <w:numId w:val="15"/>
        </w:numPr>
        <w:shd w:val="clear" w:color="auto" w:fill="FFFFFF"/>
        <w:spacing w:before="60" w:after="60" w:line="240" w:lineRule="auto"/>
        <w:ind w:left="567" w:right="29" w:hanging="567"/>
        <w:rPr>
          <w:rStyle w:val="FontStyle27"/>
          <w:rFonts w:ascii="Cambria" w:hAnsi="Cambria" w:cs="Times New Roman"/>
          <w:sz w:val="22"/>
          <w:szCs w:val="22"/>
        </w:rPr>
      </w:pPr>
      <w:r w:rsidRPr="000A5BF5">
        <w:rPr>
          <w:rStyle w:val="FontStyle27"/>
          <w:rFonts w:ascii="Cambria" w:hAnsi="Cambria" w:cs="Times New Roman"/>
          <w:sz w:val="22"/>
          <w:szCs w:val="22"/>
        </w:rPr>
        <w:t>W zakresie, w jakim Wykonawca, na podstawie kryteriów oceny ofert zawartych w SWZ, zobowiązał się do samodzielnego wykonywania kluczowych elementów (części) zamówienia, określonych przez Zamawiającego w SWZ, Wykonawca gwarantuje, że samodzielnie wykona te elementy Przedmiotu Umowy, tj. bez udziału podwykonawców („Obowiązek Samodzielnej Realizacji”).</w:t>
      </w:r>
    </w:p>
    <w:p w14:paraId="5793B1FD" w14:textId="77777777" w:rsidR="00F5588A" w:rsidRPr="002104AE" w:rsidRDefault="00F5588A" w:rsidP="00C33FE1">
      <w:pPr>
        <w:pStyle w:val="Style19"/>
        <w:widowControl/>
        <w:numPr>
          <w:ilvl w:val="0"/>
          <w:numId w:val="15"/>
        </w:numPr>
        <w:shd w:val="clear" w:color="auto" w:fill="FFFFFF"/>
        <w:spacing w:before="60" w:after="60" w:line="240" w:lineRule="auto"/>
        <w:ind w:left="567" w:right="29" w:hanging="567"/>
        <w:rPr>
          <w:rFonts w:ascii="Cambria" w:hAnsi="Cambria" w:cs="Times New Roman"/>
          <w:color w:val="000000"/>
          <w:sz w:val="22"/>
          <w:szCs w:val="22"/>
        </w:rPr>
      </w:pPr>
      <w:r w:rsidRPr="002104AE">
        <w:rPr>
          <w:rStyle w:val="FontStyle27"/>
          <w:rFonts w:ascii="Cambria" w:hAnsi="Cambria" w:cs="Times New Roman"/>
          <w:sz w:val="22"/>
          <w:szCs w:val="22"/>
        </w:rPr>
        <w:t>W przypadku wykonywania Przedmiotu Umowy przy pomocy podwykonawców, Wykonawca ponosi odpowiedzialność wobec Zamawiającego za wszystkie działania lub zaniechania podwykonawców, jak za własne.</w:t>
      </w:r>
    </w:p>
    <w:p w14:paraId="3E2C25F9" w14:textId="77777777" w:rsidR="004C7510" w:rsidRPr="002104AE" w:rsidRDefault="00F5588A" w:rsidP="00C33FE1">
      <w:pPr>
        <w:numPr>
          <w:ilvl w:val="0"/>
          <w:numId w:val="15"/>
        </w:numPr>
        <w:suppressAutoHyphens w:val="0"/>
        <w:autoSpaceDE w:val="0"/>
        <w:autoSpaceDN w:val="0"/>
        <w:adjustRightInd w:val="0"/>
        <w:spacing w:before="60" w:after="60"/>
        <w:ind w:left="567" w:hanging="567"/>
        <w:jc w:val="both"/>
        <w:rPr>
          <w:rFonts w:ascii="Cambria" w:eastAsia="Calibri" w:hAnsi="Cambria" w:cs="Arial"/>
          <w:sz w:val="22"/>
          <w:szCs w:val="22"/>
          <w:lang w:eastAsia="en-US"/>
        </w:rPr>
      </w:pPr>
      <w:r w:rsidRPr="002104AE">
        <w:rPr>
          <w:rFonts w:ascii="Cambria" w:eastAsia="Calibri" w:hAnsi="Cambria" w:cs="Arial"/>
          <w:sz w:val="22"/>
          <w:szCs w:val="22"/>
          <w:lang w:eastAsia="en-US"/>
        </w:rPr>
        <w:lastRenderedPageBreak/>
        <w:t>Jeżeli zmiana albo rezygnacja z podwykonawcy dotyczy podmiotu, na którego zasoby Wykonawca powoływał się, na zasadach określonych w art. 118 ust. 1 w zw. z art. 266 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r w:rsidR="004C7510" w:rsidRPr="002104AE">
        <w:rPr>
          <w:rFonts w:ascii="Cambria" w:eastAsia="Calibri" w:hAnsi="Cambria" w:cs="Arial"/>
          <w:sz w:val="22"/>
          <w:szCs w:val="22"/>
          <w:lang w:eastAsia="en-US"/>
        </w:rPr>
        <w:t>.</w:t>
      </w:r>
    </w:p>
    <w:p w14:paraId="60E927A9" w14:textId="46CCE9A4" w:rsidR="004C7510" w:rsidRPr="002104AE" w:rsidRDefault="004C7510" w:rsidP="00C33FE1">
      <w:pPr>
        <w:numPr>
          <w:ilvl w:val="0"/>
          <w:numId w:val="15"/>
        </w:numPr>
        <w:suppressAutoHyphens w:val="0"/>
        <w:autoSpaceDE w:val="0"/>
        <w:autoSpaceDN w:val="0"/>
        <w:adjustRightInd w:val="0"/>
        <w:spacing w:before="60" w:after="360"/>
        <w:ind w:left="567" w:hanging="567"/>
        <w:jc w:val="both"/>
        <w:rPr>
          <w:rFonts w:ascii="Cambria" w:eastAsia="Calibri" w:hAnsi="Cambria" w:cs="Arial"/>
          <w:sz w:val="22"/>
          <w:szCs w:val="22"/>
          <w:lang w:eastAsia="en-US"/>
        </w:rPr>
      </w:pPr>
      <w:r w:rsidRPr="002104AE">
        <w:rPr>
          <w:rFonts w:ascii="Cambria" w:eastAsia="Calibri" w:hAnsi="Cambria" w:cs="Arial"/>
          <w:sz w:val="22"/>
          <w:szCs w:val="22"/>
          <w:lang w:eastAsia="en-US"/>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miedzy Zamawiającym a Wykonawcą.</w:t>
      </w:r>
    </w:p>
    <w:p w14:paraId="04FB1039" w14:textId="13EC1392" w:rsidR="006E6CD4" w:rsidRPr="002104AE" w:rsidRDefault="00573736" w:rsidP="002104AE">
      <w:pPr>
        <w:tabs>
          <w:tab w:val="left" w:pos="360"/>
        </w:tabs>
        <w:jc w:val="center"/>
        <w:rPr>
          <w:rFonts w:ascii="Cambria" w:hAnsi="Cambria" w:cs="Arial"/>
          <w:b/>
          <w:sz w:val="22"/>
          <w:szCs w:val="22"/>
        </w:rPr>
      </w:pPr>
      <w:r w:rsidRPr="002104AE">
        <w:rPr>
          <w:rFonts w:ascii="Cambria" w:hAnsi="Cambria" w:cs="Arial"/>
          <w:b/>
          <w:sz w:val="22"/>
          <w:szCs w:val="22"/>
        </w:rPr>
        <w:t>§ 1</w:t>
      </w:r>
      <w:r w:rsidR="000C2DF3" w:rsidRPr="002104AE">
        <w:rPr>
          <w:rFonts w:ascii="Cambria" w:hAnsi="Cambria" w:cs="Arial"/>
          <w:b/>
          <w:sz w:val="22"/>
          <w:szCs w:val="22"/>
        </w:rPr>
        <w:t>3</w:t>
      </w:r>
    </w:p>
    <w:p w14:paraId="2EA9FB61" w14:textId="292E036D" w:rsidR="006E6CD4" w:rsidRPr="002104AE" w:rsidRDefault="00F5588A" w:rsidP="002104AE">
      <w:pPr>
        <w:tabs>
          <w:tab w:val="left" w:pos="360"/>
        </w:tabs>
        <w:jc w:val="center"/>
        <w:rPr>
          <w:rFonts w:ascii="Cambria" w:hAnsi="Cambria" w:cs="Arial"/>
          <w:b/>
          <w:sz w:val="22"/>
          <w:szCs w:val="22"/>
        </w:rPr>
      </w:pPr>
      <w:r w:rsidRPr="002104AE">
        <w:rPr>
          <w:rFonts w:ascii="Cambria" w:hAnsi="Cambria" w:cs="Arial"/>
          <w:b/>
          <w:sz w:val="22"/>
          <w:szCs w:val="22"/>
        </w:rPr>
        <w:t>Ochrona danych</w:t>
      </w:r>
      <w:r w:rsidR="00191BA5" w:rsidRPr="002104AE">
        <w:rPr>
          <w:rFonts w:ascii="Cambria" w:hAnsi="Cambria" w:cs="Arial"/>
          <w:b/>
          <w:sz w:val="22"/>
          <w:szCs w:val="22"/>
        </w:rPr>
        <w:t xml:space="preserve"> osobowych</w:t>
      </w:r>
    </w:p>
    <w:p w14:paraId="7466E451" w14:textId="77777777" w:rsidR="00A8413F" w:rsidRPr="00A8413F" w:rsidRDefault="00A8413F" w:rsidP="00A8413F">
      <w:pPr>
        <w:numPr>
          <w:ilvl w:val="0"/>
          <w:numId w:val="7"/>
        </w:numPr>
        <w:suppressAutoHyphens w:val="0"/>
        <w:spacing w:before="80" w:after="80"/>
        <w:ind w:left="567" w:hanging="567"/>
        <w:jc w:val="both"/>
        <w:rPr>
          <w:rFonts w:ascii="Cambria" w:hAnsi="Cambria" w:cs="Arial"/>
          <w:sz w:val="22"/>
          <w:szCs w:val="22"/>
        </w:rPr>
      </w:pPr>
      <w:bookmarkStart w:id="5" w:name="_Hlk121984617"/>
      <w:r w:rsidRPr="00A8413F">
        <w:rPr>
          <w:rFonts w:ascii="Cambria" w:hAnsi="Cambria"/>
          <w:sz w:val="22"/>
          <w:szCs w:val="22"/>
        </w:rPr>
        <w:t xml:space="preserve">Zamawiający </w:t>
      </w:r>
      <w:r w:rsidRPr="00A8413F" w:rsidDel="008E518A">
        <w:rPr>
          <w:rFonts w:ascii="Cambria" w:hAnsi="Cambria"/>
          <w:sz w:val="22"/>
          <w:szCs w:val="22"/>
        </w:rPr>
        <w:t xml:space="preserve"> </w:t>
      </w:r>
      <w:r w:rsidRPr="00A8413F">
        <w:rPr>
          <w:rFonts w:ascii="Cambria" w:hAnsi="Cambria"/>
          <w:sz w:val="22"/>
          <w:szCs w:val="22"/>
        </w:rPr>
        <w:t xml:space="preserve">oświadcza, że będzie przetwarzać dane osobowe osób: zawierających umowę, osób zaangażowanych w jej realizację i rozliczenie oraz innych osób zaangażowanych przez Wykonawcę, jeżeli ten przekaże ich dane osobowe Zamawiającemu, zgodnie ze swoimi obowiązkami wynikającymi z obowiązującego prawa o ochronie danych, w tym z Rozporządzenia (UE) 2016/679 Parlamentu Europejskiego i Rady z dnia 27 kwietnia 2016 r. </w:t>
      </w:r>
      <w:r w:rsidRPr="00A8413F">
        <w:rPr>
          <w:rFonts w:ascii="Cambria" w:hAnsi="Cambria"/>
          <w:bCs/>
          <w:sz w:val="22"/>
          <w:szCs w:val="22"/>
        </w:rPr>
        <w:t>w sprawie ochrony osób fizycznych w związku z przetwarzaniem danych osobowych i w sprawie swobodnego przepływu takich danych (dalej: RODO)</w:t>
      </w:r>
      <w:r w:rsidRPr="00A8413F">
        <w:rPr>
          <w:rFonts w:ascii="Cambria" w:hAnsi="Cambria"/>
          <w:sz w:val="22"/>
          <w:szCs w:val="22"/>
        </w:rPr>
        <w:t>, oraz wdroży odpowiednie środki techniczne i organizacyjne w celu zapewnienia ochrony danych osobowych ww. osób przed nieuprawnionym lub niezgodnym z prawem wykorzystaniem oraz przed ich nieumyślną utratą, zniszczeniem, uszkodzeniem, zmianą lub ujawnieniem.</w:t>
      </w:r>
    </w:p>
    <w:p w14:paraId="2A51DC0E" w14:textId="03904432" w:rsidR="00A8413F" w:rsidRPr="00A8413F" w:rsidRDefault="00A8413F" w:rsidP="00A8413F">
      <w:pPr>
        <w:pStyle w:val="Akapitzlist"/>
        <w:numPr>
          <w:ilvl w:val="0"/>
          <w:numId w:val="7"/>
        </w:numPr>
        <w:tabs>
          <w:tab w:val="left" w:pos="567"/>
        </w:tabs>
        <w:autoSpaceDE w:val="0"/>
        <w:autoSpaceDN w:val="0"/>
        <w:adjustRightInd w:val="0"/>
        <w:spacing w:after="0" w:line="240" w:lineRule="auto"/>
        <w:ind w:left="284" w:hanging="284"/>
        <w:jc w:val="both"/>
        <w:rPr>
          <w:rFonts w:ascii="Cambria" w:hAnsi="Cambria"/>
        </w:rPr>
      </w:pPr>
      <w:r>
        <w:rPr>
          <w:rFonts w:ascii="Cambria" w:hAnsi="Cambria"/>
        </w:rPr>
        <w:tab/>
      </w:r>
      <w:r w:rsidRPr="00A8413F">
        <w:rPr>
          <w:rFonts w:ascii="Cambria" w:hAnsi="Cambria"/>
        </w:rPr>
        <w:t xml:space="preserve">Wykonawca zobowiązuje się do spełnienia w imieniu Zamawiającego obowiązku </w:t>
      </w:r>
      <w:r>
        <w:rPr>
          <w:rFonts w:ascii="Cambria" w:hAnsi="Cambria"/>
        </w:rPr>
        <w:tab/>
      </w:r>
      <w:r w:rsidRPr="00A8413F">
        <w:rPr>
          <w:rFonts w:ascii="Cambria" w:hAnsi="Cambria"/>
        </w:rPr>
        <w:t xml:space="preserve">informacyjnego, o którym mowa w art. 13 RODO, wobec osób wskazanych w </w:t>
      </w:r>
      <w:bookmarkStart w:id="6" w:name="_Hlk127168352"/>
      <w:r w:rsidRPr="00A8413F">
        <w:rPr>
          <w:rFonts w:ascii="Cambria" w:hAnsi="Cambria"/>
        </w:rPr>
        <w:t>§13 ust. 1</w:t>
      </w:r>
      <w:bookmarkEnd w:id="6"/>
      <w:r w:rsidRPr="00A8413F">
        <w:rPr>
          <w:rFonts w:ascii="Cambria" w:hAnsi="Cambria"/>
        </w:rPr>
        <w:t xml:space="preserve">, </w:t>
      </w:r>
      <w:r w:rsidRPr="00A8413F">
        <w:rPr>
          <w:rFonts w:ascii="Cambria" w:hAnsi="Cambria"/>
        </w:rPr>
        <w:tab/>
        <w:t xml:space="preserve">dotyczącego przetwarzania ich danych osobowych przez Zleceniodawcę, przekazując im </w:t>
      </w:r>
      <w:r w:rsidRPr="00A8413F">
        <w:rPr>
          <w:rFonts w:ascii="Cambria" w:hAnsi="Cambria"/>
        </w:rPr>
        <w:tab/>
        <w:t>informacje wskazane w §13 ust. 3 – 11.</w:t>
      </w:r>
    </w:p>
    <w:p w14:paraId="2173DCD4" w14:textId="7D09616D" w:rsidR="00A8413F" w:rsidRPr="00A8413F" w:rsidRDefault="00A8413F" w:rsidP="00A8413F">
      <w:pPr>
        <w:pStyle w:val="Akapitzlist"/>
        <w:widowControl w:val="0"/>
        <w:numPr>
          <w:ilvl w:val="0"/>
          <w:numId w:val="7"/>
        </w:numPr>
        <w:tabs>
          <w:tab w:val="left" w:pos="567"/>
        </w:tabs>
        <w:autoSpaceDE w:val="0"/>
        <w:autoSpaceDN w:val="0"/>
        <w:spacing w:after="0" w:line="240" w:lineRule="auto"/>
        <w:ind w:left="567" w:hanging="567"/>
        <w:jc w:val="both"/>
        <w:rPr>
          <w:rFonts w:ascii="Cambria" w:hAnsi="Cambria"/>
        </w:rPr>
      </w:pPr>
      <w:r w:rsidRPr="00A8413F">
        <w:rPr>
          <w:rFonts w:ascii="Cambria" w:hAnsi="Cambria"/>
        </w:rPr>
        <w:t>Administratorem danych osobowych osób wskazanych w §13 ust. 1 jest Wójt Gminy Kołbaskowo, z siedzibą w Kołbaskowie 106, 72-001 Kołbaskowo. Z administratorem danych można się skontaktować poprzez adres e-mail: biuro@kolbaskowo.pl lub telefonicznie pod numerem tel. 91 311 95 10, bądź pisemnie na adres siedziby administratora.</w:t>
      </w:r>
    </w:p>
    <w:p w14:paraId="74EB7F63" w14:textId="77777777" w:rsidR="00A8413F" w:rsidRPr="00A8413F" w:rsidRDefault="00A8413F" w:rsidP="00A8413F">
      <w:pPr>
        <w:pStyle w:val="Akapitzlist"/>
        <w:numPr>
          <w:ilvl w:val="0"/>
          <w:numId w:val="7"/>
        </w:numPr>
        <w:tabs>
          <w:tab w:val="left" w:pos="567"/>
        </w:tabs>
        <w:autoSpaceDE w:val="0"/>
        <w:autoSpaceDN w:val="0"/>
        <w:adjustRightInd w:val="0"/>
        <w:spacing w:before="120" w:after="0" w:line="240" w:lineRule="auto"/>
        <w:ind w:left="567" w:hanging="567"/>
        <w:contextualSpacing/>
        <w:jc w:val="both"/>
        <w:rPr>
          <w:rFonts w:ascii="Cambria" w:hAnsi="Cambria"/>
        </w:rPr>
      </w:pPr>
      <w:r w:rsidRPr="00A8413F">
        <w:rPr>
          <w:rFonts w:ascii="Cambria" w:hAnsi="Cambria"/>
        </w:rPr>
        <w:t>Administrator wyznaczył Inspektora Ochrony Danych osobowych (IOD), którą to funkcje pełni Krzysztof Rychel. Z IOD można kontaktować się telefonicznie pod nr tel. 601 080 704 lub poprzez email: iodo_kolbaskowo@wp.pl, bądź pisemnie na adres siedziby administratora. Z inspektorem ochrony danych można się kontaktować, w sprawach dotyczących przetwarzania danych osobowych oraz korzystania z praw związanych z przetwarzaniem danych.</w:t>
      </w:r>
    </w:p>
    <w:p w14:paraId="0982F905" w14:textId="08B76F30" w:rsidR="00A8413F" w:rsidRPr="00A8413F" w:rsidRDefault="00A8413F" w:rsidP="00A8413F">
      <w:pPr>
        <w:pStyle w:val="Akapitzlist"/>
        <w:numPr>
          <w:ilvl w:val="0"/>
          <w:numId w:val="7"/>
        </w:numPr>
        <w:tabs>
          <w:tab w:val="left" w:pos="567"/>
        </w:tabs>
        <w:autoSpaceDE w:val="0"/>
        <w:autoSpaceDN w:val="0"/>
        <w:adjustRightInd w:val="0"/>
        <w:spacing w:before="120" w:after="0" w:line="240" w:lineRule="auto"/>
        <w:ind w:left="567" w:hanging="567"/>
        <w:contextualSpacing/>
        <w:jc w:val="both"/>
        <w:rPr>
          <w:rFonts w:ascii="Cambria" w:hAnsi="Cambria"/>
        </w:rPr>
      </w:pPr>
      <w:r w:rsidRPr="00A8413F">
        <w:rPr>
          <w:rFonts w:ascii="Cambria" w:hAnsi="Cambria"/>
        </w:rPr>
        <w:t>Dane osobowe osób wskazanych w §13 ust. 1 będą przetwarzane w celu realizacji postanowień niniejszej umowy.</w:t>
      </w:r>
    </w:p>
    <w:p w14:paraId="0097F8A1" w14:textId="7B603BFF" w:rsidR="00A8413F" w:rsidRPr="00A8413F" w:rsidRDefault="00A8413F" w:rsidP="00A8413F">
      <w:pPr>
        <w:pStyle w:val="Akapitzlist"/>
        <w:numPr>
          <w:ilvl w:val="0"/>
          <w:numId w:val="7"/>
        </w:numPr>
        <w:tabs>
          <w:tab w:val="left" w:pos="567"/>
        </w:tabs>
        <w:autoSpaceDE w:val="0"/>
        <w:autoSpaceDN w:val="0"/>
        <w:adjustRightInd w:val="0"/>
        <w:spacing w:before="120" w:after="0" w:line="240" w:lineRule="auto"/>
        <w:ind w:left="567" w:hanging="567"/>
        <w:contextualSpacing/>
        <w:jc w:val="both"/>
        <w:rPr>
          <w:rFonts w:ascii="Cambria" w:hAnsi="Cambria"/>
        </w:rPr>
      </w:pPr>
      <w:r w:rsidRPr="00A8413F">
        <w:rPr>
          <w:rFonts w:ascii="Cambria" w:hAnsi="Cambria"/>
        </w:rPr>
        <w:t>Podstawę przetwarzania danych osób wymienionych w §13 ust. 1 stanowi art. 6 ust.1 lit. b) RODO w związku z zawarciem i realizacją umowy oraz art. 6 ust. lit. c) RODO w związku z prawnym obowiązkiem archiwizowania dokumentacji.</w:t>
      </w:r>
    </w:p>
    <w:p w14:paraId="6129FAB9" w14:textId="77777777" w:rsidR="00A8413F" w:rsidRPr="00A8413F" w:rsidRDefault="00A8413F" w:rsidP="00A8413F">
      <w:pPr>
        <w:pStyle w:val="Akapitzlist"/>
        <w:numPr>
          <w:ilvl w:val="0"/>
          <w:numId w:val="7"/>
        </w:numPr>
        <w:tabs>
          <w:tab w:val="left" w:pos="567"/>
        </w:tabs>
        <w:autoSpaceDE w:val="0"/>
        <w:autoSpaceDN w:val="0"/>
        <w:adjustRightInd w:val="0"/>
        <w:spacing w:before="120" w:after="0" w:line="240" w:lineRule="auto"/>
        <w:ind w:left="567" w:hanging="567"/>
        <w:contextualSpacing/>
        <w:jc w:val="both"/>
        <w:rPr>
          <w:rFonts w:ascii="Cambria" w:hAnsi="Cambria"/>
        </w:rPr>
      </w:pPr>
      <w:r w:rsidRPr="00A8413F">
        <w:rPr>
          <w:rFonts w:ascii="Cambria" w:hAnsi="Cambria"/>
        </w:rPr>
        <w:t>Odbiorcami danych osobowych mogą być podmioty świadczące obsługę informatyczną administratora oraz jednostki administracji publicznej uprawnione do sprawowania kontroli i nadzoru nad prawidłowością funkcjonowania administratora lub mogące potwierdzić prawdziwość podanych w umowie informacji.</w:t>
      </w:r>
    </w:p>
    <w:p w14:paraId="22847AEE" w14:textId="77777777" w:rsidR="00A8413F" w:rsidRPr="00A8413F" w:rsidRDefault="00A8413F" w:rsidP="00A8413F">
      <w:pPr>
        <w:pStyle w:val="Akapitzlist"/>
        <w:numPr>
          <w:ilvl w:val="0"/>
          <w:numId w:val="7"/>
        </w:numPr>
        <w:tabs>
          <w:tab w:val="left" w:pos="567"/>
        </w:tabs>
        <w:autoSpaceDE w:val="0"/>
        <w:autoSpaceDN w:val="0"/>
        <w:adjustRightInd w:val="0"/>
        <w:spacing w:before="120" w:after="0" w:line="240" w:lineRule="auto"/>
        <w:ind w:left="567" w:hanging="567"/>
        <w:contextualSpacing/>
        <w:jc w:val="both"/>
        <w:rPr>
          <w:rFonts w:ascii="Cambria" w:hAnsi="Cambria"/>
        </w:rPr>
      </w:pPr>
      <w:r w:rsidRPr="00A8413F">
        <w:rPr>
          <w:rFonts w:ascii="Cambria" w:hAnsi="Cambria"/>
        </w:rPr>
        <w:t>Dane będą przetwarzane przez okres trwania umowy, a następnie po jej wygaśnięciu przechowywane przez 5 lat poczynając od 1 stycznia roku następującego po roku wygaśnięcia umowy, który to okres wynika z przyjętego przez administratora jednolitego Rzeczowego Wykazu Akt. Wskazany okres może ulec przedłużeniu o czas niezbędny do zamknięcia wzajemnych rozliczeń finansowych.</w:t>
      </w:r>
    </w:p>
    <w:p w14:paraId="4F6CB4BB" w14:textId="77777777" w:rsidR="00A8413F" w:rsidRPr="00A8413F" w:rsidRDefault="00A8413F" w:rsidP="00A8413F">
      <w:pPr>
        <w:pStyle w:val="Akapitzlist"/>
        <w:numPr>
          <w:ilvl w:val="0"/>
          <w:numId w:val="7"/>
        </w:numPr>
        <w:tabs>
          <w:tab w:val="left" w:pos="567"/>
        </w:tabs>
        <w:autoSpaceDE w:val="0"/>
        <w:autoSpaceDN w:val="0"/>
        <w:adjustRightInd w:val="0"/>
        <w:spacing w:before="120" w:after="0" w:line="240" w:lineRule="auto"/>
        <w:ind w:left="567" w:hanging="567"/>
        <w:contextualSpacing/>
        <w:jc w:val="both"/>
        <w:rPr>
          <w:rFonts w:ascii="Cambria" w:hAnsi="Cambria"/>
        </w:rPr>
      </w:pPr>
      <w:r w:rsidRPr="00A8413F">
        <w:rPr>
          <w:rFonts w:ascii="Cambria" w:hAnsi="Cambria"/>
        </w:rPr>
        <w:lastRenderedPageBreak/>
        <w:t>Dane nie będą przetwarzane w sposób zautomatyzowany oraz nie zostaną poddane profilowaniu i nie będą przedmiotem przekazywania do państw trzecich.</w:t>
      </w:r>
    </w:p>
    <w:p w14:paraId="185E5396" w14:textId="77777777" w:rsidR="00A8413F" w:rsidRPr="00A8413F" w:rsidRDefault="00A8413F" w:rsidP="00A8413F">
      <w:pPr>
        <w:pStyle w:val="Akapitzlist"/>
        <w:numPr>
          <w:ilvl w:val="0"/>
          <w:numId w:val="7"/>
        </w:numPr>
        <w:tabs>
          <w:tab w:val="left" w:pos="567"/>
        </w:tabs>
        <w:autoSpaceDE w:val="0"/>
        <w:autoSpaceDN w:val="0"/>
        <w:adjustRightInd w:val="0"/>
        <w:spacing w:before="120" w:after="0" w:line="240" w:lineRule="auto"/>
        <w:ind w:left="567" w:hanging="567"/>
        <w:contextualSpacing/>
        <w:jc w:val="both"/>
        <w:rPr>
          <w:rFonts w:ascii="Cambria" w:hAnsi="Cambria"/>
        </w:rPr>
      </w:pPr>
      <w:r w:rsidRPr="00A8413F">
        <w:rPr>
          <w:rFonts w:ascii="Cambria" w:hAnsi="Cambria"/>
        </w:rPr>
        <w:t>Zgodnie z RODO właścicielowi danych przysługuje prawo dostępu do swoich danych oraz otrzymania ich kopi, prawo do sprostowania (poprawiania) swoich danych, prawo do usunięcia danych osobowych, w sytuacji, gdy przetwarzanie danych nie następuje w celu, realizacji przedmiotu umowy, prawo do ograniczenia przetwarzania danych, prawo do wniesienia skargi do Prezesa UODO na adres Prezesa Urzędu Ochrony Danych Osobowych,  ul. Stawki 2, 00 —193 Warszawa.</w:t>
      </w:r>
    </w:p>
    <w:p w14:paraId="75B95950" w14:textId="77777777" w:rsidR="00A8413F" w:rsidRPr="00A8413F" w:rsidRDefault="00A8413F" w:rsidP="00A8413F">
      <w:pPr>
        <w:pStyle w:val="Akapitzlist"/>
        <w:numPr>
          <w:ilvl w:val="0"/>
          <w:numId w:val="7"/>
        </w:numPr>
        <w:tabs>
          <w:tab w:val="left" w:pos="567"/>
        </w:tabs>
        <w:autoSpaceDE w:val="0"/>
        <w:autoSpaceDN w:val="0"/>
        <w:adjustRightInd w:val="0"/>
        <w:spacing w:before="120" w:after="0" w:line="240" w:lineRule="auto"/>
        <w:ind w:left="567" w:hanging="567"/>
        <w:contextualSpacing/>
        <w:jc w:val="both"/>
        <w:rPr>
          <w:rFonts w:ascii="Cambria" w:hAnsi="Cambria"/>
        </w:rPr>
      </w:pPr>
      <w:r w:rsidRPr="00A8413F">
        <w:rPr>
          <w:rFonts w:ascii="Cambria" w:hAnsi="Cambria"/>
        </w:rPr>
        <w:t>Przetwarzanie danych jest wymogiem niezbędnym do zawarcia, realizacji i rozliczenia umowy.</w:t>
      </w:r>
      <w:bookmarkEnd w:id="5"/>
    </w:p>
    <w:p w14:paraId="41E474F0" w14:textId="77777777" w:rsidR="00A8413F" w:rsidRPr="00A8413F" w:rsidRDefault="00A8413F" w:rsidP="00A8413F">
      <w:pPr>
        <w:suppressAutoHyphens w:val="0"/>
        <w:spacing w:before="80" w:after="80"/>
        <w:ind w:left="567"/>
        <w:jc w:val="both"/>
        <w:rPr>
          <w:rFonts w:ascii="Cambria" w:hAnsi="Cambria" w:cs="Arial"/>
          <w:sz w:val="22"/>
          <w:szCs w:val="22"/>
        </w:rPr>
      </w:pPr>
    </w:p>
    <w:p w14:paraId="6E42CD71" w14:textId="3318D37D" w:rsidR="006E6CD4" w:rsidRPr="002104AE" w:rsidRDefault="00573736" w:rsidP="002104AE">
      <w:pPr>
        <w:tabs>
          <w:tab w:val="left" w:pos="360"/>
        </w:tabs>
        <w:jc w:val="center"/>
        <w:rPr>
          <w:rFonts w:ascii="Cambria" w:hAnsi="Cambria" w:cs="Arial"/>
          <w:b/>
          <w:sz w:val="22"/>
          <w:szCs w:val="22"/>
        </w:rPr>
      </w:pPr>
      <w:r w:rsidRPr="002104AE">
        <w:rPr>
          <w:rFonts w:ascii="Cambria" w:hAnsi="Cambria" w:cs="Arial"/>
          <w:b/>
          <w:sz w:val="22"/>
          <w:szCs w:val="22"/>
        </w:rPr>
        <w:t>§ 1</w:t>
      </w:r>
      <w:r w:rsidR="000C2DF3" w:rsidRPr="002104AE">
        <w:rPr>
          <w:rFonts w:ascii="Cambria" w:hAnsi="Cambria" w:cs="Arial"/>
          <w:b/>
          <w:sz w:val="22"/>
          <w:szCs w:val="22"/>
        </w:rPr>
        <w:t>4</w:t>
      </w:r>
    </w:p>
    <w:p w14:paraId="6266D599" w14:textId="724FA077" w:rsidR="00F36742" w:rsidRPr="002104AE" w:rsidRDefault="00946D8B" w:rsidP="002104AE">
      <w:pPr>
        <w:tabs>
          <w:tab w:val="left" w:pos="360"/>
        </w:tabs>
        <w:spacing w:after="160"/>
        <w:jc w:val="center"/>
        <w:rPr>
          <w:rFonts w:ascii="Cambria" w:hAnsi="Cambria" w:cs="Arial"/>
          <w:b/>
          <w:sz w:val="22"/>
          <w:szCs w:val="22"/>
        </w:rPr>
      </w:pPr>
      <w:r w:rsidRPr="002104AE">
        <w:rPr>
          <w:rFonts w:ascii="Cambria" w:hAnsi="Cambria" w:cs="Arial"/>
          <w:b/>
          <w:sz w:val="22"/>
          <w:szCs w:val="22"/>
        </w:rPr>
        <w:t>Koordynatorzy realizacji U</w:t>
      </w:r>
      <w:r w:rsidR="00F36742" w:rsidRPr="002104AE">
        <w:rPr>
          <w:rFonts w:ascii="Cambria" w:hAnsi="Cambria" w:cs="Arial"/>
          <w:b/>
          <w:sz w:val="22"/>
          <w:szCs w:val="22"/>
        </w:rPr>
        <w:t>mowy</w:t>
      </w:r>
    </w:p>
    <w:p w14:paraId="1EA7DF24" w14:textId="448639D8" w:rsidR="00F36742" w:rsidRPr="002104AE" w:rsidRDefault="00F36742" w:rsidP="00C33FE1">
      <w:pPr>
        <w:pStyle w:val="Akapitzlist"/>
        <w:numPr>
          <w:ilvl w:val="6"/>
          <w:numId w:val="15"/>
        </w:numPr>
        <w:spacing w:before="80" w:after="80" w:line="240" w:lineRule="auto"/>
        <w:ind w:left="567" w:hanging="567"/>
        <w:jc w:val="both"/>
        <w:rPr>
          <w:rFonts w:ascii="Cambria" w:hAnsi="Cambria" w:cs="Arial"/>
        </w:rPr>
      </w:pPr>
      <w:r w:rsidRPr="002104AE">
        <w:rPr>
          <w:rFonts w:ascii="Cambria" w:hAnsi="Cambria" w:cs="Arial"/>
        </w:rPr>
        <w:t xml:space="preserve">W celu zapewnienia koordynacji </w:t>
      </w:r>
      <w:r w:rsidR="00203E19" w:rsidRPr="002104AE">
        <w:rPr>
          <w:rFonts w:ascii="Cambria" w:hAnsi="Cambria" w:cs="Arial"/>
        </w:rPr>
        <w:t>usług</w:t>
      </w:r>
      <w:r w:rsidRPr="002104AE">
        <w:rPr>
          <w:rFonts w:ascii="Cambria" w:hAnsi="Cambria" w:cs="Arial"/>
        </w:rPr>
        <w:t xml:space="preserve"> wynikających z realizacji niniejszej Umowy</w:t>
      </w:r>
      <w:r w:rsidR="00203E19" w:rsidRPr="002104AE">
        <w:rPr>
          <w:rFonts w:ascii="Cambria" w:hAnsi="Cambria" w:cs="Arial"/>
        </w:rPr>
        <w:t>,</w:t>
      </w:r>
      <w:r w:rsidRPr="002104AE">
        <w:rPr>
          <w:rFonts w:ascii="Cambria" w:hAnsi="Cambria" w:cs="Arial"/>
        </w:rPr>
        <w:t xml:space="preserve"> Strony ustanawiaj</w:t>
      </w:r>
      <w:r w:rsidR="00203E19" w:rsidRPr="002104AE">
        <w:rPr>
          <w:rFonts w:ascii="Cambria" w:hAnsi="Cambria" w:cs="Arial"/>
        </w:rPr>
        <w:t>ą koordynatorów ds. realizacji U</w:t>
      </w:r>
      <w:r w:rsidRPr="002104AE">
        <w:rPr>
          <w:rFonts w:ascii="Cambria" w:hAnsi="Cambria" w:cs="Arial"/>
        </w:rPr>
        <w:t>mowy w osobach</w:t>
      </w:r>
      <w:r w:rsidR="00203E19" w:rsidRPr="002104AE">
        <w:rPr>
          <w:rStyle w:val="Odwoanieprzypisudolnego"/>
          <w:rFonts w:ascii="Cambria" w:hAnsi="Cambria" w:cs="Arial"/>
        </w:rPr>
        <w:footnoteReference w:id="1"/>
      </w:r>
      <w:r w:rsidRPr="002104AE">
        <w:rPr>
          <w:rFonts w:ascii="Cambria" w:hAnsi="Cambria" w:cs="Arial"/>
        </w:rPr>
        <w:t>:</w:t>
      </w:r>
    </w:p>
    <w:p w14:paraId="292822D3" w14:textId="7EFACBBC" w:rsidR="00F36742" w:rsidRPr="002104AE" w:rsidRDefault="00F36742" w:rsidP="00C33FE1">
      <w:pPr>
        <w:pStyle w:val="Akapitzlist"/>
        <w:numPr>
          <w:ilvl w:val="1"/>
          <w:numId w:val="27"/>
        </w:numPr>
        <w:tabs>
          <w:tab w:val="left" w:pos="360"/>
          <w:tab w:val="left" w:pos="1134"/>
        </w:tabs>
        <w:spacing w:before="80" w:after="80" w:line="240" w:lineRule="auto"/>
        <w:ind w:left="1134" w:hanging="567"/>
        <w:jc w:val="both"/>
        <w:rPr>
          <w:rFonts w:ascii="Cambria" w:hAnsi="Cambria" w:cs="Arial"/>
        </w:rPr>
      </w:pPr>
      <w:r w:rsidRPr="002104AE">
        <w:rPr>
          <w:rFonts w:ascii="Cambria" w:hAnsi="Cambria" w:cs="Arial"/>
        </w:rPr>
        <w:t xml:space="preserve">ze strony Zamawiającego: </w:t>
      </w:r>
    </w:p>
    <w:p w14:paraId="03CCBBB8" w14:textId="19747FFB" w:rsidR="00F36742" w:rsidRPr="002104AE" w:rsidRDefault="00101E9F" w:rsidP="002104AE">
      <w:pPr>
        <w:spacing w:before="80" w:after="80"/>
        <w:ind w:left="1134"/>
        <w:jc w:val="both"/>
        <w:rPr>
          <w:rFonts w:ascii="Cambria" w:hAnsi="Cambria" w:cs="Arial"/>
          <w:sz w:val="22"/>
          <w:szCs w:val="22"/>
        </w:rPr>
      </w:pPr>
      <w:r>
        <w:rPr>
          <w:rFonts w:ascii="Cambria" w:hAnsi="Cambria" w:cs="Arial"/>
          <w:sz w:val="22"/>
          <w:szCs w:val="22"/>
        </w:rPr>
        <w:t>imię i nazwisko: Mariusz Kuźniewski</w:t>
      </w:r>
    </w:p>
    <w:p w14:paraId="604A24C2" w14:textId="7A35360A" w:rsidR="00F36742" w:rsidRPr="002104AE" w:rsidRDefault="00101E9F" w:rsidP="002104AE">
      <w:pPr>
        <w:spacing w:before="80" w:after="80"/>
        <w:ind w:left="1134"/>
        <w:jc w:val="both"/>
        <w:rPr>
          <w:rFonts w:ascii="Cambria" w:hAnsi="Cambria" w:cs="Arial"/>
          <w:sz w:val="22"/>
          <w:szCs w:val="22"/>
        </w:rPr>
      </w:pPr>
      <w:r>
        <w:rPr>
          <w:rFonts w:ascii="Cambria" w:hAnsi="Cambria" w:cs="Arial"/>
          <w:sz w:val="22"/>
          <w:szCs w:val="22"/>
        </w:rPr>
        <w:t>telefon: 91 884-90-24</w:t>
      </w:r>
    </w:p>
    <w:p w14:paraId="1771190B" w14:textId="71BCC230" w:rsidR="00F36742" w:rsidRPr="002104AE" w:rsidRDefault="00101E9F" w:rsidP="002104AE">
      <w:pPr>
        <w:spacing w:before="80" w:after="80"/>
        <w:ind w:left="1134"/>
        <w:jc w:val="both"/>
        <w:rPr>
          <w:rFonts w:ascii="Cambria" w:hAnsi="Cambria" w:cs="Arial"/>
          <w:sz w:val="22"/>
          <w:szCs w:val="22"/>
        </w:rPr>
      </w:pPr>
      <w:r>
        <w:rPr>
          <w:rFonts w:ascii="Cambria" w:hAnsi="Cambria" w:cs="Arial"/>
          <w:sz w:val="22"/>
          <w:szCs w:val="22"/>
        </w:rPr>
        <w:t>adres e-mail: kuzniewski@kolbaskowo.pl</w:t>
      </w:r>
    </w:p>
    <w:p w14:paraId="68DA8A6B" w14:textId="58B96A71" w:rsidR="00F36742" w:rsidRPr="002104AE" w:rsidRDefault="00F36742" w:rsidP="00C33FE1">
      <w:pPr>
        <w:pStyle w:val="Akapitzlist"/>
        <w:numPr>
          <w:ilvl w:val="0"/>
          <w:numId w:val="27"/>
        </w:numPr>
        <w:tabs>
          <w:tab w:val="left" w:pos="360"/>
        </w:tabs>
        <w:spacing w:before="80" w:after="80" w:line="240" w:lineRule="auto"/>
        <w:ind w:left="1134" w:hanging="567"/>
        <w:jc w:val="both"/>
        <w:rPr>
          <w:rFonts w:ascii="Cambria" w:hAnsi="Cambria" w:cs="Arial"/>
        </w:rPr>
      </w:pPr>
      <w:r w:rsidRPr="002104AE">
        <w:rPr>
          <w:rFonts w:ascii="Cambria" w:hAnsi="Cambria" w:cs="Arial"/>
        </w:rPr>
        <w:t>ze strony Wykonawcy:</w:t>
      </w:r>
    </w:p>
    <w:p w14:paraId="22FD1964" w14:textId="69664433" w:rsidR="00F36742" w:rsidRPr="002104AE" w:rsidRDefault="00F36742" w:rsidP="002104AE">
      <w:pPr>
        <w:tabs>
          <w:tab w:val="left" w:pos="360"/>
        </w:tabs>
        <w:spacing w:before="80" w:after="80"/>
        <w:ind w:left="1134"/>
        <w:jc w:val="both"/>
        <w:rPr>
          <w:rFonts w:ascii="Cambria" w:hAnsi="Cambria" w:cs="Arial"/>
          <w:sz w:val="22"/>
          <w:szCs w:val="22"/>
        </w:rPr>
      </w:pPr>
      <w:r w:rsidRPr="002104AE">
        <w:rPr>
          <w:rFonts w:ascii="Cambria" w:hAnsi="Cambria" w:cs="Arial"/>
          <w:sz w:val="22"/>
          <w:szCs w:val="22"/>
        </w:rPr>
        <w:t>imię i nazwisko: ……………………….</w:t>
      </w:r>
    </w:p>
    <w:p w14:paraId="62C3E818" w14:textId="77777777" w:rsidR="00F36742" w:rsidRPr="002104AE" w:rsidRDefault="00F36742" w:rsidP="002104AE">
      <w:pPr>
        <w:tabs>
          <w:tab w:val="left" w:pos="360"/>
        </w:tabs>
        <w:spacing w:before="80" w:after="80"/>
        <w:ind w:left="1134"/>
        <w:jc w:val="both"/>
        <w:rPr>
          <w:rFonts w:ascii="Cambria" w:hAnsi="Cambria" w:cs="Arial"/>
          <w:sz w:val="22"/>
          <w:szCs w:val="22"/>
        </w:rPr>
      </w:pPr>
      <w:r w:rsidRPr="002104AE">
        <w:rPr>
          <w:rFonts w:ascii="Cambria" w:hAnsi="Cambria" w:cs="Arial"/>
          <w:sz w:val="22"/>
          <w:szCs w:val="22"/>
        </w:rPr>
        <w:t>telefon: ……………………………………</w:t>
      </w:r>
    </w:p>
    <w:p w14:paraId="10ABC799" w14:textId="77777777" w:rsidR="00F36742" w:rsidRPr="002104AE" w:rsidRDefault="00F36742" w:rsidP="002104AE">
      <w:pPr>
        <w:tabs>
          <w:tab w:val="left" w:pos="360"/>
        </w:tabs>
        <w:spacing w:before="80" w:after="80"/>
        <w:ind w:left="1134"/>
        <w:jc w:val="both"/>
        <w:rPr>
          <w:rFonts w:ascii="Cambria" w:hAnsi="Cambria" w:cs="Arial"/>
          <w:sz w:val="22"/>
          <w:szCs w:val="22"/>
        </w:rPr>
      </w:pPr>
      <w:r w:rsidRPr="002104AE">
        <w:rPr>
          <w:rFonts w:ascii="Cambria" w:hAnsi="Cambria" w:cs="Arial"/>
          <w:sz w:val="22"/>
          <w:szCs w:val="22"/>
        </w:rPr>
        <w:t>adres e-mail: ……………………………</w:t>
      </w:r>
    </w:p>
    <w:p w14:paraId="2914FB1F" w14:textId="3346E66C" w:rsidR="00F36742" w:rsidRPr="002104AE" w:rsidRDefault="00F36742" w:rsidP="00C33FE1">
      <w:pPr>
        <w:pStyle w:val="Akapitzlist"/>
        <w:numPr>
          <w:ilvl w:val="6"/>
          <w:numId w:val="15"/>
        </w:numPr>
        <w:spacing w:before="80" w:after="80" w:line="240" w:lineRule="auto"/>
        <w:ind w:left="567" w:hanging="567"/>
        <w:jc w:val="both"/>
        <w:rPr>
          <w:rFonts w:ascii="Cambria" w:hAnsi="Cambria" w:cs="Arial"/>
        </w:rPr>
      </w:pPr>
      <w:r w:rsidRPr="002104AE">
        <w:rPr>
          <w:rFonts w:ascii="Cambria" w:hAnsi="Cambria" w:cs="Arial"/>
        </w:rPr>
        <w:t>Zmiana osób lub danych wskazanych w ust. 1 wymaga każdorazowego, pisemnego zawiadomienia drugiej Strony umowy. Zmiana ta nie stanowi zmiany umowy i nie wymaga sporządzenia do niej aneksu. Zmiana ta jest skuteczna z chwilą złożenia drugiej Stronie zawiadomienia o zmianie.</w:t>
      </w:r>
    </w:p>
    <w:p w14:paraId="63677D95" w14:textId="5B3B0199" w:rsidR="00F36742" w:rsidRPr="002104AE" w:rsidRDefault="00F36742" w:rsidP="00C33FE1">
      <w:pPr>
        <w:pStyle w:val="Akapitzlist"/>
        <w:numPr>
          <w:ilvl w:val="6"/>
          <w:numId w:val="15"/>
        </w:numPr>
        <w:spacing w:before="80" w:after="360" w:line="240" w:lineRule="auto"/>
        <w:ind w:left="567" w:hanging="567"/>
        <w:jc w:val="both"/>
        <w:rPr>
          <w:rFonts w:ascii="Cambria" w:hAnsi="Cambria" w:cs="Arial"/>
        </w:rPr>
      </w:pPr>
      <w:r w:rsidRPr="002104AE">
        <w:rPr>
          <w:rFonts w:ascii="Cambria" w:hAnsi="Cambria" w:cs="Arial"/>
        </w:rPr>
        <w:t>Wykonawca oświadcza, że udzieli osobie wskazanej w ust. 1 lit. b) wszelkich niezbędnych pełnomocnictw do działania w imieniu Wykonawcy w związku z realizacją postanowień niniejszej Umowy.</w:t>
      </w:r>
    </w:p>
    <w:p w14:paraId="1449970C" w14:textId="05037426" w:rsidR="00F36742" w:rsidRPr="002104AE" w:rsidRDefault="00F36742" w:rsidP="002104AE">
      <w:pPr>
        <w:tabs>
          <w:tab w:val="left" w:pos="360"/>
        </w:tabs>
        <w:jc w:val="center"/>
        <w:rPr>
          <w:rFonts w:ascii="Cambria" w:hAnsi="Cambria" w:cs="Arial"/>
          <w:b/>
          <w:sz w:val="22"/>
          <w:szCs w:val="22"/>
        </w:rPr>
      </w:pPr>
      <w:r w:rsidRPr="002104AE">
        <w:rPr>
          <w:rFonts w:ascii="Cambria" w:hAnsi="Cambria" w:cs="Arial"/>
          <w:b/>
          <w:sz w:val="22"/>
          <w:szCs w:val="22"/>
        </w:rPr>
        <w:t>§ 1</w:t>
      </w:r>
      <w:r w:rsidR="000C2DF3" w:rsidRPr="002104AE">
        <w:rPr>
          <w:rFonts w:ascii="Cambria" w:hAnsi="Cambria" w:cs="Arial"/>
          <w:b/>
          <w:sz w:val="22"/>
          <w:szCs w:val="22"/>
        </w:rPr>
        <w:t>5</w:t>
      </w:r>
    </w:p>
    <w:p w14:paraId="73C0C09D" w14:textId="77777777" w:rsidR="001C4F25" w:rsidRPr="002104AE" w:rsidRDefault="001C4F25" w:rsidP="002104AE">
      <w:pPr>
        <w:shd w:val="clear" w:color="auto" w:fill="FFFFFF"/>
        <w:suppressAutoHyphens w:val="0"/>
        <w:autoSpaceDE w:val="0"/>
        <w:autoSpaceDN w:val="0"/>
        <w:adjustRightInd w:val="0"/>
        <w:spacing w:after="120"/>
        <w:ind w:right="57"/>
        <w:jc w:val="center"/>
        <w:rPr>
          <w:rFonts w:ascii="Cambria" w:hAnsi="Cambria"/>
          <w:b/>
          <w:color w:val="000000"/>
          <w:sz w:val="22"/>
          <w:szCs w:val="22"/>
          <w:lang w:eastAsia="pl-PL"/>
        </w:rPr>
      </w:pPr>
      <w:r w:rsidRPr="002104AE">
        <w:rPr>
          <w:rFonts w:ascii="Cambria" w:hAnsi="Cambria"/>
          <w:b/>
          <w:color w:val="000000"/>
          <w:sz w:val="22"/>
          <w:szCs w:val="22"/>
          <w:lang w:eastAsia="pl-PL"/>
        </w:rPr>
        <w:t xml:space="preserve">Porozumiewanie się stron </w:t>
      </w:r>
    </w:p>
    <w:p w14:paraId="44AA3255" w14:textId="77777777" w:rsidR="001C4F25" w:rsidRPr="002104AE" w:rsidRDefault="001C4F25" w:rsidP="00C33FE1">
      <w:pPr>
        <w:widowControl w:val="0"/>
        <w:numPr>
          <w:ilvl w:val="0"/>
          <w:numId w:val="28"/>
        </w:numPr>
        <w:shd w:val="clear" w:color="auto" w:fill="FFFFFF"/>
        <w:suppressAutoHyphens w:val="0"/>
        <w:autoSpaceDE w:val="0"/>
        <w:autoSpaceDN w:val="0"/>
        <w:adjustRightInd w:val="0"/>
        <w:spacing w:before="80" w:after="80"/>
        <w:ind w:left="567" w:right="11" w:hanging="567"/>
        <w:jc w:val="both"/>
        <w:rPr>
          <w:rFonts w:ascii="Cambria" w:hAnsi="Cambria"/>
          <w:color w:val="000000"/>
          <w:sz w:val="22"/>
          <w:szCs w:val="22"/>
          <w:lang w:eastAsia="pl-PL"/>
        </w:rPr>
      </w:pPr>
      <w:r w:rsidRPr="002104AE">
        <w:rPr>
          <w:rFonts w:ascii="Cambria" w:hAnsi="Cambria"/>
          <w:color w:val="000000"/>
          <w:sz w:val="22"/>
          <w:szCs w:val="22"/>
          <w:lang w:eastAsia="pl-PL"/>
        </w:rPr>
        <w:t>Strony zobowiązują się do niezwłocznego, wzajemnego, pisemnego powiadamiania się o zmianach dotyczących określonych w umowie nazw, adresów, danych kontaktowych bez konieczności sporządzania aneksu do niniejszej umowy. Korespondencję doręczoną na adresy do korespondencji wskazane w ust. 2 każda ze Stron uznaje za prawidłowo doręczoną w przypadku niepowiadomienia drugiej Strony o zmianie swoich danych. Każda ze Stron przyjmuje na siebie odpowiedzialność za wszelkie negatywne skutki wynikłe z powodu nie wskazania drugiej stronie aktualnego adresu.</w:t>
      </w:r>
    </w:p>
    <w:p w14:paraId="5059C4EA" w14:textId="2DA120A7" w:rsidR="001C4F25" w:rsidRPr="002104AE" w:rsidRDefault="001C4F25" w:rsidP="00C33FE1">
      <w:pPr>
        <w:widowControl w:val="0"/>
        <w:numPr>
          <w:ilvl w:val="0"/>
          <w:numId w:val="28"/>
        </w:numPr>
        <w:shd w:val="clear" w:color="auto" w:fill="FFFFFF"/>
        <w:suppressAutoHyphens w:val="0"/>
        <w:autoSpaceDE w:val="0"/>
        <w:autoSpaceDN w:val="0"/>
        <w:adjustRightInd w:val="0"/>
        <w:spacing w:before="80" w:after="80"/>
        <w:ind w:left="567" w:right="6" w:hanging="567"/>
        <w:jc w:val="both"/>
        <w:rPr>
          <w:rFonts w:ascii="Cambria" w:hAnsi="Cambria"/>
          <w:color w:val="000000"/>
          <w:sz w:val="22"/>
          <w:szCs w:val="22"/>
          <w:lang w:eastAsia="pl-PL"/>
        </w:rPr>
      </w:pPr>
      <w:r w:rsidRPr="002104AE">
        <w:rPr>
          <w:rFonts w:ascii="Cambria" w:hAnsi="Cambria"/>
          <w:color w:val="000000"/>
          <w:sz w:val="22"/>
          <w:szCs w:val="22"/>
          <w:lang w:eastAsia="pl-PL"/>
        </w:rPr>
        <w:t>Strony ustalają, że ich aktualne adresy do korespondencji oraz dane kontaktowe są następujące</w:t>
      </w:r>
      <w:r w:rsidR="00C13B17" w:rsidRPr="002104AE">
        <w:rPr>
          <w:rStyle w:val="Odwoanieprzypisudolnego"/>
          <w:rFonts w:ascii="Cambria" w:hAnsi="Cambria"/>
          <w:color w:val="000000"/>
          <w:sz w:val="22"/>
          <w:szCs w:val="22"/>
          <w:lang w:eastAsia="pl-PL"/>
        </w:rPr>
        <w:footnoteReference w:id="2"/>
      </w:r>
      <w:r w:rsidRPr="002104AE">
        <w:rPr>
          <w:rFonts w:ascii="Cambria" w:hAnsi="Cambria"/>
          <w:color w:val="000000"/>
          <w:sz w:val="22"/>
          <w:szCs w:val="22"/>
          <w:lang w:eastAsia="pl-PL"/>
        </w:rPr>
        <w:t>:</w:t>
      </w:r>
    </w:p>
    <w:p w14:paraId="1EE41D47" w14:textId="367CF434" w:rsidR="001C4F25" w:rsidRPr="002104AE" w:rsidRDefault="001C4F25" w:rsidP="00C33FE1">
      <w:pPr>
        <w:widowControl w:val="0"/>
        <w:numPr>
          <w:ilvl w:val="0"/>
          <w:numId w:val="29"/>
        </w:numPr>
        <w:shd w:val="clear" w:color="auto" w:fill="FFFFFF"/>
        <w:suppressAutoHyphens w:val="0"/>
        <w:autoSpaceDE w:val="0"/>
        <w:autoSpaceDN w:val="0"/>
        <w:adjustRightInd w:val="0"/>
        <w:spacing w:before="80" w:after="80"/>
        <w:ind w:left="1134" w:hanging="567"/>
        <w:jc w:val="both"/>
        <w:rPr>
          <w:rFonts w:ascii="Cambria" w:hAnsi="Cambria"/>
          <w:color w:val="000000"/>
          <w:sz w:val="22"/>
          <w:szCs w:val="22"/>
          <w:lang w:eastAsia="pl-PL"/>
        </w:rPr>
      </w:pPr>
      <w:r w:rsidRPr="002104AE">
        <w:rPr>
          <w:rFonts w:ascii="Cambria" w:hAnsi="Cambria"/>
          <w:color w:val="000000"/>
          <w:sz w:val="22"/>
          <w:szCs w:val="22"/>
          <w:lang w:eastAsia="pl-PL"/>
        </w:rPr>
        <w:t>Zamawiający: Gmina</w:t>
      </w:r>
      <w:r w:rsidR="00C13B17" w:rsidRPr="002104AE">
        <w:rPr>
          <w:rFonts w:ascii="Cambria" w:hAnsi="Cambria"/>
          <w:color w:val="000000"/>
          <w:sz w:val="22"/>
          <w:szCs w:val="22"/>
          <w:lang w:eastAsia="pl-PL"/>
        </w:rPr>
        <w:t xml:space="preserve">  Kołbaskowo, Kołbaskowo 106, 72-001 Kołbaskowo,</w:t>
      </w:r>
      <w:r w:rsidRPr="002104AE">
        <w:rPr>
          <w:rFonts w:ascii="Cambria" w:hAnsi="Cambria"/>
          <w:color w:val="000000"/>
          <w:sz w:val="22"/>
          <w:szCs w:val="22"/>
          <w:lang w:eastAsia="pl-PL"/>
        </w:rPr>
        <w:t xml:space="preserve"> </w:t>
      </w:r>
      <w:r w:rsidR="00C13B17" w:rsidRPr="002104AE">
        <w:rPr>
          <w:rFonts w:ascii="Cambria" w:hAnsi="Cambria"/>
          <w:color w:val="000000"/>
          <w:sz w:val="22"/>
          <w:szCs w:val="22"/>
          <w:lang w:eastAsia="pl-PL"/>
        </w:rPr>
        <w:t xml:space="preserve">adres </w:t>
      </w:r>
      <w:r w:rsidR="00101E9F">
        <w:rPr>
          <w:rFonts w:ascii="Cambria" w:hAnsi="Cambria"/>
          <w:color w:val="000000"/>
          <w:sz w:val="22"/>
          <w:szCs w:val="22"/>
          <w:lang w:eastAsia="pl-PL"/>
        </w:rPr>
        <w:t>e-mail: biuro@kolbaskowo.pl</w:t>
      </w:r>
      <w:r w:rsidR="00C13B17" w:rsidRPr="002104AE">
        <w:rPr>
          <w:rFonts w:ascii="Cambria" w:hAnsi="Cambria"/>
          <w:color w:val="000000"/>
          <w:sz w:val="22"/>
          <w:szCs w:val="22"/>
          <w:lang w:eastAsia="pl-PL"/>
        </w:rPr>
        <w:t>, num</w:t>
      </w:r>
      <w:r w:rsidR="00101E9F">
        <w:rPr>
          <w:rFonts w:ascii="Cambria" w:hAnsi="Cambria"/>
          <w:color w:val="000000"/>
          <w:sz w:val="22"/>
          <w:szCs w:val="22"/>
          <w:lang w:eastAsia="pl-PL"/>
        </w:rPr>
        <w:t>er telefonu: 91 311-95-10</w:t>
      </w:r>
      <w:r w:rsidRPr="002104AE">
        <w:rPr>
          <w:rFonts w:ascii="Cambria" w:hAnsi="Cambria"/>
          <w:color w:val="000000"/>
          <w:sz w:val="22"/>
          <w:szCs w:val="22"/>
          <w:lang w:eastAsia="pl-PL"/>
        </w:rPr>
        <w:t>;</w:t>
      </w:r>
    </w:p>
    <w:p w14:paraId="3043DF39" w14:textId="0FFD979D" w:rsidR="001C4F25" w:rsidRPr="002104AE" w:rsidRDefault="001C4F25" w:rsidP="00C33FE1">
      <w:pPr>
        <w:widowControl w:val="0"/>
        <w:numPr>
          <w:ilvl w:val="0"/>
          <w:numId w:val="29"/>
        </w:numPr>
        <w:shd w:val="clear" w:color="auto" w:fill="FFFFFF"/>
        <w:suppressAutoHyphens w:val="0"/>
        <w:autoSpaceDE w:val="0"/>
        <w:autoSpaceDN w:val="0"/>
        <w:adjustRightInd w:val="0"/>
        <w:spacing w:before="80" w:after="80"/>
        <w:ind w:left="1134" w:hanging="567"/>
        <w:jc w:val="both"/>
        <w:rPr>
          <w:rFonts w:ascii="Cambria" w:hAnsi="Cambria"/>
          <w:color w:val="000000"/>
          <w:sz w:val="22"/>
          <w:szCs w:val="22"/>
          <w:lang w:eastAsia="pl-PL"/>
        </w:rPr>
      </w:pPr>
      <w:r w:rsidRPr="002104AE">
        <w:rPr>
          <w:rFonts w:ascii="Cambria" w:hAnsi="Cambria"/>
          <w:color w:val="000000"/>
          <w:sz w:val="22"/>
          <w:szCs w:val="22"/>
          <w:lang w:eastAsia="pl-PL"/>
        </w:rPr>
        <w:t xml:space="preserve">Wykonawca: </w:t>
      </w:r>
      <w:r w:rsidR="00C13B17" w:rsidRPr="002104AE">
        <w:rPr>
          <w:rFonts w:ascii="Cambria" w:hAnsi="Cambria"/>
          <w:color w:val="000000"/>
          <w:sz w:val="22"/>
          <w:szCs w:val="22"/>
          <w:lang w:eastAsia="pl-PL"/>
        </w:rPr>
        <w:t xml:space="preserve">________________, ul ____________________ nr _______, ___-_____ ____________________, </w:t>
      </w:r>
      <w:r w:rsidR="00C13B17" w:rsidRPr="002104AE">
        <w:rPr>
          <w:rFonts w:ascii="Cambria" w:hAnsi="Cambria"/>
          <w:color w:val="000000"/>
          <w:sz w:val="22"/>
          <w:szCs w:val="22"/>
          <w:lang w:eastAsia="pl-PL"/>
        </w:rPr>
        <w:lastRenderedPageBreak/>
        <w:t>adres e-mail _________@______________, numer telefonu: ___________________.</w:t>
      </w:r>
    </w:p>
    <w:p w14:paraId="36D74A8D" w14:textId="77777777" w:rsidR="001C4F25" w:rsidRPr="002104AE" w:rsidRDefault="001C4F25" w:rsidP="00C33FE1">
      <w:pPr>
        <w:widowControl w:val="0"/>
        <w:numPr>
          <w:ilvl w:val="0"/>
          <w:numId w:val="30"/>
        </w:numPr>
        <w:shd w:val="clear" w:color="auto" w:fill="FFFFFF"/>
        <w:suppressAutoHyphens w:val="0"/>
        <w:autoSpaceDE w:val="0"/>
        <w:autoSpaceDN w:val="0"/>
        <w:adjustRightInd w:val="0"/>
        <w:spacing w:before="80" w:after="80"/>
        <w:ind w:left="567" w:hanging="567"/>
        <w:jc w:val="both"/>
        <w:rPr>
          <w:rFonts w:ascii="Cambria" w:hAnsi="Cambria"/>
          <w:color w:val="000000"/>
          <w:sz w:val="22"/>
          <w:szCs w:val="22"/>
          <w:lang w:eastAsia="pl-PL"/>
        </w:rPr>
      </w:pPr>
      <w:r w:rsidRPr="002104AE">
        <w:rPr>
          <w:rFonts w:ascii="Cambria" w:hAnsi="Cambria"/>
          <w:color w:val="000000"/>
          <w:sz w:val="22"/>
          <w:szCs w:val="22"/>
          <w:lang w:eastAsia="pl-PL"/>
        </w:rPr>
        <w:t>Strony zgodnie postanawiają, że z zastrzeżeniem wyjątków wskazanych w umowie, że wszelkie zawiadomienia, zapytania, informacje lub dane związane lub wynikające z realizacji Umowy będą przekazywane drugiej Stronie umowy w formie pisemnej lub elektronicznej.</w:t>
      </w:r>
    </w:p>
    <w:p w14:paraId="7C53C994" w14:textId="0066631E" w:rsidR="001C4F25" w:rsidRPr="002104AE" w:rsidRDefault="001C4F25" w:rsidP="00C33FE1">
      <w:pPr>
        <w:widowControl w:val="0"/>
        <w:numPr>
          <w:ilvl w:val="0"/>
          <w:numId w:val="30"/>
        </w:numPr>
        <w:shd w:val="clear" w:color="auto" w:fill="FFFFFF"/>
        <w:tabs>
          <w:tab w:val="left" w:leader="dot" w:pos="8981"/>
        </w:tabs>
        <w:suppressAutoHyphens w:val="0"/>
        <w:autoSpaceDE w:val="0"/>
        <w:autoSpaceDN w:val="0"/>
        <w:adjustRightInd w:val="0"/>
        <w:spacing w:before="80" w:after="80"/>
        <w:ind w:left="567" w:right="10" w:hanging="567"/>
        <w:jc w:val="both"/>
        <w:rPr>
          <w:rFonts w:ascii="Cambria" w:hAnsi="Cambria"/>
          <w:color w:val="000000"/>
          <w:sz w:val="22"/>
          <w:szCs w:val="22"/>
          <w:lang w:eastAsia="pl-PL"/>
        </w:rPr>
      </w:pPr>
      <w:r w:rsidRPr="002104AE">
        <w:rPr>
          <w:rFonts w:ascii="Cambria" w:hAnsi="Cambria"/>
          <w:color w:val="000000"/>
          <w:sz w:val="22"/>
          <w:szCs w:val="22"/>
          <w:lang w:eastAsia="pl-PL"/>
        </w:rPr>
        <w:t>Korespon</w:t>
      </w:r>
      <w:r w:rsidR="00C13B17" w:rsidRPr="002104AE">
        <w:rPr>
          <w:rFonts w:ascii="Cambria" w:hAnsi="Cambria"/>
          <w:color w:val="000000"/>
          <w:sz w:val="22"/>
          <w:szCs w:val="22"/>
          <w:lang w:eastAsia="pl-PL"/>
        </w:rPr>
        <w:t>dencja pisemna i elektroniczna S</w:t>
      </w:r>
      <w:r w:rsidRPr="002104AE">
        <w:rPr>
          <w:rFonts w:ascii="Cambria" w:hAnsi="Cambria"/>
          <w:color w:val="000000"/>
          <w:sz w:val="22"/>
          <w:szCs w:val="22"/>
          <w:lang w:eastAsia="pl-PL"/>
        </w:rPr>
        <w:t>tron kierowana będzie na adresy wskazane w ust. 2.</w:t>
      </w:r>
    </w:p>
    <w:p w14:paraId="32880B3D" w14:textId="7CE5DD9D" w:rsidR="001C4F25" w:rsidRPr="002104AE" w:rsidRDefault="001C4F25" w:rsidP="00C33FE1">
      <w:pPr>
        <w:widowControl w:val="0"/>
        <w:numPr>
          <w:ilvl w:val="0"/>
          <w:numId w:val="30"/>
        </w:numPr>
        <w:shd w:val="clear" w:color="auto" w:fill="FFFFFF"/>
        <w:suppressAutoHyphens w:val="0"/>
        <w:autoSpaceDE w:val="0"/>
        <w:autoSpaceDN w:val="0"/>
        <w:adjustRightInd w:val="0"/>
        <w:spacing w:before="80" w:after="360"/>
        <w:ind w:left="567" w:right="11" w:hanging="567"/>
        <w:jc w:val="both"/>
        <w:rPr>
          <w:rFonts w:ascii="Cambria" w:hAnsi="Cambria"/>
          <w:color w:val="000000"/>
          <w:sz w:val="22"/>
          <w:szCs w:val="22"/>
          <w:lang w:eastAsia="pl-PL"/>
        </w:rPr>
      </w:pPr>
      <w:r w:rsidRPr="002104AE">
        <w:rPr>
          <w:rFonts w:ascii="Cambria" w:hAnsi="Cambria"/>
          <w:color w:val="000000"/>
          <w:sz w:val="22"/>
          <w:szCs w:val="22"/>
          <w:lang w:eastAsia="pl-PL"/>
        </w:rPr>
        <w:t>Każda ze Stron zobowiązana jest niezwłocznie, nie później niż w term</w:t>
      </w:r>
      <w:r w:rsidR="00C13B17" w:rsidRPr="002104AE">
        <w:rPr>
          <w:rFonts w:ascii="Cambria" w:hAnsi="Cambria"/>
          <w:color w:val="000000"/>
          <w:sz w:val="22"/>
          <w:szCs w:val="22"/>
          <w:lang w:eastAsia="pl-PL"/>
        </w:rPr>
        <w:t>inie 3 dni potwierdzić drugiej S</w:t>
      </w:r>
      <w:r w:rsidRPr="002104AE">
        <w:rPr>
          <w:rFonts w:ascii="Cambria" w:hAnsi="Cambria"/>
          <w:color w:val="000000"/>
          <w:sz w:val="22"/>
          <w:szCs w:val="22"/>
          <w:lang w:eastAsia="pl-PL"/>
        </w:rPr>
        <w:t>tronie otrzymanie korespondencji wysyłanej w formie elektronicznej za pośr</w:t>
      </w:r>
      <w:r w:rsidR="00FE7E51">
        <w:rPr>
          <w:rFonts w:ascii="Cambria" w:hAnsi="Cambria"/>
          <w:color w:val="000000"/>
          <w:sz w:val="22"/>
          <w:szCs w:val="22"/>
          <w:lang w:eastAsia="pl-PL"/>
        </w:rPr>
        <w:t>ednictwem poczty elektronicznej</w:t>
      </w:r>
      <w:r w:rsidR="00775312" w:rsidRPr="002104AE">
        <w:rPr>
          <w:rFonts w:ascii="Cambria" w:hAnsi="Cambria"/>
          <w:color w:val="000000"/>
          <w:sz w:val="22"/>
          <w:szCs w:val="22"/>
          <w:lang w:eastAsia="pl-PL"/>
        </w:rPr>
        <w:t>.</w:t>
      </w:r>
    </w:p>
    <w:p w14:paraId="2823EB78" w14:textId="36184A11" w:rsidR="001C4F25" w:rsidRPr="002104AE" w:rsidRDefault="001C4F25" w:rsidP="002104AE">
      <w:pPr>
        <w:tabs>
          <w:tab w:val="left" w:pos="360"/>
        </w:tabs>
        <w:jc w:val="center"/>
        <w:rPr>
          <w:rFonts w:ascii="Cambria" w:hAnsi="Cambria" w:cs="Arial"/>
          <w:b/>
          <w:sz w:val="22"/>
          <w:szCs w:val="22"/>
        </w:rPr>
      </w:pPr>
      <w:r w:rsidRPr="002104AE">
        <w:rPr>
          <w:rFonts w:ascii="Cambria" w:hAnsi="Cambria" w:cs="Arial"/>
          <w:b/>
          <w:sz w:val="22"/>
          <w:szCs w:val="22"/>
        </w:rPr>
        <w:t>§ 1</w:t>
      </w:r>
      <w:r w:rsidR="000C2DF3" w:rsidRPr="002104AE">
        <w:rPr>
          <w:rFonts w:ascii="Cambria" w:hAnsi="Cambria" w:cs="Arial"/>
          <w:b/>
          <w:sz w:val="22"/>
          <w:szCs w:val="22"/>
        </w:rPr>
        <w:t>6</w:t>
      </w:r>
    </w:p>
    <w:p w14:paraId="13D066E8" w14:textId="298771C4" w:rsidR="006E6CD4" w:rsidRPr="002104AE" w:rsidRDefault="006E6CD4" w:rsidP="002104AE">
      <w:pPr>
        <w:tabs>
          <w:tab w:val="left" w:pos="360"/>
        </w:tabs>
        <w:spacing w:after="160"/>
        <w:jc w:val="center"/>
        <w:rPr>
          <w:rFonts w:ascii="Cambria" w:hAnsi="Cambria" w:cs="Arial"/>
          <w:b/>
          <w:sz w:val="22"/>
          <w:szCs w:val="22"/>
        </w:rPr>
      </w:pPr>
      <w:r w:rsidRPr="002104AE">
        <w:rPr>
          <w:rFonts w:ascii="Cambria" w:hAnsi="Cambria" w:cs="Arial"/>
          <w:b/>
          <w:sz w:val="22"/>
          <w:szCs w:val="22"/>
        </w:rPr>
        <w:t>Postanowienia końcowe</w:t>
      </w:r>
    </w:p>
    <w:p w14:paraId="070E17C2" w14:textId="77777777" w:rsidR="001C4F25" w:rsidRPr="002104AE" w:rsidRDefault="001C4F25" w:rsidP="00C33FE1">
      <w:pPr>
        <w:widowControl w:val="0"/>
        <w:numPr>
          <w:ilvl w:val="0"/>
          <w:numId w:val="31"/>
        </w:numPr>
        <w:suppressAutoHyphens w:val="0"/>
        <w:autoSpaceDE w:val="0"/>
        <w:autoSpaceDN w:val="0"/>
        <w:adjustRightInd w:val="0"/>
        <w:spacing w:before="80" w:after="80"/>
        <w:ind w:left="567" w:hanging="567"/>
        <w:jc w:val="both"/>
        <w:rPr>
          <w:rFonts w:ascii="Cambria" w:hAnsi="Cambria"/>
          <w:b/>
          <w:sz w:val="22"/>
          <w:szCs w:val="22"/>
          <w:lang w:eastAsia="pl-PL"/>
        </w:rPr>
      </w:pPr>
      <w:r w:rsidRPr="002104AE">
        <w:rPr>
          <w:rFonts w:ascii="Cambria" w:hAnsi="Cambria"/>
          <w:sz w:val="22"/>
          <w:szCs w:val="22"/>
          <w:lang w:eastAsia="pl-PL"/>
        </w:rPr>
        <w:t>W sprawach nieuregulowanych w niniejszej Umowie będą miały zastosowanie w szczególności przepisy:</w:t>
      </w:r>
    </w:p>
    <w:p w14:paraId="42B2340F" w14:textId="3DFDF99E" w:rsidR="001C4F25" w:rsidRPr="002104AE" w:rsidRDefault="001C4F25" w:rsidP="00C33FE1">
      <w:pPr>
        <w:widowControl w:val="0"/>
        <w:numPr>
          <w:ilvl w:val="1"/>
          <w:numId w:val="31"/>
        </w:numPr>
        <w:suppressAutoHyphens w:val="0"/>
        <w:autoSpaceDE w:val="0"/>
        <w:autoSpaceDN w:val="0"/>
        <w:adjustRightInd w:val="0"/>
        <w:spacing w:before="80" w:after="80"/>
        <w:ind w:left="1134" w:hanging="567"/>
        <w:jc w:val="both"/>
        <w:rPr>
          <w:rFonts w:ascii="Cambria" w:hAnsi="Cambria"/>
          <w:b/>
          <w:sz w:val="22"/>
          <w:szCs w:val="22"/>
          <w:lang w:eastAsia="pl-PL"/>
        </w:rPr>
      </w:pPr>
      <w:r w:rsidRPr="002104AE">
        <w:rPr>
          <w:rFonts w:ascii="Cambria" w:hAnsi="Cambria"/>
          <w:sz w:val="22"/>
          <w:szCs w:val="22"/>
          <w:lang w:eastAsia="pl-PL"/>
        </w:rPr>
        <w:t>ustawy z dnia 11 września 2019 r. Prawo zamówień publicznych (t.j. Dz.U. z 2022 r., poz.</w:t>
      </w:r>
      <w:r w:rsidR="0034235C" w:rsidRPr="002104AE">
        <w:rPr>
          <w:rFonts w:ascii="Cambria" w:hAnsi="Cambria"/>
          <w:sz w:val="22"/>
          <w:szCs w:val="22"/>
          <w:lang w:eastAsia="pl-PL"/>
        </w:rPr>
        <w:t xml:space="preserve"> </w:t>
      </w:r>
      <w:r w:rsidRPr="002104AE">
        <w:rPr>
          <w:rFonts w:ascii="Cambria" w:hAnsi="Cambria"/>
          <w:sz w:val="22"/>
          <w:szCs w:val="22"/>
          <w:lang w:eastAsia="pl-PL"/>
        </w:rPr>
        <w:t>1710 ze zm.),</w:t>
      </w:r>
    </w:p>
    <w:p w14:paraId="49840156" w14:textId="1C24F3A5" w:rsidR="001C4F25" w:rsidRPr="002104AE" w:rsidRDefault="001C4F25" w:rsidP="00C33FE1">
      <w:pPr>
        <w:widowControl w:val="0"/>
        <w:numPr>
          <w:ilvl w:val="1"/>
          <w:numId w:val="31"/>
        </w:numPr>
        <w:suppressAutoHyphens w:val="0"/>
        <w:autoSpaceDE w:val="0"/>
        <w:autoSpaceDN w:val="0"/>
        <w:adjustRightInd w:val="0"/>
        <w:spacing w:before="80" w:after="80"/>
        <w:ind w:left="1134" w:hanging="567"/>
        <w:jc w:val="both"/>
        <w:rPr>
          <w:rFonts w:ascii="Cambria" w:hAnsi="Cambria"/>
          <w:b/>
          <w:sz w:val="22"/>
          <w:szCs w:val="22"/>
          <w:lang w:eastAsia="pl-PL"/>
        </w:rPr>
      </w:pPr>
      <w:r w:rsidRPr="002104AE">
        <w:rPr>
          <w:rFonts w:ascii="Cambria" w:hAnsi="Cambria"/>
          <w:sz w:val="22"/>
          <w:szCs w:val="22"/>
          <w:lang w:eastAsia="pl-PL"/>
        </w:rPr>
        <w:t xml:space="preserve">ustawy z dnia 13 września 1996 r. o utrzymaniu czystości i porządku w gminach (t.j. Dz.U. z 2022 r., poz. 2519 ze zm.), </w:t>
      </w:r>
    </w:p>
    <w:p w14:paraId="68340A92" w14:textId="77777777" w:rsidR="001C4F25" w:rsidRPr="002104AE" w:rsidRDefault="001C4F25" w:rsidP="00C33FE1">
      <w:pPr>
        <w:widowControl w:val="0"/>
        <w:numPr>
          <w:ilvl w:val="1"/>
          <w:numId w:val="31"/>
        </w:numPr>
        <w:suppressAutoHyphens w:val="0"/>
        <w:autoSpaceDE w:val="0"/>
        <w:autoSpaceDN w:val="0"/>
        <w:adjustRightInd w:val="0"/>
        <w:spacing w:before="80" w:after="80"/>
        <w:ind w:left="1134" w:hanging="567"/>
        <w:jc w:val="both"/>
        <w:rPr>
          <w:rFonts w:ascii="Cambria" w:hAnsi="Cambria"/>
          <w:b/>
          <w:sz w:val="22"/>
          <w:szCs w:val="22"/>
          <w:lang w:eastAsia="pl-PL"/>
        </w:rPr>
      </w:pPr>
      <w:r w:rsidRPr="002104AE">
        <w:rPr>
          <w:rFonts w:ascii="Cambria" w:hAnsi="Cambria"/>
          <w:sz w:val="22"/>
          <w:szCs w:val="22"/>
          <w:lang w:eastAsia="pl-PL"/>
        </w:rPr>
        <w:t>ustawy z dnia 14 grudnia 2012 r. o odpadach (t.j. Dz.U. z 2022 r., poz. 699 ze zm.),</w:t>
      </w:r>
    </w:p>
    <w:p w14:paraId="2F866413" w14:textId="77777777" w:rsidR="001C4F25" w:rsidRPr="002104AE" w:rsidRDefault="001C4F25" w:rsidP="00C33FE1">
      <w:pPr>
        <w:widowControl w:val="0"/>
        <w:numPr>
          <w:ilvl w:val="1"/>
          <w:numId w:val="31"/>
        </w:numPr>
        <w:suppressAutoHyphens w:val="0"/>
        <w:autoSpaceDE w:val="0"/>
        <w:autoSpaceDN w:val="0"/>
        <w:adjustRightInd w:val="0"/>
        <w:spacing w:before="80" w:after="80"/>
        <w:ind w:left="1134" w:hanging="567"/>
        <w:jc w:val="both"/>
        <w:rPr>
          <w:rFonts w:ascii="Cambria" w:hAnsi="Cambria"/>
          <w:b/>
          <w:sz w:val="22"/>
          <w:szCs w:val="22"/>
          <w:lang w:eastAsia="pl-PL"/>
        </w:rPr>
      </w:pPr>
      <w:r w:rsidRPr="002104AE">
        <w:rPr>
          <w:rFonts w:ascii="Cambria" w:hAnsi="Cambria"/>
          <w:sz w:val="22"/>
          <w:szCs w:val="22"/>
          <w:lang w:eastAsia="pl-PL"/>
        </w:rPr>
        <w:t>ustawy z dnia 23 kwietnia 1964 r. Kodeks cywilny (t.j. Dz.U. z 2022 r., poz. 1360 ze zm.).</w:t>
      </w:r>
    </w:p>
    <w:p w14:paraId="51B9E8FE" w14:textId="77777777" w:rsidR="001C4F25" w:rsidRPr="002104AE" w:rsidRDefault="001C4F25" w:rsidP="00C33FE1">
      <w:pPr>
        <w:widowControl w:val="0"/>
        <w:numPr>
          <w:ilvl w:val="0"/>
          <w:numId w:val="31"/>
        </w:numPr>
        <w:suppressAutoHyphens w:val="0"/>
        <w:autoSpaceDE w:val="0"/>
        <w:autoSpaceDN w:val="0"/>
        <w:adjustRightInd w:val="0"/>
        <w:spacing w:before="80" w:after="80"/>
        <w:ind w:left="567" w:hanging="567"/>
        <w:jc w:val="both"/>
        <w:rPr>
          <w:rFonts w:ascii="Cambria" w:hAnsi="Cambria"/>
          <w:sz w:val="22"/>
          <w:szCs w:val="22"/>
          <w:lang w:eastAsia="pl-PL"/>
        </w:rPr>
      </w:pPr>
      <w:r w:rsidRPr="002104AE">
        <w:rPr>
          <w:rFonts w:ascii="Cambria" w:hAnsi="Cambria"/>
          <w:sz w:val="22"/>
          <w:szCs w:val="22"/>
          <w:lang w:eastAsia="pl-PL"/>
        </w:rPr>
        <w:t>Ewentualne wątpliwości interpretacyjne powstałe w toku realizacji niniejszego zamówienia, winny być rozstrzygnięte w oparciu o treść posiadanych przez Strony dokumentów, w następującej kolejności: Umowa, SWZ, oferta Wykonawcy.</w:t>
      </w:r>
    </w:p>
    <w:p w14:paraId="642C4C09" w14:textId="77777777" w:rsidR="001C4F25" w:rsidRPr="002104AE" w:rsidRDefault="001C4F25" w:rsidP="00C33FE1">
      <w:pPr>
        <w:widowControl w:val="0"/>
        <w:numPr>
          <w:ilvl w:val="0"/>
          <w:numId w:val="31"/>
        </w:numPr>
        <w:suppressAutoHyphens w:val="0"/>
        <w:autoSpaceDE w:val="0"/>
        <w:autoSpaceDN w:val="0"/>
        <w:adjustRightInd w:val="0"/>
        <w:spacing w:before="80" w:after="80"/>
        <w:ind w:left="567" w:hanging="567"/>
        <w:jc w:val="both"/>
        <w:rPr>
          <w:rFonts w:ascii="Cambria" w:hAnsi="Cambria"/>
          <w:sz w:val="22"/>
          <w:szCs w:val="22"/>
          <w:lang w:eastAsia="pl-PL"/>
        </w:rPr>
      </w:pPr>
      <w:r w:rsidRPr="002104AE">
        <w:rPr>
          <w:rFonts w:ascii="Cambria" w:hAnsi="Cambria"/>
          <w:sz w:val="22"/>
          <w:szCs w:val="22"/>
          <w:lang w:eastAsia="pl-PL"/>
        </w:rPr>
        <w:t>Sądem właściwym dla rozstrzygnięcia sporów powstałych na tle niniejszej Umowy jest sąd właściwy miejscowo dla siedziby Zamawiającego.</w:t>
      </w:r>
    </w:p>
    <w:p w14:paraId="6231E7A2" w14:textId="5991C263" w:rsidR="00032010" w:rsidRDefault="001C4F25" w:rsidP="002104AE">
      <w:pPr>
        <w:widowControl w:val="0"/>
        <w:numPr>
          <w:ilvl w:val="0"/>
          <w:numId w:val="31"/>
        </w:numPr>
        <w:suppressAutoHyphens w:val="0"/>
        <w:autoSpaceDE w:val="0"/>
        <w:autoSpaceDN w:val="0"/>
        <w:adjustRightInd w:val="0"/>
        <w:spacing w:before="80" w:after="80"/>
        <w:ind w:left="567" w:hanging="567"/>
        <w:jc w:val="both"/>
        <w:rPr>
          <w:rFonts w:ascii="Cambria" w:hAnsi="Cambria"/>
          <w:sz w:val="22"/>
          <w:szCs w:val="22"/>
          <w:lang w:eastAsia="pl-PL"/>
        </w:rPr>
      </w:pPr>
      <w:r w:rsidRPr="002104AE">
        <w:rPr>
          <w:rFonts w:ascii="Cambria" w:hAnsi="Cambria" w:cs="Arial"/>
          <w:sz w:val="22"/>
          <w:szCs w:val="22"/>
        </w:rPr>
        <w:t>Umowę sporządzono w czterech jednakowo brzmiących egzemplarzach, z czego jeden otrzymuje Wykonawca, a trzy - Zamawiający</w:t>
      </w:r>
      <w:r w:rsidRPr="002104AE">
        <w:rPr>
          <w:rFonts w:ascii="Cambria" w:hAnsi="Cambria"/>
          <w:sz w:val="22"/>
          <w:szCs w:val="22"/>
          <w:lang w:eastAsia="pl-PL"/>
        </w:rPr>
        <w:t>.</w:t>
      </w:r>
    </w:p>
    <w:p w14:paraId="47DB46E0" w14:textId="77777777" w:rsidR="00011441" w:rsidRDefault="00011441" w:rsidP="00011441">
      <w:pPr>
        <w:widowControl w:val="0"/>
        <w:suppressAutoHyphens w:val="0"/>
        <w:autoSpaceDE w:val="0"/>
        <w:autoSpaceDN w:val="0"/>
        <w:adjustRightInd w:val="0"/>
        <w:spacing w:before="80" w:after="80"/>
        <w:jc w:val="both"/>
        <w:rPr>
          <w:rFonts w:ascii="Cambria" w:hAnsi="Cambria"/>
          <w:sz w:val="22"/>
          <w:szCs w:val="22"/>
          <w:lang w:eastAsia="pl-PL"/>
        </w:rPr>
      </w:pPr>
    </w:p>
    <w:p w14:paraId="423AE354" w14:textId="77777777" w:rsidR="00011441" w:rsidRPr="00011441" w:rsidRDefault="00011441" w:rsidP="00011441">
      <w:pPr>
        <w:widowControl w:val="0"/>
        <w:suppressAutoHyphens w:val="0"/>
        <w:autoSpaceDE w:val="0"/>
        <w:autoSpaceDN w:val="0"/>
        <w:adjustRightInd w:val="0"/>
        <w:spacing w:before="80" w:after="80"/>
        <w:jc w:val="both"/>
        <w:rPr>
          <w:rFonts w:ascii="Cambria" w:hAnsi="Cambria"/>
          <w:sz w:val="22"/>
          <w:szCs w:val="22"/>
          <w:lang w:eastAsia="pl-PL"/>
        </w:rPr>
      </w:pPr>
    </w:p>
    <w:p w14:paraId="3F73CF04" w14:textId="77777777" w:rsidR="006E6CD4" w:rsidRPr="002104AE" w:rsidRDefault="006E6CD4" w:rsidP="002104AE">
      <w:pPr>
        <w:tabs>
          <w:tab w:val="left" w:pos="5387"/>
        </w:tabs>
        <w:jc w:val="both"/>
        <w:rPr>
          <w:rFonts w:ascii="Cambria" w:hAnsi="Cambria" w:cs="Arial"/>
          <w:b/>
          <w:bCs/>
          <w:sz w:val="22"/>
          <w:szCs w:val="22"/>
        </w:rPr>
      </w:pPr>
      <w:r w:rsidRPr="002104AE">
        <w:rPr>
          <w:rFonts w:ascii="Cambria" w:hAnsi="Cambria" w:cs="Arial"/>
          <w:sz w:val="22"/>
          <w:szCs w:val="22"/>
        </w:rPr>
        <w:t xml:space="preserve">                </w:t>
      </w:r>
      <w:r w:rsidRPr="002104AE">
        <w:rPr>
          <w:rFonts w:ascii="Cambria" w:hAnsi="Cambria" w:cs="Arial"/>
          <w:b/>
          <w:bCs/>
          <w:sz w:val="22"/>
          <w:szCs w:val="22"/>
        </w:rPr>
        <w:t>ZAMAWIAJĄCY</w:t>
      </w:r>
      <w:r w:rsidRPr="002104AE">
        <w:rPr>
          <w:rFonts w:ascii="Cambria" w:hAnsi="Cambria" w:cs="Arial"/>
          <w:b/>
          <w:bCs/>
          <w:sz w:val="22"/>
          <w:szCs w:val="22"/>
        </w:rPr>
        <w:tab/>
      </w:r>
      <w:r w:rsidRPr="002104AE">
        <w:rPr>
          <w:rFonts w:ascii="Cambria" w:hAnsi="Cambria" w:cs="Arial"/>
          <w:b/>
          <w:bCs/>
          <w:sz w:val="22"/>
          <w:szCs w:val="22"/>
        </w:rPr>
        <w:tab/>
      </w:r>
      <w:r w:rsidRPr="002104AE">
        <w:rPr>
          <w:rFonts w:ascii="Cambria" w:hAnsi="Cambria" w:cs="Arial"/>
          <w:b/>
          <w:bCs/>
          <w:sz w:val="22"/>
          <w:szCs w:val="22"/>
        </w:rPr>
        <w:tab/>
      </w:r>
      <w:r w:rsidRPr="002104AE">
        <w:rPr>
          <w:rFonts w:ascii="Cambria" w:hAnsi="Cambria" w:cs="Arial"/>
          <w:b/>
          <w:bCs/>
          <w:sz w:val="22"/>
          <w:szCs w:val="22"/>
        </w:rPr>
        <w:tab/>
        <w:t>WYKONAWCA</w:t>
      </w:r>
    </w:p>
    <w:p w14:paraId="7C43D204" w14:textId="77777777" w:rsidR="00FF4B96" w:rsidRDefault="00FF4B96" w:rsidP="002104AE">
      <w:pPr>
        <w:suppressAutoHyphens w:val="0"/>
        <w:ind w:left="4248" w:firstLine="708"/>
        <w:jc w:val="both"/>
        <w:rPr>
          <w:rFonts w:ascii="Cambria" w:hAnsi="Cambria" w:cs="Arial"/>
          <w:b/>
          <w:color w:val="FF0000"/>
          <w:sz w:val="22"/>
          <w:szCs w:val="22"/>
        </w:rPr>
      </w:pPr>
    </w:p>
    <w:p w14:paraId="5B82C2E6" w14:textId="77777777" w:rsidR="005A4CD6" w:rsidRDefault="005A4CD6" w:rsidP="002104AE">
      <w:pPr>
        <w:suppressAutoHyphens w:val="0"/>
        <w:ind w:left="4248" w:firstLine="708"/>
        <w:jc w:val="both"/>
        <w:rPr>
          <w:rFonts w:ascii="Cambria" w:hAnsi="Cambria" w:cs="Arial"/>
          <w:b/>
          <w:color w:val="FF0000"/>
          <w:sz w:val="22"/>
          <w:szCs w:val="22"/>
        </w:rPr>
      </w:pPr>
    </w:p>
    <w:p w14:paraId="427BE3BF" w14:textId="77777777" w:rsidR="005A4CD6" w:rsidRDefault="005A4CD6" w:rsidP="002104AE">
      <w:pPr>
        <w:suppressAutoHyphens w:val="0"/>
        <w:ind w:left="4248" w:firstLine="708"/>
        <w:jc w:val="both"/>
        <w:rPr>
          <w:rFonts w:ascii="Cambria" w:hAnsi="Cambria" w:cs="Arial"/>
          <w:b/>
          <w:color w:val="FF0000"/>
          <w:sz w:val="22"/>
          <w:szCs w:val="22"/>
        </w:rPr>
      </w:pPr>
    </w:p>
    <w:p w14:paraId="25DCE956" w14:textId="77777777" w:rsidR="005A4CD6" w:rsidRDefault="005A4CD6" w:rsidP="002104AE">
      <w:pPr>
        <w:suppressAutoHyphens w:val="0"/>
        <w:ind w:left="4248" w:firstLine="708"/>
        <w:jc w:val="both"/>
        <w:rPr>
          <w:rFonts w:ascii="Cambria" w:hAnsi="Cambria" w:cs="Arial"/>
          <w:b/>
          <w:color w:val="FF0000"/>
          <w:sz w:val="22"/>
          <w:szCs w:val="22"/>
        </w:rPr>
      </w:pPr>
    </w:p>
    <w:p w14:paraId="30A3FC9C" w14:textId="77777777" w:rsidR="00011441" w:rsidRDefault="00011441" w:rsidP="002104AE">
      <w:pPr>
        <w:suppressAutoHyphens w:val="0"/>
        <w:ind w:left="4248" w:firstLine="708"/>
        <w:jc w:val="both"/>
        <w:rPr>
          <w:rFonts w:ascii="Cambria" w:hAnsi="Cambria" w:cs="Arial"/>
          <w:b/>
          <w:color w:val="FF0000"/>
          <w:sz w:val="22"/>
          <w:szCs w:val="22"/>
        </w:rPr>
      </w:pPr>
    </w:p>
    <w:p w14:paraId="1E1EC0D2" w14:textId="77777777" w:rsidR="00011441" w:rsidRDefault="00011441" w:rsidP="002104AE">
      <w:pPr>
        <w:suppressAutoHyphens w:val="0"/>
        <w:ind w:left="4248" w:firstLine="708"/>
        <w:jc w:val="both"/>
        <w:rPr>
          <w:rFonts w:ascii="Cambria" w:hAnsi="Cambria" w:cs="Arial"/>
          <w:b/>
          <w:color w:val="FF0000"/>
          <w:sz w:val="22"/>
          <w:szCs w:val="22"/>
        </w:rPr>
      </w:pPr>
    </w:p>
    <w:p w14:paraId="682FF331" w14:textId="77777777" w:rsidR="00011441" w:rsidRDefault="00011441" w:rsidP="002104AE">
      <w:pPr>
        <w:suppressAutoHyphens w:val="0"/>
        <w:ind w:left="4248" w:firstLine="708"/>
        <w:jc w:val="both"/>
        <w:rPr>
          <w:rFonts w:ascii="Cambria" w:hAnsi="Cambria" w:cs="Arial"/>
          <w:b/>
          <w:color w:val="FF0000"/>
          <w:sz w:val="22"/>
          <w:szCs w:val="22"/>
        </w:rPr>
      </w:pPr>
    </w:p>
    <w:p w14:paraId="26F03EA4" w14:textId="77777777" w:rsidR="005A4CD6" w:rsidRPr="002104AE" w:rsidRDefault="005A4CD6" w:rsidP="002104AE">
      <w:pPr>
        <w:suppressAutoHyphens w:val="0"/>
        <w:ind w:left="4248" w:firstLine="708"/>
        <w:jc w:val="both"/>
        <w:rPr>
          <w:rFonts w:ascii="Cambria" w:hAnsi="Cambria" w:cs="Arial"/>
          <w:b/>
          <w:color w:val="FF0000"/>
          <w:sz w:val="22"/>
          <w:szCs w:val="22"/>
        </w:rPr>
      </w:pPr>
    </w:p>
    <w:p w14:paraId="75DB3368" w14:textId="77F8958D" w:rsidR="003604AA" w:rsidRPr="00011441" w:rsidRDefault="0071681B" w:rsidP="002104AE">
      <w:pPr>
        <w:spacing w:before="80" w:after="80"/>
        <w:jc w:val="both"/>
        <w:rPr>
          <w:rFonts w:ascii="Cambria" w:hAnsi="Cambria" w:cs="Arial"/>
          <w:color w:val="000000" w:themeColor="text1"/>
          <w:sz w:val="22"/>
          <w:szCs w:val="22"/>
        </w:rPr>
      </w:pPr>
      <w:r w:rsidRPr="00011441">
        <w:rPr>
          <w:rFonts w:ascii="Cambria" w:hAnsi="Cambria" w:cs="Arial"/>
          <w:color w:val="000000" w:themeColor="text1"/>
          <w:sz w:val="22"/>
          <w:szCs w:val="22"/>
        </w:rPr>
        <w:t>Załączniki:</w:t>
      </w:r>
    </w:p>
    <w:p w14:paraId="66F2EB35" w14:textId="2455DE29" w:rsidR="0071681B" w:rsidRPr="00011441" w:rsidRDefault="00ED275D" w:rsidP="00C33FE1">
      <w:pPr>
        <w:pStyle w:val="Akapitzlist"/>
        <w:widowControl w:val="0"/>
        <w:numPr>
          <w:ilvl w:val="6"/>
          <w:numId w:val="31"/>
        </w:numPr>
        <w:autoSpaceDE w:val="0"/>
        <w:autoSpaceDN w:val="0"/>
        <w:adjustRightInd w:val="0"/>
        <w:spacing w:before="80" w:after="80" w:line="240" w:lineRule="auto"/>
        <w:ind w:left="709" w:hanging="425"/>
        <w:jc w:val="both"/>
        <w:rPr>
          <w:rFonts w:ascii="Cambria" w:hAnsi="Cambria"/>
          <w:lang w:eastAsia="pl-PL"/>
        </w:rPr>
      </w:pPr>
      <w:r w:rsidRPr="00011441">
        <w:rPr>
          <w:rFonts w:ascii="Cambria" w:hAnsi="Cambria"/>
          <w:lang w:eastAsia="pl-PL"/>
        </w:rPr>
        <w:t xml:space="preserve">Załącznik nr 1 - </w:t>
      </w:r>
      <w:r w:rsidR="0071681B" w:rsidRPr="00011441">
        <w:rPr>
          <w:rFonts w:ascii="Cambria" w:hAnsi="Cambria"/>
          <w:lang w:eastAsia="pl-PL"/>
        </w:rPr>
        <w:t xml:space="preserve">Specyfikacja Warunków Zamówienia wraz z załącznikami; </w:t>
      </w:r>
    </w:p>
    <w:p w14:paraId="168E29ED" w14:textId="786D9B0B" w:rsidR="0071681B" w:rsidRPr="00011441" w:rsidRDefault="00ED275D" w:rsidP="002104AE">
      <w:pPr>
        <w:widowControl w:val="0"/>
        <w:numPr>
          <w:ilvl w:val="6"/>
          <w:numId w:val="31"/>
        </w:numPr>
        <w:suppressAutoHyphens w:val="0"/>
        <w:autoSpaceDE w:val="0"/>
        <w:autoSpaceDN w:val="0"/>
        <w:adjustRightInd w:val="0"/>
        <w:spacing w:before="80" w:after="80"/>
        <w:ind w:left="709" w:hanging="425"/>
        <w:jc w:val="both"/>
        <w:rPr>
          <w:rFonts w:ascii="Cambria" w:hAnsi="Cambria"/>
          <w:sz w:val="22"/>
          <w:szCs w:val="22"/>
          <w:lang w:eastAsia="pl-PL"/>
        </w:rPr>
      </w:pPr>
      <w:r w:rsidRPr="00011441">
        <w:rPr>
          <w:rFonts w:ascii="Cambria" w:hAnsi="Cambria"/>
          <w:sz w:val="22"/>
          <w:szCs w:val="22"/>
          <w:lang w:eastAsia="pl-PL"/>
        </w:rPr>
        <w:t>Załącznik nr 2 - Oferta Wykonawcy;</w:t>
      </w:r>
    </w:p>
    <w:sectPr w:rsidR="0071681B" w:rsidRPr="00011441" w:rsidSect="006A74F7">
      <w:headerReference w:type="default" r:id="rId8"/>
      <w:footerReference w:type="default" r:id="rId9"/>
      <w:pgSz w:w="11906" w:h="16838"/>
      <w:pgMar w:top="1417" w:right="1417" w:bottom="1417" w:left="1417" w:header="708" w:footer="720" w:gutter="0"/>
      <w:cols w:space="708"/>
      <w:docGrid w:linePitch="600" w:charSpace="409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AE0A4" w16cex:dateUtc="2023-03-14T11:01:00Z"/>
  <w16cex:commentExtensible w16cex:durableId="27BBFE25" w16cex:dateUtc="2023-03-15T07:19:00Z"/>
  <w16cex:commentExtensible w16cex:durableId="27BAFE82" w16cex:dateUtc="2023-03-14T13:09:00Z"/>
  <w16cex:commentExtensible w16cex:durableId="27BAFE8F" w16cex:dateUtc="2023-03-14T13:09:00Z"/>
  <w16cex:commentExtensible w16cex:durableId="27BB0007" w16cex:dateUtc="2023-03-14T13:15:00Z"/>
  <w16cex:commentExtensible w16cex:durableId="27BB0BD0" w16cex:dateUtc="2023-03-14T14:05:00Z"/>
  <w16cex:commentExtensible w16cex:durableId="27BB8B2B" w16cex:dateUtc="2023-03-14T23:09:00Z"/>
  <w16cex:commentExtensible w16cex:durableId="27BB0318" w16cex:dateUtc="2023-03-14T13:28:00Z"/>
  <w16cex:commentExtensible w16cex:durableId="27BC0453" w16cex:dateUtc="2023-03-15T07: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9A4023" w16cid:durableId="27BAE0A4"/>
  <w16cid:commentId w16cid:paraId="2F7A7DBF" w16cid:durableId="27BBFE25"/>
  <w16cid:commentId w16cid:paraId="0066CF2B" w16cid:durableId="27BAE06A"/>
  <w16cid:commentId w16cid:paraId="61F72130" w16cid:durableId="27BAFE82"/>
  <w16cid:commentId w16cid:paraId="2C794A01" w16cid:durableId="27BAFE8F"/>
  <w16cid:commentId w16cid:paraId="643969D1" w16cid:durableId="27BB0007"/>
  <w16cid:commentId w16cid:paraId="527BF515" w16cid:durableId="27BB0BD0"/>
  <w16cid:commentId w16cid:paraId="768F499A" w16cid:durableId="27BB8B2B"/>
  <w16cid:commentId w16cid:paraId="19570B3A" w16cid:durableId="27BAE073"/>
  <w16cid:commentId w16cid:paraId="0FAEBB1A" w16cid:durableId="27BAE075"/>
  <w16cid:commentId w16cid:paraId="3F5C1CB7" w16cid:durableId="27BB0318"/>
  <w16cid:commentId w16cid:paraId="01626BF9" w16cid:durableId="27BC045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7F67E0" w14:textId="77777777" w:rsidR="004942A2" w:rsidRDefault="004942A2">
      <w:r>
        <w:separator/>
      </w:r>
    </w:p>
  </w:endnote>
  <w:endnote w:type="continuationSeparator" w:id="0">
    <w:p w14:paraId="69B5EFD9" w14:textId="77777777" w:rsidR="004942A2" w:rsidRDefault="00494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5112675"/>
      <w:docPartObj>
        <w:docPartGallery w:val="Page Numbers (Bottom of Page)"/>
        <w:docPartUnique/>
      </w:docPartObj>
    </w:sdtPr>
    <w:sdtEndPr>
      <w:rPr>
        <w:color w:val="7F7F7F" w:themeColor="background1" w:themeShade="7F"/>
        <w:spacing w:val="60"/>
      </w:rPr>
    </w:sdtEndPr>
    <w:sdtContent>
      <w:p w14:paraId="07988443" w14:textId="5DDBBA2B" w:rsidR="00851779" w:rsidRDefault="00851779">
        <w:pPr>
          <w:pStyle w:val="Stopka"/>
          <w:pBdr>
            <w:top w:val="single" w:sz="4" w:space="1" w:color="D9D9D9" w:themeColor="background1" w:themeShade="D9"/>
          </w:pBdr>
          <w:rPr>
            <w:b/>
            <w:bCs/>
          </w:rPr>
        </w:pPr>
        <w:r>
          <w:fldChar w:fldCharType="begin"/>
        </w:r>
        <w:r>
          <w:instrText>PAGE   \* MERGEFORMAT</w:instrText>
        </w:r>
        <w:r>
          <w:fldChar w:fldCharType="separate"/>
        </w:r>
        <w:r w:rsidRPr="00851779">
          <w:rPr>
            <w:b/>
            <w:bCs/>
            <w:noProof/>
          </w:rPr>
          <w:t>14</w:t>
        </w:r>
        <w:r>
          <w:rPr>
            <w:b/>
            <w:bCs/>
          </w:rPr>
          <w:fldChar w:fldCharType="end"/>
        </w:r>
        <w:r>
          <w:rPr>
            <w:b/>
            <w:bCs/>
          </w:rPr>
          <w:t xml:space="preserve"> | </w:t>
        </w:r>
        <w:r>
          <w:rPr>
            <w:color w:val="7F7F7F" w:themeColor="background1" w:themeShade="7F"/>
            <w:spacing w:val="60"/>
          </w:rPr>
          <w:t>Strona</w:t>
        </w:r>
      </w:p>
    </w:sdtContent>
  </w:sdt>
  <w:p w14:paraId="4C0AD47A" w14:textId="4EF0B4C4" w:rsidR="000A5BF5" w:rsidRDefault="000A5BF5" w:rsidP="00573736">
    <w:pPr>
      <w:pStyle w:val="Stopka"/>
      <w:ind w:right="360"/>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6D950A" w14:textId="77777777" w:rsidR="004942A2" w:rsidRDefault="004942A2">
      <w:r>
        <w:separator/>
      </w:r>
    </w:p>
  </w:footnote>
  <w:footnote w:type="continuationSeparator" w:id="0">
    <w:p w14:paraId="7C25D3CD" w14:textId="77777777" w:rsidR="004942A2" w:rsidRDefault="004942A2">
      <w:r>
        <w:continuationSeparator/>
      </w:r>
    </w:p>
  </w:footnote>
  <w:footnote w:id="1">
    <w:p w14:paraId="6C65DC26" w14:textId="1C655278" w:rsidR="000A5BF5" w:rsidRPr="00203E19" w:rsidRDefault="000A5BF5">
      <w:pPr>
        <w:pStyle w:val="Tekstprzypisudolnego"/>
        <w:rPr>
          <w:rFonts w:ascii="Cambria" w:hAnsi="Cambria"/>
        </w:rPr>
      </w:pPr>
      <w:r w:rsidRPr="00203E19">
        <w:rPr>
          <w:rStyle w:val="Odwoanieprzypisudolnego"/>
          <w:rFonts w:ascii="Cambria" w:hAnsi="Cambria"/>
        </w:rPr>
        <w:footnoteRef/>
      </w:r>
      <w:r w:rsidRPr="00203E19">
        <w:rPr>
          <w:rFonts w:ascii="Cambria" w:hAnsi="Cambria"/>
        </w:rPr>
        <w:t xml:space="preserve"> Należy uzupełnić dane koordynatorów ds. realizacji Umowy przy zawieraniu umowy.</w:t>
      </w:r>
    </w:p>
  </w:footnote>
  <w:footnote w:id="2">
    <w:p w14:paraId="5E3F4880" w14:textId="7B0D288A" w:rsidR="000A5BF5" w:rsidRPr="00C13B17" w:rsidRDefault="000A5BF5">
      <w:pPr>
        <w:pStyle w:val="Tekstprzypisudolnego"/>
        <w:rPr>
          <w:rFonts w:ascii="Cambria" w:hAnsi="Cambria"/>
        </w:rPr>
      </w:pPr>
      <w:r w:rsidRPr="00C13B17">
        <w:rPr>
          <w:rStyle w:val="Odwoanieprzypisudolnego"/>
          <w:rFonts w:ascii="Cambria" w:hAnsi="Cambria"/>
        </w:rPr>
        <w:footnoteRef/>
      </w:r>
      <w:r w:rsidRPr="00C13B17">
        <w:rPr>
          <w:rFonts w:ascii="Cambria" w:hAnsi="Cambria"/>
        </w:rPr>
        <w:t xml:space="preserve"> Należy uzupełnić dane kontaktowe przy zawieraniu umowy.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9080090"/>
      <w:docPartObj>
        <w:docPartGallery w:val="Page Numbers (Top of Page)"/>
        <w:docPartUnique/>
      </w:docPartObj>
    </w:sdtPr>
    <w:sdtEndPr/>
    <w:sdtContent>
      <w:p w14:paraId="7B866106" w14:textId="13B00FE6" w:rsidR="00192AB2" w:rsidRDefault="00192AB2">
        <w:pPr>
          <w:pStyle w:val="Nagwek"/>
        </w:pPr>
        <w:r>
          <w:t>ZP.271.11.2023.ŻS</w:t>
        </w:r>
      </w:p>
    </w:sdtContent>
  </w:sdt>
  <w:p w14:paraId="392D8758" w14:textId="77777777" w:rsidR="00192AB2" w:rsidRDefault="00192AB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F50CB7E"/>
    <w:name w:val="WW8Num2"/>
    <w:lvl w:ilvl="0">
      <w:start w:val="1"/>
      <w:numFmt w:val="decimal"/>
      <w:lvlText w:val="%1."/>
      <w:lvlJc w:val="left"/>
      <w:pPr>
        <w:tabs>
          <w:tab w:val="num" w:pos="0"/>
        </w:tabs>
        <w:ind w:left="720" w:hanging="360"/>
      </w:pPr>
      <w:rPr>
        <w:rFonts w:ascii="Symbol" w:hAnsi="Symbol" w:cs="Symbol" w:hint="default"/>
        <w:color w:val="000000"/>
        <w:sz w:val="22"/>
        <w:szCs w:val="22"/>
      </w:rPr>
    </w:lvl>
  </w:abstractNum>
  <w:abstractNum w:abstractNumId="1" w15:restartNumberingAfterBreak="0">
    <w:nsid w:val="00000003"/>
    <w:multiLevelType w:val="singleLevel"/>
    <w:tmpl w:val="37C8613A"/>
    <w:name w:val="WW8Num3"/>
    <w:lvl w:ilvl="0">
      <w:start w:val="1"/>
      <w:numFmt w:val="decimal"/>
      <w:lvlText w:val="%1)"/>
      <w:lvlJc w:val="left"/>
      <w:pPr>
        <w:tabs>
          <w:tab w:val="num" w:pos="0"/>
        </w:tabs>
        <w:ind w:left="720" w:hanging="360"/>
      </w:pPr>
      <w:rPr>
        <w:rFonts w:ascii="Arial" w:hAnsi="Arial" w:cs="Arial" w:hint="default"/>
        <w:color w:val="auto"/>
        <w:sz w:val="22"/>
        <w:szCs w:val="22"/>
      </w:rPr>
    </w:lvl>
  </w:abstractNum>
  <w:abstractNum w:abstractNumId="2" w15:restartNumberingAfterBreak="0">
    <w:nsid w:val="00000004"/>
    <w:multiLevelType w:val="singleLevel"/>
    <w:tmpl w:val="53488C66"/>
    <w:name w:val="WW8Num4"/>
    <w:lvl w:ilvl="0">
      <w:start w:val="1"/>
      <w:numFmt w:val="decimal"/>
      <w:lvlText w:val="%1."/>
      <w:lvlJc w:val="left"/>
      <w:pPr>
        <w:tabs>
          <w:tab w:val="num" w:pos="0"/>
        </w:tabs>
        <w:ind w:left="360" w:hanging="360"/>
      </w:pPr>
      <w:rPr>
        <w:rFonts w:ascii="Cambria" w:hAnsi="Cambria" w:cs="Arial" w:hint="default"/>
        <w:b w:val="0"/>
        <w:sz w:val="22"/>
        <w:szCs w:val="21"/>
      </w:rPr>
    </w:lvl>
  </w:abstractNum>
  <w:abstractNum w:abstractNumId="3" w15:restartNumberingAfterBreak="0">
    <w:nsid w:val="00000005"/>
    <w:multiLevelType w:val="singleLevel"/>
    <w:tmpl w:val="96DCF7A6"/>
    <w:name w:val="WW8Num5"/>
    <w:lvl w:ilvl="0">
      <w:start w:val="1"/>
      <w:numFmt w:val="decimal"/>
      <w:lvlText w:val="%1)"/>
      <w:lvlJc w:val="left"/>
      <w:pPr>
        <w:tabs>
          <w:tab w:val="num" w:pos="0"/>
        </w:tabs>
        <w:ind w:left="1080" w:hanging="360"/>
      </w:pPr>
      <w:rPr>
        <w:rFonts w:ascii="Cambria" w:hAnsi="Cambria" w:cs="Arial" w:hint="default"/>
        <w:sz w:val="22"/>
        <w:szCs w:val="22"/>
        <w:shd w:val="clear" w:color="auto" w:fill="FFFFFF"/>
      </w:rPr>
    </w:lvl>
  </w:abstractNum>
  <w:abstractNum w:abstractNumId="4" w15:restartNumberingAfterBreak="0">
    <w:nsid w:val="00000006"/>
    <w:multiLevelType w:val="singleLevel"/>
    <w:tmpl w:val="F78A2DB0"/>
    <w:name w:val="WW8Num6"/>
    <w:lvl w:ilvl="0">
      <w:start w:val="1"/>
      <w:numFmt w:val="decimal"/>
      <w:lvlText w:val="%1)"/>
      <w:lvlJc w:val="left"/>
      <w:pPr>
        <w:tabs>
          <w:tab w:val="num" w:pos="-76"/>
        </w:tabs>
        <w:ind w:left="644" w:hanging="360"/>
      </w:pPr>
      <w:rPr>
        <w:rFonts w:ascii="Arial" w:eastAsia="Calibri" w:hAnsi="Arial" w:cs="Arial" w:hint="default"/>
        <w:color w:val="auto"/>
        <w:sz w:val="22"/>
        <w:szCs w:val="22"/>
      </w:rPr>
    </w:lvl>
  </w:abstractNum>
  <w:abstractNum w:abstractNumId="5" w15:restartNumberingAfterBreak="0">
    <w:nsid w:val="00000007"/>
    <w:multiLevelType w:val="singleLevel"/>
    <w:tmpl w:val="00000007"/>
    <w:name w:val="WW8Num7"/>
    <w:lvl w:ilvl="0">
      <w:start w:val="1"/>
      <w:numFmt w:val="decimal"/>
      <w:lvlText w:val="%1)"/>
      <w:lvlJc w:val="left"/>
      <w:pPr>
        <w:tabs>
          <w:tab w:val="num" w:pos="0"/>
        </w:tabs>
        <w:ind w:left="644" w:hanging="360"/>
      </w:pPr>
      <w:rPr>
        <w:rFonts w:ascii="Arial" w:hAnsi="Arial" w:cs="Arial"/>
        <w:sz w:val="22"/>
        <w:szCs w:val="22"/>
      </w:rPr>
    </w:lvl>
  </w:abstractNum>
  <w:abstractNum w:abstractNumId="6" w15:restartNumberingAfterBreak="0">
    <w:nsid w:val="00000008"/>
    <w:multiLevelType w:val="singleLevel"/>
    <w:tmpl w:val="1FD8271C"/>
    <w:name w:val="WW8Num8"/>
    <w:lvl w:ilvl="0">
      <w:start w:val="1"/>
      <w:numFmt w:val="decimal"/>
      <w:lvlText w:val="%1."/>
      <w:lvlJc w:val="left"/>
      <w:pPr>
        <w:tabs>
          <w:tab w:val="num" w:pos="360"/>
        </w:tabs>
        <w:ind w:left="360" w:hanging="360"/>
      </w:pPr>
      <w:rPr>
        <w:rFonts w:ascii="Cambria" w:hAnsi="Cambria" w:cs="Arial" w:hint="default"/>
        <w:b w:val="0"/>
        <w:color w:val="auto"/>
        <w:sz w:val="22"/>
        <w:szCs w:val="24"/>
      </w:rPr>
    </w:lvl>
  </w:abstractNum>
  <w:abstractNum w:abstractNumId="7" w15:restartNumberingAfterBreak="0">
    <w:nsid w:val="00000009"/>
    <w:multiLevelType w:val="singleLevel"/>
    <w:tmpl w:val="00000009"/>
    <w:name w:val="WW8Num9"/>
    <w:lvl w:ilvl="0">
      <w:start w:val="1"/>
      <w:numFmt w:val="lowerLetter"/>
      <w:lvlText w:val="%1)"/>
      <w:lvlJc w:val="left"/>
      <w:pPr>
        <w:tabs>
          <w:tab w:val="num" w:pos="0"/>
        </w:tabs>
        <w:ind w:left="720" w:hanging="360"/>
      </w:pPr>
      <w:rPr>
        <w:rFonts w:ascii="Arial" w:hAnsi="Arial" w:cs="Arial" w:hint="default"/>
        <w:sz w:val="22"/>
        <w:szCs w:val="22"/>
      </w:rPr>
    </w:lvl>
  </w:abstractNum>
  <w:abstractNum w:abstractNumId="8" w15:restartNumberingAfterBreak="0">
    <w:nsid w:val="0000000A"/>
    <w:multiLevelType w:val="singleLevel"/>
    <w:tmpl w:val="0000000A"/>
    <w:name w:val="WW8Num10"/>
    <w:lvl w:ilvl="0">
      <w:start w:val="1"/>
      <w:numFmt w:val="decimal"/>
      <w:lvlText w:val="%1."/>
      <w:lvlJc w:val="left"/>
      <w:pPr>
        <w:tabs>
          <w:tab w:val="num" w:pos="0"/>
        </w:tabs>
        <w:ind w:left="720" w:hanging="360"/>
      </w:pPr>
      <w:rPr>
        <w:rFonts w:ascii="Arial" w:hAnsi="Arial" w:cs="Arial" w:hint="default"/>
        <w:b w:val="0"/>
        <w:sz w:val="22"/>
        <w:szCs w:val="22"/>
      </w:rPr>
    </w:lvl>
  </w:abstractNum>
  <w:abstractNum w:abstractNumId="9" w15:restartNumberingAfterBreak="0">
    <w:nsid w:val="0000000B"/>
    <w:multiLevelType w:val="singleLevel"/>
    <w:tmpl w:val="1C1CCB94"/>
    <w:name w:val="WW8Num11"/>
    <w:lvl w:ilvl="0">
      <w:start w:val="1"/>
      <w:numFmt w:val="decimal"/>
      <w:lvlText w:val="%1)"/>
      <w:lvlJc w:val="left"/>
      <w:pPr>
        <w:tabs>
          <w:tab w:val="num" w:pos="0"/>
        </w:tabs>
        <w:ind w:left="720" w:hanging="360"/>
      </w:pPr>
      <w:rPr>
        <w:rFonts w:ascii="Cambria" w:eastAsia="Times New Roman" w:hAnsi="Cambria" w:cs="Arial" w:hint="default"/>
        <w:sz w:val="22"/>
        <w:szCs w:val="21"/>
      </w:rPr>
    </w:lvl>
  </w:abstractNum>
  <w:abstractNum w:abstractNumId="10" w15:restartNumberingAfterBreak="0">
    <w:nsid w:val="0000000C"/>
    <w:multiLevelType w:val="singleLevel"/>
    <w:tmpl w:val="0000000C"/>
    <w:name w:val="WW8Num12"/>
    <w:lvl w:ilvl="0">
      <w:start w:val="1"/>
      <w:numFmt w:val="decimal"/>
      <w:lvlText w:val="%1."/>
      <w:lvlJc w:val="left"/>
      <w:pPr>
        <w:tabs>
          <w:tab w:val="num" w:pos="0"/>
        </w:tabs>
        <w:ind w:left="720" w:hanging="360"/>
      </w:pPr>
      <w:rPr>
        <w:rFonts w:ascii="Arial" w:hAnsi="Arial" w:cs="Arial" w:hint="default"/>
        <w:sz w:val="22"/>
        <w:szCs w:val="22"/>
      </w:rPr>
    </w:lvl>
  </w:abstractNum>
  <w:abstractNum w:abstractNumId="11"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Arial" w:eastAsia="Calibri" w:hAnsi="Arial" w:cs="Arial" w:hint="default"/>
        <w:bCs/>
        <w:color w:val="000000"/>
        <w:sz w:val="22"/>
        <w:szCs w:val="24"/>
      </w:rPr>
    </w:lvl>
  </w:abstractNum>
  <w:abstractNum w:abstractNumId="12" w15:restartNumberingAfterBreak="0">
    <w:nsid w:val="0000000E"/>
    <w:multiLevelType w:val="singleLevel"/>
    <w:tmpl w:val="0000000E"/>
    <w:name w:val="WW8Num14"/>
    <w:lvl w:ilvl="0">
      <w:start w:val="1"/>
      <w:numFmt w:val="decimal"/>
      <w:lvlText w:val="%1)"/>
      <w:lvlJc w:val="left"/>
      <w:pPr>
        <w:tabs>
          <w:tab w:val="num" w:pos="0"/>
        </w:tabs>
        <w:ind w:left="720" w:hanging="360"/>
      </w:pPr>
      <w:rPr>
        <w:rFonts w:ascii="Arial" w:eastAsia="Times New Roman" w:hAnsi="Arial" w:cs="Arial" w:hint="default"/>
        <w:sz w:val="22"/>
        <w:szCs w:val="24"/>
      </w:rPr>
    </w:lvl>
  </w:abstractNum>
  <w:abstractNum w:abstractNumId="13" w15:restartNumberingAfterBreak="0">
    <w:nsid w:val="0000000F"/>
    <w:multiLevelType w:val="singleLevel"/>
    <w:tmpl w:val="0000000F"/>
    <w:name w:val="WW8Num15"/>
    <w:lvl w:ilvl="0">
      <w:start w:val="1"/>
      <w:numFmt w:val="decimal"/>
      <w:lvlText w:val="%1)"/>
      <w:lvlJc w:val="left"/>
      <w:pPr>
        <w:tabs>
          <w:tab w:val="num" w:pos="0"/>
        </w:tabs>
        <w:ind w:left="1080" w:hanging="360"/>
      </w:pPr>
      <w:rPr>
        <w:rFonts w:ascii="Arial" w:hAnsi="Arial" w:cs="Arial" w:hint="default"/>
        <w:sz w:val="22"/>
        <w:szCs w:val="22"/>
      </w:rPr>
    </w:lvl>
  </w:abstractNum>
  <w:abstractNum w:abstractNumId="14" w15:restartNumberingAfterBreak="0">
    <w:nsid w:val="00000010"/>
    <w:multiLevelType w:val="singleLevel"/>
    <w:tmpl w:val="E9366F76"/>
    <w:name w:val="WW8Num17"/>
    <w:lvl w:ilvl="0">
      <w:start w:val="1"/>
      <w:numFmt w:val="decimal"/>
      <w:lvlText w:val="%1)"/>
      <w:lvlJc w:val="left"/>
      <w:pPr>
        <w:tabs>
          <w:tab w:val="num" w:pos="208"/>
        </w:tabs>
        <w:ind w:left="928" w:hanging="360"/>
      </w:pPr>
      <w:rPr>
        <w:rFonts w:ascii="Cambria" w:eastAsia="Calibri" w:hAnsi="Cambria" w:cs="Arial" w:hint="default"/>
        <w:b w:val="0"/>
        <w:i w:val="0"/>
        <w:sz w:val="22"/>
        <w:szCs w:val="24"/>
      </w:rPr>
    </w:lvl>
  </w:abstractNum>
  <w:abstractNum w:abstractNumId="15" w15:restartNumberingAfterBreak="0">
    <w:nsid w:val="00000011"/>
    <w:multiLevelType w:val="singleLevel"/>
    <w:tmpl w:val="569C10EA"/>
    <w:name w:val="WW8Num18"/>
    <w:lvl w:ilvl="0">
      <w:start w:val="1"/>
      <w:numFmt w:val="decimal"/>
      <w:lvlText w:val="%1)"/>
      <w:lvlJc w:val="left"/>
      <w:pPr>
        <w:tabs>
          <w:tab w:val="num" w:pos="0"/>
        </w:tabs>
        <w:ind w:left="720" w:hanging="360"/>
      </w:pPr>
      <w:rPr>
        <w:rFonts w:ascii="Arial" w:hAnsi="Arial" w:cs="Arial" w:hint="default"/>
        <w:color w:val="auto"/>
        <w:sz w:val="22"/>
        <w:szCs w:val="22"/>
      </w:rPr>
    </w:lvl>
  </w:abstractNum>
  <w:abstractNum w:abstractNumId="16" w15:restartNumberingAfterBreak="0">
    <w:nsid w:val="00000012"/>
    <w:multiLevelType w:val="singleLevel"/>
    <w:tmpl w:val="EE58689A"/>
    <w:name w:val="WW8Num19"/>
    <w:lvl w:ilvl="0">
      <w:start w:val="1"/>
      <w:numFmt w:val="decimal"/>
      <w:lvlText w:val="%1)"/>
      <w:lvlJc w:val="left"/>
      <w:pPr>
        <w:ind w:left="643" w:hanging="360"/>
      </w:pPr>
      <w:rPr>
        <w:rFonts w:ascii="Cambria" w:hAnsi="Cambria" w:cs="Arial" w:hint="default"/>
        <w:b w:val="0"/>
        <w:sz w:val="22"/>
        <w:szCs w:val="22"/>
      </w:rPr>
    </w:lvl>
  </w:abstractNum>
  <w:abstractNum w:abstractNumId="17" w15:restartNumberingAfterBreak="0">
    <w:nsid w:val="00000013"/>
    <w:multiLevelType w:val="singleLevel"/>
    <w:tmpl w:val="A900CE2A"/>
    <w:name w:val="WW8Num20"/>
    <w:lvl w:ilvl="0">
      <w:start w:val="1"/>
      <w:numFmt w:val="decimal"/>
      <w:lvlText w:val="%1)"/>
      <w:lvlJc w:val="left"/>
      <w:pPr>
        <w:tabs>
          <w:tab w:val="num" w:pos="0"/>
        </w:tabs>
        <w:ind w:left="720" w:hanging="360"/>
      </w:pPr>
      <w:rPr>
        <w:rFonts w:ascii="Cambria" w:hAnsi="Cambria" w:cs="Arial" w:hint="default"/>
        <w:i w:val="0"/>
        <w:iCs w:val="0"/>
        <w:sz w:val="22"/>
        <w:szCs w:val="21"/>
      </w:rPr>
    </w:lvl>
  </w:abstractNum>
  <w:abstractNum w:abstractNumId="18" w15:restartNumberingAfterBreak="0">
    <w:nsid w:val="00000014"/>
    <w:multiLevelType w:val="singleLevel"/>
    <w:tmpl w:val="4F6A2B10"/>
    <w:name w:val="WW8Num21"/>
    <w:lvl w:ilvl="0">
      <w:start w:val="2"/>
      <w:numFmt w:val="decimal"/>
      <w:lvlText w:val="%1."/>
      <w:lvlJc w:val="left"/>
      <w:pPr>
        <w:tabs>
          <w:tab w:val="num" w:pos="0"/>
        </w:tabs>
        <w:ind w:left="720" w:hanging="360"/>
      </w:pPr>
      <w:rPr>
        <w:rFonts w:cs="Arial" w:hint="default"/>
        <w:color w:val="auto"/>
        <w:sz w:val="24"/>
        <w:szCs w:val="24"/>
      </w:rPr>
    </w:lvl>
  </w:abstractNum>
  <w:abstractNum w:abstractNumId="19" w15:restartNumberingAfterBreak="0">
    <w:nsid w:val="00000015"/>
    <w:multiLevelType w:val="singleLevel"/>
    <w:tmpl w:val="3768EAF8"/>
    <w:name w:val="WW8Num22"/>
    <w:lvl w:ilvl="0">
      <w:start w:val="6"/>
      <w:numFmt w:val="decimal"/>
      <w:lvlText w:val="%1."/>
      <w:lvlJc w:val="left"/>
      <w:pPr>
        <w:tabs>
          <w:tab w:val="num" w:pos="0"/>
        </w:tabs>
        <w:ind w:left="720" w:hanging="360"/>
      </w:pPr>
      <w:rPr>
        <w:rFonts w:ascii="Arial" w:hAnsi="Arial" w:cs="Arial" w:hint="default"/>
        <w:sz w:val="22"/>
        <w:szCs w:val="24"/>
      </w:rPr>
    </w:lvl>
  </w:abstractNum>
  <w:abstractNum w:abstractNumId="20" w15:restartNumberingAfterBreak="0">
    <w:nsid w:val="00000016"/>
    <w:multiLevelType w:val="singleLevel"/>
    <w:tmpl w:val="00000016"/>
    <w:name w:val="WW8Num23"/>
    <w:lvl w:ilvl="0">
      <w:start w:val="1"/>
      <w:numFmt w:val="decimal"/>
      <w:lvlText w:val="%1)"/>
      <w:lvlJc w:val="left"/>
      <w:pPr>
        <w:tabs>
          <w:tab w:val="num" w:pos="0"/>
        </w:tabs>
        <w:ind w:left="785" w:hanging="360"/>
      </w:pPr>
      <w:rPr>
        <w:rFonts w:ascii="Arial" w:hAnsi="Arial" w:cs="Arial" w:hint="default"/>
        <w:sz w:val="22"/>
        <w:szCs w:val="22"/>
        <w:shd w:val="clear" w:color="auto" w:fill="00FF00"/>
      </w:rPr>
    </w:lvl>
  </w:abstractNum>
  <w:abstractNum w:abstractNumId="21" w15:restartNumberingAfterBreak="0">
    <w:nsid w:val="00000017"/>
    <w:multiLevelType w:val="singleLevel"/>
    <w:tmpl w:val="00000017"/>
    <w:name w:val="WW8Num25"/>
    <w:lvl w:ilvl="0">
      <w:start w:val="1"/>
      <w:numFmt w:val="decimal"/>
      <w:lvlText w:val="%1)"/>
      <w:lvlJc w:val="left"/>
      <w:pPr>
        <w:tabs>
          <w:tab w:val="num" w:pos="0"/>
        </w:tabs>
        <w:ind w:left="720" w:hanging="360"/>
      </w:pPr>
      <w:rPr>
        <w:rFonts w:ascii="Arial" w:hAnsi="Arial" w:cs="Arial" w:hint="default"/>
        <w:sz w:val="22"/>
        <w:szCs w:val="22"/>
      </w:rPr>
    </w:lvl>
  </w:abstractNum>
  <w:abstractNum w:abstractNumId="22" w15:restartNumberingAfterBreak="0">
    <w:nsid w:val="00000018"/>
    <w:multiLevelType w:val="singleLevel"/>
    <w:tmpl w:val="00000018"/>
    <w:name w:val="WW8Num26"/>
    <w:lvl w:ilvl="0">
      <w:start w:val="1"/>
      <w:numFmt w:val="lowerLetter"/>
      <w:lvlText w:val="%1)"/>
      <w:lvlJc w:val="left"/>
      <w:pPr>
        <w:tabs>
          <w:tab w:val="num" w:pos="0"/>
        </w:tabs>
        <w:ind w:left="1428" w:hanging="360"/>
      </w:pPr>
      <w:rPr>
        <w:rFonts w:ascii="Arial" w:hAnsi="Arial" w:cs="Arial" w:hint="default"/>
        <w:bCs/>
        <w:sz w:val="22"/>
        <w:szCs w:val="22"/>
      </w:rPr>
    </w:lvl>
  </w:abstractNum>
  <w:abstractNum w:abstractNumId="23" w15:restartNumberingAfterBreak="0">
    <w:nsid w:val="00000019"/>
    <w:multiLevelType w:val="singleLevel"/>
    <w:tmpl w:val="00000019"/>
    <w:name w:val="WW8Num27"/>
    <w:lvl w:ilvl="0">
      <w:start w:val="1"/>
      <w:numFmt w:val="decimal"/>
      <w:lvlText w:val="%1."/>
      <w:lvlJc w:val="left"/>
      <w:pPr>
        <w:tabs>
          <w:tab w:val="num" w:pos="0"/>
        </w:tabs>
        <w:ind w:left="720" w:hanging="360"/>
      </w:pPr>
      <w:rPr>
        <w:rFonts w:ascii="Arial" w:hAnsi="Arial" w:cs="Arial" w:hint="default"/>
        <w:color w:val="auto"/>
        <w:sz w:val="22"/>
        <w:szCs w:val="22"/>
      </w:rPr>
    </w:lvl>
  </w:abstractNum>
  <w:abstractNum w:abstractNumId="24" w15:restartNumberingAfterBreak="0">
    <w:nsid w:val="0000001A"/>
    <w:multiLevelType w:val="singleLevel"/>
    <w:tmpl w:val="0000001A"/>
    <w:name w:val="WW8Num28"/>
    <w:lvl w:ilvl="0">
      <w:start w:val="1"/>
      <w:numFmt w:val="lowerLetter"/>
      <w:lvlText w:val="%1)"/>
      <w:lvlJc w:val="left"/>
      <w:pPr>
        <w:tabs>
          <w:tab w:val="num" w:pos="708"/>
        </w:tabs>
        <w:ind w:left="1428" w:hanging="360"/>
      </w:pPr>
      <w:rPr>
        <w:rFonts w:cs="Arial" w:hint="default"/>
        <w:bCs/>
        <w:sz w:val="24"/>
        <w:szCs w:val="24"/>
      </w:rPr>
    </w:lvl>
  </w:abstractNum>
  <w:abstractNum w:abstractNumId="25" w15:restartNumberingAfterBreak="0">
    <w:nsid w:val="0000001B"/>
    <w:multiLevelType w:val="multilevel"/>
    <w:tmpl w:val="7830559E"/>
    <w:name w:val="WW8Num29"/>
    <w:lvl w:ilvl="0">
      <w:start w:val="1"/>
      <w:numFmt w:val="decimal"/>
      <w:lvlText w:val="%1)"/>
      <w:lvlJc w:val="left"/>
      <w:pPr>
        <w:tabs>
          <w:tab w:val="num" w:pos="708"/>
        </w:tabs>
        <w:ind w:left="425" w:hanging="283"/>
      </w:pPr>
      <w:rPr>
        <w:b/>
        <w:bCs/>
        <w:sz w:val="22"/>
        <w:szCs w:val="22"/>
      </w:rPr>
    </w:lvl>
    <w:lvl w:ilvl="1">
      <w:start w:val="1"/>
      <w:numFmt w:val="decimal"/>
      <w:lvlText w:val="%2."/>
      <w:lvlJc w:val="left"/>
      <w:pPr>
        <w:tabs>
          <w:tab w:val="num" w:pos="1582"/>
        </w:tabs>
        <w:ind w:left="1582" w:hanging="360"/>
      </w:pPr>
      <w:rPr>
        <w:rFonts w:cs="Arial"/>
      </w:rPr>
    </w:lvl>
    <w:lvl w:ilvl="2">
      <w:start w:val="1"/>
      <w:numFmt w:val="decimal"/>
      <w:lvlText w:val="%3."/>
      <w:lvlJc w:val="left"/>
      <w:pPr>
        <w:tabs>
          <w:tab w:val="num" w:pos="2302"/>
        </w:tabs>
        <w:ind w:left="2302" w:hanging="360"/>
      </w:pPr>
    </w:lvl>
    <w:lvl w:ilvl="3">
      <w:start w:val="1"/>
      <w:numFmt w:val="decimal"/>
      <w:lvlText w:val="%4."/>
      <w:lvlJc w:val="left"/>
      <w:pPr>
        <w:tabs>
          <w:tab w:val="num" w:pos="3022"/>
        </w:tabs>
        <w:ind w:left="3022" w:hanging="360"/>
      </w:pPr>
    </w:lvl>
    <w:lvl w:ilvl="4">
      <w:start w:val="1"/>
      <w:numFmt w:val="decimal"/>
      <w:lvlText w:val="%5."/>
      <w:lvlJc w:val="left"/>
      <w:pPr>
        <w:tabs>
          <w:tab w:val="num" w:pos="3742"/>
        </w:tabs>
        <w:ind w:left="3742" w:hanging="360"/>
      </w:pPr>
    </w:lvl>
    <w:lvl w:ilvl="5">
      <w:start w:val="1"/>
      <w:numFmt w:val="decimal"/>
      <w:lvlText w:val="%6."/>
      <w:lvlJc w:val="left"/>
      <w:pPr>
        <w:tabs>
          <w:tab w:val="num" w:pos="4462"/>
        </w:tabs>
        <w:ind w:left="4462" w:hanging="360"/>
      </w:pPr>
    </w:lvl>
    <w:lvl w:ilvl="6">
      <w:start w:val="1"/>
      <w:numFmt w:val="decimal"/>
      <w:lvlText w:val="%7."/>
      <w:lvlJc w:val="left"/>
      <w:pPr>
        <w:tabs>
          <w:tab w:val="num" w:pos="5182"/>
        </w:tabs>
        <w:ind w:left="5182" w:hanging="360"/>
      </w:pPr>
    </w:lvl>
    <w:lvl w:ilvl="7">
      <w:start w:val="1"/>
      <w:numFmt w:val="decimal"/>
      <w:lvlText w:val="%8."/>
      <w:lvlJc w:val="left"/>
      <w:pPr>
        <w:tabs>
          <w:tab w:val="num" w:pos="5902"/>
        </w:tabs>
        <w:ind w:left="5902" w:hanging="360"/>
      </w:pPr>
    </w:lvl>
    <w:lvl w:ilvl="8">
      <w:start w:val="1"/>
      <w:numFmt w:val="decimal"/>
      <w:lvlText w:val="%9."/>
      <w:lvlJc w:val="left"/>
      <w:pPr>
        <w:tabs>
          <w:tab w:val="num" w:pos="6622"/>
        </w:tabs>
        <w:ind w:left="6622" w:hanging="360"/>
      </w:pPr>
    </w:lvl>
  </w:abstractNum>
  <w:abstractNum w:abstractNumId="26" w15:restartNumberingAfterBreak="0">
    <w:nsid w:val="0000001C"/>
    <w:multiLevelType w:val="multilevel"/>
    <w:tmpl w:val="0000001C"/>
    <w:name w:val="WW8Num31"/>
    <w:lvl w:ilvl="0">
      <w:start w:val="1"/>
      <w:numFmt w:val="decimal"/>
      <w:lvlText w:val="%1. "/>
      <w:lvlJc w:val="left"/>
      <w:pPr>
        <w:tabs>
          <w:tab w:val="num" w:pos="708"/>
        </w:tabs>
        <w:ind w:left="425" w:hanging="283"/>
      </w:pPr>
      <w:rPr>
        <w:bCs/>
        <w:color w:val="000000"/>
      </w:rPr>
    </w:lvl>
    <w:lvl w:ilvl="1">
      <w:start w:val="1"/>
      <w:numFmt w:val="decimal"/>
      <w:lvlText w:val="%2."/>
      <w:lvlJc w:val="left"/>
      <w:pPr>
        <w:tabs>
          <w:tab w:val="num" w:pos="1582"/>
        </w:tabs>
        <w:ind w:left="1582" w:hanging="360"/>
      </w:pPr>
    </w:lvl>
    <w:lvl w:ilvl="2">
      <w:start w:val="1"/>
      <w:numFmt w:val="decimal"/>
      <w:lvlText w:val="%3."/>
      <w:lvlJc w:val="left"/>
      <w:pPr>
        <w:tabs>
          <w:tab w:val="num" w:pos="2302"/>
        </w:tabs>
        <w:ind w:left="2302" w:hanging="360"/>
      </w:pPr>
    </w:lvl>
    <w:lvl w:ilvl="3">
      <w:start w:val="1"/>
      <w:numFmt w:val="decimal"/>
      <w:lvlText w:val="%4."/>
      <w:lvlJc w:val="left"/>
      <w:pPr>
        <w:tabs>
          <w:tab w:val="num" w:pos="3022"/>
        </w:tabs>
        <w:ind w:left="3022" w:hanging="360"/>
      </w:pPr>
    </w:lvl>
    <w:lvl w:ilvl="4">
      <w:start w:val="1"/>
      <w:numFmt w:val="decimal"/>
      <w:lvlText w:val="%5."/>
      <w:lvlJc w:val="left"/>
      <w:pPr>
        <w:tabs>
          <w:tab w:val="num" w:pos="3742"/>
        </w:tabs>
        <w:ind w:left="3742" w:hanging="360"/>
      </w:pPr>
    </w:lvl>
    <w:lvl w:ilvl="5">
      <w:start w:val="1"/>
      <w:numFmt w:val="decimal"/>
      <w:lvlText w:val="%6."/>
      <w:lvlJc w:val="left"/>
      <w:pPr>
        <w:tabs>
          <w:tab w:val="num" w:pos="4462"/>
        </w:tabs>
        <w:ind w:left="4462" w:hanging="360"/>
      </w:pPr>
    </w:lvl>
    <w:lvl w:ilvl="6">
      <w:start w:val="1"/>
      <w:numFmt w:val="decimal"/>
      <w:lvlText w:val="%7."/>
      <w:lvlJc w:val="left"/>
      <w:pPr>
        <w:tabs>
          <w:tab w:val="num" w:pos="5182"/>
        </w:tabs>
        <w:ind w:left="5182" w:hanging="360"/>
      </w:pPr>
    </w:lvl>
    <w:lvl w:ilvl="7">
      <w:start w:val="1"/>
      <w:numFmt w:val="decimal"/>
      <w:lvlText w:val="%8."/>
      <w:lvlJc w:val="left"/>
      <w:pPr>
        <w:tabs>
          <w:tab w:val="num" w:pos="5902"/>
        </w:tabs>
        <w:ind w:left="5902" w:hanging="360"/>
      </w:pPr>
    </w:lvl>
    <w:lvl w:ilvl="8">
      <w:start w:val="1"/>
      <w:numFmt w:val="decimal"/>
      <w:lvlText w:val="%9."/>
      <w:lvlJc w:val="left"/>
      <w:pPr>
        <w:tabs>
          <w:tab w:val="num" w:pos="6622"/>
        </w:tabs>
        <w:ind w:left="6622" w:hanging="360"/>
      </w:pPr>
    </w:lvl>
  </w:abstractNum>
  <w:abstractNum w:abstractNumId="27" w15:restartNumberingAfterBreak="0">
    <w:nsid w:val="00D22F12"/>
    <w:multiLevelType w:val="multilevel"/>
    <w:tmpl w:val="2B5AA798"/>
    <w:lvl w:ilvl="0">
      <w:start w:val="1"/>
      <w:numFmt w:val="decimal"/>
      <w:lvlText w:val="%1."/>
      <w:lvlJc w:val="left"/>
      <w:pPr>
        <w:ind w:left="360" w:hanging="360"/>
      </w:pPr>
      <w:rPr>
        <w:rFonts w:ascii="Cambria" w:eastAsia="Times New Roman" w:hAnsi="Cambria" w:cs="Arial" w:hint="default"/>
        <w:b w:val="0"/>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00DE7791"/>
    <w:multiLevelType w:val="multilevel"/>
    <w:tmpl w:val="8E62E69E"/>
    <w:name w:val="WW8Num17222"/>
    <w:lvl w:ilvl="0">
      <w:start w:val="3"/>
      <w:numFmt w:val="decimal"/>
      <w:lvlText w:val="%1."/>
      <w:lvlJc w:val="left"/>
      <w:pPr>
        <w:ind w:left="360" w:hanging="360"/>
      </w:pPr>
      <w:rPr>
        <w:rFonts w:ascii="Cambria" w:eastAsia="Times New Roman" w:hAnsi="Cambria" w:cs="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05EB2D8D"/>
    <w:multiLevelType w:val="hybridMultilevel"/>
    <w:tmpl w:val="C38C5D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6D84C50"/>
    <w:multiLevelType w:val="hybridMultilevel"/>
    <w:tmpl w:val="D3168A3C"/>
    <w:lvl w:ilvl="0" w:tplc="3FAC313A">
      <w:start w:val="1"/>
      <w:numFmt w:val="decimal"/>
      <w:lvlText w:val="%1."/>
      <w:lvlJc w:val="left"/>
      <w:pPr>
        <w:ind w:left="924" w:hanging="56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7CD7AB7"/>
    <w:multiLevelType w:val="hybridMultilevel"/>
    <w:tmpl w:val="0FC2F698"/>
    <w:name w:val="WW8Num172"/>
    <w:lvl w:ilvl="0" w:tplc="CFAC9016">
      <w:start w:val="1"/>
      <w:numFmt w:val="decimal"/>
      <w:lvlText w:val="%1."/>
      <w:lvlJc w:val="left"/>
      <w:pPr>
        <w:tabs>
          <w:tab w:val="num" w:pos="360"/>
        </w:tabs>
        <w:ind w:left="360" w:hanging="360"/>
      </w:pPr>
      <w:rPr>
        <w:rFonts w:ascii="Cambria" w:eastAsia="Times New Roman" w:hAnsi="Cambria"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9035748"/>
    <w:multiLevelType w:val="multilevel"/>
    <w:tmpl w:val="27A89C14"/>
    <w:name w:val="WW8Num1722"/>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color w:val="000000" w:themeColor="text1"/>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110231CB"/>
    <w:multiLevelType w:val="multilevel"/>
    <w:tmpl w:val="0A6E5B9E"/>
    <w:lvl w:ilvl="0">
      <w:start w:val="1"/>
      <w:numFmt w:val="decimal"/>
      <w:lvlText w:val="%1."/>
      <w:lvlJc w:val="left"/>
      <w:pPr>
        <w:ind w:left="360" w:hanging="360"/>
      </w:pPr>
      <w:rPr>
        <w:rFonts w:ascii="Cambria" w:eastAsia="Times New Roman" w:hAnsi="Cambria" w:cs="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11342666"/>
    <w:multiLevelType w:val="hybridMultilevel"/>
    <w:tmpl w:val="94DAF89A"/>
    <w:lvl w:ilvl="0" w:tplc="7F068E1A">
      <w:start w:val="6"/>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181292F"/>
    <w:multiLevelType w:val="hybridMultilevel"/>
    <w:tmpl w:val="24A2DFD6"/>
    <w:lvl w:ilvl="0" w:tplc="D408BA9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2E34886"/>
    <w:multiLevelType w:val="hybridMultilevel"/>
    <w:tmpl w:val="E22AE01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7" w15:restartNumberingAfterBreak="0">
    <w:nsid w:val="15812285"/>
    <w:multiLevelType w:val="multilevel"/>
    <w:tmpl w:val="DE54D72C"/>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Cambria" w:eastAsia="Times New Roman" w:hAnsi="Cambria" w:cs="Times New Roman"/>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15E10EE3"/>
    <w:multiLevelType w:val="hybridMultilevel"/>
    <w:tmpl w:val="B726E31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17026A0F"/>
    <w:multiLevelType w:val="singleLevel"/>
    <w:tmpl w:val="92C28426"/>
    <w:lvl w:ilvl="0">
      <w:start w:val="1"/>
      <w:numFmt w:val="lowerLetter"/>
      <w:lvlText w:val="%1)"/>
      <w:legacy w:legacy="1" w:legacySpace="0" w:legacyIndent="336"/>
      <w:lvlJc w:val="left"/>
      <w:rPr>
        <w:rFonts w:ascii="Cambria" w:hAnsi="Cambria" w:cs="Times New Roman" w:hint="default"/>
        <w:strike w:val="0"/>
      </w:rPr>
    </w:lvl>
  </w:abstractNum>
  <w:abstractNum w:abstractNumId="40" w15:restartNumberingAfterBreak="0">
    <w:nsid w:val="227C1F11"/>
    <w:multiLevelType w:val="hybridMultilevel"/>
    <w:tmpl w:val="292E217E"/>
    <w:lvl w:ilvl="0" w:tplc="04150011">
      <w:start w:val="1"/>
      <w:numFmt w:val="decimal"/>
      <w:lvlText w:val="%1)"/>
      <w:lvlJc w:val="left"/>
      <w:pPr>
        <w:ind w:left="1644" w:hanging="360"/>
      </w:pPr>
    </w:lvl>
    <w:lvl w:ilvl="1" w:tplc="04150019" w:tentative="1">
      <w:start w:val="1"/>
      <w:numFmt w:val="lowerLetter"/>
      <w:lvlText w:val="%2."/>
      <w:lvlJc w:val="left"/>
      <w:pPr>
        <w:ind w:left="2364" w:hanging="360"/>
      </w:pPr>
    </w:lvl>
    <w:lvl w:ilvl="2" w:tplc="0415001B" w:tentative="1">
      <w:start w:val="1"/>
      <w:numFmt w:val="lowerRoman"/>
      <w:lvlText w:val="%3."/>
      <w:lvlJc w:val="right"/>
      <w:pPr>
        <w:ind w:left="3084" w:hanging="180"/>
      </w:pPr>
    </w:lvl>
    <w:lvl w:ilvl="3" w:tplc="0415000F" w:tentative="1">
      <w:start w:val="1"/>
      <w:numFmt w:val="decimal"/>
      <w:lvlText w:val="%4."/>
      <w:lvlJc w:val="left"/>
      <w:pPr>
        <w:ind w:left="3804" w:hanging="360"/>
      </w:pPr>
    </w:lvl>
    <w:lvl w:ilvl="4" w:tplc="04150019" w:tentative="1">
      <w:start w:val="1"/>
      <w:numFmt w:val="lowerLetter"/>
      <w:lvlText w:val="%5."/>
      <w:lvlJc w:val="left"/>
      <w:pPr>
        <w:ind w:left="4524" w:hanging="360"/>
      </w:pPr>
    </w:lvl>
    <w:lvl w:ilvl="5" w:tplc="0415001B" w:tentative="1">
      <w:start w:val="1"/>
      <w:numFmt w:val="lowerRoman"/>
      <w:lvlText w:val="%6."/>
      <w:lvlJc w:val="right"/>
      <w:pPr>
        <w:ind w:left="5244" w:hanging="180"/>
      </w:pPr>
    </w:lvl>
    <w:lvl w:ilvl="6" w:tplc="0415000F" w:tentative="1">
      <w:start w:val="1"/>
      <w:numFmt w:val="decimal"/>
      <w:lvlText w:val="%7."/>
      <w:lvlJc w:val="left"/>
      <w:pPr>
        <w:ind w:left="5964" w:hanging="360"/>
      </w:pPr>
    </w:lvl>
    <w:lvl w:ilvl="7" w:tplc="04150019" w:tentative="1">
      <w:start w:val="1"/>
      <w:numFmt w:val="lowerLetter"/>
      <w:lvlText w:val="%8."/>
      <w:lvlJc w:val="left"/>
      <w:pPr>
        <w:ind w:left="6684" w:hanging="360"/>
      </w:pPr>
    </w:lvl>
    <w:lvl w:ilvl="8" w:tplc="0415001B" w:tentative="1">
      <w:start w:val="1"/>
      <w:numFmt w:val="lowerRoman"/>
      <w:lvlText w:val="%9."/>
      <w:lvlJc w:val="right"/>
      <w:pPr>
        <w:ind w:left="7404" w:hanging="180"/>
      </w:pPr>
    </w:lvl>
  </w:abstractNum>
  <w:abstractNum w:abstractNumId="41" w15:restartNumberingAfterBreak="0">
    <w:nsid w:val="25A575CD"/>
    <w:multiLevelType w:val="multilevel"/>
    <w:tmpl w:val="C2723A3A"/>
    <w:lvl w:ilvl="0">
      <w:start w:val="3"/>
      <w:numFmt w:val="decimal"/>
      <w:lvlText w:val="%1."/>
      <w:lvlJc w:val="left"/>
      <w:pPr>
        <w:ind w:left="360" w:hanging="360"/>
      </w:pPr>
      <w:rPr>
        <w:rFonts w:ascii="Cambria" w:eastAsia="Times New Roman" w:hAnsi="Cambria" w:cs="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39007016"/>
    <w:multiLevelType w:val="hybridMultilevel"/>
    <w:tmpl w:val="36C48B84"/>
    <w:lvl w:ilvl="0" w:tplc="62780FFA">
      <w:start w:val="2"/>
      <w:numFmt w:val="decimal"/>
      <w:lvlText w:val="%1."/>
      <w:lvlJc w:val="left"/>
      <w:pPr>
        <w:ind w:left="1571" w:hanging="360"/>
      </w:pPr>
      <w:rPr>
        <w:rFonts w:ascii="Cambria" w:hAnsi="Cambria" w:cs="Cambria"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3" w15:restartNumberingAfterBreak="0">
    <w:nsid w:val="465A3472"/>
    <w:multiLevelType w:val="hybridMultilevel"/>
    <w:tmpl w:val="F1BA2560"/>
    <w:lvl w:ilvl="0" w:tplc="5C88550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1C00C3C"/>
    <w:multiLevelType w:val="multilevel"/>
    <w:tmpl w:val="83CA4CBE"/>
    <w:lvl w:ilvl="0">
      <w:start w:val="1"/>
      <w:numFmt w:val="decimal"/>
      <w:lvlText w:val="%1."/>
      <w:lvlJc w:val="left"/>
      <w:pPr>
        <w:ind w:left="360" w:hanging="360"/>
      </w:pPr>
      <w:rPr>
        <w:rFonts w:ascii="Cambria" w:eastAsia="Times New Roman" w:hAnsi="Cambria" w:cs="Arial" w:hint="default"/>
        <w:b w:val="0"/>
      </w:rPr>
    </w:lvl>
    <w:lvl w:ilvl="1">
      <w:start w:val="3"/>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52530214"/>
    <w:multiLevelType w:val="singleLevel"/>
    <w:tmpl w:val="8708C6E2"/>
    <w:lvl w:ilvl="0">
      <w:start w:val="1"/>
      <w:numFmt w:val="lowerLetter"/>
      <w:lvlText w:val="%1)"/>
      <w:legacy w:legacy="1" w:legacySpace="0" w:legacyIndent="331"/>
      <w:lvlJc w:val="left"/>
      <w:rPr>
        <w:rFonts w:ascii="Cambria" w:eastAsia="Times New Roman" w:hAnsi="Cambria" w:cs="Arial"/>
      </w:rPr>
    </w:lvl>
  </w:abstractNum>
  <w:abstractNum w:abstractNumId="46" w15:restartNumberingAfterBreak="0">
    <w:nsid w:val="56484CCB"/>
    <w:multiLevelType w:val="multilevel"/>
    <w:tmpl w:val="8AD8FD5E"/>
    <w:lvl w:ilvl="0">
      <w:start w:val="3"/>
      <w:numFmt w:val="decimal"/>
      <w:lvlText w:val="%1."/>
      <w:lvlJc w:val="left"/>
      <w:pPr>
        <w:ind w:left="360" w:hanging="360"/>
      </w:pPr>
      <w:rPr>
        <w:rFonts w:hint="default"/>
      </w:rPr>
    </w:lvl>
    <w:lvl w:ilvl="1">
      <w:start w:val="1"/>
      <w:numFmt w:val="decimal"/>
      <w:lvlText w:val="%2)"/>
      <w:lvlJc w:val="left"/>
      <w:pPr>
        <w:ind w:left="720" w:hanging="360"/>
      </w:pPr>
      <w:rPr>
        <w:rFonts w:ascii="Cambria" w:eastAsia="Times New Roman" w:hAnsi="Cambria" w:cs="Aria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5A0D6952"/>
    <w:multiLevelType w:val="hybridMultilevel"/>
    <w:tmpl w:val="FA460C5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5C544BFE"/>
    <w:multiLevelType w:val="hybridMultilevel"/>
    <w:tmpl w:val="D5DABC0C"/>
    <w:lvl w:ilvl="0" w:tplc="D326D91A">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67934E4A"/>
    <w:multiLevelType w:val="hybridMultilevel"/>
    <w:tmpl w:val="D172C0D6"/>
    <w:lvl w:ilvl="0" w:tplc="A9A0E71E">
      <w:start w:val="1"/>
      <w:numFmt w:val="decimal"/>
      <w:lvlText w:val="%1."/>
      <w:lvlJc w:val="left"/>
      <w:pPr>
        <w:ind w:left="720" w:hanging="360"/>
      </w:pPr>
      <w:rPr>
        <w:rFonts w:hint="default"/>
        <w:b w:val="0"/>
      </w:rPr>
    </w:lvl>
    <w:lvl w:ilvl="1" w:tplc="47C26D50">
      <w:start w:val="1"/>
      <w:numFmt w:val="lowerLetter"/>
      <w:lvlText w:val="%2)"/>
      <w:lvlJc w:val="left"/>
      <w:pPr>
        <w:ind w:left="1590" w:hanging="51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70646926"/>
    <w:multiLevelType w:val="singleLevel"/>
    <w:tmpl w:val="971A56A0"/>
    <w:lvl w:ilvl="0">
      <w:start w:val="1"/>
      <w:numFmt w:val="lowerLetter"/>
      <w:lvlText w:val="%1)"/>
      <w:legacy w:legacy="1" w:legacySpace="0" w:legacyIndent="336"/>
      <w:lvlJc w:val="left"/>
      <w:rPr>
        <w:rFonts w:ascii="Cambria" w:eastAsia="Times New Roman" w:hAnsi="Cambria" w:cs="Times New Roman"/>
      </w:rPr>
    </w:lvl>
  </w:abstractNum>
  <w:abstractNum w:abstractNumId="53" w15:restartNumberingAfterBreak="0">
    <w:nsid w:val="74407A80"/>
    <w:multiLevelType w:val="multilevel"/>
    <w:tmpl w:val="F2DEE14A"/>
    <w:lvl w:ilvl="0">
      <w:start w:val="1"/>
      <w:numFmt w:val="decimal"/>
      <w:lvlText w:val="%1."/>
      <w:lvlJc w:val="left"/>
      <w:pPr>
        <w:ind w:left="360" w:hanging="360"/>
      </w:pPr>
      <w:rPr>
        <w:rFonts w:ascii="Cambria" w:eastAsia="Times New Roman" w:hAnsi="Cambria" w:cs="Arial"/>
        <w:b w:val="0"/>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793C546E"/>
    <w:multiLevelType w:val="multilevel"/>
    <w:tmpl w:val="27A89C14"/>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color w:val="000000" w:themeColor="text1"/>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7A486D1C"/>
    <w:multiLevelType w:val="singleLevel"/>
    <w:tmpl w:val="5E00B858"/>
    <w:lvl w:ilvl="0">
      <w:start w:val="1"/>
      <w:numFmt w:val="decimal"/>
      <w:lvlText w:val="%1."/>
      <w:legacy w:legacy="1" w:legacySpace="0" w:legacyIndent="336"/>
      <w:lvlJc w:val="left"/>
      <w:rPr>
        <w:rFonts w:ascii="Cambria" w:hAnsi="Cambria" w:cs="Times New Roman" w:hint="default"/>
      </w:rPr>
    </w:lvl>
  </w:abstractNum>
  <w:abstractNum w:abstractNumId="56" w15:restartNumberingAfterBreak="0">
    <w:nsid w:val="7C4007B4"/>
    <w:multiLevelType w:val="singleLevel"/>
    <w:tmpl w:val="4DC84532"/>
    <w:lvl w:ilvl="0">
      <w:start w:val="3"/>
      <w:numFmt w:val="decimal"/>
      <w:lvlText w:val="%1."/>
      <w:legacy w:legacy="1" w:legacySpace="0" w:legacyIndent="336"/>
      <w:lvlJc w:val="left"/>
      <w:rPr>
        <w:rFonts w:ascii="Cambria" w:hAnsi="Cambria" w:cs="Times New Roman" w:hint="default"/>
      </w:rPr>
    </w:lvl>
  </w:abstractNum>
  <w:abstractNum w:abstractNumId="57" w15:restartNumberingAfterBreak="0">
    <w:nsid w:val="7C41151B"/>
    <w:multiLevelType w:val="singleLevel"/>
    <w:tmpl w:val="F9E8D28A"/>
    <w:lvl w:ilvl="0">
      <w:start w:val="1"/>
      <w:numFmt w:val="decimal"/>
      <w:lvlText w:val="%1."/>
      <w:legacy w:legacy="1" w:legacySpace="0" w:legacyIndent="350"/>
      <w:lvlJc w:val="left"/>
      <w:rPr>
        <w:rFonts w:ascii="Cambria" w:hAnsi="Cambria" w:cs="Times New Roman" w:hint="default"/>
        <w:b w:val="0"/>
      </w:rPr>
    </w:lvl>
  </w:abstractNum>
  <w:abstractNum w:abstractNumId="58" w15:restartNumberingAfterBreak="0">
    <w:nsid w:val="7E740A4E"/>
    <w:multiLevelType w:val="multilevel"/>
    <w:tmpl w:val="89CE4914"/>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7E9623C5"/>
    <w:multiLevelType w:val="hybridMultilevel"/>
    <w:tmpl w:val="DC346F98"/>
    <w:name w:val="WW8Num1722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9"/>
  </w:num>
  <w:num w:numId="3">
    <w:abstractNumId w:val="14"/>
  </w:num>
  <w:num w:numId="4">
    <w:abstractNumId w:val="16"/>
  </w:num>
  <w:num w:numId="5">
    <w:abstractNumId w:val="26"/>
  </w:num>
  <w:num w:numId="6">
    <w:abstractNumId w:val="48"/>
  </w:num>
  <w:num w:numId="7">
    <w:abstractNumId w:val="43"/>
  </w:num>
  <w:num w:numId="8">
    <w:abstractNumId w:val="35"/>
  </w:num>
  <w:num w:numId="9">
    <w:abstractNumId w:val="34"/>
  </w:num>
  <w:num w:numId="10">
    <w:abstractNumId w:val="30"/>
  </w:num>
  <w:num w:numId="11">
    <w:abstractNumId w:val="36"/>
  </w:num>
  <w:num w:numId="12">
    <w:abstractNumId w:val="50"/>
  </w:num>
  <w:num w:numId="13">
    <w:abstractNumId w:val="49"/>
  </w:num>
  <w:num w:numId="14">
    <w:abstractNumId w:val="58"/>
  </w:num>
  <w:num w:numId="15">
    <w:abstractNumId w:val="54"/>
  </w:num>
  <w:num w:numId="16">
    <w:abstractNumId w:val="51"/>
  </w:num>
  <w:num w:numId="17">
    <w:abstractNumId w:val="53"/>
  </w:num>
  <w:num w:numId="18">
    <w:abstractNumId w:val="29"/>
  </w:num>
  <w:num w:numId="19">
    <w:abstractNumId w:val="45"/>
  </w:num>
  <w:num w:numId="20">
    <w:abstractNumId w:val="57"/>
  </w:num>
  <w:num w:numId="21">
    <w:abstractNumId w:val="52"/>
  </w:num>
  <w:num w:numId="22">
    <w:abstractNumId w:val="41"/>
  </w:num>
  <w:num w:numId="23">
    <w:abstractNumId w:val="44"/>
  </w:num>
  <w:num w:numId="24">
    <w:abstractNumId w:val="28"/>
  </w:num>
  <w:num w:numId="25">
    <w:abstractNumId w:val="33"/>
  </w:num>
  <w:num w:numId="26">
    <w:abstractNumId w:val="27"/>
  </w:num>
  <w:num w:numId="27">
    <w:abstractNumId w:val="59"/>
  </w:num>
  <w:num w:numId="28">
    <w:abstractNumId w:val="55"/>
  </w:num>
  <w:num w:numId="29">
    <w:abstractNumId w:val="39"/>
  </w:num>
  <w:num w:numId="30">
    <w:abstractNumId w:val="56"/>
  </w:num>
  <w:num w:numId="31">
    <w:abstractNumId w:val="37"/>
  </w:num>
  <w:num w:numId="32">
    <w:abstractNumId w:val="40"/>
  </w:num>
  <w:num w:numId="33">
    <w:abstractNumId w:val="46"/>
  </w:num>
  <w:num w:numId="34">
    <w:abstractNumId w:val="47"/>
  </w:num>
  <w:num w:numId="35">
    <w:abstractNumId w:val="42"/>
  </w:num>
  <w:num w:numId="36">
    <w:abstractNumId w:val="3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2B2"/>
    <w:rsid w:val="00003496"/>
    <w:rsid w:val="000044EE"/>
    <w:rsid w:val="00011441"/>
    <w:rsid w:val="00022D9F"/>
    <w:rsid w:val="00023C2D"/>
    <w:rsid w:val="000259E6"/>
    <w:rsid w:val="00026156"/>
    <w:rsid w:val="000310E8"/>
    <w:rsid w:val="00032010"/>
    <w:rsid w:val="00033312"/>
    <w:rsid w:val="0003746A"/>
    <w:rsid w:val="00037A2A"/>
    <w:rsid w:val="0004263F"/>
    <w:rsid w:val="00047B80"/>
    <w:rsid w:val="00050017"/>
    <w:rsid w:val="0005423E"/>
    <w:rsid w:val="00067EBA"/>
    <w:rsid w:val="0007153A"/>
    <w:rsid w:val="000768E5"/>
    <w:rsid w:val="00083EAE"/>
    <w:rsid w:val="00084CE8"/>
    <w:rsid w:val="000869EA"/>
    <w:rsid w:val="00092277"/>
    <w:rsid w:val="0009352C"/>
    <w:rsid w:val="000948C6"/>
    <w:rsid w:val="00095073"/>
    <w:rsid w:val="000A0FA9"/>
    <w:rsid w:val="000A2450"/>
    <w:rsid w:val="000A5BF5"/>
    <w:rsid w:val="000B0653"/>
    <w:rsid w:val="000B138A"/>
    <w:rsid w:val="000B6FD3"/>
    <w:rsid w:val="000C1673"/>
    <w:rsid w:val="000C1EC1"/>
    <w:rsid w:val="000C2782"/>
    <w:rsid w:val="000C2BAF"/>
    <w:rsid w:val="000C2DF3"/>
    <w:rsid w:val="000C31F2"/>
    <w:rsid w:val="000C3D41"/>
    <w:rsid w:val="000C55DD"/>
    <w:rsid w:val="000D232E"/>
    <w:rsid w:val="000D4C7C"/>
    <w:rsid w:val="000D55EE"/>
    <w:rsid w:val="000D5F00"/>
    <w:rsid w:val="000D78DE"/>
    <w:rsid w:val="000E2236"/>
    <w:rsid w:val="000E416F"/>
    <w:rsid w:val="000E7A9B"/>
    <w:rsid w:val="000F58EA"/>
    <w:rsid w:val="0010138F"/>
    <w:rsid w:val="00101E9F"/>
    <w:rsid w:val="00104976"/>
    <w:rsid w:val="0010598D"/>
    <w:rsid w:val="00106F09"/>
    <w:rsid w:val="0011146D"/>
    <w:rsid w:val="00113EFE"/>
    <w:rsid w:val="00117F2A"/>
    <w:rsid w:val="001219BD"/>
    <w:rsid w:val="0012637B"/>
    <w:rsid w:val="00131359"/>
    <w:rsid w:val="00137F25"/>
    <w:rsid w:val="001435FC"/>
    <w:rsid w:val="00145092"/>
    <w:rsid w:val="0015174C"/>
    <w:rsid w:val="001519F3"/>
    <w:rsid w:val="00155E1D"/>
    <w:rsid w:val="00160CD1"/>
    <w:rsid w:val="001625E6"/>
    <w:rsid w:val="001638F7"/>
    <w:rsid w:val="00164F52"/>
    <w:rsid w:val="001669B2"/>
    <w:rsid w:val="0017705C"/>
    <w:rsid w:val="00184D2E"/>
    <w:rsid w:val="00185732"/>
    <w:rsid w:val="001866E1"/>
    <w:rsid w:val="00187320"/>
    <w:rsid w:val="00187331"/>
    <w:rsid w:val="00191BA5"/>
    <w:rsid w:val="00192AB2"/>
    <w:rsid w:val="00196CB7"/>
    <w:rsid w:val="001A036A"/>
    <w:rsid w:val="001A4811"/>
    <w:rsid w:val="001A5E8F"/>
    <w:rsid w:val="001A7148"/>
    <w:rsid w:val="001B3056"/>
    <w:rsid w:val="001B56E4"/>
    <w:rsid w:val="001B75E4"/>
    <w:rsid w:val="001C0AF5"/>
    <w:rsid w:val="001C20DD"/>
    <w:rsid w:val="001C4F25"/>
    <w:rsid w:val="001C7AEA"/>
    <w:rsid w:val="001E07B7"/>
    <w:rsid w:val="001E5634"/>
    <w:rsid w:val="001F5E3A"/>
    <w:rsid w:val="001F60B3"/>
    <w:rsid w:val="00200CE5"/>
    <w:rsid w:val="00203E19"/>
    <w:rsid w:val="00203E21"/>
    <w:rsid w:val="002055D1"/>
    <w:rsid w:val="00205AA1"/>
    <w:rsid w:val="002104AE"/>
    <w:rsid w:val="00214873"/>
    <w:rsid w:val="002171AE"/>
    <w:rsid w:val="00217BFC"/>
    <w:rsid w:val="00226A8D"/>
    <w:rsid w:val="00230A34"/>
    <w:rsid w:val="00230A70"/>
    <w:rsid w:val="00230D2D"/>
    <w:rsid w:val="00242F88"/>
    <w:rsid w:val="00243E2F"/>
    <w:rsid w:val="002473D7"/>
    <w:rsid w:val="0026293B"/>
    <w:rsid w:val="00263213"/>
    <w:rsid w:val="00263D48"/>
    <w:rsid w:val="00264E40"/>
    <w:rsid w:val="00264E53"/>
    <w:rsid w:val="00266BD6"/>
    <w:rsid w:val="0028263B"/>
    <w:rsid w:val="00282700"/>
    <w:rsid w:val="00285408"/>
    <w:rsid w:val="0028778A"/>
    <w:rsid w:val="002966FF"/>
    <w:rsid w:val="002A2C1C"/>
    <w:rsid w:val="002A5EBE"/>
    <w:rsid w:val="002B3C7A"/>
    <w:rsid w:val="002C2AF8"/>
    <w:rsid w:val="002C5948"/>
    <w:rsid w:val="002D0F16"/>
    <w:rsid w:val="002D27F0"/>
    <w:rsid w:val="002D355D"/>
    <w:rsid w:val="002D5F5F"/>
    <w:rsid w:val="002E1633"/>
    <w:rsid w:val="002F04EF"/>
    <w:rsid w:val="002F2BFA"/>
    <w:rsid w:val="002F3231"/>
    <w:rsid w:val="003000D3"/>
    <w:rsid w:val="0030040C"/>
    <w:rsid w:val="00303A96"/>
    <w:rsid w:val="00305345"/>
    <w:rsid w:val="003106A6"/>
    <w:rsid w:val="0031189B"/>
    <w:rsid w:val="00312E9C"/>
    <w:rsid w:val="0031544C"/>
    <w:rsid w:val="003171AE"/>
    <w:rsid w:val="0032024F"/>
    <w:rsid w:val="0032030C"/>
    <w:rsid w:val="00320E76"/>
    <w:rsid w:val="00323A61"/>
    <w:rsid w:val="0033176C"/>
    <w:rsid w:val="0033235D"/>
    <w:rsid w:val="00333D55"/>
    <w:rsid w:val="003373E0"/>
    <w:rsid w:val="00342214"/>
    <w:rsid w:val="0034235C"/>
    <w:rsid w:val="00351740"/>
    <w:rsid w:val="00352785"/>
    <w:rsid w:val="003604AA"/>
    <w:rsid w:val="00360833"/>
    <w:rsid w:val="00362E53"/>
    <w:rsid w:val="00366A3F"/>
    <w:rsid w:val="00370012"/>
    <w:rsid w:val="00372824"/>
    <w:rsid w:val="00372A0D"/>
    <w:rsid w:val="00372F75"/>
    <w:rsid w:val="0037442E"/>
    <w:rsid w:val="0037589C"/>
    <w:rsid w:val="00376D52"/>
    <w:rsid w:val="0038266E"/>
    <w:rsid w:val="0038632C"/>
    <w:rsid w:val="00392B86"/>
    <w:rsid w:val="0039541C"/>
    <w:rsid w:val="003B024E"/>
    <w:rsid w:val="003B11DA"/>
    <w:rsid w:val="003B5298"/>
    <w:rsid w:val="003B6124"/>
    <w:rsid w:val="003B6F6B"/>
    <w:rsid w:val="003C1072"/>
    <w:rsid w:val="003C3C4F"/>
    <w:rsid w:val="003C40E4"/>
    <w:rsid w:val="003C5D45"/>
    <w:rsid w:val="003D0A53"/>
    <w:rsid w:val="003D4DA1"/>
    <w:rsid w:val="003D7D9B"/>
    <w:rsid w:val="003E42E2"/>
    <w:rsid w:val="003F25A1"/>
    <w:rsid w:val="003F3DCD"/>
    <w:rsid w:val="003F5631"/>
    <w:rsid w:val="003F6021"/>
    <w:rsid w:val="003F6F8E"/>
    <w:rsid w:val="003F7A52"/>
    <w:rsid w:val="00402B46"/>
    <w:rsid w:val="004032C3"/>
    <w:rsid w:val="00404517"/>
    <w:rsid w:val="004045B9"/>
    <w:rsid w:val="00405693"/>
    <w:rsid w:val="004060B8"/>
    <w:rsid w:val="00406DA9"/>
    <w:rsid w:val="004104C3"/>
    <w:rsid w:val="0041475B"/>
    <w:rsid w:val="0041594A"/>
    <w:rsid w:val="00416306"/>
    <w:rsid w:val="00417F62"/>
    <w:rsid w:val="0042097D"/>
    <w:rsid w:val="00426390"/>
    <w:rsid w:val="00432467"/>
    <w:rsid w:val="00437E30"/>
    <w:rsid w:val="00440C39"/>
    <w:rsid w:val="00441704"/>
    <w:rsid w:val="00442B0C"/>
    <w:rsid w:val="0044313C"/>
    <w:rsid w:val="004441EA"/>
    <w:rsid w:val="0044722B"/>
    <w:rsid w:val="00452B16"/>
    <w:rsid w:val="004542DA"/>
    <w:rsid w:val="00454396"/>
    <w:rsid w:val="00455E0F"/>
    <w:rsid w:val="0046762B"/>
    <w:rsid w:val="0046776E"/>
    <w:rsid w:val="00472663"/>
    <w:rsid w:val="00481991"/>
    <w:rsid w:val="00482835"/>
    <w:rsid w:val="004835CA"/>
    <w:rsid w:val="00486223"/>
    <w:rsid w:val="00486C72"/>
    <w:rsid w:val="00492B46"/>
    <w:rsid w:val="00493818"/>
    <w:rsid w:val="004942A2"/>
    <w:rsid w:val="004A24C1"/>
    <w:rsid w:val="004A2AA6"/>
    <w:rsid w:val="004B07DD"/>
    <w:rsid w:val="004B162F"/>
    <w:rsid w:val="004B45A7"/>
    <w:rsid w:val="004B495E"/>
    <w:rsid w:val="004B50A3"/>
    <w:rsid w:val="004B62BC"/>
    <w:rsid w:val="004B6C48"/>
    <w:rsid w:val="004C7510"/>
    <w:rsid w:val="004D1A4F"/>
    <w:rsid w:val="004D6EBC"/>
    <w:rsid w:val="004E3F5D"/>
    <w:rsid w:val="004E5FE2"/>
    <w:rsid w:val="004F120B"/>
    <w:rsid w:val="004F34DD"/>
    <w:rsid w:val="004F447F"/>
    <w:rsid w:val="004F4F1F"/>
    <w:rsid w:val="004F5D74"/>
    <w:rsid w:val="004F76C4"/>
    <w:rsid w:val="0050682D"/>
    <w:rsid w:val="00507286"/>
    <w:rsid w:val="00511BF5"/>
    <w:rsid w:val="00515A6C"/>
    <w:rsid w:val="005229F7"/>
    <w:rsid w:val="005276E5"/>
    <w:rsid w:val="005315F4"/>
    <w:rsid w:val="0053258A"/>
    <w:rsid w:val="00534D30"/>
    <w:rsid w:val="00537121"/>
    <w:rsid w:val="005464E2"/>
    <w:rsid w:val="00551151"/>
    <w:rsid w:val="00554392"/>
    <w:rsid w:val="005555BC"/>
    <w:rsid w:val="0056064E"/>
    <w:rsid w:val="00563E45"/>
    <w:rsid w:val="00564B79"/>
    <w:rsid w:val="00564C3F"/>
    <w:rsid w:val="0056547C"/>
    <w:rsid w:val="005668CF"/>
    <w:rsid w:val="00566D77"/>
    <w:rsid w:val="00571D81"/>
    <w:rsid w:val="00572AAD"/>
    <w:rsid w:val="00573736"/>
    <w:rsid w:val="00584E60"/>
    <w:rsid w:val="005877C5"/>
    <w:rsid w:val="00590817"/>
    <w:rsid w:val="00590BC8"/>
    <w:rsid w:val="00592041"/>
    <w:rsid w:val="005920F3"/>
    <w:rsid w:val="005927DD"/>
    <w:rsid w:val="00593E1C"/>
    <w:rsid w:val="00597193"/>
    <w:rsid w:val="00597821"/>
    <w:rsid w:val="005A0A1E"/>
    <w:rsid w:val="005A3389"/>
    <w:rsid w:val="005A4CD6"/>
    <w:rsid w:val="005A7348"/>
    <w:rsid w:val="005A781F"/>
    <w:rsid w:val="005B2ACF"/>
    <w:rsid w:val="005B47C7"/>
    <w:rsid w:val="005B50BC"/>
    <w:rsid w:val="005C0E66"/>
    <w:rsid w:val="005C5455"/>
    <w:rsid w:val="005D15DD"/>
    <w:rsid w:val="005D1F49"/>
    <w:rsid w:val="005D4768"/>
    <w:rsid w:val="005E15BE"/>
    <w:rsid w:val="005E174A"/>
    <w:rsid w:val="005E2668"/>
    <w:rsid w:val="005E3C30"/>
    <w:rsid w:val="005E5F2D"/>
    <w:rsid w:val="005E6474"/>
    <w:rsid w:val="005E7D94"/>
    <w:rsid w:val="005F5631"/>
    <w:rsid w:val="005F78B9"/>
    <w:rsid w:val="00601F1F"/>
    <w:rsid w:val="00602C67"/>
    <w:rsid w:val="006054B0"/>
    <w:rsid w:val="00611249"/>
    <w:rsid w:val="00614E2F"/>
    <w:rsid w:val="006269E4"/>
    <w:rsid w:val="006313E2"/>
    <w:rsid w:val="00631CC2"/>
    <w:rsid w:val="00632072"/>
    <w:rsid w:val="0063405E"/>
    <w:rsid w:val="0065372C"/>
    <w:rsid w:val="00657C09"/>
    <w:rsid w:val="00661A2B"/>
    <w:rsid w:val="0066398F"/>
    <w:rsid w:val="0067158F"/>
    <w:rsid w:val="0067301B"/>
    <w:rsid w:val="00675ECC"/>
    <w:rsid w:val="00677402"/>
    <w:rsid w:val="00677A27"/>
    <w:rsid w:val="00680FE8"/>
    <w:rsid w:val="00681A23"/>
    <w:rsid w:val="006827BB"/>
    <w:rsid w:val="00686638"/>
    <w:rsid w:val="00692DAB"/>
    <w:rsid w:val="00693FA4"/>
    <w:rsid w:val="006962BF"/>
    <w:rsid w:val="006A20F9"/>
    <w:rsid w:val="006A74F7"/>
    <w:rsid w:val="006B1A39"/>
    <w:rsid w:val="006C1B6A"/>
    <w:rsid w:val="006C2A92"/>
    <w:rsid w:val="006C31D9"/>
    <w:rsid w:val="006C7ECC"/>
    <w:rsid w:val="006D0174"/>
    <w:rsid w:val="006D0EDC"/>
    <w:rsid w:val="006D2794"/>
    <w:rsid w:val="006D3314"/>
    <w:rsid w:val="006E16FC"/>
    <w:rsid w:val="006E3268"/>
    <w:rsid w:val="006E6CD4"/>
    <w:rsid w:val="006F1E77"/>
    <w:rsid w:val="00701795"/>
    <w:rsid w:val="00710D40"/>
    <w:rsid w:val="0071681B"/>
    <w:rsid w:val="007252B2"/>
    <w:rsid w:val="00726859"/>
    <w:rsid w:val="00727812"/>
    <w:rsid w:val="00741EA7"/>
    <w:rsid w:val="00744DBE"/>
    <w:rsid w:val="00751B4D"/>
    <w:rsid w:val="00760349"/>
    <w:rsid w:val="0076142B"/>
    <w:rsid w:val="007671A3"/>
    <w:rsid w:val="00774A49"/>
    <w:rsid w:val="00775312"/>
    <w:rsid w:val="00775A48"/>
    <w:rsid w:val="0078118D"/>
    <w:rsid w:val="007818C4"/>
    <w:rsid w:val="00782E24"/>
    <w:rsid w:val="007870E6"/>
    <w:rsid w:val="00791527"/>
    <w:rsid w:val="007948C2"/>
    <w:rsid w:val="007948D1"/>
    <w:rsid w:val="007A0020"/>
    <w:rsid w:val="007A463B"/>
    <w:rsid w:val="007B6C7D"/>
    <w:rsid w:val="007C00D9"/>
    <w:rsid w:val="007C01CF"/>
    <w:rsid w:val="007C1444"/>
    <w:rsid w:val="007C730D"/>
    <w:rsid w:val="007D3996"/>
    <w:rsid w:val="007D410B"/>
    <w:rsid w:val="007D5228"/>
    <w:rsid w:val="007D55B4"/>
    <w:rsid w:val="007D6084"/>
    <w:rsid w:val="007D6FE8"/>
    <w:rsid w:val="007E45D5"/>
    <w:rsid w:val="007E7DF4"/>
    <w:rsid w:val="007F1B9C"/>
    <w:rsid w:val="007F477F"/>
    <w:rsid w:val="00802CCC"/>
    <w:rsid w:val="00804714"/>
    <w:rsid w:val="00804731"/>
    <w:rsid w:val="0080711D"/>
    <w:rsid w:val="00807A37"/>
    <w:rsid w:val="00807AE0"/>
    <w:rsid w:val="00807E53"/>
    <w:rsid w:val="00811422"/>
    <w:rsid w:val="00814A7D"/>
    <w:rsid w:val="0081738E"/>
    <w:rsid w:val="00817A98"/>
    <w:rsid w:val="0082068D"/>
    <w:rsid w:val="00820905"/>
    <w:rsid w:val="00824AAF"/>
    <w:rsid w:val="00825BA5"/>
    <w:rsid w:val="008367A2"/>
    <w:rsid w:val="0084573F"/>
    <w:rsid w:val="00846BA6"/>
    <w:rsid w:val="00851510"/>
    <w:rsid w:val="00851779"/>
    <w:rsid w:val="008607FF"/>
    <w:rsid w:val="00860BA8"/>
    <w:rsid w:val="00861158"/>
    <w:rsid w:val="00863869"/>
    <w:rsid w:val="00894750"/>
    <w:rsid w:val="00896CDF"/>
    <w:rsid w:val="00897E10"/>
    <w:rsid w:val="008A05BB"/>
    <w:rsid w:val="008A4029"/>
    <w:rsid w:val="008A53D7"/>
    <w:rsid w:val="008A7543"/>
    <w:rsid w:val="008B1CE6"/>
    <w:rsid w:val="008B4F98"/>
    <w:rsid w:val="008B51CB"/>
    <w:rsid w:val="008B631C"/>
    <w:rsid w:val="008C1C42"/>
    <w:rsid w:val="008C2EAD"/>
    <w:rsid w:val="008C7AA2"/>
    <w:rsid w:val="008C7F91"/>
    <w:rsid w:val="008D6145"/>
    <w:rsid w:val="008E1452"/>
    <w:rsid w:val="008F3E50"/>
    <w:rsid w:val="009018B6"/>
    <w:rsid w:val="009023C0"/>
    <w:rsid w:val="00904DE1"/>
    <w:rsid w:val="0090537C"/>
    <w:rsid w:val="00910B44"/>
    <w:rsid w:val="00911BE2"/>
    <w:rsid w:val="00920C06"/>
    <w:rsid w:val="0092109B"/>
    <w:rsid w:val="009232F4"/>
    <w:rsid w:val="009249E1"/>
    <w:rsid w:val="00925474"/>
    <w:rsid w:val="00925EF7"/>
    <w:rsid w:val="009266B2"/>
    <w:rsid w:val="009276AA"/>
    <w:rsid w:val="00930608"/>
    <w:rsid w:val="00933A49"/>
    <w:rsid w:val="00934E9D"/>
    <w:rsid w:val="00937D87"/>
    <w:rsid w:val="0094056C"/>
    <w:rsid w:val="00945E80"/>
    <w:rsid w:val="00946D8B"/>
    <w:rsid w:val="0094748F"/>
    <w:rsid w:val="009504BC"/>
    <w:rsid w:val="00952BC7"/>
    <w:rsid w:val="00953093"/>
    <w:rsid w:val="009559A2"/>
    <w:rsid w:val="00956443"/>
    <w:rsid w:val="00960FE7"/>
    <w:rsid w:val="00963DBB"/>
    <w:rsid w:val="00965722"/>
    <w:rsid w:val="0098070A"/>
    <w:rsid w:val="00980F74"/>
    <w:rsid w:val="00982FF3"/>
    <w:rsid w:val="00984E1C"/>
    <w:rsid w:val="00984E21"/>
    <w:rsid w:val="00985E07"/>
    <w:rsid w:val="00991392"/>
    <w:rsid w:val="00995BEF"/>
    <w:rsid w:val="009A273D"/>
    <w:rsid w:val="009A2E5C"/>
    <w:rsid w:val="009A63BD"/>
    <w:rsid w:val="009B2CDC"/>
    <w:rsid w:val="009B2EE3"/>
    <w:rsid w:val="009B3166"/>
    <w:rsid w:val="009B48B4"/>
    <w:rsid w:val="009C59F9"/>
    <w:rsid w:val="009C6D3C"/>
    <w:rsid w:val="009C7938"/>
    <w:rsid w:val="009C7998"/>
    <w:rsid w:val="009D1764"/>
    <w:rsid w:val="009D2CDA"/>
    <w:rsid w:val="009D764B"/>
    <w:rsid w:val="009E01A1"/>
    <w:rsid w:val="009E2B5E"/>
    <w:rsid w:val="009E3782"/>
    <w:rsid w:val="009E4399"/>
    <w:rsid w:val="009E5C14"/>
    <w:rsid w:val="009F3787"/>
    <w:rsid w:val="009F5120"/>
    <w:rsid w:val="009F5F85"/>
    <w:rsid w:val="00A02B5F"/>
    <w:rsid w:val="00A0535C"/>
    <w:rsid w:val="00A05417"/>
    <w:rsid w:val="00A22DA3"/>
    <w:rsid w:val="00A23738"/>
    <w:rsid w:val="00A25DDF"/>
    <w:rsid w:val="00A269E4"/>
    <w:rsid w:val="00A316BB"/>
    <w:rsid w:val="00A3232F"/>
    <w:rsid w:val="00A4189D"/>
    <w:rsid w:val="00A435C1"/>
    <w:rsid w:val="00A45020"/>
    <w:rsid w:val="00A54AF0"/>
    <w:rsid w:val="00A5720C"/>
    <w:rsid w:val="00A5786E"/>
    <w:rsid w:val="00A619B5"/>
    <w:rsid w:val="00A61ADB"/>
    <w:rsid w:val="00A6459C"/>
    <w:rsid w:val="00A659F0"/>
    <w:rsid w:val="00A71850"/>
    <w:rsid w:val="00A7274B"/>
    <w:rsid w:val="00A74858"/>
    <w:rsid w:val="00A8413F"/>
    <w:rsid w:val="00A85105"/>
    <w:rsid w:val="00A863A2"/>
    <w:rsid w:val="00A925DC"/>
    <w:rsid w:val="00A96767"/>
    <w:rsid w:val="00A97648"/>
    <w:rsid w:val="00A976EE"/>
    <w:rsid w:val="00AA557B"/>
    <w:rsid w:val="00AB1780"/>
    <w:rsid w:val="00AB5B2A"/>
    <w:rsid w:val="00AB6BA0"/>
    <w:rsid w:val="00AC23FC"/>
    <w:rsid w:val="00AC37ED"/>
    <w:rsid w:val="00AC63C2"/>
    <w:rsid w:val="00AD1797"/>
    <w:rsid w:val="00AD2D72"/>
    <w:rsid w:val="00AD538C"/>
    <w:rsid w:val="00AD75C6"/>
    <w:rsid w:val="00AE00B3"/>
    <w:rsid w:val="00AE1B9F"/>
    <w:rsid w:val="00AE4E2E"/>
    <w:rsid w:val="00AE7DD9"/>
    <w:rsid w:val="00AF0676"/>
    <w:rsid w:val="00AF26E1"/>
    <w:rsid w:val="00AF37A1"/>
    <w:rsid w:val="00AF4B4D"/>
    <w:rsid w:val="00B00D1B"/>
    <w:rsid w:val="00B01ACC"/>
    <w:rsid w:val="00B0482D"/>
    <w:rsid w:val="00B0519C"/>
    <w:rsid w:val="00B06B7D"/>
    <w:rsid w:val="00B17063"/>
    <w:rsid w:val="00B179D1"/>
    <w:rsid w:val="00B216C9"/>
    <w:rsid w:val="00B26E5A"/>
    <w:rsid w:val="00B318EA"/>
    <w:rsid w:val="00B33319"/>
    <w:rsid w:val="00B354FA"/>
    <w:rsid w:val="00B373AF"/>
    <w:rsid w:val="00B450D8"/>
    <w:rsid w:val="00B47239"/>
    <w:rsid w:val="00B50F3F"/>
    <w:rsid w:val="00B51C76"/>
    <w:rsid w:val="00B52916"/>
    <w:rsid w:val="00B557FF"/>
    <w:rsid w:val="00B56678"/>
    <w:rsid w:val="00B57642"/>
    <w:rsid w:val="00B65EC2"/>
    <w:rsid w:val="00B66073"/>
    <w:rsid w:val="00B6652E"/>
    <w:rsid w:val="00B66B7A"/>
    <w:rsid w:val="00B731AB"/>
    <w:rsid w:val="00B81518"/>
    <w:rsid w:val="00B82261"/>
    <w:rsid w:val="00B85297"/>
    <w:rsid w:val="00B86164"/>
    <w:rsid w:val="00B90B4C"/>
    <w:rsid w:val="00B90FFD"/>
    <w:rsid w:val="00B961AF"/>
    <w:rsid w:val="00B97041"/>
    <w:rsid w:val="00BA184B"/>
    <w:rsid w:val="00BA1989"/>
    <w:rsid w:val="00BB2D91"/>
    <w:rsid w:val="00BB6447"/>
    <w:rsid w:val="00BB6D23"/>
    <w:rsid w:val="00BC2A15"/>
    <w:rsid w:val="00BC7B1F"/>
    <w:rsid w:val="00BD0C86"/>
    <w:rsid w:val="00BE01ED"/>
    <w:rsid w:val="00BE4106"/>
    <w:rsid w:val="00BE42A3"/>
    <w:rsid w:val="00BE5BFB"/>
    <w:rsid w:val="00BE729C"/>
    <w:rsid w:val="00BF6951"/>
    <w:rsid w:val="00C00AFB"/>
    <w:rsid w:val="00C0142C"/>
    <w:rsid w:val="00C01F80"/>
    <w:rsid w:val="00C03EE1"/>
    <w:rsid w:val="00C04B80"/>
    <w:rsid w:val="00C12636"/>
    <w:rsid w:val="00C13B17"/>
    <w:rsid w:val="00C149FF"/>
    <w:rsid w:val="00C203D2"/>
    <w:rsid w:val="00C25D99"/>
    <w:rsid w:val="00C26384"/>
    <w:rsid w:val="00C33169"/>
    <w:rsid w:val="00C336A5"/>
    <w:rsid w:val="00C33FE1"/>
    <w:rsid w:val="00C435B7"/>
    <w:rsid w:val="00C46426"/>
    <w:rsid w:val="00C46FB1"/>
    <w:rsid w:val="00C5166B"/>
    <w:rsid w:val="00C562B7"/>
    <w:rsid w:val="00C71CE7"/>
    <w:rsid w:val="00C74EDC"/>
    <w:rsid w:val="00C75C73"/>
    <w:rsid w:val="00C8028A"/>
    <w:rsid w:val="00C80D10"/>
    <w:rsid w:val="00C9743F"/>
    <w:rsid w:val="00CA1F06"/>
    <w:rsid w:val="00CA4C99"/>
    <w:rsid w:val="00CB4FD1"/>
    <w:rsid w:val="00CB656F"/>
    <w:rsid w:val="00CB75D3"/>
    <w:rsid w:val="00CC1233"/>
    <w:rsid w:val="00CC6E45"/>
    <w:rsid w:val="00CD0162"/>
    <w:rsid w:val="00CE450B"/>
    <w:rsid w:val="00CE5F92"/>
    <w:rsid w:val="00CF1D21"/>
    <w:rsid w:val="00CF3B47"/>
    <w:rsid w:val="00CF5F36"/>
    <w:rsid w:val="00D01983"/>
    <w:rsid w:val="00D0270C"/>
    <w:rsid w:val="00D05AB0"/>
    <w:rsid w:val="00D0776F"/>
    <w:rsid w:val="00D2245E"/>
    <w:rsid w:val="00D22557"/>
    <w:rsid w:val="00D22A0A"/>
    <w:rsid w:val="00D25011"/>
    <w:rsid w:val="00D26987"/>
    <w:rsid w:val="00D26C61"/>
    <w:rsid w:val="00D379FC"/>
    <w:rsid w:val="00D50BE8"/>
    <w:rsid w:val="00D60CCA"/>
    <w:rsid w:val="00D61D23"/>
    <w:rsid w:val="00D63545"/>
    <w:rsid w:val="00D638ED"/>
    <w:rsid w:val="00D647D7"/>
    <w:rsid w:val="00D66438"/>
    <w:rsid w:val="00D723A0"/>
    <w:rsid w:val="00D73B73"/>
    <w:rsid w:val="00D74731"/>
    <w:rsid w:val="00D809C9"/>
    <w:rsid w:val="00D91919"/>
    <w:rsid w:val="00D931D6"/>
    <w:rsid w:val="00DA3153"/>
    <w:rsid w:val="00DA4464"/>
    <w:rsid w:val="00DB1A39"/>
    <w:rsid w:val="00DC3931"/>
    <w:rsid w:val="00DC4CA7"/>
    <w:rsid w:val="00DD0F89"/>
    <w:rsid w:val="00DD2808"/>
    <w:rsid w:val="00DD6A61"/>
    <w:rsid w:val="00DD7D23"/>
    <w:rsid w:val="00DE0795"/>
    <w:rsid w:val="00DE2F13"/>
    <w:rsid w:val="00DE54A4"/>
    <w:rsid w:val="00DE6E6E"/>
    <w:rsid w:val="00DE7415"/>
    <w:rsid w:val="00DF10E2"/>
    <w:rsid w:val="00DF7A76"/>
    <w:rsid w:val="00E04B2C"/>
    <w:rsid w:val="00E06B8E"/>
    <w:rsid w:val="00E10665"/>
    <w:rsid w:val="00E11061"/>
    <w:rsid w:val="00E12344"/>
    <w:rsid w:val="00E14184"/>
    <w:rsid w:val="00E17230"/>
    <w:rsid w:val="00E17572"/>
    <w:rsid w:val="00E17B10"/>
    <w:rsid w:val="00E2077D"/>
    <w:rsid w:val="00E305DD"/>
    <w:rsid w:val="00E32382"/>
    <w:rsid w:val="00E360B8"/>
    <w:rsid w:val="00E3750C"/>
    <w:rsid w:val="00E4153A"/>
    <w:rsid w:val="00E41B35"/>
    <w:rsid w:val="00E45817"/>
    <w:rsid w:val="00E55639"/>
    <w:rsid w:val="00E570F7"/>
    <w:rsid w:val="00E672D0"/>
    <w:rsid w:val="00E67EE5"/>
    <w:rsid w:val="00E7289D"/>
    <w:rsid w:val="00E74689"/>
    <w:rsid w:val="00E75526"/>
    <w:rsid w:val="00E762A5"/>
    <w:rsid w:val="00E7729A"/>
    <w:rsid w:val="00E77891"/>
    <w:rsid w:val="00E826DF"/>
    <w:rsid w:val="00E928A4"/>
    <w:rsid w:val="00E93E82"/>
    <w:rsid w:val="00E94F8B"/>
    <w:rsid w:val="00EA2E75"/>
    <w:rsid w:val="00EA76FB"/>
    <w:rsid w:val="00EB08C8"/>
    <w:rsid w:val="00EB294D"/>
    <w:rsid w:val="00EB5AE8"/>
    <w:rsid w:val="00EB5E05"/>
    <w:rsid w:val="00EB61D0"/>
    <w:rsid w:val="00EC248D"/>
    <w:rsid w:val="00EC2C13"/>
    <w:rsid w:val="00EC3E0B"/>
    <w:rsid w:val="00EC5150"/>
    <w:rsid w:val="00ED1E9A"/>
    <w:rsid w:val="00ED275D"/>
    <w:rsid w:val="00ED4294"/>
    <w:rsid w:val="00ED6C9E"/>
    <w:rsid w:val="00EE27A5"/>
    <w:rsid w:val="00EE54E1"/>
    <w:rsid w:val="00EF3EDD"/>
    <w:rsid w:val="00EF3FD8"/>
    <w:rsid w:val="00F051B9"/>
    <w:rsid w:val="00F05342"/>
    <w:rsid w:val="00F145CE"/>
    <w:rsid w:val="00F30E3B"/>
    <w:rsid w:val="00F334E6"/>
    <w:rsid w:val="00F36742"/>
    <w:rsid w:val="00F368C7"/>
    <w:rsid w:val="00F374AF"/>
    <w:rsid w:val="00F37CA6"/>
    <w:rsid w:val="00F42129"/>
    <w:rsid w:val="00F425C9"/>
    <w:rsid w:val="00F44012"/>
    <w:rsid w:val="00F5580F"/>
    <w:rsid w:val="00F5588A"/>
    <w:rsid w:val="00F6173A"/>
    <w:rsid w:val="00F61FEF"/>
    <w:rsid w:val="00F62CC1"/>
    <w:rsid w:val="00F65BF3"/>
    <w:rsid w:val="00F66BF6"/>
    <w:rsid w:val="00F7010A"/>
    <w:rsid w:val="00F703A7"/>
    <w:rsid w:val="00F85FFF"/>
    <w:rsid w:val="00F87B6F"/>
    <w:rsid w:val="00F941F4"/>
    <w:rsid w:val="00F94EEA"/>
    <w:rsid w:val="00F9736C"/>
    <w:rsid w:val="00FA37BD"/>
    <w:rsid w:val="00FA43BB"/>
    <w:rsid w:val="00FA5D80"/>
    <w:rsid w:val="00FB0931"/>
    <w:rsid w:val="00FC3139"/>
    <w:rsid w:val="00FC4AB9"/>
    <w:rsid w:val="00FC5172"/>
    <w:rsid w:val="00FC566F"/>
    <w:rsid w:val="00FC5ED5"/>
    <w:rsid w:val="00FD257B"/>
    <w:rsid w:val="00FD2A9E"/>
    <w:rsid w:val="00FE19CF"/>
    <w:rsid w:val="00FE46C3"/>
    <w:rsid w:val="00FE5C94"/>
    <w:rsid w:val="00FE7E51"/>
    <w:rsid w:val="00FF04C4"/>
    <w:rsid w:val="00FF4B96"/>
    <w:rsid w:val="00FF50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24BDD3C"/>
  <w15:chartTrackingRefBased/>
  <w15:docId w15:val="{DA53889C-7299-460D-9955-6510B7254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lang w:eastAsia="ar-SA"/>
    </w:rPr>
  </w:style>
  <w:style w:type="paragraph" w:styleId="Nagwek2">
    <w:name w:val="heading 2"/>
    <w:basedOn w:val="Normalny"/>
    <w:next w:val="Normalny"/>
    <w:link w:val="Nagwek2Znak"/>
    <w:qFormat/>
    <w:rsid w:val="00911BE2"/>
    <w:pPr>
      <w:keepNext/>
      <w:suppressAutoHyphens w:val="0"/>
      <w:outlineLvl w:val="1"/>
    </w:pPr>
    <w:rPr>
      <w:sz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Arial" w:hAnsi="Arial" w:cs="Arial"/>
      <w:color w:val="FF0000"/>
      <w:sz w:val="22"/>
      <w:szCs w:val="22"/>
    </w:rPr>
  </w:style>
  <w:style w:type="character" w:customStyle="1" w:styleId="WW8Num2z0">
    <w:name w:val="WW8Num2z0"/>
    <w:rPr>
      <w:rFonts w:ascii="Symbol" w:hAnsi="Symbol" w:cs="Symbol" w:hint="default"/>
      <w:color w:val="000000"/>
      <w:sz w:val="22"/>
      <w:szCs w:val="22"/>
    </w:rPr>
  </w:style>
  <w:style w:type="character" w:customStyle="1" w:styleId="WW8Num3z0">
    <w:name w:val="WW8Num3z0"/>
    <w:rPr>
      <w:rFonts w:ascii="Arial" w:hAnsi="Arial" w:cs="Arial" w:hint="default"/>
      <w:sz w:val="22"/>
      <w:szCs w:val="22"/>
    </w:rPr>
  </w:style>
  <w:style w:type="character" w:customStyle="1" w:styleId="WW8Num4z0">
    <w:name w:val="WW8Num4z0"/>
    <w:rPr>
      <w:rFonts w:ascii="Arial" w:hAnsi="Arial" w:cs="Arial" w:hint="default"/>
      <w:sz w:val="22"/>
      <w:szCs w:val="22"/>
    </w:rPr>
  </w:style>
  <w:style w:type="character" w:customStyle="1" w:styleId="WW8Num5z0">
    <w:name w:val="WW8Num5z0"/>
    <w:rPr>
      <w:rFonts w:ascii="Arial" w:hAnsi="Arial" w:cs="Arial" w:hint="default"/>
      <w:sz w:val="22"/>
      <w:szCs w:val="22"/>
      <w:shd w:val="clear" w:color="auto" w:fill="FFFFFF"/>
    </w:rPr>
  </w:style>
  <w:style w:type="character" w:customStyle="1" w:styleId="WW8Num6z0">
    <w:name w:val="WW8Num6z0"/>
    <w:rPr>
      <w:rFonts w:ascii="Arial" w:eastAsia="Calibri" w:hAnsi="Arial" w:cs="Arial" w:hint="default"/>
      <w:color w:val="FF0000"/>
      <w:sz w:val="22"/>
      <w:szCs w:val="22"/>
    </w:rPr>
  </w:style>
  <w:style w:type="character" w:customStyle="1" w:styleId="WW8Num7z0">
    <w:name w:val="WW8Num7z0"/>
    <w:rPr>
      <w:rFonts w:ascii="Arial" w:hAnsi="Arial" w:cs="Arial"/>
      <w:sz w:val="22"/>
      <w:szCs w:val="22"/>
    </w:rPr>
  </w:style>
  <w:style w:type="character" w:customStyle="1" w:styleId="WW8Num8z0">
    <w:name w:val="WW8Num8z0"/>
    <w:rPr>
      <w:rFonts w:ascii="Arial" w:hAnsi="Arial" w:cs="Arial" w:hint="default"/>
      <w:b/>
      <w:color w:val="FF0000"/>
      <w:sz w:val="22"/>
      <w:szCs w:val="24"/>
    </w:rPr>
  </w:style>
  <w:style w:type="character" w:customStyle="1" w:styleId="WW8Num9z0">
    <w:name w:val="WW8Num9z0"/>
    <w:rPr>
      <w:rFonts w:ascii="Arial" w:hAnsi="Arial" w:cs="Arial" w:hint="default"/>
      <w:sz w:val="22"/>
      <w:szCs w:val="22"/>
    </w:rPr>
  </w:style>
  <w:style w:type="character" w:customStyle="1" w:styleId="WW8Num10z0">
    <w:name w:val="WW8Num10z0"/>
    <w:rPr>
      <w:rFonts w:ascii="Arial" w:hAnsi="Arial" w:cs="Arial" w:hint="default"/>
      <w:b w:val="0"/>
      <w:sz w:val="22"/>
      <w:szCs w:val="22"/>
    </w:rPr>
  </w:style>
  <w:style w:type="character" w:customStyle="1" w:styleId="WW8Num11z0">
    <w:name w:val="WW8Num11z0"/>
    <w:rPr>
      <w:rFonts w:ascii="Arial" w:eastAsia="Times New Roman" w:hAnsi="Arial" w:cs="Arial"/>
      <w:sz w:val="22"/>
      <w:szCs w:val="22"/>
    </w:rPr>
  </w:style>
  <w:style w:type="character" w:customStyle="1" w:styleId="WW8Num12z0">
    <w:name w:val="WW8Num12z0"/>
    <w:rPr>
      <w:rFonts w:ascii="Arial" w:hAnsi="Arial" w:cs="Arial" w:hint="default"/>
      <w:sz w:val="22"/>
      <w:szCs w:val="22"/>
    </w:rPr>
  </w:style>
  <w:style w:type="character" w:customStyle="1" w:styleId="WW8Num13z0">
    <w:name w:val="WW8Num13z0"/>
    <w:rPr>
      <w:rFonts w:ascii="Arial" w:eastAsia="Calibri" w:hAnsi="Arial" w:cs="Arial" w:hint="default"/>
      <w:bCs/>
      <w:color w:val="000000"/>
      <w:sz w:val="22"/>
      <w:szCs w:val="24"/>
    </w:rPr>
  </w:style>
  <w:style w:type="character" w:customStyle="1" w:styleId="WW8Num14z0">
    <w:name w:val="WW8Num14z0"/>
    <w:rPr>
      <w:rFonts w:ascii="Arial" w:eastAsia="Times New Roman" w:hAnsi="Arial" w:cs="Arial" w:hint="default"/>
      <w:sz w:val="22"/>
      <w:szCs w:val="24"/>
    </w:rPr>
  </w:style>
  <w:style w:type="character" w:customStyle="1" w:styleId="WW8Num15z0">
    <w:name w:val="WW8Num15z0"/>
    <w:rPr>
      <w:rFonts w:ascii="Arial" w:hAnsi="Arial" w:cs="Arial" w:hint="default"/>
      <w:sz w:val="22"/>
      <w:szCs w:val="22"/>
    </w:rPr>
  </w:style>
  <w:style w:type="character" w:customStyle="1" w:styleId="WW8Num16z0">
    <w:name w:val="WW8Num16z0"/>
    <w:rPr>
      <w:rFonts w:ascii="Arial" w:eastAsia="Times New Roman" w:hAnsi="Arial" w:cs="Arial"/>
      <w:sz w:val="22"/>
      <w:szCs w:val="22"/>
    </w:rPr>
  </w:style>
  <w:style w:type="character" w:customStyle="1" w:styleId="WW8Num17z0">
    <w:name w:val="WW8Num17z0"/>
    <w:rPr>
      <w:rFonts w:ascii="Arial" w:eastAsia="Calibri" w:hAnsi="Arial" w:cs="Arial" w:hint="default"/>
      <w:i w:val="0"/>
      <w:sz w:val="22"/>
      <w:szCs w:val="24"/>
    </w:rPr>
  </w:style>
  <w:style w:type="character" w:customStyle="1" w:styleId="WW8Num18z0">
    <w:name w:val="WW8Num18z0"/>
    <w:rPr>
      <w:rFonts w:ascii="Arial" w:hAnsi="Arial" w:cs="Arial" w:hint="default"/>
      <w:sz w:val="22"/>
      <w:szCs w:val="22"/>
    </w:rPr>
  </w:style>
  <w:style w:type="character" w:customStyle="1" w:styleId="WW8Num19z0">
    <w:name w:val="WW8Num19z0"/>
    <w:rPr>
      <w:rFonts w:ascii="Arial" w:eastAsia="Calibri" w:hAnsi="Arial" w:cs="Arial" w:hint="default"/>
      <w:sz w:val="22"/>
      <w:szCs w:val="22"/>
    </w:rPr>
  </w:style>
  <w:style w:type="character" w:customStyle="1" w:styleId="WW8Num20z0">
    <w:name w:val="WW8Num20z0"/>
    <w:rPr>
      <w:rFonts w:ascii="Arial" w:hAnsi="Arial" w:cs="Arial" w:hint="default"/>
      <w:i w:val="0"/>
      <w:iCs w:val="0"/>
      <w:sz w:val="22"/>
      <w:szCs w:val="22"/>
    </w:rPr>
  </w:style>
  <w:style w:type="character" w:customStyle="1" w:styleId="WW8Num21z0">
    <w:name w:val="WW8Num21z0"/>
    <w:rPr>
      <w:rFonts w:cs="Arial" w:hint="default"/>
      <w:color w:val="00AE00"/>
      <w:sz w:val="24"/>
      <w:szCs w:val="24"/>
    </w:rPr>
  </w:style>
  <w:style w:type="character" w:customStyle="1" w:styleId="WW8Num22z0">
    <w:name w:val="WW8Num22z0"/>
    <w:rPr>
      <w:rFonts w:ascii="Arial" w:hAnsi="Arial" w:cs="Arial" w:hint="default"/>
      <w:sz w:val="22"/>
      <w:szCs w:val="22"/>
    </w:rPr>
  </w:style>
  <w:style w:type="character" w:customStyle="1" w:styleId="WW8Num23z0">
    <w:name w:val="WW8Num23z0"/>
    <w:rPr>
      <w:rFonts w:ascii="Arial" w:hAnsi="Arial" w:cs="Arial" w:hint="default"/>
      <w:sz w:val="22"/>
      <w:szCs w:val="22"/>
      <w:shd w:val="clear" w:color="auto" w:fill="00FF00"/>
    </w:rPr>
  </w:style>
  <w:style w:type="character" w:customStyle="1" w:styleId="WW8Num24z0">
    <w:name w:val="WW8Num24z0"/>
    <w:rPr>
      <w:rFonts w:ascii="Arial" w:hAnsi="Arial" w:cs="Arial" w:hint="default"/>
      <w:sz w:val="22"/>
      <w:szCs w:val="22"/>
    </w:rPr>
  </w:style>
  <w:style w:type="character" w:customStyle="1" w:styleId="WW8Num25z0">
    <w:name w:val="WW8Num25z0"/>
    <w:rPr>
      <w:rFonts w:ascii="Arial" w:hAnsi="Arial" w:cs="Arial" w:hint="default"/>
      <w:sz w:val="22"/>
      <w:szCs w:val="22"/>
    </w:rPr>
  </w:style>
  <w:style w:type="character" w:customStyle="1" w:styleId="WW8Num26z0">
    <w:name w:val="WW8Num26z0"/>
    <w:rPr>
      <w:rFonts w:ascii="Arial" w:hAnsi="Arial" w:cs="Arial" w:hint="default"/>
      <w:bCs/>
      <w:sz w:val="22"/>
      <w:szCs w:val="22"/>
    </w:rPr>
  </w:style>
  <w:style w:type="character" w:customStyle="1" w:styleId="WW8Num27z0">
    <w:name w:val="WW8Num27z0"/>
    <w:rPr>
      <w:rFonts w:ascii="Arial" w:hAnsi="Arial" w:cs="Arial" w:hint="default"/>
      <w:color w:val="auto"/>
      <w:sz w:val="22"/>
      <w:szCs w:val="22"/>
    </w:rPr>
  </w:style>
  <w:style w:type="character" w:customStyle="1" w:styleId="WW8Num28z0">
    <w:name w:val="WW8Num28z0"/>
    <w:rPr>
      <w:rFonts w:cs="Arial" w:hint="default"/>
      <w:bCs/>
      <w:sz w:val="24"/>
      <w:szCs w:val="24"/>
    </w:rPr>
  </w:style>
  <w:style w:type="character" w:customStyle="1" w:styleId="WW8Num29z0">
    <w:name w:val="WW8Num29z0"/>
    <w:rPr>
      <w:rFonts w:ascii="Arial" w:hAnsi="Arial" w:cs="Arial"/>
      <w:b/>
      <w:bCs/>
      <w:sz w:val="22"/>
      <w:szCs w:val="22"/>
    </w:rPr>
  </w:style>
  <w:style w:type="character" w:customStyle="1" w:styleId="WW8Num29z1">
    <w:name w:val="WW8Num29z1"/>
    <w:rPr>
      <w:rFonts w:cs="Arial"/>
    </w:rPr>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Arial" w:hAnsi="Arial" w:cs="Arial" w:hint="default"/>
      <w:bCs/>
      <w:sz w:val="22"/>
      <w:szCs w:val="22"/>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bCs/>
      <w:color w:val="00000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b/>
    </w:rPr>
  </w:style>
  <w:style w:type="character" w:customStyle="1" w:styleId="WW8Num32z1">
    <w:name w:val="WW8Num32z1"/>
    <w:rPr>
      <w:rFonts w:cs="Arial"/>
      <w:sz w:val="24"/>
      <w:szCs w:val="24"/>
      <w:shd w:val="clear" w:color="auto" w:fill="00FF00"/>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Arial" w:hAnsi="Arial" w:cs="Arial"/>
      <w:sz w:val="22"/>
      <w:szCs w:val="22"/>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Arial" w:eastAsia="Times New Roman" w:hAnsi="Arial" w:cs="Arial"/>
      <w:sz w:val="22"/>
      <w:szCs w:val="22"/>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w:hAnsi="Arial" w:cs="Arial"/>
      <w:sz w:val="22"/>
      <w:szCs w:val="22"/>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Arial" w:hAnsi="Arial" w:cs="Arial" w:hint="default"/>
      <w:b w:val="0"/>
      <w:i w:val="0"/>
      <w:strike w:val="0"/>
      <w:dstrike w:val="0"/>
      <w:sz w:val="22"/>
      <w:szCs w:val="24"/>
      <w:u w:val="none"/>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Domylnaczcionkaakapitu2">
    <w:name w:val="Domyślna czcionka akapitu2"/>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rPr>
      <w:rFonts w:hint="default"/>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Domylnaczcionkaakapitu1">
    <w:name w:val="Domyślna czcionka akapitu1"/>
  </w:style>
  <w:style w:type="character" w:styleId="Numerstrony">
    <w:name w:val="page number"/>
    <w:basedOn w:val="Domylnaczcionkaakapitu1"/>
  </w:style>
  <w:style w:type="character" w:customStyle="1" w:styleId="Tekstpodstawowy3Znak">
    <w:name w:val="Tekst podstawowy 3 Znak"/>
    <w:rPr>
      <w:sz w:val="16"/>
      <w:szCs w:val="16"/>
    </w:rPr>
  </w:style>
  <w:style w:type="character" w:customStyle="1" w:styleId="TekstpodstawowywcityZnak">
    <w:name w:val="Tekst podstawowy wcięty Znak"/>
  </w:style>
  <w:style w:type="character" w:customStyle="1" w:styleId="tabulatory">
    <w:name w:val="tabulatory"/>
    <w:basedOn w:val="Domylnaczcionkaakapitu1"/>
  </w:style>
  <w:style w:type="character" w:customStyle="1" w:styleId="Znakiprzypiswkocowych">
    <w:name w:val="Znaki przypisów końcowych"/>
    <w:rPr>
      <w:vertAlign w:val="superscript"/>
    </w:rPr>
  </w:style>
  <w:style w:type="character" w:customStyle="1" w:styleId="TekstdymkaZnak">
    <w:name w:val="Tekst dymka Znak"/>
    <w:rPr>
      <w:rFonts w:ascii="Tahoma" w:eastAsia="Calibri" w:hAnsi="Tahoma" w:cs="Tahoma"/>
      <w:sz w:val="16"/>
      <w:szCs w:val="16"/>
    </w:rPr>
  </w:style>
  <w:style w:type="character" w:styleId="Uwydatnienie">
    <w:name w:val="Emphasis"/>
    <w:qFormat/>
    <w:rPr>
      <w:i/>
      <w:iCs/>
    </w:rPr>
  </w:style>
  <w:style w:type="character" w:customStyle="1" w:styleId="st1">
    <w:name w:val="st1"/>
  </w:style>
  <w:style w:type="character" w:customStyle="1" w:styleId="Znakinumeracji">
    <w:name w:val="Znaki numeracji"/>
  </w:style>
  <w:style w:type="paragraph" w:customStyle="1" w:styleId="Nagwek20">
    <w:name w:val="Nagłówek2"/>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link w:val="TekstpodstawowyZnak"/>
    <w:rPr>
      <w:rFonts w:ascii="Arial" w:hAnsi="Arial" w:cs="Arial"/>
      <w:sz w:val="24"/>
    </w:rPr>
  </w:style>
  <w:style w:type="paragraph" w:styleId="Lista">
    <w:name w:val="List"/>
    <w:basedOn w:val="Tekstpodstawowy"/>
    <w:rPr>
      <w:rFonts w:cs="Mangal"/>
    </w:rPr>
  </w:style>
  <w:style w:type="paragraph" w:customStyle="1" w:styleId="Podpis2">
    <w:name w:val="Podpis2"/>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Nagwek1">
    <w:name w:val="Nagłówek1"/>
    <w:basedOn w:val="Normalny"/>
    <w:next w:val="Tekstpodstawow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rFonts w:cs="Mangal"/>
      <w:i/>
      <w:iCs/>
      <w:sz w:val="24"/>
      <w:szCs w:val="24"/>
    </w:rPr>
  </w:style>
  <w:style w:type="paragraph" w:styleId="Stopka">
    <w:name w:val="footer"/>
    <w:basedOn w:val="Normalny"/>
    <w:link w:val="StopkaZnak"/>
    <w:uiPriority w:val="99"/>
    <w:pPr>
      <w:tabs>
        <w:tab w:val="center" w:pos="4536"/>
        <w:tab w:val="right" w:pos="9072"/>
      </w:tabs>
    </w:pPr>
  </w:style>
  <w:style w:type="paragraph" w:customStyle="1" w:styleId="Tekstpodstawowywcity21">
    <w:name w:val="Tekst podstawowy wcięty 21"/>
    <w:basedOn w:val="Normalny"/>
    <w:pPr>
      <w:widowControl w:val="0"/>
      <w:tabs>
        <w:tab w:val="left" w:pos="855"/>
      </w:tabs>
      <w:ind w:left="426" w:hanging="426"/>
    </w:pPr>
    <w:rPr>
      <w:rFonts w:ascii="Arial" w:hAnsi="Arial" w:cs="Arial"/>
      <w:color w:val="000000"/>
      <w:sz w:val="22"/>
    </w:rPr>
  </w:style>
  <w:style w:type="paragraph" w:customStyle="1" w:styleId="Tekstpodstawowy22">
    <w:name w:val="Tekst podstawowy 22"/>
    <w:basedOn w:val="Normalny"/>
    <w:pPr>
      <w:spacing w:after="120" w:line="480" w:lineRule="auto"/>
    </w:pPr>
  </w:style>
  <w:style w:type="paragraph" w:styleId="Nagwek">
    <w:name w:val="header"/>
    <w:basedOn w:val="Normalny"/>
    <w:link w:val="NagwekZnak"/>
    <w:uiPriority w:val="99"/>
    <w:pPr>
      <w:tabs>
        <w:tab w:val="center" w:pos="4536"/>
        <w:tab w:val="right" w:pos="9072"/>
      </w:tabs>
    </w:pPr>
  </w:style>
  <w:style w:type="paragraph" w:customStyle="1" w:styleId="Tekstpodstawowy31">
    <w:name w:val="Tekst podstawowy 31"/>
    <w:basedOn w:val="Normalny"/>
    <w:pPr>
      <w:spacing w:after="120"/>
    </w:pPr>
    <w:rPr>
      <w:sz w:val="16"/>
      <w:szCs w:val="16"/>
      <w:lang w:val="x-none"/>
    </w:rPr>
  </w:style>
  <w:style w:type="paragraph" w:styleId="Akapitzlist">
    <w:name w:val="List Paragraph"/>
    <w:aliases w:val="BulletC,Obiekt,List Paragraph1,Wyliczanie,Akapit z listą3,Akapit z listą31,normalny tekst,Podsis rysunku,Bullet Number,lp1,List Paragraph2,ISCG Numerowanie,lp11,List Paragraph11,Bullet 1,Use Case List Paragraph,Body MS Bullet,Nagłowek 3"/>
    <w:basedOn w:val="Normalny"/>
    <w:link w:val="AkapitzlistZnak"/>
    <w:uiPriority w:val="34"/>
    <w:qFormat/>
    <w:pPr>
      <w:suppressAutoHyphens w:val="0"/>
      <w:spacing w:after="200" w:line="276" w:lineRule="auto"/>
      <w:ind w:left="720"/>
    </w:pPr>
    <w:rPr>
      <w:rFonts w:ascii="Calibri" w:eastAsia="Calibri" w:hAnsi="Calibri"/>
      <w:sz w:val="22"/>
      <w:szCs w:val="22"/>
    </w:rPr>
  </w:style>
  <w:style w:type="paragraph" w:customStyle="1" w:styleId="Tekstpodstawowy21">
    <w:name w:val="Tekst podstawowy 21"/>
    <w:basedOn w:val="Normalny"/>
    <w:pPr>
      <w:jc w:val="both"/>
    </w:pPr>
    <w:rPr>
      <w:rFonts w:cs="Calibri"/>
      <w:sz w:val="24"/>
    </w:rPr>
  </w:style>
  <w:style w:type="paragraph" w:styleId="Tekstpodstawowywcity">
    <w:name w:val="Body Text Indent"/>
    <w:basedOn w:val="Normalny"/>
    <w:pPr>
      <w:spacing w:after="120"/>
      <w:ind w:left="283"/>
    </w:pPr>
    <w:rPr>
      <w:lang w:val="x-none"/>
    </w:rPr>
  </w:style>
  <w:style w:type="paragraph" w:styleId="Tekstprzypisukocowego">
    <w:name w:val="endnote text"/>
    <w:basedOn w:val="Normalny"/>
  </w:style>
  <w:style w:type="paragraph" w:styleId="Tekstdymka">
    <w:name w:val="Balloon Text"/>
    <w:basedOn w:val="Normalny"/>
    <w:pPr>
      <w:suppressAutoHyphens w:val="0"/>
    </w:pPr>
    <w:rPr>
      <w:rFonts w:ascii="Tahoma" w:eastAsia="Calibri" w:hAnsi="Tahoma" w:cs="Tahoma"/>
      <w:sz w:val="16"/>
      <w:szCs w:val="16"/>
      <w:lang w:val="x-none"/>
    </w:rPr>
  </w:style>
  <w:style w:type="paragraph" w:customStyle="1" w:styleId="pkt">
    <w:name w:val="pkt"/>
    <w:basedOn w:val="Normalny"/>
    <w:pPr>
      <w:suppressAutoHyphens w:val="0"/>
      <w:spacing w:before="60" w:after="60"/>
      <w:ind w:left="851" w:hanging="295"/>
      <w:jc w:val="both"/>
    </w:pPr>
    <w:rPr>
      <w:sz w:val="24"/>
      <w:szCs w:val="24"/>
    </w:rPr>
  </w:style>
  <w:style w:type="paragraph" w:customStyle="1" w:styleId="Zawartoramki">
    <w:name w:val="Zawartość ramki"/>
    <w:basedOn w:val="Tekstpodstawowy"/>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Akapitzlist1">
    <w:name w:val="Akapit z listą1"/>
    <w:basedOn w:val="Normalny"/>
    <w:link w:val="ListParagraphZnak"/>
    <w:uiPriority w:val="99"/>
    <w:rsid w:val="004B495E"/>
    <w:pPr>
      <w:suppressAutoHyphens w:val="0"/>
      <w:ind w:left="720"/>
    </w:pPr>
    <w:rPr>
      <w:rFonts w:ascii="Calibri" w:hAnsi="Calibri"/>
      <w:sz w:val="22"/>
      <w:szCs w:val="22"/>
      <w:lang w:eastAsia="en-US"/>
    </w:rPr>
  </w:style>
  <w:style w:type="character" w:customStyle="1" w:styleId="Nagwek2Znak">
    <w:name w:val="Nagłówek 2 Znak"/>
    <w:link w:val="Nagwek2"/>
    <w:rsid w:val="00911BE2"/>
    <w:rPr>
      <w:sz w:val="32"/>
    </w:rPr>
  </w:style>
  <w:style w:type="character" w:customStyle="1" w:styleId="NagwekZnak">
    <w:name w:val="Nagłówek Znak"/>
    <w:link w:val="Nagwek"/>
    <w:uiPriority w:val="99"/>
    <w:rsid w:val="00611249"/>
    <w:rPr>
      <w:lang w:eastAsia="ar-SA"/>
    </w:rPr>
  </w:style>
  <w:style w:type="paragraph" w:customStyle="1" w:styleId="Default">
    <w:name w:val="Default"/>
    <w:rsid w:val="006B1A39"/>
    <w:pPr>
      <w:autoSpaceDE w:val="0"/>
      <w:autoSpaceDN w:val="0"/>
      <w:adjustRightInd w:val="0"/>
    </w:pPr>
    <w:rPr>
      <w:rFonts w:ascii="Calibri" w:eastAsia="Calibri" w:hAnsi="Calibri"/>
      <w:color w:val="000000"/>
      <w:sz w:val="24"/>
      <w:szCs w:val="24"/>
      <w:lang w:eastAsia="en-US"/>
    </w:rPr>
  </w:style>
  <w:style w:type="character" w:customStyle="1" w:styleId="ng-binding">
    <w:name w:val="ng-binding"/>
    <w:rsid w:val="00F941F4"/>
  </w:style>
  <w:style w:type="character" w:customStyle="1" w:styleId="ng-scope">
    <w:name w:val="ng-scope"/>
    <w:rsid w:val="00F941F4"/>
  </w:style>
  <w:style w:type="paragraph" w:customStyle="1" w:styleId="Style6">
    <w:name w:val="Style6"/>
    <w:basedOn w:val="Normalny"/>
    <w:uiPriority w:val="99"/>
    <w:rsid w:val="006A74F7"/>
    <w:pPr>
      <w:widowControl w:val="0"/>
      <w:suppressAutoHyphens w:val="0"/>
      <w:autoSpaceDE w:val="0"/>
      <w:autoSpaceDN w:val="0"/>
      <w:adjustRightInd w:val="0"/>
    </w:pPr>
    <w:rPr>
      <w:sz w:val="24"/>
      <w:szCs w:val="24"/>
      <w:lang w:eastAsia="pl-PL"/>
    </w:rPr>
  </w:style>
  <w:style w:type="character" w:customStyle="1" w:styleId="FontStyle13">
    <w:name w:val="Font Style13"/>
    <w:uiPriority w:val="99"/>
    <w:rsid w:val="006A74F7"/>
    <w:rPr>
      <w:rFonts w:ascii="Times New Roman" w:hAnsi="Times New Roman" w:cs="Times New Roman"/>
      <w:b/>
      <w:bCs/>
      <w:color w:val="000000"/>
      <w:sz w:val="20"/>
      <w:szCs w:val="20"/>
    </w:rPr>
  </w:style>
  <w:style w:type="paragraph" w:customStyle="1" w:styleId="Style9">
    <w:name w:val="Style9"/>
    <w:basedOn w:val="Normalny"/>
    <w:uiPriority w:val="99"/>
    <w:rsid w:val="006A74F7"/>
    <w:pPr>
      <w:widowControl w:val="0"/>
      <w:suppressAutoHyphens w:val="0"/>
      <w:autoSpaceDE w:val="0"/>
      <w:autoSpaceDN w:val="0"/>
      <w:adjustRightInd w:val="0"/>
      <w:spacing w:line="306" w:lineRule="exact"/>
      <w:ind w:hanging="322"/>
      <w:jc w:val="both"/>
    </w:pPr>
    <w:rPr>
      <w:sz w:val="24"/>
      <w:szCs w:val="24"/>
      <w:lang w:eastAsia="pl-PL"/>
    </w:rPr>
  </w:style>
  <w:style w:type="character" w:customStyle="1" w:styleId="FontStyle12">
    <w:name w:val="Font Style12"/>
    <w:uiPriority w:val="99"/>
    <w:rsid w:val="006A74F7"/>
    <w:rPr>
      <w:rFonts w:ascii="Times New Roman" w:hAnsi="Times New Roman" w:cs="Times New Roman"/>
      <w:color w:val="000000"/>
      <w:sz w:val="20"/>
      <w:szCs w:val="20"/>
    </w:rPr>
  </w:style>
  <w:style w:type="character" w:styleId="Odwoaniedokomentarza">
    <w:name w:val="annotation reference"/>
    <w:uiPriority w:val="99"/>
    <w:unhideWhenUsed/>
    <w:qFormat/>
    <w:rsid w:val="006A74F7"/>
    <w:rPr>
      <w:sz w:val="16"/>
      <w:szCs w:val="16"/>
    </w:rPr>
  </w:style>
  <w:style w:type="paragraph" w:styleId="Tekstkomentarza">
    <w:name w:val="annotation text"/>
    <w:basedOn w:val="Normalny"/>
    <w:link w:val="TekstkomentarzaZnak"/>
    <w:uiPriority w:val="99"/>
    <w:unhideWhenUsed/>
    <w:qFormat/>
    <w:rsid w:val="006A74F7"/>
    <w:pPr>
      <w:widowControl w:val="0"/>
      <w:suppressAutoHyphens w:val="0"/>
      <w:autoSpaceDE w:val="0"/>
      <w:autoSpaceDN w:val="0"/>
      <w:adjustRightInd w:val="0"/>
    </w:pPr>
    <w:rPr>
      <w:lang w:eastAsia="pl-PL"/>
    </w:rPr>
  </w:style>
  <w:style w:type="character" w:customStyle="1" w:styleId="TekstkomentarzaZnak">
    <w:name w:val="Tekst komentarza Znak"/>
    <w:basedOn w:val="Domylnaczcionkaakapitu"/>
    <w:link w:val="Tekstkomentarza"/>
    <w:uiPriority w:val="99"/>
    <w:semiHidden/>
    <w:rsid w:val="006A74F7"/>
  </w:style>
  <w:style w:type="paragraph" w:styleId="Tematkomentarza">
    <w:name w:val="annotation subject"/>
    <w:basedOn w:val="Tekstkomentarza"/>
    <w:next w:val="Tekstkomentarza"/>
    <w:link w:val="TematkomentarzaZnak"/>
    <w:uiPriority w:val="99"/>
    <w:semiHidden/>
    <w:unhideWhenUsed/>
    <w:rsid w:val="009A273D"/>
    <w:pPr>
      <w:widowControl/>
      <w:suppressAutoHyphens/>
      <w:autoSpaceDE/>
      <w:autoSpaceDN/>
      <w:adjustRightInd/>
    </w:pPr>
    <w:rPr>
      <w:b/>
      <w:bCs/>
      <w:lang w:eastAsia="ar-SA"/>
    </w:rPr>
  </w:style>
  <w:style w:type="character" w:customStyle="1" w:styleId="TematkomentarzaZnak">
    <w:name w:val="Temat komentarza Znak"/>
    <w:link w:val="Tematkomentarza"/>
    <w:uiPriority w:val="99"/>
    <w:semiHidden/>
    <w:rsid w:val="009A273D"/>
    <w:rPr>
      <w:b/>
      <w:bCs/>
      <w:lang w:eastAsia="ar-SA"/>
    </w:rPr>
  </w:style>
  <w:style w:type="character" w:customStyle="1" w:styleId="AkapitzlistZnak">
    <w:name w:val="Akapit z listą Znak"/>
    <w:aliases w:val="BulletC Znak,Obiekt Znak,List Paragraph1 Znak,Wyliczanie Znak,Akapit z listą3 Znak,Akapit z listą31 Znak,normalny tekst Znak,Podsis rysunku Znak,Bullet Number Znak,lp1 Znak,List Paragraph2 Znak,ISCG Numerowanie Znak,lp11 Znak"/>
    <w:link w:val="Akapitzlist"/>
    <w:uiPriority w:val="34"/>
    <w:qFormat/>
    <w:locked/>
    <w:rsid w:val="001F5E3A"/>
    <w:rPr>
      <w:rFonts w:ascii="Calibri" w:eastAsia="Calibri" w:hAnsi="Calibri"/>
      <w:sz w:val="22"/>
      <w:szCs w:val="22"/>
      <w:lang w:eastAsia="ar-SA"/>
    </w:rPr>
  </w:style>
  <w:style w:type="character" w:customStyle="1" w:styleId="FontStyle27">
    <w:name w:val="Font Style27"/>
    <w:uiPriority w:val="99"/>
    <w:rsid w:val="00F5588A"/>
    <w:rPr>
      <w:rFonts w:ascii="Arial" w:hAnsi="Arial" w:cs="Arial"/>
      <w:color w:val="000000"/>
      <w:sz w:val="20"/>
      <w:szCs w:val="20"/>
    </w:rPr>
  </w:style>
  <w:style w:type="paragraph" w:customStyle="1" w:styleId="Style19">
    <w:name w:val="Style19"/>
    <w:basedOn w:val="Normalny"/>
    <w:uiPriority w:val="99"/>
    <w:rsid w:val="00F5588A"/>
    <w:pPr>
      <w:widowControl w:val="0"/>
      <w:suppressAutoHyphens w:val="0"/>
      <w:autoSpaceDE w:val="0"/>
      <w:autoSpaceDN w:val="0"/>
      <w:adjustRightInd w:val="0"/>
      <w:spacing w:line="269" w:lineRule="exact"/>
      <w:ind w:hanging="278"/>
      <w:jc w:val="both"/>
    </w:pPr>
    <w:rPr>
      <w:rFonts w:ascii="Arial" w:hAnsi="Arial" w:cs="Arial"/>
      <w:sz w:val="24"/>
      <w:szCs w:val="24"/>
      <w:lang w:eastAsia="pl-PL"/>
    </w:rPr>
  </w:style>
  <w:style w:type="paragraph" w:styleId="Tekstprzypisudolnego">
    <w:name w:val="footnote text"/>
    <w:basedOn w:val="Normalny"/>
    <w:link w:val="TekstprzypisudolnegoZnak"/>
    <w:uiPriority w:val="99"/>
    <w:semiHidden/>
    <w:unhideWhenUsed/>
    <w:rsid w:val="005E2668"/>
  </w:style>
  <w:style w:type="character" w:customStyle="1" w:styleId="TekstprzypisudolnegoZnak">
    <w:name w:val="Tekst przypisu dolnego Znak"/>
    <w:basedOn w:val="Domylnaczcionkaakapitu"/>
    <w:link w:val="Tekstprzypisudolnego"/>
    <w:uiPriority w:val="99"/>
    <w:semiHidden/>
    <w:rsid w:val="005E2668"/>
    <w:rPr>
      <w:lang w:eastAsia="ar-SA"/>
    </w:rPr>
  </w:style>
  <w:style w:type="character" w:styleId="Odwoanieprzypisudolnego">
    <w:name w:val="footnote reference"/>
    <w:basedOn w:val="Domylnaczcionkaakapitu"/>
    <w:uiPriority w:val="99"/>
    <w:semiHidden/>
    <w:unhideWhenUsed/>
    <w:rsid w:val="005E2668"/>
    <w:rPr>
      <w:vertAlign w:val="superscript"/>
    </w:rPr>
  </w:style>
  <w:style w:type="character" w:customStyle="1" w:styleId="TekstpodstawowyZnak">
    <w:name w:val="Tekst podstawowy Znak"/>
    <w:basedOn w:val="Domylnaczcionkaakapitu"/>
    <w:link w:val="Tekstpodstawowy"/>
    <w:rsid w:val="009A63BD"/>
    <w:rPr>
      <w:rFonts w:ascii="Arial" w:hAnsi="Arial" w:cs="Arial"/>
      <w:sz w:val="24"/>
      <w:lang w:eastAsia="ar-SA"/>
    </w:rPr>
  </w:style>
  <w:style w:type="character" w:customStyle="1" w:styleId="StopkaZnak">
    <w:name w:val="Stopka Znak"/>
    <w:basedOn w:val="Domylnaczcionkaakapitu"/>
    <w:link w:val="Stopka"/>
    <w:uiPriority w:val="99"/>
    <w:rsid w:val="00573736"/>
    <w:rPr>
      <w:lang w:eastAsia="ar-SA"/>
    </w:rPr>
  </w:style>
  <w:style w:type="character" w:customStyle="1" w:styleId="TekstkomentarzaZnak2">
    <w:name w:val="Tekst komentarza Znak2"/>
    <w:uiPriority w:val="99"/>
    <w:qFormat/>
    <w:rsid w:val="00EC5150"/>
    <w:rPr>
      <w:rFonts w:ascii="Calibri" w:eastAsia="Calibri" w:hAnsi="Calibri"/>
      <w:lang w:eastAsia="zh-CN"/>
    </w:rPr>
  </w:style>
  <w:style w:type="table" w:styleId="Tabela-Siatka">
    <w:name w:val="Table Grid"/>
    <w:basedOn w:val="Standardowy"/>
    <w:uiPriority w:val="39"/>
    <w:rsid w:val="00AD1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Znak">
    <w:name w:val="List Paragraph Znak"/>
    <w:link w:val="Akapitzlist1"/>
    <w:uiPriority w:val="99"/>
    <w:locked/>
    <w:rsid w:val="00E12344"/>
    <w:rPr>
      <w:rFonts w:ascii="Calibri" w:hAnsi="Calibri"/>
      <w:sz w:val="22"/>
      <w:szCs w:val="22"/>
      <w:lang w:eastAsia="en-US"/>
    </w:rPr>
  </w:style>
  <w:style w:type="paragraph" w:styleId="Poprawka">
    <w:name w:val="Revision"/>
    <w:hidden/>
    <w:uiPriority w:val="99"/>
    <w:semiHidden/>
    <w:rsid w:val="00E570F7"/>
    <w:rPr>
      <w:lang w:eastAsia="ar-SA"/>
    </w:rPr>
  </w:style>
  <w:style w:type="character" w:styleId="Odwoanieprzypisukocowego">
    <w:name w:val="endnote reference"/>
    <w:basedOn w:val="Domylnaczcionkaakapitu"/>
    <w:uiPriority w:val="99"/>
    <w:semiHidden/>
    <w:unhideWhenUsed/>
    <w:rsid w:val="009B2E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27113">
      <w:bodyDiv w:val="1"/>
      <w:marLeft w:val="0"/>
      <w:marRight w:val="0"/>
      <w:marTop w:val="0"/>
      <w:marBottom w:val="0"/>
      <w:divBdr>
        <w:top w:val="none" w:sz="0" w:space="0" w:color="auto"/>
        <w:left w:val="none" w:sz="0" w:space="0" w:color="auto"/>
        <w:bottom w:val="none" w:sz="0" w:space="0" w:color="auto"/>
        <w:right w:val="none" w:sz="0" w:space="0" w:color="auto"/>
      </w:divBdr>
      <w:divsChild>
        <w:div w:id="387387757">
          <w:marLeft w:val="0"/>
          <w:marRight w:val="0"/>
          <w:marTop w:val="240"/>
          <w:marBottom w:val="0"/>
          <w:divBdr>
            <w:top w:val="none" w:sz="0" w:space="0" w:color="auto"/>
            <w:left w:val="none" w:sz="0" w:space="0" w:color="auto"/>
            <w:bottom w:val="none" w:sz="0" w:space="0" w:color="auto"/>
            <w:right w:val="none" w:sz="0" w:space="0" w:color="auto"/>
          </w:divBdr>
        </w:div>
        <w:div w:id="1740638853">
          <w:marLeft w:val="0"/>
          <w:marRight w:val="0"/>
          <w:marTop w:val="240"/>
          <w:marBottom w:val="0"/>
          <w:divBdr>
            <w:top w:val="none" w:sz="0" w:space="0" w:color="auto"/>
            <w:left w:val="none" w:sz="0" w:space="0" w:color="auto"/>
            <w:bottom w:val="none" w:sz="0" w:space="0" w:color="auto"/>
            <w:right w:val="none" w:sz="0" w:space="0" w:color="auto"/>
          </w:divBdr>
        </w:div>
      </w:divsChild>
    </w:div>
    <w:div w:id="283005152">
      <w:bodyDiv w:val="1"/>
      <w:marLeft w:val="0"/>
      <w:marRight w:val="0"/>
      <w:marTop w:val="0"/>
      <w:marBottom w:val="0"/>
      <w:divBdr>
        <w:top w:val="none" w:sz="0" w:space="0" w:color="auto"/>
        <w:left w:val="none" w:sz="0" w:space="0" w:color="auto"/>
        <w:bottom w:val="none" w:sz="0" w:space="0" w:color="auto"/>
        <w:right w:val="none" w:sz="0" w:space="0" w:color="auto"/>
      </w:divBdr>
      <w:divsChild>
        <w:div w:id="611668729">
          <w:marLeft w:val="360"/>
          <w:marRight w:val="0"/>
          <w:marTop w:val="0"/>
          <w:marBottom w:val="72"/>
          <w:divBdr>
            <w:top w:val="none" w:sz="0" w:space="0" w:color="auto"/>
            <w:left w:val="none" w:sz="0" w:space="0" w:color="auto"/>
            <w:bottom w:val="none" w:sz="0" w:space="0" w:color="auto"/>
            <w:right w:val="none" w:sz="0" w:space="0" w:color="auto"/>
          </w:divBdr>
          <w:divsChild>
            <w:div w:id="127359006">
              <w:marLeft w:val="0"/>
              <w:marRight w:val="0"/>
              <w:marTop w:val="0"/>
              <w:marBottom w:val="0"/>
              <w:divBdr>
                <w:top w:val="none" w:sz="0" w:space="0" w:color="auto"/>
                <w:left w:val="none" w:sz="0" w:space="0" w:color="auto"/>
                <w:bottom w:val="none" w:sz="0" w:space="0" w:color="auto"/>
                <w:right w:val="none" w:sz="0" w:space="0" w:color="auto"/>
              </w:divBdr>
            </w:div>
          </w:divsChild>
        </w:div>
        <w:div w:id="736243900">
          <w:marLeft w:val="360"/>
          <w:marRight w:val="0"/>
          <w:marTop w:val="0"/>
          <w:marBottom w:val="72"/>
          <w:divBdr>
            <w:top w:val="none" w:sz="0" w:space="0" w:color="auto"/>
            <w:left w:val="none" w:sz="0" w:space="0" w:color="auto"/>
            <w:bottom w:val="none" w:sz="0" w:space="0" w:color="auto"/>
            <w:right w:val="none" w:sz="0" w:space="0" w:color="auto"/>
          </w:divBdr>
          <w:divsChild>
            <w:div w:id="2073770886">
              <w:marLeft w:val="0"/>
              <w:marRight w:val="0"/>
              <w:marTop w:val="0"/>
              <w:marBottom w:val="0"/>
              <w:divBdr>
                <w:top w:val="none" w:sz="0" w:space="0" w:color="auto"/>
                <w:left w:val="none" w:sz="0" w:space="0" w:color="auto"/>
                <w:bottom w:val="none" w:sz="0" w:space="0" w:color="auto"/>
                <w:right w:val="none" w:sz="0" w:space="0" w:color="auto"/>
              </w:divBdr>
            </w:div>
          </w:divsChild>
        </w:div>
        <w:div w:id="768432704">
          <w:marLeft w:val="360"/>
          <w:marRight w:val="0"/>
          <w:marTop w:val="0"/>
          <w:marBottom w:val="72"/>
          <w:divBdr>
            <w:top w:val="none" w:sz="0" w:space="0" w:color="auto"/>
            <w:left w:val="none" w:sz="0" w:space="0" w:color="auto"/>
            <w:bottom w:val="none" w:sz="0" w:space="0" w:color="auto"/>
            <w:right w:val="none" w:sz="0" w:space="0" w:color="auto"/>
          </w:divBdr>
          <w:divsChild>
            <w:div w:id="689264384">
              <w:marLeft w:val="0"/>
              <w:marRight w:val="0"/>
              <w:marTop w:val="0"/>
              <w:marBottom w:val="0"/>
              <w:divBdr>
                <w:top w:val="none" w:sz="0" w:space="0" w:color="auto"/>
                <w:left w:val="none" w:sz="0" w:space="0" w:color="auto"/>
                <w:bottom w:val="none" w:sz="0" w:space="0" w:color="auto"/>
                <w:right w:val="none" w:sz="0" w:space="0" w:color="auto"/>
              </w:divBdr>
            </w:div>
          </w:divsChild>
        </w:div>
        <w:div w:id="1057051781">
          <w:marLeft w:val="360"/>
          <w:marRight w:val="0"/>
          <w:marTop w:val="0"/>
          <w:marBottom w:val="72"/>
          <w:divBdr>
            <w:top w:val="none" w:sz="0" w:space="0" w:color="auto"/>
            <w:left w:val="none" w:sz="0" w:space="0" w:color="auto"/>
            <w:bottom w:val="none" w:sz="0" w:space="0" w:color="auto"/>
            <w:right w:val="none" w:sz="0" w:space="0" w:color="auto"/>
          </w:divBdr>
          <w:divsChild>
            <w:div w:id="980429782">
              <w:marLeft w:val="0"/>
              <w:marRight w:val="0"/>
              <w:marTop w:val="0"/>
              <w:marBottom w:val="0"/>
              <w:divBdr>
                <w:top w:val="none" w:sz="0" w:space="0" w:color="auto"/>
                <w:left w:val="none" w:sz="0" w:space="0" w:color="auto"/>
                <w:bottom w:val="none" w:sz="0" w:space="0" w:color="auto"/>
                <w:right w:val="none" w:sz="0" w:space="0" w:color="auto"/>
              </w:divBdr>
            </w:div>
          </w:divsChild>
        </w:div>
        <w:div w:id="1206911083">
          <w:marLeft w:val="360"/>
          <w:marRight w:val="0"/>
          <w:marTop w:val="0"/>
          <w:marBottom w:val="72"/>
          <w:divBdr>
            <w:top w:val="none" w:sz="0" w:space="0" w:color="auto"/>
            <w:left w:val="none" w:sz="0" w:space="0" w:color="auto"/>
            <w:bottom w:val="none" w:sz="0" w:space="0" w:color="auto"/>
            <w:right w:val="none" w:sz="0" w:space="0" w:color="auto"/>
          </w:divBdr>
          <w:divsChild>
            <w:div w:id="802307478">
              <w:marLeft w:val="0"/>
              <w:marRight w:val="0"/>
              <w:marTop w:val="0"/>
              <w:marBottom w:val="0"/>
              <w:divBdr>
                <w:top w:val="none" w:sz="0" w:space="0" w:color="auto"/>
                <w:left w:val="none" w:sz="0" w:space="0" w:color="auto"/>
                <w:bottom w:val="none" w:sz="0" w:space="0" w:color="auto"/>
                <w:right w:val="none" w:sz="0" w:space="0" w:color="auto"/>
              </w:divBdr>
            </w:div>
          </w:divsChild>
        </w:div>
        <w:div w:id="1311252596">
          <w:marLeft w:val="360"/>
          <w:marRight w:val="0"/>
          <w:marTop w:val="0"/>
          <w:marBottom w:val="72"/>
          <w:divBdr>
            <w:top w:val="none" w:sz="0" w:space="0" w:color="auto"/>
            <w:left w:val="none" w:sz="0" w:space="0" w:color="auto"/>
            <w:bottom w:val="none" w:sz="0" w:space="0" w:color="auto"/>
            <w:right w:val="none" w:sz="0" w:space="0" w:color="auto"/>
          </w:divBdr>
          <w:divsChild>
            <w:div w:id="132406881">
              <w:marLeft w:val="0"/>
              <w:marRight w:val="0"/>
              <w:marTop w:val="0"/>
              <w:marBottom w:val="0"/>
              <w:divBdr>
                <w:top w:val="none" w:sz="0" w:space="0" w:color="auto"/>
                <w:left w:val="none" w:sz="0" w:space="0" w:color="auto"/>
                <w:bottom w:val="none" w:sz="0" w:space="0" w:color="auto"/>
                <w:right w:val="none" w:sz="0" w:space="0" w:color="auto"/>
              </w:divBdr>
            </w:div>
          </w:divsChild>
        </w:div>
        <w:div w:id="2067021182">
          <w:marLeft w:val="360"/>
          <w:marRight w:val="0"/>
          <w:marTop w:val="72"/>
          <w:marBottom w:val="72"/>
          <w:divBdr>
            <w:top w:val="none" w:sz="0" w:space="0" w:color="auto"/>
            <w:left w:val="none" w:sz="0" w:space="0" w:color="auto"/>
            <w:bottom w:val="none" w:sz="0" w:space="0" w:color="auto"/>
            <w:right w:val="none" w:sz="0" w:space="0" w:color="auto"/>
          </w:divBdr>
          <w:divsChild>
            <w:div w:id="8057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064239">
      <w:bodyDiv w:val="1"/>
      <w:marLeft w:val="0"/>
      <w:marRight w:val="0"/>
      <w:marTop w:val="0"/>
      <w:marBottom w:val="0"/>
      <w:divBdr>
        <w:top w:val="none" w:sz="0" w:space="0" w:color="auto"/>
        <w:left w:val="none" w:sz="0" w:space="0" w:color="auto"/>
        <w:bottom w:val="none" w:sz="0" w:space="0" w:color="auto"/>
        <w:right w:val="none" w:sz="0" w:space="0" w:color="auto"/>
      </w:divBdr>
    </w:div>
    <w:div w:id="707529692">
      <w:bodyDiv w:val="1"/>
      <w:marLeft w:val="0"/>
      <w:marRight w:val="0"/>
      <w:marTop w:val="0"/>
      <w:marBottom w:val="0"/>
      <w:divBdr>
        <w:top w:val="none" w:sz="0" w:space="0" w:color="auto"/>
        <w:left w:val="none" w:sz="0" w:space="0" w:color="auto"/>
        <w:bottom w:val="none" w:sz="0" w:space="0" w:color="auto"/>
        <w:right w:val="none" w:sz="0" w:space="0" w:color="auto"/>
      </w:divBdr>
      <w:divsChild>
        <w:div w:id="431242826">
          <w:marLeft w:val="0"/>
          <w:marRight w:val="0"/>
          <w:marTop w:val="72"/>
          <w:marBottom w:val="0"/>
          <w:divBdr>
            <w:top w:val="none" w:sz="0" w:space="0" w:color="auto"/>
            <w:left w:val="none" w:sz="0" w:space="0" w:color="auto"/>
            <w:bottom w:val="none" w:sz="0" w:space="0" w:color="auto"/>
            <w:right w:val="none" w:sz="0" w:space="0" w:color="auto"/>
          </w:divBdr>
          <w:divsChild>
            <w:div w:id="1346782994">
              <w:marLeft w:val="0"/>
              <w:marRight w:val="0"/>
              <w:marTop w:val="0"/>
              <w:marBottom w:val="0"/>
              <w:divBdr>
                <w:top w:val="none" w:sz="0" w:space="0" w:color="auto"/>
                <w:left w:val="none" w:sz="0" w:space="0" w:color="auto"/>
                <w:bottom w:val="none" w:sz="0" w:space="0" w:color="auto"/>
                <w:right w:val="none" w:sz="0" w:space="0" w:color="auto"/>
              </w:divBdr>
            </w:div>
          </w:divsChild>
        </w:div>
        <w:div w:id="508254119">
          <w:marLeft w:val="0"/>
          <w:marRight w:val="0"/>
          <w:marTop w:val="72"/>
          <w:marBottom w:val="0"/>
          <w:divBdr>
            <w:top w:val="none" w:sz="0" w:space="0" w:color="auto"/>
            <w:left w:val="none" w:sz="0" w:space="0" w:color="auto"/>
            <w:bottom w:val="none" w:sz="0" w:space="0" w:color="auto"/>
            <w:right w:val="none" w:sz="0" w:space="0" w:color="auto"/>
          </w:divBdr>
          <w:divsChild>
            <w:div w:id="204174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7838">
      <w:bodyDiv w:val="1"/>
      <w:marLeft w:val="0"/>
      <w:marRight w:val="0"/>
      <w:marTop w:val="0"/>
      <w:marBottom w:val="0"/>
      <w:divBdr>
        <w:top w:val="none" w:sz="0" w:space="0" w:color="auto"/>
        <w:left w:val="none" w:sz="0" w:space="0" w:color="auto"/>
        <w:bottom w:val="none" w:sz="0" w:space="0" w:color="auto"/>
        <w:right w:val="none" w:sz="0" w:space="0" w:color="auto"/>
      </w:divBdr>
    </w:div>
    <w:div w:id="188201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209BF-E4AB-4A2A-9A81-66E3A180F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5651</Words>
  <Characters>33909</Characters>
  <Application>Microsoft Office Word</Application>
  <DocSecurity>0</DocSecurity>
  <Lines>282</Lines>
  <Paragraphs>78</Paragraphs>
  <ScaleCrop>false</ScaleCrop>
  <HeadingPairs>
    <vt:vector size="2" baseType="variant">
      <vt:variant>
        <vt:lpstr>Tytuł</vt:lpstr>
      </vt:variant>
      <vt:variant>
        <vt:i4>1</vt:i4>
      </vt:variant>
    </vt:vector>
  </HeadingPairs>
  <TitlesOfParts>
    <vt:vector size="1" baseType="lpstr">
      <vt:lpstr>Załącznik nr 3</vt:lpstr>
    </vt:vector>
  </TitlesOfParts>
  <Company/>
  <LinksUpToDate>false</LinksUpToDate>
  <CharactersWithSpaces>39482</CharactersWithSpaces>
  <SharedDoc>false</SharedDoc>
  <HLinks>
    <vt:vector size="6" baseType="variant">
      <vt:variant>
        <vt:i4>65561</vt:i4>
      </vt:variant>
      <vt:variant>
        <vt:i4>0</vt:i4>
      </vt:variant>
      <vt:variant>
        <vt:i4>0</vt:i4>
      </vt:variant>
      <vt:variant>
        <vt:i4>5</vt:i4>
      </vt:variant>
      <vt:variant>
        <vt:lpwstr>http://www.bip.kolbaskowo.pl/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dc:title>
  <dc:subject/>
  <dc:creator>Basia Kozyra</dc:creator>
  <cp:keywords/>
  <dc:description/>
  <cp:lastModifiedBy>Sokolowska</cp:lastModifiedBy>
  <cp:revision>6</cp:revision>
  <cp:lastPrinted>2023-06-29T10:05:00Z</cp:lastPrinted>
  <dcterms:created xsi:type="dcterms:W3CDTF">2023-06-29T10:29:00Z</dcterms:created>
  <dcterms:modified xsi:type="dcterms:W3CDTF">2023-06-29T10:45:00Z</dcterms:modified>
</cp:coreProperties>
</file>