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E7" w:rsidRDefault="00C17DE7" w:rsidP="00C17DE7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69708940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C17DE7" w:rsidRPr="003C1C02" w:rsidRDefault="00C17DE7" w:rsidP="00C17DE7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1/NMF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C17DE7" w:rsidRPr="003C1C02" w:rsidTr="00A3404A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C17DE7" w:rsidRPr="003C1C02" w:rsidRDefault="00C17DE7" w:rsidP="00A3404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nazwa</w:t>
            </w:r>
            <w:r w:rsidRPr="003C1C02">
              <w:rPr>
                <w:rFonts w:cstheme="minorHAnsi"/>
                <w:b/>
                <w:bCs/>
                <w:szCs w:val="21"/>
              </w:rPr>
              <w:t xml:space="preserve"> wykonawcy</w:t>
            </w:r>
          </w:p>
        </w:tc>
      </w:tr>
      <w:tr w:rsidR="00C17DE7" w:rsidRPr="003C1C02" w:rsidTr="00A3404A">
        <w:tc>
          <w:tcPr>
            <w:tcW w:w="3048" w:type="dxa"/>
            <w:shd w:val="clear" w:color="auto" w:fill="auto"/>
            <w:vAlign w:val="center"/>
          </w:tcPr>
          <w:p w:rsidR="00C17DE7" w:rsidRPr="003C1C02" w:rsidRDefault="00C17DE7" w:rsidP="00A3404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C17DE7" w:rsidRPr="003C1C02" w:rsidTr="00A3404A">
        <w:tc>
          <w:tcPr>
            <w:tcW w:w="3048" w:type="dxa"/>
            <w:shd w:val="clear" w:color="auto" w:fill="auto"/>
            <w:vAlign w:val="center"/>
          </w:tcPr>
          <w:p w:rsidR="00C17DE7" w:rsidRPr="003C1C02" w:rsidRDefault="00C17DE7" w:rsidP="00A3404A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C17DE7" w:rsidRPr="00B81381" w:rsidTr="00A3404A">
        <w:tc>
          <w:tcPr>
            <w:tcW w:w="3048" w:type="dxa"/>
            <w:shd w:val="clear" w:color="auto" w:fill="auto"/>
            <w:vAlign w:val="center"/>
          </w:tcPr>
          <w:p w:rsidR="00C17DE7" w:rsidRPr="00B81381" w:rsidRDefault="00C17DE7" w:rsidP="00A3404A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C17DE7" w:rsidRPr="00B81381" w:rsidTr="00A3404A">
        <w:tc>
          <w:tcPr>
            <w:tcW w:w="3048" w:type="dxa"/>
            <w:shd w:val="clear" w:color="auto" w:fill="auto"/>
            <w:vAlign w:val="center"/>
          </w:tcPr>
          <w:p w:rsidR="00C17DE7" w:rsidRPr="00B81381" w:rsidRDefault="00C17DE7" w:rsidP="00A3404A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2070CF" w:rsidRPr="003C1C02" w:rsidRDefault="002070CF" w:rsidP="002070CF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2070CF" w:rsidRPr="00B81381" w:rsidRDefault="002070CF" w:rsidP="002070CF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2070CF" w:rsidRPr="003C1C02" w:rsidRDefault="002070CF" w:rsidP="002070CF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2070CF" w:rsidRPr="003C1C02" w:rsidRDefault="002070CF" w:rsidP="00A556F2">
      <w:pPr>
        <w:tabs>
          <w:tab w:val="right" w:leader="dot" w:pos="9354"/>
        </w:tabs>
        <w:spacing w:after="0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p</w:t>
      </w:r>
      <w:r>
        <w:rPr>
          <w:rFonts w:cstheme="minorHAnsi"/>
        </w:rPr>
        <w:t>odstawowym</w:t>
      </w:r>
      <w:r w:rsidRPr="003C1C02">
        <w:rPr>
          <w:rFonts w:cstheme="minorHAnsi"/>
        </w:rPr>
        <w:t xml:space="preserve"> na </w:t>
      </w:r>
      <w:r w:rsidRPr="00B248AB">
        <w:rPr>
          <w:rFonts w:cstheme="minorHAnsi"/>
          <w:b/>
        </w:rPr>
        <w:t>dostawę sprzętu komputerowego</w:t>
      </w:r>
      <w:r w:rsidR="00B248AB" w:rsidRPr="00B248AB">
        <w:rPr>
          <w:rFonts w:cstheme="minorHAnsi"/>
          <w:b/>
        </w:rPr>
        <w:t xml:space="preserve"> i do wideokonferencji</w:t>
      </w:r>
      <w:r w:rsidRPr="003C1C02">
        <w:rPr>
          <w:rFonts w:cstheme="minorHAnsi"/>
          <w:b/>
        </w:rPr>
        <w:t xml:space="preserve"> </w:t>
      </w:r>
      <w:bookmarkStart w:id="1" w:name="_GoBack"/>
      <w:bookmarkEnd w:id="1"/>
      <w:r w:rsidR="00A556F2">
        <w:rPr>
          <w:rFonts w:eastAsia="Times New Roman" w:cstheme="minorHAnsi"/>
          <w:b/>
          <w:lang w:eastAsia="pl-PL"/>
        </w:rPr>
        <w:t>finansowanego z Norweskiego Mechanizmu Finansowego 2014</w:t>
      </w:r>
      <w:r w:rsidR="00A556F2">
        <w:rPr>
          <w:rFonts w:cstheme="minorHAnsi"/>
          <w:b/>
        </w:rPr>
        <w:t>–</w:t>
      </w:r>
      <w:r w:rsidR="00A556F2">
        <w:rPr>
          <w:rFonts w:eastAsia="Times New Roman" w:cstheme="minorHAnsi"/>
          <w:b/>
          <w:lang w:eastAsia="pl-PL"/>
        </w:rPr>
        <w:t>2021 w ramach projektu pn. „Pilotażowe kompleksy penitencjarne”, moduł nr 2 pn. „Modernizacja systemu szkolenia kadry Służby Więziennej”</w:t>
      </w:r>
      <w:r w:rsidR="00A556F2" w:rsidRPr="003C1C02">
        <w:rPr>
          <w:rFonts w:cstheme="minorHAnsi"/>
          <w:b/>
        </w:rPr>
        <w:t xml:space="preserve"> </w:t>
      </w:r>
      <w:r w:rsidRPr="003C1C02">
        <w:rPr>
          <w:rFonts w:cstheme="minorHAnsi"/>
          <w:b/>
        </w:rPr>
        <w:t xml:space="preserve">(nr sprawy </w:t>
      </w:r>
      <w:r>
        <w:rPr>
          <w:rFonts w:cstheme="minorHAnsi"/>
          <w:b/>
        </w:rPr>
        <w:t>1/NMF</w:t>
      </w:r>
      <w:r w:rsidRPr="003C1C02">
        <w:rPr>
          <w:rFonts w:cstheme="minorHAnsi"/>
          <w:b/>
        </w:rPr>
        <w:t>/</w:t>
      </w:r>
      <w:proofErr w:type="spellStart"/>
      <w:r w:rsidRPr="003C1C02">
        <w:rPr>
          <w:rFonts w:cstheme="minorHAnsi"/>
          <w:b/>
        </w:rPr>
        <w:t>zp</w:t>
      </w:r>
      <w:proofErr w:type="spellEnd"/>
      <w:r w:rsidRPr="003C1C02">
        <w:rPr>
          <w:rFonts w:cstheme="minorHAnsi"/>
          <w:b/>
        </w:rPr>
        <w:t>/2</w:t>
      </w:r>
      <w:r>
        <w:rPr>
          <w:rFonts w:cstheme="minorHAnsi"/>
          <w:b/>
        </w:rPr>
        <w:t>1</w:t>
      </w:r>
      <w:r w:rsidRPr="003C1C02">
        <w:rPr>
          <w:rFonts w:cstheme="minorHAnsi"/>
          <w:b/>
        </w:rPr>
        <w:t>)</w:t>
      </w:r>
      <w:r w:rsidRPr="00A5377D">
        <w:rPr>
          <w:rFonts w:cstheme="minorHAnsi"/>
        </w:rPr>
        <w:t xml:space="preserve"> </w:t>
      </w:r>
      <w:r w:rsidRPr="003C1C02">
        <w:rPr>
          <w:rFonts w:eastAsia="Calibri" w:cstheme="minorHAnsi"/>
        </w:rPr>
        <w:t xml:space="preserve">prowadzonego przez Szkołę </w:t>
      </w:r>
      <w:r>
        <w:rPr>
          <w:rFonts w:eastAsia="Calibri" w:cstheme="minorHAnsi"/>
        </w:rPr>
        <w:t>Wyższą Wymiaru Sprawiedliwości</w:t>
      </w:r>
      <w:r w:rsidRPr="003C1C02">
        <w:rPr>
          <w:rFonts w:cstheme="minorHAnsi"/>
        </w:rPr>
        <w:t>, składamy niniejszą ofertę na kwotę:</w:t>
      </w:r>
    </w:p>
    <w:p w:rsidR="002070CF" w:rsidRPr="002E2ED3" w:rsidRDefault="002070CF" w:rsidP="002070CF">
      <w:pPr>
        <w:pStyle w:val="Standarduser"/>
        <w:widowControl w:val="0"/>
        <w:suppressAutoHyphens w:val="0"/>
        <w:spacing w:after="0" w:line="276" w:lineRule="auto"/>
        <w:ind w:left="283"/>
        <w:rPr>
          <w:rFonts w:asciiTheme="minorHAnsi" w:hAnsiTheme="minorHAnsi" w:cstheme="minorHAnsi"/>
          <w:b/>
          <w:bCs/>
        </w:rPr>
      </w:pPr>
      <w:r w:rsidRPr="002E2ED3">
        <w:rPr>
          <w:rFonts w:asciiTheme="minorHAnsi" w:hAnsiTheme="minorHAnsi" w:cstheme="minorHAnsi"/>
          <w:b/>
        </w:rPr>
        <w:t>Cześć I. S</w:t>
      </w:r>
      <w:r>
        <w:rPr>
          <w:rFonts w:asciiTheme="minorHAnsi" w:hAnsiTheme="minorHAnsi" w:cstheme="minorHAnsi"/>
          <w:b/>
        </w:rPr>
        <w:t>przęt</w:t>
      </w:r>
      <w:r w:rsidRPr="002E2ED3">
        <w:rPr>
          <w:rFonts w:asciiTheme="minorHAnsi" w:hAnsiTheme="minorHAnsi" w:cstheme="minorHAnsi"/>
          <w:b/>
        </w:rPr>
        <w:t xml:space="preserve"> do wideokonferencji</w:t>
      </w:r>
      <w:r>
        <w:rPr>
          <w:rFonts w:asciiTheme="minorHAnsi" w:hAnsiTheme="minorHAnsi" w:cstheme="minorHAnsi"/>
          <w:b/>
        </w:rPr>
        <w:t xml:space="preserve"> TYP 1</w:t>
      </w:r>
    </w:p>
    <w:p w:rsidR="002070CF" w:rsidRPr="002E2ED3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2E2ED3">
        <w:rPr>
          <w:rFonts w:cstheme="minorHAnsi"/>
        </w:rPr>
        <w:t>wartość netto ................................................................ zł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2E2ED3">
        <w:rPr>
          <w:rFonts w:cstheme="minorHAnsi"/>
        </w:rPr>
        <w:t>(słownie: .....................................................................................................................)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zgodnie z formularzem ceno</w:t>
      </w:r>
      <w:r>
        <w:rPr>
          <w:rFonts w:cstheme="minorHAnsi"/>
        </w:rPr>
        <w:t>wym</w:t>
      </w:r>
    </w:p>
    <w:p w:rsidR="002070CF" w:rsidRPr="003C1C02" w:rsidRDefault="002070CF" w:rsidP="002070CF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 w:rsidRPr="003C1C02">
        <w:rPr>
          <w:rFonts w:asciiTheme="minorHAnsi" w:hAnsiTheme="minorHAnsi" w:cstheme="minorHAnsi"/>
          <w:b/>
          <w:bCs/>
        </w:rPr>
        <w:t xml:space="preserve">Część II. </w:t>
      </w:r>
      <w:r>
        <w:rPr>
          <w:rFonts w:asciiTheme="minorHAnsi" w:hAnsiTheme="minorHAnsi" w:cstheme="minorHAnsi"/>
          <w:b/>
          <w:bCs/>
        </w:rPr>
        <w:t>Sprzęt do wideokonferencji TYP 2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netto ................................................................ zł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.....................................................................................................................)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2070CF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2070CF" w:rsidRDefault="002070CF" w:rsidP="002070CF">
      <w:pPr>
        <w:tabs>
          <w:tab w:val="left" w:pos="720"/>
        </w:tabs>
        <w:spacing w:after="0"/>
        <w:ind w:left="283"/>
        <w:rPr>
          <w:rFonts w:cstheme="minorHAnsi"/>
          <w:b/>
        </w:rPr>
      </w:pPr>
      <w:r w:rsidRPr="007F264A">
        <w:rPr>
          <w:rFonts w:cstheme="minorHAnsi"/>
          <w:b/>
        </w:rPr>
        <w:t>Część III. Urządzenia komputerowe i sieciowe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netto ................................................................ zł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.....................................................................................................................)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:rsidR="002070CF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:rsidR="002070CF" w:rsidRPr="003C1C02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</w:rPr>
        <w:t>zgodnie z formularzem cenowym</w:t>
      </w:r>
    </w:p>
    <w:p w:rsidR="002070CF" w:rsidRPr="003C1C02" w:rsidRDefault="002070CF" w:rsidP="002070CF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3C1C02">
        <w:rPr>
          <w:rFonts w:cstheme="minorHAnsi"/>
          <w:b/>
          <w:bCs/>
        </w:rPr>
        <w:t>Termin wykonania zamówienia:</w:t>
      </w:r>
      <w:r w:rsidRPr="003C1C02">
        <w:rPr>
          <w:rFonts w:cstheme="minorHAnsi"/>
        </w:rPr>
        <w:t xml:space="preserve"> </w:t>
      </w:r>
      <w:r w:rsidRPr="003C1C02">
        <w:rPr>
          <w:rFonts w:cstheme="minorHAnsi"/>
          <w:i/>
        </w:rPr>
        <w:t xml:space="preserve">(podać datę, zgodnie z zapisami działu </w:t>
      </w:r>
      <w:r>
        <w:rPr>
          <w:rFonts w:cstheme="minorHAnsi"/>
          <w:i/>
        </w:rPr>
        <w:t>VI</w:t>
      </w:r>
      <w:r w:rsidRPr="003C1C02">
        <w:rPr>
          <w:rFonts w:cstheme="minorHAnsi"/>
          <w:i/>
        </w:rPr>
        <w:t xml:space="preserve"> SWZ)</w:t>
      </w:r>
    </w:p>
    <w:p w:rsidR="002070CF" w:rsidRPr="002E2ED3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 w:rsidRPr="002E2ED3">
        <w:rPr>
          <w:rFonts w:cstheme="minorHAnsi"/>
          <w:b/>
        </w:rPr>
        <w:t>Cześć I. System do wideokonferencji</w:t>
      </w:r>
      <w:r>
        <w:rPr>
          <w:rFonts w:cstheme="minorHAnsi"/>
          <w:b/>
        </w:rPr>
        <w:t xml:space="preserve"> typ 1</w:t>
      </w:r>
    </w:p>
    <w:p w:rsidR="002070CF" w:rsidRPr="002E2ED3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</w:rPr>
        <w:t>……………tygodnie od dnia zawarcia umowy.</w:t>
      </w:r>
    </w:p>
    <w:p w:rsidR="002070CF" w:rsidRPr="002E2ED3" w:rsidRDefault="002070CF" w:rsidP="002070CF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 w:rsidRPr="002E2ED3">
        <w:rPr>
          <w:rFonts w:asciiTheme="minorHAnsi" w:hAnsiTheme="minorHAnsi" w:cstheme="minorHAnsi"/>
          <w:b/>
          <w:bCs/>
        </w:rPr>
        <w:t xml:space="preserve">Część II. </w:t>
      </w:r>
      <w:r>
        <w:rPr>
          <w:rFonts w:asciiTheme="minorHAnsi" w:hAnsiTheme="minorHAnsi" w:cstheme="minorHAnsi"/>
          <w:b/>
          <w:bCs/>
        </w:rPr>
        <w:t>System do wideokonferencji typ 2</w:t>
      </w:r>
    </w:p>
    <w:p w:rsidR="002070CF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</w:rPr>
        <w:lastRenderedPageBreak/>
        <w:t>…………… tygodnie od dnia zawarcia umowy</w:t>
      </w:r>
      <w:r w:rsidRPr="00AC6AA3">
        <w:rPr>
          <w:rFonts w:cstheme="minorHAnsi"/>
        </w:rPr>
        <w:t>.</w:t>
      </w:r>
    </w:p>
    <w:p w:rsidR="002070CF" w:rsidRPr="002E2ED3" w:rsidRDefault="002070CF" w:rsidP="002070CF">
      <w:pPr>
        <w:pStyle w:val="Standarduser"/>
        <w:widowControl w:val="0"/>
        <w:tabs>
          <w:tab w:val="left" w:pos="966"/>
        </w:tabs>
        <w:suppressAutoHyphens w:val="0"/>
        <w:spacing w:after="0" w:line="276" w:lineRule="auto"/>
        <w:ind w:left="283"/>
        <w:rPr>
          <w:rFonts w:asciiTheme="minorHAnsi" w:hAnsiTheme="minorHAnsi" w:cstheme="minorHAnsi"/>
        </w:rPr>
      </w:pPr>
      <w:r w:rsidRPr="002E2ED3">
        <w:rPr>
          <w:rFonts w:asciiTheme="minorHAnsi" w:hAnsiTheme="minorHAnsi" w:cstheme="minorHAnsi"/>
          <w:b/>
          <w:bCs/>
        </w:rPr>
        <w:t>Część II</w:t>
      </w:r>
      <w:r>
        <w:rPr>
          <w:rFonts w:asciiTheme="minorHAnsi" w:hAnsiTheme="minorHAnsi" w:cstheme="minorHAnsi"/>
          <w:b/>
          <w:bCs/>
        </w:rPr>
        <w:t>I</w:t>
      </w:r>
      <w:r w:rsidRPr="002E2ED3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Urządzenia komputerowe i sieciowe</w:t>
      </w:r>
    </w:p>
    <w:p w:rsidR="002070CF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  <w:r>
        <w:rPr>
          <w:rFonts w:cstheme="minorHAnsi"/>
        </w:rPr>
        <w:t>…………… tygodnie od dnia zawarcia umowy</w:t>
      </w:r>
      <w:r w:rsidRPr="00AC6AA3">
        <w:rPr>
          <w:rFonts w:cstheme="minorHAnsi"/>
        </w:rPr>
        <w:t>.</w:t>
      </w:r>
    </w:p>
    <w:p w:rsidR="002070CF" w:rsidRPr="003C1C02" w:rsidRDefault="002070CF" w:rsidP="002070CF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2070CF" w:rsidRDefault="002070CF" w:rsidP="002070CF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2070CF" w:rsidRDefault="002070CF" w:rsidP="002070CF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2070CF" w:rsidRDefault="002070CF" w:rsidP="002070CF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2070CF" w:rsidRDefault="002070CF" w:rsidP="002070CF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jesteśmy związani niniejszą ofertą na zasadach określonych w dziale XIII SWZ;</w:t>
      </w:r>
    </w:p>
    <w:p w:rsidR="002070CF" w:rsidRDefault="002070CF" w:rsidP="002070CF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wyrażamy zgodę na otrzymanie należności w terminie określonym we wzorze umowy.</w:t>
      </w:r>
    </w:p>
    <w:p w:rsidR="002070CF" w:rsidRDefault="002070CF" w:rsidP="002070CF">
      <w:pPr>
        <w:tabs>
          <w:tab w:val="left" w:pos="720"/>
        </w:tabs>
        <w:spacing w:after="0"/>
        <w:ind w:left="283"/>
        <w:rPr>
          <w:rFonts w:cstheme="minorHAnsi"/>
        </w:rPr>
      </w:pPr>
    </w:p>
    <w:p w:rsidR="002070CF" w:rsidRPr="00660F9D" w:rsidRDefault="002070CF" w:rsidP="002070CF">
      <w:pPr>
        <w:numPr>
          <w:ilvl w:val="0"/>
          <w:numId w:val="1"/>
        </w:numPr>
        <w:tabs>
          <w:tab w:val="left" w:pos="643"/>
          <w:tab w:val="left" w:pos="1080"/>
        </w:tabs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b/>
          <w:bCs/>
          <w:lang w:eastAsia="pl-PL"/>
        </w:rPr>
        <w:t>Wadium</w:t>
      </w:r>
    </w:p>
    <w:p w:rsidR="002070CF" w:rsidRPr="00660F9D" w:rsidRDefault="002070CF" w:rsidP="002070CF">
      <w:pPr>
        <w:spacing w:after="0"/>
        <w:ind w:left="283"/>
        <w:jc w:val="both"/>
        <w:rPr>
          <w:rFonts w:ascii="Calibri" w:eastAsia="Times New Roman" w:hAnsi="Calibri" w:cs="Arial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Wadium w kwocie .......................... zł zostało wniesione w formie .................................................</w:t>
      </w:r>
    </w:p>
    <w:p w:rsidR="002070CF" w:rsidRPr="00660F9D" w:rsidRDefault="002070CF" w:rsidP="002070CF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Wskazujemy nr konta, na które należy zwrócić</w:t>
      </w:r>
      <w:r w:rsidRPr="00660F9D">
        <w:rPr>
          <w:rFonts w:ascii="Calibri" w:eastAsia="Times New Roman" w:hAnsi="Calibri" w:cs="Arial"/>
          <w:b/>
          <w:bCs/>
          <w:lang w:eastAsia="pl-PL"/>
        </w:rPr>
        <w:t xml:space="preserve"> wadium wniesione w pieniądzu</w:t>
      </w:r>
      <w:r w:rsidRPr="00660F9D">
        <w:rPr>
          <w:rFonts w:ascii="Calibri" w:eastAsia="Times New Roman" w:hAnsi="Calibri" w:cs="Arial"/>
          <w:lang w:eastAsia="pl-PL"/>
        </w:rPr>
        <w:t>:</w:t>
      </w:r>
    </w:p>
    <w:p w:rsidR="002070CF" w:rsidRPr="00660F9D" w:rsidRDefault="002070CF" w:rsidP="002070CF">
      <w:pPr>
        <w:tabs>
          <w:tab w:val="left" w:pos="720"/>
        </w:tabs>
        <w:spacing w:after="0"/>
        <w:ind w:left="283"/>
        <w:rPr>
          <w:rFonts w:eastAsia="Times New Roman" w:cstheme="minorHAnsi"/>
          <w:color w:val="000000"/>
          <w:lang w:eastAsia="pl-PL"/>
        </w:rPr>
      </w:pPr>
      <w:r w:rsidRPr="00660F9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</w:t>
      </w:r>
    </w:p>
    <w:p w:rsidR="002070CF" w:rsidRPr="003C1C02" w:rsidRDefault="002070CF" w:rsidP="002070CF">
      <w:pPr>
        <w:numPr>
          <w:ilvl w:val="0"/>
          <w:numId w:val="1"/>
        </w:numPr>
        <w:tabs>
          <w:tab w:val="left" w:pos="720"/>
        </w:tabs>
        <w:spacing w:after="0"/>
        <w:rPr>
          <w:rFonts w:cstheme="minorHAnsi"/>
        </w:rPr>
      </w:pPr>
      <w:r w:rsidRPr="003C1C02">
        <w:rPr>
          <w:rFonts w:cstheme="minorHAnsi"/>
          <w:bCs/>
        </w:rPr>
        <w:t>Zobowiązujemy się</w:t>
      </w:r>
      <w:r w:rsidRPr="003C1C02">
        <w:rPr>
          <w:rFonts w:cstheme="minorHAnsi"/>
        </w:rPr>
        <w:t xml:space="preserve"> do podpisania umowy zgodnie ze wzorem umowy załączonym do specyfikacji  warunków zamówienia, w miejscu i terminie wskazanym przez zamawiającego.</w:t>
      </w:r>
    </w:p>
    <w:p w:rsidR="002070CF" w:rsidRPr="003C1C02" w:rsidRDefault="002070CF" w:rsidP="002070CF">
      <w:pPr>
        <w:pStyle w:val="Akapitzlist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2070CF" w:rsidRDefault="002070CF" w:rsidP="002070CF">
      <w:pPr>
        <w:spacing w:after="0"/>
        <w:rPr>
          <w:rFonts w:cstheme="minorHAnsi"/>
        </w:rPr>
      </w:pPr>
    </w:p>
    <w:p w:rsidR="002070CF" w:rsidRPr="003C1C02" w:rsidRDefault="002070CF" w:rsidP="002070CF">
      <w:pPr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2070CF" w:rsidRPr="003C1C02" w:rsidRDefault="002070CF" w:rsidP="002070CF">
      <w:pPr>
        <w:spacing w:after="0"/>
        <w:rPr>
          <w:rFonts w:cstheme="minorHAnsi"/>
          <w:color w:val="000000"/>
          <w:sz w:val="20"/>
          <w:szCs w:val="20"/>
        </w:rPr>
      </w:pPr>
    </w:p>
    <w:p w:rsidR="002070CF" w:rsidRPr="003C1C02" w:rsidRDefault="002070CF" w:rsidP="002070CF">
      <w:pPr>
        <w:spacing w:after="0"/>
        <w:rPr>
          <w:rFonts w:cstheme="minorHAnsi"/>
          <w:color w:val="000000"/>
          <w:sz w:val="20"/>
          <w:szCs w:val="20"/>
        </w:rPr>
      </w:pPr>
    </w:p>
    <w:p w:rsidR="002070CF" w:rsidRDefault="002070CF" w:rsidP="002070CF">
      <w:pPr>
        <w:spacing w:after="0"/>
        <w:rPr>
          <w:rFonts w:cstheme="minorHAnsi"/>
          <w:color w:val="000000"/>
          <w:sz w:val="20"/>
          <w:szCs w:val="20"/>
        </w:rPr>
      </w:pPr>
    </w:p>
    <w:p w:rsidR="002070CF" w:rsidRPr="003C1C02" w:rsidRDefault="002070CF" w:rsidP="002070CF">
      <w:pPr>
        <w:spacing w:after="0"/>
        <w:rPr>
          <w:rFonts w:cstheme="minorHAnsi"/>
          <w:color w:val="000000"/>
          <w:sz w:val="20"/>
          <w:szCs w:val="20"/>
        </w:rPr>
      </w:pPr>
    </w:p>
    <w:p w:rsidR="002070CF" w:rsidRPr="003C1C02" w:rsidRDefault="002070CF" w:rsidP="002070CF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20"/>
          <w:szCs w:val="20"/>
        </w:rPr>
        <w:t>....................................................................</w:t>
      </w:r>
    </w:p>
    <w:p w:rsidR="002070CF" w:rsidRPr="003C1C02" w:rsidRDefault="002070CF" w:rsidP="002070CF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podpisy osób uprawnionych</w:t>
      </w:r>
    </w:p>
    <w:p w:rsidR="002070CF" w:rsidRPr="003C1C02" w:rsidRDefault="002070CF" w:rsidP="002070CF">
      <w:pPr>
        <w:spacing w:after="0"/>
        <w:ind w:left="4813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do reprezentacji wykonawcy</w:t>
      </w:r>
    </w:p>
    <w:p w:rsidR="002070CF" w:rsidRPr="003C1C02" w:rsidRDefault="002070CF" w:rsidP="002070CF">
      <w:pPr>
        <w:snapToGrid w:val="0"/>
        <w:spacing w:line="100" w:lineRule="atLeast"/>
        <w:ind w:left="4860"/>
        <w:jc w:val="center"/>
        <w:rPr>
          <w:rFonts w:cstheme="minorHAnsi"/>
          <w:sz w:val="18"/>
          <w:szCs w:val="18"/>
        </w:rPr>
      </w:pPr>
      <w:r w:rsidRPr="003C1C02">
        <w:rPr>
          <w:rFonts w:cstheme="minorHAnsi"/>
          <w:sz w:val="18"/>
          <w:szCs w:val="18"/>
        </w:rPr>
        <w:t>lub pełnomocnika</w:t>
      </w:r>
    </w:p>
    <w:p w:rsidR="002070CF" w:rsidRPr="003C1C02" w:rsidRDefault="002070CF" w:rsidP="002070CF">
      <w:pPr>
        <w:spacing w:after="120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2070CF" w:rsidRPr="0017059E" w:rsidTr="005D75A5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2070CF" w:rsidRPr="00660F9D" w:rsidRDefault="002070CF" w:rsidP="002070C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2070CF" w:rsidRPr="0017059E" w:rsidRDefault="002070CF" w:rsidP="005D75A5">
            <w:pPr>
              <w:tabs>
                <w:tab w:val="left" w:pos="988"/>
              </w:tabs>
              <w:suppressAutoHyphens/>
              <w:spacing w:after="0" w:line="100" w:lineRule="atLeast"/>
              <w:ind w:left="25"/>
            </w:pPr>
            <w: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CF" w:rsidRPr="0017059E" w:rsidRDefault="002070CF" w:rsidP="005D75A5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str.nr</w:t>
            </w:r>
          </w:p>
        </w:tc>
      </w:tr>
      <w:tr w:rsidR="002070CF" w:rsidRPr="0017059E" w:rsidTr="005D75A5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2070CF" w:rsidRPr="00660F9D" w:rsidRDefault="002070CF" w:rsidP="002070C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2070CF" w:rsidRPr="0017059E" w:rsidRDefault="002070CF" w:rsidP="005D75A5">
            <w:pPr>
              <w:tabs>
                <w:tab w:val="left" w:pos="988"/>
              </w:tabs>
              <w:suppressAutoHyphens/>
              <w:spacing w:after="0" w:line="100" w:lineRule="atLeast"/>
              <w:ind w:left="25"/>
            </w:pPr>
            <w:r>
              <w:t>Specyfikacja techniczna oferowanego sprzętu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CF" w:rsidRPr="0017059E" w:rsidRDefault="002070CF" w:rsidP="002070CF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str.nr</w:t>
            </w:r>
          </w:p>
        </w:tc>
      </w:tr>
      <w:tr w:rsidR="002070CF" w:rsidRPr="0017059E" w:rsidTr="005D75A5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2070CF" w:rsidRPr="00660F9D" w:rsidRDefault="002070CF" w:rsidP="002070C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2070CF" w:rsidRDefault="002070CF" w:rsidP="005D75A5">
            <w:pPr>
              <w:tabs>
                <w:tab w:val="left" w:pos="988"/>
              </w:tabs>
              <w:suppressAutoHyphens/>
              <w:spacing w:after="0" w:line="100" w:lineRule="atLeast"/>
              <w:ind w:left="25"/>
            </w:pPr>
            <w:r>
              <w:t>O</w:t>
            </w:r>
            <w:r w:rsidRPr="0017059E">
              <w:t xml:space="preserve">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CF" w:rsidRPr="0017059E" w:rsidRDefault="002070CF" w:rsidP="005D75A5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str.nr</w:t>
            </w:r>
          </w:p>
        </w:tc>
      </w:tr>
      <w:tr w:rsidR="002070CF" w:rsidRPr="00660F9D" w:rsidTr="005D75A5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2070CF" w:rsidRPr="0017059E" w:rsidRDefault="002070CF" w:rsidP="002070C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2070CF" w:rsidRPr="0017059E" w:rsidRDefault="002070CF" w:rsidP="005D75A5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t>P</w:t>
            </w:r>
            <w:r w:rsidRPr="0017059E">
              <w:t>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CF" w:rsidRPr="00660F9D" w:rsidRDefault="002070CF" w:rsidP="005D75A5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  <w:r w:rsidRPr="00660F9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</w:tbl>
    <w:p w:rsidR="002070CF" w:rsidRPr="003C1C02" w:rsidRDefault="002070CF" w:rsidP="002070CF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</w:p>
    <w:p w:rsidR="002070CF" w:rsidRPr="003C1C02" w:rsidRDefault="002070CF" w:rsidP="002070CF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2070CF" w:rsidRPr="003C1C02" w:rsidRDefault="002070CF" w:rsidP="002070C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2070CF" w:rsidRPr="003C1C02" w:rsidRDefault="002070CF" w:rsidP="002070C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2070CF" w:rsidRPr="003C1C02" w:rsidRDefault="002070CF" w:rsidP="002070C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C17DE7" w:rsidRPr="003C1C02" w:rsidRDefault="002070CF" w:rsidP="002070CF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sz w:val="18"/>
          <w:szCs w:val="20"/>
        </w:rPr>
        <w:t xml:space="preserve">3) </w:t>
      </w:r>
      <w:r w:rsidRPr="003C1C02">
        <w:rPr>
          <w:rFonts w:cstheme="minorHAnsi"/>
          <w:b/>
          <w:sz w:val="18"/>
          <w:szCs w:val="20"/>
        </w:rPr>
        <w:t>średnie przedsiębiorstwa</w:t>
      </w:r>
      <w:r w:rsidRPr="003C1C02">
        <w:rPr>
          <w:rFonts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070CF" w:rsidRDefault="002070CF" w:rsidP="00C17DE7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sectPr w:rsidR="002070CF" w:rsidSect="00936150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E7" w:rsidRDefault="00C17DE7" w:rsidP="00C17DE7">
      <w:pPr>
        <w:spacing w:after="0" w:line="240" w:lineRule="auto"/>
      </w:pPr>
      <w:r>
        <w:separator/>
      </w:r>
    </w:p>
  </w:endnote>
  <w:endnote w:type="continuationSeparator" w:id="0">
    <w:p w:rsidR="00C17DE7" w:rsidRDefault="00C17DE7" w:rsidP="00C1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E7" w:rsidRDefault="00C17DE7" w:rsidP="00C17DE7">
      <w:pPr>
        <w:spacing w:after="0" w:line="240" w:lineRule="auto"/>
      </w:pPr>
      <w:r>
        <w:separator/>
      </w:r>
    </w:p>
  </w:footnote>
  <w:footnote w:type="continuationSeparator" w:id="0">
    <w:p w:rsidR="00C17DE7" w:rsidRDefault="00C17DE7" w:rsidP="00C17DE7">
      <w:pPr>
        <w:spacing w:after="0" w:line="240" w:lineRule="auto"/>
      </w:pPr>
      <w:r>
        <w:continuationSeparator/>
      </w:r>
    </w:p>
  </w:footnote>
  <w:footnote w:id="1">
    <w:p w:rsidR="002070CF" w:rsidRPr="00636ED2" w:rsidRDefault="002070CF" w:rsidP="002070CF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2070CF" w:rsidRDefault="002070CF" w:rsidP="002070CF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  <w:p w:rsidR="002070CF" w:rsidRDefault="002070CF" w:rsidP="002070CF">
      <w:pPr>
        <w:pStyle w:val="Tekstprzypisudolnego"/>
        <w:ind w:left="113" w:hanging="113"/>
        <w:rPr>
          <w:sz w:val="18"/>
        </w:rPr>
      </w:pPr>
    </w:p>
    <w:p w:rsidR="002070CF" w:rsidRDefault="002070CF" w:rsidP="002070CF">
      <w:pPr>
        <w:pStyle w:val="Tekstprzypisudolnego"/>
        <w:ind w:left="113" w:hanging="11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50" w:rsidRDefault="00936150" w:rsidP="00936150">
    <w:pPr>
      <w:pStyle w:val="Nagwek"/>
      <w:ind w:left="7090" w:firstLine="709"/>
    </w:pPr>
    <w:r>
      <w:rPr>
        <w:rFonts w:ascii="Bradley Hand ITC" w:hAnsi="Bradley Hand ITC"/>
        <w:b/>
        <w:bCs/>
        <w:noProof/>
        <w:color w:val="383838"/>
        <w:lang w:eastAsia="pl-PL"/>
      </w:rPr>
      <w:drawing>
        <wp:inline distT="0" distB="0" distL="0" distR="0" wp14:anchorId="44A720B8" wp14:editId="5A9EFEAB">
          <wp:extent cx="581025" cy="769467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89" cy="77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09CDF6F" wp14:editId="3D345BB9">
          <wp:simplePos x="0" y="0"/>
          <wp:positionH relativeFrom="column">
            <wp:posOffset>0</wp:posOffset>
          </wp:positionH>
          <wp:positionV relativeFrom="paragraph">
            <wp:posOffset>427990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6150" w:rsidRDefault="009361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E7"/>
    <w:rsid w:val="002070CF"/>
    <w:rsid w:val="002955D9"/>
    <w:rsid w:val="00603A2D"/>
    <w:rsid w:val="00936150"/>
    <w:rsid w:val="00A556F2"/>
    <w:rsid w:val="00AA420D"/>
    <w:rsid w:val="00B248AB"/>
    <w:rsid w:val="00C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3475-33C5-4845-9A77-2B844AA0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17DE7"/>
    <w:rPr>
      <w:vertAlign w:val="superscript"/>
    </w:rPr>
  </w:style>
  <w:style w:type="paragraph" w:styleId="NormalnyWeb">
    <w:name w:val="Normal (Web)"/>
    <w:basedOn w:val="Normalny"/>
    <w:uiPriority w:val="99"/>
    <w:rsid w:val="00C17DE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17DE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17DE7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"/>
    <w:basedOn w:val="Normalny"/>
    <w:link w:val="AkapitzlistZnak"/>
    <w:uiPriority w:val="34"/>
    <w:qFormat/>
    <w:rsid w:val="00C17DE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"/>
    <w:link w:val="Akapitzlist"/>
    <w:uiPriority w:val="34"/>
    <w:locked/>
    <w:rsid w:val="00C17DE7"/>
    <w:rPr>
      <w:rFonts w:ascii="Calibri" w:eastAsia="Calibri" w:hAnsi="Calibri" w:cs="Times New Roman"/>
    </w:rPr>
  </w:style>
  <w:style w:type="paragraph" w:customStyle="1" w:styleId="Standarduser">
    <w:name w:val="Standard (user)"/>
    <w:rsid w:val="00C17DE7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3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150"/>
  </w:style>
  <w:style w:type="paragraph" w:styleId="Stopka">
    <w:name w:val="footer"/>
    <w:basedOn w:val="Normalny"/>
    <w:link w:val="StopkaZnak"/>
    <w:uiPriority w:val="99"/>
    <w:unhideWhenUsed/>
    <w:rsid w:val="0093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6C6D-6754-47BE-9D2D-3AC65814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Renata Wawrzyniak</cp:lastModifiedBy>
  <cp:revision>6</cp:revision>
  <dcterms:created xsi:type="dcterms:W3CDTF">2021-04-20T05:35:00Z</dcterms:created>
  <dcterms:modified xsi:type="dcterms:W3CDTF">2021-05-20T06:27:00Z</dcterms:modified>
</cp:coreProperties>
</file>