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6681" w14:textId="0988BB58" w:rsidR="00577D24" w:rsidRPr="00694700" w:rsidRDefault="002B050C" w:rsidP="009E7495">
      <w:pPr>
        <w:pStyle w:val="Nagwek1"/>
        <w:spacing w:line="360" w:lineRule="auto"/>
      </w:pPr>
      <w:r>
        <w:t xml:space="preserve">UMOWA NR </w:t>
      </w:r>
      <w:bookmarkStart w:id="0" w:name="_Hlk132188491"/>
      <w:r w:rsidR="00DA59F8" w:rsidRPr="00DA59F8">
        <w:t>W/UMWM-UU/UM/KM/</w:t>
      </w:r>
      <w:r w:rsidR="005D70DE">
        <w:t>…..</w:t>
      </w:r>
      <w:r w:rsidR="00DA59F8" w:rsidRPr="00DA59F8">
        <w:t>/202</w:t>
      </w:r>
      <w:bookmarkEnd w:id="0"/>
      <w:r w:rsidR="005D70DE">
        <w:t>4</w:t>
      </w:r>
      <w:r w:rsidR="00694700">
        <w:br/>
      </w:r>
      <w:bookmarkStart w:id="1" w:name="_Hlk132188578"/>
      <w:r w:rsidR="00577D24" w:rsidRPr="00577D24">
        <w:rPr>
          <w:sz w:val="22"/>
          <w:szCs w:val="22"/>
        </w:rPr>
        <w:t xml:space="preserve">do postępowania </w:t>
      </w:r>
      <w:r w:rsidR="00577D24" w:rsidRPr="009E7495">
        <w:rPr>
          <w:rFonts w:cstheme="minorHAnsi"/>
          <w:sz w:val="22"/>
          <w:szCs w:val="22"/>
        </w:rPr>
        <w:t xml:space="preserve">nr </w:t>
      </w:r>
      <w:bookmarkEnd w:id="1"/>
      <w:r w:rsidR="009E7495" w:rsidRPr="00292B44">
        <w:rPr>
          <w:rFonts w:cstheme="minorHAnsi"/>
          <w:sz w:val="22"/>
          <w:szCs w:val="22"/>
          <w:lang w:eastAsia="ar-SA"/>
        </w:rPr>
        <w:t>OR-D-III.272.40.2024.LB</w:t>
      </w:r>
    </w:p>
    <w:p w14:paraId="72A8AB8B" w14:textId="77777777" w:rsidR="00577D24" w:rsidRDefault="00577D24" w:rsidP="00E567EB">
      <w:pPr>
        <w:spacing w:after="0" w:line="276" w:lineRule="auto"/>
      </w:pPr>
    </w:p>
    <w:p w14:paraId="3B133130" w14:textId="77777777" w:rsidR="005D70DE" w:rsidRDefault="004932E0" w:rsidP="005D70DE">
      <w:pPr>
        <w:spacing w:line="276" w:lineRule="auto"/>
      </w:pPr>
      <w:r>
        <w:t xml:space="preserve">zawarta w Warszawie pomiędzy </w:t>
      </w:r>
      <w:r>
        <w:rPr>
          <w:b/>
          <w:bCs/>
        </w:rPr>
        <w:t>Województwem Mazowieckim</w:t>
      </w:r>
      <w:r>
        <w:t xml:space="preserve">, z siedzibą w Warszawie, </w:t>
      </w:r>
    </w:p>
    <w:p w14:paraId="41B82749" w14:textId="122D8DBB" w:rsidR="005D70DE" w:rsidRDefault="005D70DE" w:rsidP="005D70D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</w:t>
      </w:r>
    </w:p>
    <w:p w14:paraId="20E1E665" w14:textId="627F1E3E" w:rsidR="00D7626F" w:rsidRDefault="00D7626F" w:rsidP="005D70DE">
      <w:pPr>
        <w:spacing w:line="276" w:lineRule="auto"/>
      </w:pPr>
      <w:r>
        <w:t>a</w:t>
      </w:r>
    </w:p>
    <w:p w14:paraId="3EF72D30" w14:textId="4FF243FB" w:rsidR="004E0E2F" w:rsidRPr="005D70DE" w:rsidRDefault="005D70DE" w:rsidP="004932E0">
      <w:pPr>
        <w:spacing w:after="0" w:line="276" w:lineRule="auto"/>
      </w:pPr>
      <w:bookmarkStart w:id="2" w:name="_Hlk132097924"/>
      <w:r w:rsidRPr="005D70DE">
        <w:t>____________________________________________________________________________________________________________________________________________________________________________</w:t>
      </w:r>
    </w:p>
    <w:p w14:paraId="49ACAAD5" w14:textId="75224A1B" w:rsidR="004E0E2F" w:rsidRDefault="009D011D" w:rsidP="004932E0">
      <w:pPr>
        <w:spacing w:after="0" w:line="276" w:lineRule="auto"/>
      </w:pPr>
      <w:r>
        <w:t>zwaną</w:t>
      </w:r>
      <w:r w:rsidR="005D70DE">
        <w:t>/-</w:t>
      </w:r>
      <w:proofErr w:type="spellStart"/>
      <w:r w:rsidR="004932E0">
        <w:t>ym</w:t>
      </w:r>
      <w:proofErr w:type="spellEnd"/>
      <w:r w:rsidR="004932E0">
        <w:t xml:space="preserve"> dalej </w:t>
      </w:r>
      <w:r w:rsidR="004932E0">
        <w:rPr>
          <w:b/>
          <w:bCs/>
        </w:rPr>
        <w:t>Wykonawcą</w:t>
      </w:r>
      <w:r w:rsidR="002B050C">
        <w:t>,</w:t>
      </w:r>
      <w:r w:rsidR="007B04C4">
        <w:t xml:space="preserve"> </w:t>
      </w:r>
    </w:p>
    <w:p w14:paraId="08F94550" w14:textId="37621AD8" w:rsidR="00B25974" w:rsidRDefault="002B050C" w:rsidP="004932E0">
      <w:pPr>
        <w:spacing w:after="0" w:line="276" w:lineRule="auto"/>
      </w:pPr>
      <w:r>
        <w:t xml:space="preserve">łącznie zwanych </w:t>
      </w:r>
      <w:r>
        <w:rPr>
          <w:b/>
          <w:bCs/>
        </w:rPr>
        <w:t>Stronami</w:t>
      </w:r>
      <w:r>
        <w:t>.</w:t>
      </w:r>
    </w:p>
    <w:bookmarkEnd w:id="2"/>
    <w:p w14:paraId="53FB99DB" w14:textId="77777777" w:rsidR="007B04C4" w:rsidRPr="002B15FB" w:rsidRDefault="007B04C4" w:rsidP="00E567EB">
      <w:pPr>
        <w:spacing w:after="0" w:line="276" w:lineRule="auto"/>
      </w:pPr>
    </w:p>
    <w:p w14:paraId="2985F7F7" w14:textId="65585129" w:rsidR="006118E3" w:rsidRPr="001240FA" w:rsidRDefault="002B050C" w:rsidP="00E567EB">
      <w:pPr>
        <w:spacing w:line="276" w:lineRule="auto"/>
      </w:pPr>
      <w:r>
        <w:t>Strony zawierają umowę (dalej zwaną „umową</w:t>
      </w:r>
      <w:r w:rsidR="006118E3">
        <w:t>”</w:t>
      </w:r>
      <w:r>
        <w:t xml:space="preserve">) w ramach zamówienia publicznego </w:t>
      </w:r>
      <w:r w:rsidR="004B0F91" w:rsidRPr="004B0F91">
        <w:t>prowadzonego w</w:t>
      </w:r>
      <w:r w:rsidR="00822FAE">
        <w:t> </w:t>
      </w:r>
      <w:r w:rsidR="004B0F91" w:rsidRPr="004B0F91">
        <w:t>trybie przetargu nieograniczonego,</w:t>
      </w:r>
      <w:r w:rsidR="004B0F91">
        <w:t xml:space="preserve"> </w:t>
      </w:r>
      <w:r>
        <w:t>udziel</w:t>
      </w:r>
      <w:r w:rsidR="00A301CE">
        <w:t>o</w:t>
      </w:r>
      <w:r>
        <w:t>nego zgodnie z</w:t>
      </w:r>
      <w:r w:rsidR="004B0F91">
        <w:t> </w:t>
      </w:r>
      <w:r>
        <w:t>przepisami ustawy z dnia 11 września 2019 r. – Prawo zamówień publicznych (</w:t>
      </w:r>
      <w:r w:rsidR="005D70DE" w:rsidRPr="005D70DE">
        <w:t xml:space="preserve">Dz. U 2023, poz. 1605 </w:t>
      </w:r>
      <w:r w:rsidR="00E56085">
        <w:t>z</w:t>
      </w:r>
      <w:r w:rsidR="005D70DE">
        <w:t> </w:t>
      </w:r>
      <w:proofErr w:type="spellStart"/>
      <w:r w:rsidR="00E56085">
        <w:t>późn</w:t>
      </w:r>
      <w:proofErr w:type="spellEnd"/>
      <w:r w:rsidR="00E56085">
        <w:t>. zm.</w:t>
      </w:r>
      <w:r>
        <w:t xml:space="preserve">) </w:t>
      </w:r>
    </w:p>
    <w:p w14:paraId="13868730" w14:textId="77777777" w:rsidR="002B050C" w:rsidRDefault="002B050C" w:rsidP="00E567EB">
      <w:pPr>
        <w:pStyle w:val="Nagwek2"/>
        <w:spacing w:line="276" w:lineRule="auto"/>
      </w:pPr>
      <w:r>
        <w:t>§ 1. Przedmiot umowy</w:t>
      </w:r>
    </w:p>
    <w:p w14:paraId="3A54D173" w14:textId="65ACEAA0" w:rsidR="007B04C4" w:rsidRDefault="002B050C" w:rsidP="005E0551">
      <w:pPr>
        <w:pStyle w:val="Akapitzlist"/>
        <w:numPr>
          <w:ilvl w:val="0"/>
          <w:numId w:val="32"/>
        </w:numPr>
        <w:spacing w:after="0"/>
        <w:ind w:left="284" w:hanging="284"/>
      </w:pPr>
      <w:r w:rsidRPr="002D3BBA">
        <w:t>Przedmiotem umowy jest</w:t>
      </w:r>
      <w:r w:rsidR="007B04C4">
        <w:t xml:space="preserve"> </w:t>
      </w:r>
      <w:bookmarkStart w:id="3" w:name="_Hlk163734522"/>
      <w:r w:rsidR="007B04C4" w:rsidRPr="007B04C4">
        <w:t>usługa drukowania, pakowania, adresowania, kolportowania, dostawy i</w:t>
      </w:r>
      <w:r w:rsidR="00694700">
        <w:t> </w:t>
      </w:r>
      <w:r w:rsidR="007B04C4" w:rsidRPr="007B04C4">
        <w:t>inser</w:t>
      </w:r>
      <w:r w:rsidR="009C233D">
        <w:t>t</w:t>
      </w:r>
      <w:r w:rsidR="007B04C4" w:rsidRPr="007B04C4">
        <w:t>owania</w:t>
      </w:r>
      <w:r w:rsidR="007B04C4">
        <w:t>:</w:t>
      </w:r>
      <w:bookmarkEnd w:id="3"/>
    </w:p>
    <w:p w14:paraId="05D5B3CF" w14:textId="5D87E746" w:rsidR="007B04C4" w:rsidRDefault="002B050C" w:rsidP="005E0551">
      <w:pPr>
        <w:pStyle w:val="Listanumerowana"/>
        <w:numPr>
          <w:ilvl w:val="0"/>
          <w:numId w:val="20"/>
        </w:numPr>
        <w:spacing w:after="0" w:line="276" w:lineRule="auto"/>
        <w:ind w:left="709" w:hanging="284"/>
      </w:pPr>
      <w:r w:rsidRPr="002D3BBA">
        <w:t>pisma Samorządu Województwa Mazowieckiego „Mazowsze serce Polski” na 202</w:t>
      </w:r>
      <w:r w:rsidR="006227A1">
        <w:t>4</w:t>
      </w:r>
      <w:r w:rsidR="007B04C4">
        <w:t xml:space="preserve"> </w:t>
      </w:r>
      <w:r w:rsidRPr="002D3BBA">
        <w:t>r. –</w:t>
      </w:r>
      <w:r w:rsidR="000A4944" w:rsidRPr="002D3BBA">
        <w:t xml:space="preserve"> tj.</w:t>
      </w:r>
      <w:r w:rsidRPr="002D3BBA">
        <w:t xml:space="preserve"> </w:t>
      </w:r>
      <w:r w:rsidR="00436EDD">
        <w:t xml:space="preserve">do </w:t>
      </w:r>
      <w:r w:rsidR="004A5D85">
        <w:t>5</w:t>
      </w:r>
      <w:r w:rsidR="00CF5621">
        <w:t> </w:t>
      </w:r>
      <w:r w:rsidRPr="002D3BBA">
        <w:t>wyda</w:t>
      </w:r>
      <w:r w:rsidR="007B04C4">
        <w:t>ń</w:t>
      </w:r>
      <w:r w:rsidRPr="002D3BBA">
        <w:t xml:space="preserve"> zawierając</w:t>
      </w:r>
      <w:r w:rsidR="007B04C4">
        <w:t>ych</w:t>
      </w:r>
      <w:r w:rsidRPr="002D3BBA">
        <w:t xml:space="preserve"> </w:t>
      </w:r>
      <w:r w:rsidR="00D7626F" w:rsidRPr="002D3BBA">
        <w:t>4</w:t>
      </w:r>
      <w:r w:rsidR="007B04C4">
        <w:t>4</w:t>
      </w:r>
      <w:r w:rsidRPr="002D3BBA">
        <w:t xml:space="preserve"> stron</w:t>
      </w:r>
      <w:r w:rsidR="007B04C4">
        <w:t>y</w:t>
      </w:r>
      <w:r w:rsidRPr="002D3BBA">
        <w:t xml:space="preserve"> + 4 strony okładki dla każdego numeru</w:t>
      </w:r>
      <w:r w:rsidR="00147B38">
        <w:t xml:space="preserve"> oraz</w:t>
      </w:r>
    </w:p>
    <w:p w14:paraId="3A4CE88F" w14:textId="77777777" w:rsidR="006227A1" w:rsidRDefault="00B370E6" w:rsidP="005E0551">
      <w:pPr>
        <w:pStyle w:val="Listanumerowana"/>
        <w:numPr>
          <w:ilvl w:val="0"/>
          <w:numId w:val="20"/>
        </w:numPr>
        <w:spacing w:after="200" w:line="276" w:lineRule="auto"/>
        <w:ind w:left="709" w:hanging="284"/>
      </w:pPr>
      <w:r w:rsidRPr="002D3BBA">
        <w:t>numeru specjaln</w:t>
      </w:r>
      <w:r w:rsidR="000A4944" w:rsidRPr="002D3BBA">
        <w:t>ego zawierającego 20 stron + 4 strony</w:t>
      </w:r>
      <w:r w:rsidR="00E62E59">
        <w:t xml:space="preserve"> okładki</w:t>
      </w:r>
      <w:r w:rsidR="00694700">
        <w:t xml:space="preserve"> </w:t>
      </w:r>
    </w:p>
    <w:p w14:paraId="3FE859DE" w14:textId="77777777" w:rsidR="00DA5798" w:rsidRDefault="007B04C4" w:rsidP="005E0551">
      <w:pPr>
        <w:pStyle w:val="Listanumerowana"/>
        <w:numPr>
          <w:ilvl w:val="0"/>
          <w:numId w:val="0"/>
        </w:numPr>
        <w:spacing w:after="200" w:line="276" w:lineRule="auto"/>
        <w:ind w:left="284"/>
      </w:pPr>
      <w:r w:rsidRPr="007B04C4">
        <w:t>zgodni</w:t>
      </w:r>
      <w:r w:rsidR="006227A1">
        <w:t xml:space="preserve">e </w:t>
      </w:r>
      <w:r w:rsidRPr="007B04C4">
        <w:t xml:space="preserve">z opisem przedmiotu </w:t>
      </w:r>
      <w:r>
        <w:t>zamówienia</w:t>
      </w:r>
      <w:r w:rsidRPr="007B04C4">
        <w:t xml:space="preserve"> stanowiącym załącznik nr 1 do umow</w:t>
      </w:r>
      <w:r>
        <w:t>y.</w:t>
      </w:r>
    </w:p>
    <w:p w14:paraId="5DAEB5A2" w14:textId="7E98A54B" w:rsidR="001F008D" w:rsidRDefault="001F008D" w:rsidP="005E0551">
      <w:pPr>
        <w:pStyle w:val="Listanumerowana"/>
        <w:numPr>
          <w:ilvl w:val="0"/>
          <w:numId w:val="32"/>
        </w:numPr>
        <w:spacing w:after="200" w:line="276" w:lineRule="auto"/>
        <w:ind w:left="284" w:hanging="284"/>
      </w:pPr>
      <w:r>
        <w:t>Umowa będzie realizowana w zakresie zamówienia podstawowego (gwarantowany zakres zamówienia) z możliwością dodatkowego zamówienia w opcji. Szczegółowy zakres przedmiotowy i</w:t>
      </w:r>
      <w:r w:rsidR="0024393A">
        <w:t> </w:t>
      </w:r>
      <w:r>
        <w:t>ilościowy przedmiotu umowy w zakresie zamówienia podstawowego oraz w zakresie zamówienia w opcji określony został w opisie przedmiotu zamówienia stanowiącym załącznik nr 1 do umowy.</w:t>
      </w:r>
    </w:p>
    <w:p w14:paraId="222C8B2F" w14:textId="41C04D22" w:rsidR="001F008D" w:rsidRDefault="001F008D" w:rsidP="00913C80">
      <w:pPr>
        <w:pStyle w:val="Listanumerowana"/>
        <w:numPr>
          <w:ilvl w:val="0"/>
          <w:numId w:val="32"/>
        </w:numPr>
        <w:spacing w:after="200" w:line="276" w:lineRule="auto"/>
        <w:ind w:left="284" w:hanging="284"/>
      </w:pPr>
      <w:r>
        <w:t>Zamawiający zastrzega sobie możliwość uruchomienia prawa opcji w zakresie drukowania, pakowania, adresowania, kolportowania, dostawy pisma Samorządu Województwa Mazowieckiego „Mazowsze serce Polski” czterech kolejnych wydań (styczeń – kwiecień 2025 r.) –  tj. wydania zawierające 4</w:t>
      </w:r>
      <w:r w:rsidR="003368E2">
        <w:t>4</w:t>
      </w:r>
      <w:r>
        <w:t xml:space="preserve"> stron</w:t>
      </w:r>
      <w:r w:rsidR="003368E2">
        <w:t>y</w:t>
      </w:r>
      <w:r>
        <w:t xml:space="preserve"> + 4 strony okładki dla każdego numeru, w nakładzie 90 000 egzemplarzy każde wydanie (według koncepcji Zamawiającego).</w:t>
      </w:r>
      <w:r w:rsidR="00913C80" w:rsidRPr="00913C80">
        <w:t xml:space="preserve"> </w:t>
      </w:r>
      <w:r w:rsidR="00913C80">
        <w:t>Zamawiający ma prawo skorzystania z prawa opcji w zakresie pełnym lub częściowym. W przypadku nierealizowania w całości bądź w części przedmiotu umowy w ramach zamówienia objętego opcją, Wykonawcy nie będzie przysługiwało żadne roszczenie z tego tytułu w stosunku do Zamawiającego.</w:t>
      </w:r>
    </w:p>
    <w:p w14:paraId="3BAA34B9" w14:textId="56D1DA9B" w:rsidR="001F008D" w:rsidRPr="001F008D" w:rsidRDefault="001F008D" w:rsidP="005E0551">
      <w:pPr>
        <w:pStyle w:val="Listanumerowana"/>
        <w:numPr>
          <w:ilvl w:val="0"/>
          <w:numId w:val="32"/>
        </w:numPr>
        <w:spacing w:after="200" w:line="276" w:lineRule="auto"/>
        <w:ind w:left="284" w:hanging="284"/>
      </w:pPr>
      <w:r>
        <w:t xml:space="preserve">Zamawiający powiadomi </w:t>
      </w:r>
      <w:r w:rsidR="0024393A">
        <w:t xml:space="preserve">pisemnie </w:t>
      </w:r>
      <w:r>
        <w:t xml:space="preserve">Wykonawcę o uruchomieniu opcji najpóźniej w terminie </w:t>
      </w:r>
      <w:r w:rsidRPr="001F008D">
        <w:rPr>
          <w:b/>
          <w:bCs/>
        </w:rPr>
        <w:t>do 23 grudnia 2024</w:t>
      </w:r>
      <w:r w:rsidR="0024393A">
        <w:rPr>
          <w:b/>
          <w:bCs/>
        </w:rPr>
        <w:t> </w:t>
      </w:r>
      <w:r w:rsidRPr="001F008D">
        <w:rPr>
          <w:b/>
          <w:bCs/>
        </w:rPr>
        <w:t>r.</w:t>
      </w:r>
      <w:r w:rsidRPr="001F008D">
        <w:rPr>
          <w:sz w:val="20"/>
          <w:szCs w:val="20"/>
        </w:rPr>
        <w:t xml:space="preserve"> </w:t>
      </w:r>
      <w:r w:rsidR="0024393A" w:rsidRPr="008D1A6C">
        <w:t>Uruchomienie</w:t>
      </w:r>
      <w:r w:rsidR="0024393A" w:rsidRPr="0024393A">
        <w:rPr>
          <w:sz w:val="20"/>
          <w:szCs w:val="20"/>
        </w:rPr>
        <w:t xml:space="preserve"> </w:t>
      </w:r>
      <w:r w:rsidR="0024393A" w:rsidRPr="008D1A6C">
        <w:t>opcji stanowi uprawnienie Zamawiającego, z którego może, ale nie musi skorzystać w ramach realizacji umowy i nie może stanowić podstawy jakiejkolwiek odpowiedzialności wobec Wykonawcy z tytułu niewykonania lub nienależytego wykonania umowy. Uruchomienie opcji nie wymaga zawarcia aneksu do umowy.</w:t>
      </w:r>
    </w:p>
    <w:p w14:paraId="34B7B4B2" w14:textId="6CF7EF5C" w:rsidR="001F008D" w:rsidRDefault="001F008D" w:rsidP="005E0551">
      <w:pPr>
        <w:pStyle w:val="Listanumerowana"/>
        <w:numPr>
          <w:ilvl w:val="0"/>
          <w:numId w:val="32"/>
        </w:numPr>
        <w:spacing w:after="200" w:line="276" w:lineRule="auto"/>
        <w:ind w:left="284" w:hanging="284"/>
      </w:pPr>
      <w:r>
        <w:t xml:space="preserve">Realizacja umowy w ramach zamówienia podstawowego oraz zamówienia w opcji będzie się odbywała na podstawie cen określonych w formularzu oferty Wykonawcy z </w:t>
      </w:r>
      <w:r w:rsidR="005E0551">
        <w:t>__________________</w:t>
      </w:r>
      <w:r>
        <w:t xml:space="preserve"> i na zasadach określonych umową.</w:t>
      </w:r>
    </w:p>
    <w:p w14:paraId="42166E49" w14:textId="79DE28DC" w:rsidR="002B050C" w:rsidRDefault="002B050C" w:rsidP="00E567EB">
      <w:pPr>
        <w:pStyle w:val="Nagwek2"/>
        <w:spacing w:after="0" w:line="276" w:lineRule="auto"/>
      </w:pPr>
      <w:bookmarkStart w:id="4" w:name="_Hlk163024368"/>
      <w:r>
        <w:lastRenderedPageBreak/>
        <w:t>§ 2</w:t>
      </w:r>
      <w:bookmarkEnd w:id="4"/>
      <w:r>
        <w:t xml:space="preserve">. Zobowiązania </w:t>
      </w:r>
      <w:r w:rsidR="00B65E2A">
        <w:t>Stron</w:t>
      </w:r>
    </w:p>
    <w:p w14:paraId="266D5314" w14:textId="66448B5B" w:rsidR="002D3BBA" w:rsidRDefault="002B050C" w:rsidP="005E0551">
      <w:pPr>
        <w:pStyle w:val="Listanumerowana"/>
        <w:spacing w:after="0"/>
      </w:pPr>
      <w:r w:rsidRPr="00D42B6A">
        <w:t xml:space="preserve">Wykonawca zobowiązuje się do przyjmowania materiałów przekazywanych do druku za pośrednictwem </w:t>
      </w:r>
      <w:r w:rsidRPr="006227A1">
        <w:t>protokołu transferu plików (FTP).</w:t>
      </w:r>
    </w:p>
    <w:p w14:paraId="648713D2" w14:textId="73C68B4E" w:rsidR="005E0551" w:rsidRPr="005E0551" w:rsidRDefault="005E0551" w:rsidP="00BA2ED5">
      <w:pPr>
        <w:pStyle w:val="Listanumerowana"/>
        <w:spacing w:after="0"/>
        <w:ind w:hanging="357"/>
      </w:pPr>
      <w:r w:rsidRPr="005E0551">
        <w:t>W przypadku uruchomienia opcji, o której mowa w § 1 ust. 2-</w:t>
      </w:r>
      <w:r w:rsidR="0024393A">
        <w:t>5</w:t>
      </w:r>
      <w:r w:rsidR="0024393A" w:rsidRPr="005E0551">
        <w:t xml:space="preserve"> </w:t>
      </w:r>
      <w:r w:rsidRPr="005E0551">
        <w:t xml:space="preserve">Wykonawca </w:t>
      </w:r>
      <w:r w:rsidR="00A75F8C">
        <w:t>zrealizuje</w:t>
      </w:r>
      <w:r w:rsidRPr="005E0551">
        <w:t xml:space="preserve"> przedmiot umowy w zakresie wskazanym w uruchomionej opcji w terminie: </w:t>
      </w:r>
    </w:p>
    <w:p w14:paraId="2D103B4D" w14:textId="70F79BC5" w:rsidR="005E0551" w:rsidRPr="005E0551" w:rsidRDefault="005E0551" w:rsidP="00BA2ED5">
      <w:pPr>
        <w:pStyle w:val="Default"/>
        <w:numPr>
          <w:ilvl w:val="1"/>
          <w:numId w:val="34"/>
        </w:numPr>
        <w:ind w:left="709" w:hanging="357"/>
        <w:contextualSpacing/>
        <w:rPr>
          <w:sz w:val="21"/>
          <w:szCs w:val="21"/>
        </w:rPr>
      </w:pPr>
      <w:r w:rsidRPr="005E0551">
        <w:rPr>
          <w:sz w:val="21"/>
          <w:szCs w:val="21"/>
        </w:rPr>
        <w:t>wydanie w stycz</w:t>
      </w:r>
      <w:r w:rsidR="003368E2">
        <w:rPr>
          <w:sz w:val="21"/>
          <w:szCs w:val="21"/>
        </w:rPr>
        <w:t>niu</w:t>
      </w:r>
      <w:r w:rsidRPr="005E0551">
        <w:rPr>
          <w:sz w:val="21"/>
          <w:szCs w:val="21"/>
        </w:rPr>
        <w:t xml:space="preserve"> 202</w:t>
      </w:r>
      <w:r>
        <w:rPr>
          <w:sz w:val="21"/>
          <w:szCs w:val="21"/>
        </w:rPr>
        <w:t>5</w:t>
      </w:r>
      <w:r w:rsidRPr="005E0551">
        <w:rPr>
          <w:sz w:val="21"/>
          <w:szCs w:val="21"/>
        </w:rPr>
        <w:t xml:space="preserve"> r. – do </w:t>
      </w:r>
      <w:r>
        <w:rPr>
          <w:b/>
          <w:bCs/>
          <w:sz w:val="21"/>
          <w:szCs w:val="21"/>
        </w:rPr>
        <w:t>________________</w:t>
      </w:r>
      <w:r w:rsidRPr="005E0551">
        <w:rPr>
          <w:sz w:val="21"/>
          <w:szCs w:val="21"/>
        </w:rPr>
        <w:t>;</w:t>
      </w:r>
    </w:p>
    <w:p w14:paraId="62BFD4E8" w14:textId="7D1520F0" w:rsidR="005E0551" w:rsidRDefault="005E0551" w:rsidP="005E0551">
      <w:pPr>
        <w:pStyle w:val="Default"/>
        <w:numPr>
          <w:ilvl w:val="1"/>
          <w:numId w:val="34"/>
        </w:numPr>
        <w:ind w:left="709"/>
        <w:rPr>
          <w:sz w:val="21"/>
          <w:szCs w:val="21"/>
        </w:rPr>
      </w:pPr>
      <w:r w:rsidRPr="005E0551">
        <w:rPr>
          <w:sz w:val="21"/>
          <w:szCs w:val="21"/>
        </w:rPr>
        <w:t>wydanie w luty</w:t>
      </w:r>
      <w:r w:rsidR="003368E2">
        <w:rPr>
          <w:sz w:val="21"/>
          <w:szCs w:val="21"/>
        </w:rPr>
        <w:t>m</w:t>
      </w:r>
      <w:r w:rsidRPr="005E0551">
        <w:rPr>
          <w:sz w:val="21"/>
          <w:szCs w:val="21"/>
        </w:rPr>
        <w:t xml:space="preserve"> 202</w:t>
      </w:r>
      <w:r>
        <w:rPr>
          <w:sz w:val="21"/>
          <w:szCs w:val="21"/>
        </w:rPr>
        <w:t>5</w:t>
      </w:r>
      <w:r w:rsidRPr="005E0551">
        <w:rPr>
          <w:sz w:val="21"/>
          <w:szCs w:val="21"/>
        </w:rPr>
        <w:t xml:space="preserve"> r. - do </w:t>
      </w:r>
      <w:r>
        <w:rPr>
          <w:b/>
          <w:bCs/>
          <w:sz w:val="21"/>
          <w:szCs w:val="21"/>
        </w:rPr>
        <w:t>___________________</w:t>
      </w:r>
      <w:r w:rsidRPr="005E0551">
        <w:rPr>
          <w:sz w:val="21"/>
          <w:szCs w:val="21"/>
        </w:rPr>
        <w:t>;</w:t>
      </w:r>
    </w:p>
    <w:p w14:paraId="73F5CB3E" w14:textId="72634AB8" w:rsidR="005E0551" w:rsidRDefault="005E0551" w:rsidP="005E0551">
      <w:pPr>
        <w:pStyle w:val="Default"/>
        <w:numPr>
          <w:ilvl w:val="1"/>
          <w:numId w:val="34"/>
        </w:numPr>
        <w:ind w:left="709"/>
        <w:rPr>
          <w:sz w:val="21"/>
          <w:szCs w:val="21"/>
        </w:rPr>
      </w:pPr>
      <w:r>
        <w:rPr>
          <w:sz w:val="21"/>
          <w:szCs w:val="21"/>
        </w:rPr>
        <w:t>wydanie w marc</w:t>
      </w:r>
      <w:r w:rsidR="003368E2">
        <w:rPr>
          <w:sz w:val="21"/>
          <w:szCs w:val="21"/>
        </w:rPr>
        <w:t>u</w:t>
      </w:r>
      <w:r>
        <w:rPr>
          <w:sz w:val="21"/>
          <w:szCs w:val="21"/>
        </w:rPr>
        <w:t xml:space="preserve"> 2025 r. – do </w:t>
      </w:r>
      <w:r w:rsidRPr="005E0551">
        <w:rPr>
          <w:b/>
          <w:bCs/>
          <w:sz w:val="21"/>
          <w:szCs w:val="21"/>
        </w:rPr>
        <w:t>________________</w:t>
      </w:r>
      <w:r>
        <w:rPr>
          <w:sz w:val="21"/>
          <w:szCs w:val="21"/>
        </w:rPr>
        <w:t>;</w:t>
      </w:r>
    </w:p>
    <w:p w14:paraId="4AA851D0" w14:textId="44705F3A" w:rsidR="005E0551" w:rsidRDefault="005E0551" w:rsidP="005E0551">
      <w:pPr>
        <w:pStyle w:val="Default"/>
        <w:numPr>
          <w:ilvl w:val="1"/>
          <w:numId w:val="34"/>
        </w:numPr>
        <w:spacing w:line="276" w:lineRule="auto"/>
        <w:ind w:left="709"/>
        <w:rPr>
          <w:sz w:val="21"/>
          <w:szCs w:val="21"/>
        </w:rPr>
      </w:pPr>
      <w:r>
        <w:rPr>
          <w:sz w:val="21"/>
          <w:szCs w:val="21"/>
        </w:rPr>
        <w:t>wydanie w kwie</w:t>
      </w:r>
      <w:r w:rsidR="003368E2">
        <w:rPr>
          <w:sz w:val="21"/>
          <w:szCs w:val="21"/>
        </w:rPr>
        <w:t>tniu</w:t>
      </w:r>
      <w:r>
        <w:rPr>
          <w:sz w:val="21"/>
          <w:szCs w:val="21"/>
        </w:rPr>
        <w:t xml:space="preserve"> 2025 r. – do </w:t>
      </w:r>
      <w:r w:rsidRPr="005E0551">
        <w:rPr>
          <w:b/>
          <w:bCs/>
          <w:sz w:val="21"/>
          <w:szCs w:val="21"/>
        </w:rPr>
        <w:t>_______________;</w:t>
      </w:r>
    </w:p>
    <w:p w14:paraId="0F91DB3E" w14:textId="72DB1BAA" w:rsidR="006227A1" w:rsidRDefault="006227A1" w:rsidP="005E0551">
      <w:pPr>
        <w:pStyle w:val="Listanumerowana"/>
        <w:spacing w:after="0" w:line="276" w:lineRule="auto"/>
      </w:pPr>
      <w:r>
        <w:t>Wykonawca przed dostarczeniem zamówienia zobowiązany jest każdorazowo poinformować drogą mailową Zamawiającego o dokładnej dacie dostarczenia przedmiotu umowy oraz liczbie paczek. Informację należy przesłać na adres: ________________________.</w:t>
      </w:r>
    </w:p>
    <w:p w14:paraId="2A46CFF6" w14:textId="1B9AFC15" w:rsidR="00540126" w:rsidRDefault="00540126" w:rsidP="00694700">
      <w:pPr>
        <w:pStyle w:val="Listanumerowana"/>
      </w:pPr>
      <w:r>
        <w:t xml:space="preserve">Wykonawca zobowiązany jest </w:t>
      </w:r>
      <w:r w:rsidRPr="006227A1">
        <w:t xml:space="preserve">dostarczyć przedmiot umowy, o którym mowa w § 1 </w:t>
      </w:r>
      <w:r w:rsidR="00A75F8C">
        <w:t xml:space="preserve">w ramach wynagrodzenia określonego w </w:t>
      </w:r>
      <w:r w:rsidR="00A75F8C" w:rsidRPr="006227A1">
        <w:t>§</w:t>
      </w:r>
      <w:r w:rsidR="00A75F8C">
        <w:t xml:space="preserve"> 4 </w:t>
      </w:r>
      <w:r w:rsidRPr="006227A1">
        <w:t>, w</w:t>
      </w:r>
      <w:r w:rsidR="00CF5621" w:rsidRPr="006227A1">
        <w:t> </w:t>
      </w:r>
      <w:r w:rsidRPr="006227A1">
        <w:t>dniach pracy Zamawiającego w godzinach 8:00-15:00</w:t>
      </w:r>
      <w:r>
        <w:t xml:space="preserve">, na </w:t>
      </w:r>
      <w:r w:rsidR="007B3873">
        <w:t>wskazane przez Zamawiającego adresy zlokalizowane na terenie województwa mazowieckiego – zgodnie z</w:t>
      </w:r>
      <w:r w:rsidR="00C065DE">
        <w:t> </w:t>
      </w:r>
      <w:r w:rsidR="007B3873">
        <w:t>opisem przedmiotu zamówienia stanowiącym załącznik nr 1 do umowy.</w:t>
      </w:r>
    </w:p>
    <w:p w14:paraId="534BC9DE" w14:textId="1E525F7C" w:rsidR="006804B6" w:rsidRDefault="00576124" w:rsidP="00694700">
      <w:pPr>
        <w:pStyle w:val="Listanumerowana"/>
      </w:pPr>
      <w:r>
        <w:t>Wykonawca</w:t>
      </w:r>
      <w:r w:rsidR="00A162F4">
        <w:t>, w ramach dostawy</w:t>
      </w:r>
      <w:r>
        <w:t xml:space="preserve"> zobowiązuje się </w:t>
      </w:r>
      <w:r w:rsidRPr="006227A1">
        <w:rPr>
          <w:b/>
          <w:bCs/>
        </w:rPr>
        <w:t>do wniesienia przedmiotu umowy</w:t>
      </w:r>
      <w:r>
        <w:t xml:space="preserve">, o którym mowa w </w:t>
      </w:r>
      <w:r w:rsidRPr="00A544FA">
        <w:t>§ 1</w:t>
      </w:r>
      <w:r>
        <w:t xml:space="preserve"> do wskazanego przez </w:t>
      </w:r>
      <w:r w:rsidR="00C074DF">
        <w:t xml:space="preserve">osobę, o której mowa w ust. </w:t>
      </w:r>
      <w:r w:rsidR="0024393A">
        <w:t xml:space="preserve">6 </w:t>
      </w:r>
      <w:r w:rsidR="00C074DF">
        <w:t>pkt.</w:t>
      </w:r>
      <w:r w:rsidR="009C233D">
        <w:t xml:space="preserve"> 2</w:t>
      </w:r>
      <w:r w:rsidR="00C074DF">
        <w:t xml:space="preserve">, </w:t>
      </w:r>
      <w:r w:rsidR="003368E2">
        <w:t xml:space="preserve">do wskazanego przez Zamawiającego </w:t>
      </w:r>
      <w:r>
        <w:t>pomieszcze</w:t>
      </w:r>
      <w:r w:rsidR="00540126">
        <w:t>nia.</w:t>
      </w:r>
    </w:p>
    <w:p w14:paraId="3B5F2DF4" w14:textId="1AA9A29B" w:rsidR="00775053" w:rsidRDefault="00775053" w:rsidP="005D70DE">
      <w:pPr>
        <w:pStyle w:val="Listanumerowana"/>
        <w:spacing w:after="0"/>
        <w:ind w:hanging="357"/>
      </w:pPr>
      <w:r>
        <w:t>Strony ustalają następujące dane kontaktowe or</w:t>
      </w:r>
      <w:r w:rsidR="003B1641">
        <w:t>a</w:t>
      </w:r>
      <w:r>
        <w:t>z osoby wyznaczone do współpracy przy realizacji umowy:</w:t>
      </w:r>
    </w:p>
    <w:p w14:paraId="4767AA98" w14:textId="2913EAE5" w:rsidR="002F0C64" w:rsidRDefault="00A64836" w:rsidP="005D70DE">
      <w:pPr>
        <w:pStyle w:val="Drugalistanumerowana"/>
        <w:ind w:hanging="357"/>
      </w:pPr>
      <w:r>
        <w:t xml:space="preserve">ze strony Wykonawcy </w:t>
      </w:r>
      <w:r w:rsidR="00DF3534">
        <w:t xml:space="preserve">– </w:t>
      </w:r>
      <w:r w:rsidR="005D70DE" w:rsidRPr="005D70DE">
        <w:t>________________________________________________</w:t>
      </w:r>
      <w:r w:rsidR="00C065DE" w:rsidRPr="005D70DE">
        <w:t>;</w:t>
      </w:r>
    </w:p>
    <w:p w14:paraId="262FADD8" w14:textId="4B3E87AB" w:rsidR="00A64836" w:rsidRDefault="00A64836" w:rsidP="005D70DE">
      <w:pPr>
        <w:pStyle w:val="Drugalistanumerowana"/>
        <w:spacing w:line="276" w:lineRule="auto"/>
        <w:ind w:hanging="357"/>
      </w:pPr>
      <w:r>
        <w:t>ze strony Zamawiającego –</w:t>
      </w:r>
      <w:r w:rsidR="00970E91" w:rsidRPr="005D70DE">
        <w:t xml:space="preserve"> </w:t>
      </w:r>
      <w:r w:rsidR="005D70DE" w:rsidRPr="005D70DE">
        <w:t>________________________________________________.</w:t>
      </w:r>
    </w:p>
    <w:p w14:paraId="0137CA0F" w14:textId="0E79D405" w:rsidR="00E56085" w:rsidRDefault="00E56085" w:rsidP="00694700">
      <w:pPr>
        <w:pStyle w:val="Listanumerowana"/>
      </w:pPr>
      <w:r>
        <w:t xml:space="preserve">Zmiana danych kontaktowych oraz osób wyznaczonych do współpracy wymienionych w ust. </w:t>
      </w:r>
      <w:r w:rsidR="0024393A">
        <w:t xml:space="preserve">6 </w:t>
      </w:r>
      <w:r>
        <w:t>nie stanowi zmiany umowy, a wymaga jedynie poinformowania Strony w formie elektronicznej. P</w:t>
      </w:r>
      <w:r w:rsidRPr="00D818DE">
        <w:t>owiadomienie uznaje się za dostarczone następnego dnia po dniu jego wysłania</w:t>
      </w:r>
      <w:r>
        <w:t>.</w:t>
      </w:r>
    </w:p>
    <w:p w14:paraId="638DE57C" w14:textId="18227912" w:rsidR="006865BC" w:rsidRPr="00540126" w:rsidRDefault="006865BC" w:rsidP="00694700">
      <w:pPr>
        <w:pStyle w:val="Listanumerowana"/>
      </w:pPr>
      <w:r>
        <w:t xml:space="preserve">Wykonawca jest zobowiązany do poinformowania o zmianie danych adresowych </w:t>
      </w:r>
      <w:r w:rsidR="00ED6BDC">
        <w:t xml:space="preserve">w przypadku ich zmiany </w:t>
      </w:r>
      <w:r>
        <w:t>w trakcie trwania</w:t>
      </w:r>
      <w:r w:rsidR="00ED6BDC">
        <w:t xml:space="preserve"> umowy</w:t>
      </w:r>
      <w:r>
        <w:t xml:space="preserve">. Zmiana danych nie stanowi zmiany umowy, a wymaga jedynie poinformowania Strony w formie </w:t>
      </w:r>
      <w:r w:rsidR="0024393A">
        <w:t xml:space="preserve">pisemnej lub </w:t>
      </w:r>
      <w:r>
        <w:t>elektronicznej</w:t>
      </w:r>
      <w:r w:rsidR="0024393A">
        <w:t xml:space="preserve"> (podpisanej kwalifikowanym podpisem elektronicznym)</w:t>
      </w:r>
      <w:r>
        <w:t>. P</w:t>
      </w:r>
      <w:r w:rsidRPr="00D818DE">
        <w:t>owiadomienie uznaje się za dostarczone następnego dnia po dniu jego wysłania</w:t>
      </w:r>
      <w:r>
        <w:t>. N</w:t>
      </w:r>
      <w:r w:rsidRPr="006865BC">
        <w:t xml:space="preserve">iepoinformowanie drugiej </w:t>
      </w:r>
      <w:r w:rsidR="0024393A">
        <w:t>S</w:t>
      </w:r>
      <w:r w:rsidR="0024393A" w:rsidRPr="006865BC">
        <w:t xml:space="preserve">trony </w:t>
      </w:r>
      <w:r w:rsidRPr="006865BC">
        <w:t>o zmianie adresu, będzie skutkowało</w:t>
      </w:r>
      <w:r w:rsidR="0024393A">
        <w:t xml:space="preserve">, </w:t>
      </w:r>
      <w:r w:rsidR="003368E2">
        <w:t xml:space="preserve">tym </w:t>
      </w:r>
      <w:r w:rsidR="0024393A">
        <w:t>że korespondencję wysłaną na adres wskazany w komparacji umowy</w:t>
      </w:r>
      <w:r w:rsidRPr="006865BC">
        <w:t xml:space="preserve"> </w:t>
      </w:r>
      <w:r w:rsidR="00331428">
        <w:t>uznaje się za doręczoną.</w:t>
      </w:r>
    </w:p>
    <w:p w14:paraId="00FD4A8B" w14:textId="77777777" w:rsidR="002B050C" w:rsidRDefault="002B050C" w:rsidP="007518D1">
      <w:pPr>
        <w:pStyle w:val="Nagwek2"/>
        <w:spacing w:before="0" w:after="0" w:line="276" w:lineRule="auto"/>
      </w:pPr>
      <w:r>
        <w:t>§ 3. Termin</w:t>
      </w:r>
    </w:p>
    <w:p w14:paraId="10217344" w14:textId="3B94F379" w:rsidR="00B25974" w:rsidRDefault="002B050C" w:rsidP="007518D1">
      <w:pPr>
        <w:pStyle w:val="Listanumerowana"/>
        <w:numPr>
          <w:ilvl w:val="0"/>
          <w:numId w:val="10"/>
        </w:numPr>
        <w:spacing w:after="0" w:line="276" w:lineRule="auto"/>
        <w:ind w:left="357" w:hanging="357"/>
        <w:contextualSpacing w:val="0"/>
      </w:pPr>
      <w:r>
        <w:t>Termin wykonania usługi w ramach jednego wydania „Mazowsze serce Polski” ustala się maksymalnie na 5 dni kalendarzowych (z wyłączeniem świąt określonych w ustawie z dnia 18 stycznia 1951 r. o</w:t>
      </w:r>
      <w:r w:rsidR="00200E60">
        <w:t> </w:t>
      </w:r>
      <w:r>
        <w:t xml:space="preserve">dniach wolnych od pracy) </w:t>
      </w:r>
      <w:r w:rsidR="00331428">
        <w:t xml:space="preserve">licząc </w:t>
      </w:r>
      <w:r>
        <w:t xml:space="preserve">od dnia dostarczenia materiałów </w:t>
      </w:r>
      <w:r w:rsidR="009C233D">
        <w:t xml:space="preserve">zgodnie z § 2 ust. 1 umowy </w:t>
      </w:r>
      <w:r>
        <w:t>przez studio graficzne, po wcześniejszej akceptacji przez Zamawiającego</w:t>
      </w:r>
      <w:r w:rsidR="00331428">
        <w:t xml:space="preserve"> tych materiałów</w:t>
      </w:r>
      <w:r>
        <w:t xml:space="preserve">, zgodnie z planem wydawniczym stanowiącym załącznik nr </w:t>
      </w:r>
      <w:r w:rsidR="00147FE0">
        <w:t>3</w:t>
      </w:r>
      <w:r>
        <w:t xml:space="preserve"> do umowy. </w:t>
      </w:r>
    </w:p>
    <w:p w14:paraId="7839B693" w14:textId="14EFF579" w:rsidR="0045606F" w:rsidRPr="009D0DF8" w:rsidRDefault="0013529E" w:rsidP="00BA2ED5">
      <w:pPr>
        <w:pStyle w:val="Listanumerowana"/>
        <w:numPr>
          <w:ilvl w:val="0"/>
          <w:numId w:val="10"/>
        </w:numPr>
        <w:spacing w:after="0" w:line="276" w:lineRule="auto"/>
        <w:ind w:left="357" w:hanging="357"/>
        <w:contextualSpacing w:val="0"/>
        <w:rPr>
          <w:sz w:val="22"/>
        </w:rPr>
      </w:pPr>
      <w:r w:rsidRPr="009D0DF8">
        <w:t>P</w:t>
      </w:r>
      <w:r w:rsidR="004865AD" w:rsidRPr="009D0DF8">
        <w:t>rzedmiot</w:t>
      </w:r>
      <w:r w:rsidR="006D0B54" w:rsidRPr="009D0DF8">
        <w:t xml:space="preserve"> </w:t>
      </w:r>
      <w:r w:rsidR="004865AD" w:rsidRPr="009D0DF8">
        <w:t xml:space="preserve"> umowy realizowany będzie </w:t>
      </w:r>
      <w:r w:rsidR="004865AD" w:rsidRPr="009D0DF8">
        <w:rPr>
          <w:b/>
          <w:bCs/>
        </w:rPr>
        <w:t xml:space="preserve">do </w:t>
      </w:r>
      <w:r w:rsidR="004F2AF2" w:rsidRPr="009D0DF8">
        <w:rPr>
          <w:b/>
          <w:bCs/>
        </w:rPr>
        <w:t>295</w:t>
      </w:r>
      <w:r w:rsidR="00D606BE" w:rsidRPr="009D0DF8">
        <w:rPr>
          <w:b/>
          <w:bCs/>
        </w:rPr>
        <w:t xml:space="preserve"> dni od dnia zawarcia umowy</w:t>
      </w:r>
      <w:r w:rsidR="00D606BE" w:rsidRPr="009D0DF8">
        <w:t>, z zastrzeżeniem, że p</w:t>
      </w:r>
      <w:r w:rsidR="00D43214" w:rsidRPr="009D0DF8">
        <w:t xml:space="preserve">rzedmiot umowy </w:t>
      </w:r>
      <w:r w:rsidR="00331428" w:rsidRPr="009D0DF8">
        <w:t xml:space="preserve">w ramach zamówienia podstawowego </w:t>
      </w:r>
      <w:r w:rsidR="00D43214" w:rsidRPr="009D0DF8">
        <w:t xml:space="preserve">będzie realizowany sukcesywnie </w:t>
      </w:r>
      <w:r w:rsidR="005530E2" w:rsidRPr="009D0DF8">
        <w:t xml:space="preserve">do </w:t>
      </w:r>
      <w:r w:rsidR="00414912" w:rsidRPr="009D0DF8">
        <w:rPr>
          <w:b/>
          <w:bCs/>
        </w:rPr>
        <w:t>1</w:t>
      </w:r>
      <w:r w:rsidR="0045606F" w:rsidRPr="009D0DF8">
        <w:rPr>
          <w:b/>
          <w:bCs/>
        </w:rPr>
        <w:t>7</w:t>
      </w:r>
      <w:r w:rsidR="004F2AF2" w:rsidRPr="009D0DF8">
        <w:rPr>
          <w:b/>
          <w:bCs/>
        </w:rPr>
        <w:t>6</w:t>
      </w:r>
      <w:r w:rsidR="00414912" w:rsidRPr="009D0DF8">
        <w:rPr>
          <w:b/>
          <w:bCs/>
        </w:rPr>
        <w:t xml:space="preserve"> </w:t>
      </w:r>
      <w:r w:rsidR="00D43214" w:rsidRPr="009D0DF8">
        <w:rPr>
          <w:b/>
          <w:bCs/>
        </w:rPr>
        <w:t>dni</w:t>
      </w:r>
      <w:r w:rsidR="00D43214" w:rsidRPr="009D0DF8">
        <w:t xml:space="preserve"> licząc od dnia zawarcia umowy</w:t>
      </w:r>
      <w:r w:rsidR="00F774C8" w:rsidRPr="009D0DF8">
        <w:rPr>
          <w:sz w:val="22"/>
        </w:rPr>
        <w:t xml:space="preserve">, </w:t>
      </w:r>
      <w:r w:rsidR="00F774C8" w:rsidRPr="009D0DF8">
        <w:t>a w</w:t>
      </w:r>
      <w:r w:rsidR="00F774C8" w:rsidRPr="009D0DF8">
        <w:rPr>
          <w:sz w:val="22"/>
        </w:rPr>
        <w:t xml:space="preserve"> przypadku uruchomienia prawa opcji, o której mowa w § 1 ust. 3, termin</w:t>
      </w:r>
      <w:r w:rsidR="00875BE5" w:rsidRPr="009D0DF8">
        <w:rPr>
          <w:sz w:val="22"/>
        </w:rPr>
        <w:t xml:space="preserve"> realizacji umowy</w:t>
      </w:r>
      <w:r w:rsidR="005530E2" w:rsidRPr="009D0DF8">
        <w:rPr>
          <w:sz w:val="22"/>
        </w:rPr>
        <w:t xml:space="preserve"> realizowany będzie przez</w:t>
      </w:r>
      <w:r w:rsidR="00F774C8" w:rsidRPr="009D0DF8">
        <w:rPr>
          <w:b/>
          <w:bCs/>
          <w:sz w:val="22"/>
        </w:rPr>
        <w:t xml:space="preserve"> kolejne 119 dni</w:t>
      </w:r>
      <w:r w:rsidR="0045606F" w:rsidRPr="009D0DF8">
        <w:rPr>
          <w:sz w:val="22"/>
        </w:rPr>
        <w:t>.</w:t>
      </w:r>
    </w:p>
    <w:p w14:paraId="032FEC53" w14:textId="77777777" w:rsidR="002B050C" w:rsidRDefault="002B050C" w:rsidP="007518D1">
      <w:pPr>
        <w:pStyle w:val="Nagwek2"/>
        <w:spacing w:before="120" w:after="0"/>
      </w:pPr>
      <w:r>
        <w:t xml:space="preserve">§ 4. </w:t>
      </w:r>
      <w:r w:rsidRPr="008D1A6C">
        <w:t>Wynagrodzenie</w:t>
      </w:r>
    </w:p>
    <w:p w14:paraId="7605C8D1" w14:textId="77777777" w:rsidR="008C694A" w:rsidRDefault="002B050C" w:rsidP="004649C3">
      <w:pPr>
        <w:pStyle w:val="Listanumerowana"/>
        <w:numPr>
          <w:ilvl w:val="0"/>
          <w:numId w:val="11"/>
        </w:numPr>
        <w:spacing w:line="276" w:lineRule="auto"/>
      </w:pPr>
      <w:r>
        <w:t>Wykonawcy przysługuje wynagrodzenie brutto (z VAT) za usługę drukowania, pakowania, adresowania, kolportowania oraz dostawy</w:t>
      </w:r>
      <w:r w:rsidR="008C694A">
        <w:t>:</w:t>
      </w:r>
    </w:p>
    <w:p w14:paraId="2186DE87" w14:textId="49E41C87" w:rsidR="008C694A" w:rsidRDefault="002B050C" w:rsidP="00DC2BDB">
      <w:pPr>
        <w:pStyle w:val="Listanumerowana"/>
        <w:numPr>
          <w:ilvl w:val="0"/>
          <w:numId w:val="21"/>
        </w:numPr>
        <w:spacing w:line="276" w:lineRule="auto"/>
        <w:ind w:left="709" w:hanging="283"/>
      </w:pPr>
      <w:r>
        <w:t xml:space="preserve">jednego wydania (tj. </w:t>
      </w:r>
      <w:r w:rsidRPr="0090144C">
        <w:t xml:space="preserve">jednego numeru zawierającego </w:t>
      </w:r>
      <w:r w:rsidR="00D7626F" w:rsidRPr="0090144C">
        <w:t>4</w:t>
      </w:r>
      <w:r w:rsidR="008C694A">
        <w:t>4</w:t>
      </w:r>
      <w:r w:rsidRPr="0090144C">
        <w:t xml:space="preserve"> stron</w:t>
      </w:r>
      <w:r w:rsidR="008C694A">
        <w:t>y</w:t>
      </w:r>
      <w:r w:rsidRPr="0090144C">
        <w:t xml:space="preserve"> + 4 strony okładki) </w:t>
      </w:r>
      <w:r w:rsidR="0043537B">
        <w:t> </w:t>
      </w:r>
      <w:r>
        <w:t xml:space="preserve">wysokości </w:t>
      </w:r>
      <w:r w:rsidR="005D70DE">
        <w:rPr>
          <w:b/>
          <w:bCs/>
        </w:rPr>
        <w:t>____________</w:t>
      </w:r>
      <w:r w:rsidRPr="001128AC">
        <w:rPr>
          <w:b/>
          <w:bCs/>
        </w:rPr>
        <w:t xml:space="preserve"> </w:t>
      </w:r>
      <w:r>
        <w:t xml:space="preserve">(słownie: </w:t>
      </w:r>
      <w:r w:rsidR="005D70DE">
        <w:rPr>
          <w:b/>
          <w:bCs/>
        </w:rPr>
        <w:t>___________________________________________</w:t>
      </w:r>
      <w:r w:rsidR="004E0E2F">
        <w:rPr>
          <w:b/>
          <w:bCs/>
        </w:rPr>
        <w:t>,</w:t>
      </w:r>
      <w:r w:rsidR="00365E8F">
        <w:rPr>
          <w:b/>
          <w:bCs/>
        </w:rPr>
        <w:t xml:space="preserve"> 00</w:t>
      </w:r>
      <w:r w:rsidR="00970E91">
        <w:rPr>
          <w:b/>
          <w:bCs/>
        </w:rPr>
        <w:t>/100</w:t>
      </w:r>
      <w:r>
        <w:t>)</w:t>
      </w:r>
      <w:r w:rsidR="00147B38">
        <w:t xml:space="preserve"> oraz</w:t>
      </w:r>
    </w:p>
    <w:p w14:paraId="6DC5B39D" w14:textId="041C878B" w:rsidR="00E004EE" w:rsidRDefault="005D70DE" w:rsidP="00DC2BDB">
      <w:pPr>
        <w:pStyle w:val="Listanumerowana"/>
        <w:numPr>
          <w:ilvl w:val="0"/>
          <w:numId w:val="21"/>
        </w:numPr>
        <w:spacing w:line="276" w:lineRule="auto"/>
        <w:ind w:left="709" w:hanging="283"/>
      </w:pPr>
      <w:r>
        <w:rPr>
          <w:b/>
          <w:bCs/>
        </w:rPr>
        <w:t>____________</w:t>
      </w:r>
      <w:r w:rsidR="002862EF" w:rsidRPr="002862EF">
        <w:t xml:space="preserve"> (słownie: </w:t>
      </w:r>
      <w:r>
        <w:rPr>
          <w:b/>
          <w:bCs/>
        </w:rPr>
        <w:t>___________________________________________</w:t>
      </w:r>
      <w:r w:rsidR="004E0E2F">
        <w:rPr>
          <w:b/>
          <w:bCs/>
        </w:rPr>
        <w:t>,</w:t>
      </w:r>
      <w:r w:rsidR="00970E91">
        <w:rPr>
          <w:b/>
          <w:bCs/>
        </w:rPr>
        <w:t xml:space="preserve"> 00/100</w:t>
      </w:r>
      <w:r w:rsidR="002862EF" w:rsidRPr="002862EF">
        <w:t>)</w:t>
      </w:r>
      <w:r w:rsidR="002862EF">
        <w:t xml:space="preserve"> za wydanie </w:t>
      </w:r>
      <w:r w:rsidR="001128AC">
        <w:t xml:space="preserve">numeru specjalnego </w:t>
      </w:r>
      <w:r w:rsidR="002862EF">
        <w:t>(</w:t>
      </w:r>
      <w:r w:rsidR="002862EF" w:rsidRPr="002862EF">
        <w:t xml:space="preserve">zawierającego </w:t>
      </w:r>
      <w:r w:rsidR="002862EF">
        <w:t>20</w:t>
      </w:r>
      <w:r w:rsidR="002862EF" w:rsidRPr="002862EF">
        <w:t xml:space="preserve"> stron + 4 strony okładki)</w:t>
      </w:r>
      <w:r w:rsidR="00735B80">
        <w:t>,</w:t>
      </w:r>
      <w:r w:rsidR="00E004EE">
        <w:t xml:space="preserve"> </w:t>
      </w:r>
    </w:p>
    <w:p w14:paraId="6089EADE" w14:textId="1EEE1D88" w:rsidR="002B050C" w:rsidRDefault="002B050C" w:rsidP="00292B44">
      <w:pPr>
        <w:pStyle w:val="Listanumerowana"/>
        <w:numPr>
          <w:ilvl w:val="0"/>
          <w:numId w:val="0"/>
        </w:numPr>
        <w:spacing w:line="276" w:lineRule="auto"/>
        <w:ind w:left="360" w:hanging="3"/>
      </w:pPr>
      <w:r>
        <w:t>zgodn</w:t>
      </w:r>
      <w:r w:rsidR="00497071">
        <w:t xml:space="preserve">ie </w:t>
      </w:r>
      <w:r>
        <w:t>z</w:t>
      </w:r>
      <w:r w:rsidR="00365E8F">
        <w:t xml:space="preserve"> </w:t>
      </w:r>
      <w:r>
        <w:t>formularzem oferty stanowiącym załącznik nr 2 do umowy.</w:t>
      </w:r>
    </w:p>
    <w:p w14:paraId="260421C4" w14:textId="2FEFB81C" w:rsidR="002B050C" w:rsidRDefault="00720173" w:rsidP="004649C3">
      <w:pPr>
        <w:pStyle w:val="Listanumerowana"/>
        <w:numPr>
          <w:ilvl w:val="0"/>
          <w:numId w:val="11"/>
        </w:numPr>
        <w:spacing w:line="276" w:lineRule="auto"/>
        <w:ind w:left="357" w:hanging="357"/>
      </w:pPr>
      <w:r>
        <w:lastRenderedPageBreak/>
        <w:t>Łączne w</w:t>
      </w:r>
      <w:r w:rsidR="002B050C">
        <w:t xml:space="preserve">ynagrodzenie </w:t>
      </w:r>
      <w:r>
        <w:t>z</w:t>
      </w:r>
      <w:r w:rsidR="002B050C">
        <w:t xml:space="preserve">a </w:t>
      </w:r>
      <w:r w:rsidR="004A5D85">
        <w:t>5</w:t>
      </w:r>
      <w:r w:rsidR="001128AC">
        <w:t xml:space="preserve"> wyda</w:t>
      </w:r>
      <w:r w:rsidR="00735B80">
        <w:t>ń</w:t>
      </w:r>
      <w:r>
        <w:t xml:space="preserve"> i</w:t>
      </w:r>
      <w:r w:rsidR="001128AC">
        <w:t xml:space="preserve"> numer specjalny</w:t>
      </w:r>
      <w:r w:rsidR="00832007">
        <w:t>,</w:t>
      </w:r>
      <w:r>
        <w:t xml:space="preserve"> oraz za </w:t>
      </w:r>
      <w:r w:rsidR="001161CF">
        <w:t>usługę insertowania</w:t>
      </w:r>
      <w:r w:rsidR="00832007">
        <w:t>, drukowania, pakowania, adresowania i kolportowania</w:t>
      </w:r>
      <w:r w:rsidR="001161CF">
        <w:t xml:space="preserve"> </w:t>
      </w:r>
      <w:r>
        <w:t xml:space="preserve">tych wydań </w:t>
      </w:r>
      <w:r w:rsidR="002B050C">
        <w:t xml:space="preserve">nie może przekroczyć kwoty </w:t>
      </w:r>
      <w:r w:rsidR="005D70DE">
        <w:rPr>
          <w:b/>
          <w:bCs/>
        </w:rPr>
        <w:t>________________ zł</w:t>
      </w:r>
      <w:r w:rsidR="002B050C" w:rsidRPr="001128AC">
        <w:rPr>
          <w:b/>
          <w:bCs/>
        </w:rPr>
        <w:t xml:space="preserve"> </w:t>
      </w:r>
      <w:r w:rsidR="002B050C">
        <w:t>(słownie:</w:t>
      </w:r>
      <w:r w:rsidR="00DA7E77">
        <w:t xml:space="preserve"> </w:t>
      </w:r>
      <w:r w:rsidR="005D70DE">
        <w:rPr>
          <w:b/>
          <w:bCs/>
        </w:rPr>
        <w:t>___________________________________________</w:t>
      </w:r>
      <w:r w:rsidR="00DA7E77">
        <w:rPr>
          <w:b/>
          <w:bCs/>
        </w:rPr>
        <w:t xml:space="preserve"> 00/100</w:t>
      </w:r>
      <w:r w:rsidR="002B050C">
        <w:t>).</w:t>
      </w:r>
      <w:r w:rsidR="00D818DE">
        <w:rPr>
          <w:rStyle w:val="Odwoanieprzypisudolnego"/>
        </w:rPr>
        <w:footnoteReference w:id="2"/>
      </w:r>
    </w:p>
    <w:p w14:paraId="30D99498" w14:textId="14073DE8" w:rsidR="00A205CA" w:rsidRDefault="002B050C" w:rsidP="004649C3">
      <w:pPr>
        <w:pStyle w:val="Listanumerowana"/>
        <w:numPr>
          <w:ilvl w:val="0"/>
          <w:numId w:val="11"/>
        </w:numPr>
        <w:spacing w:line="276" w:lineRule="auto"/>
      </w:pPr>
      <w:r>
        <w:t>Wykonawca</w:t>
      </w:r>
      <w:r w:rsidR="00D55188">
        <w:t xml:space="preserve"> </w:t>
      </w:r>
      <w:r>
        <w:t xml:space="preserve">wykona na rzecz Zamawiającego usługę insertowania. </w:t>
      </w:r>
      <w:r w:rsidR="00D55188">
        <w:t>Za insert</w:t>
      </w:r>
      <w:r w:rsidR="00B22A7F">
        <w:t xml:space="preserve"> jednego wydania</w:t>
      </w:r>
      <w:r w:rsidR="00D55188">
        <w:t xml:space="preserve"> Wykonawcy przysługuje wynagrodzenie brutto (z VAT) w wysokości </w:t>
      </w:r>
      <w:r w:rsidR="00996AD6">
        <w:rPr>
          <w:b/>
          <w:bCs/>
        </w:rPr>
        <w:t>______</w:t>
      </w:r>
      <w:r w:rsidR="00996AD6" w:rsidRPr="00365E8F">
        <w:rPr>
          <w:b/>
          <w:bCs/>
        </w:rPr>
        <w:t xml:space="preserve"> </w:t>
      </w:r>
      <w:r w:rsidR="00D55188" w:rsidRPr="00365E8F">
        <w:rPr>
          <w:b/>
          <w:bCs/>
        </w:rPr>
        <w:t xml:space="preserve">zł </w:t>
      </w:r>
      <w:r w:rsidR="00D55188">
        <w:t xml:space="preserve">(słownie: </w:t>
      </w:r>
      <w:r w:rsidR="005D70DE">
        <w:rPr>
          <w:b/>
          <w:bCs/>
        </w:rPr>
        <w:t>__________________</w:t>
      </w:r>
      <w:r w:rsidR="00735B80">
        <w:rPr>
          <w:b/>
          <w:bCs/>
        </w:rPr>
        <w:t xml:space="preserve"> </w:t>
      </w:r>
      <w:r w:rsidR="00365E8F" w:rsidRPr="00365E8F">
        <w:rPr>
          <w:b/>
          <w:bCs/>
        </w:rPr>
        <w:t>zł</w:t>
      </w:r>
      <w:r w:rsidR="00F60FFA">
        <w:rPr>
          <w:b/>
          <w:bCs/>
        </w:rPr>
        <w:t>otych 00/100</w:t>
      </w:r>
      <w:r w:rsidR="00D55188">
        <w:t>) – zgodnie z</w:t>
      </w:r>
      <w:r w:rsidR="00735B80">
        <w:t> </w:t>
      </w:r>
      <w:r w:rsidR="00D55188">
        <w:t xml:space="preserve">formularzem oferty stanowiącym załącznik nr 2 do umowy. </w:t>
      </w:r>
    </w:p>
    <w:p w14:paraId="079021E4" w14:textId="24233F42" w:rsidR="00D55188" w:rsidRDefault="009C233D" w:rsidP="004649C3">
      <w:pPr>
        <w:pStyle w:val="Listanumerowana"/>
        <w:numPr>
          <w:ilvl w:val="0"/>
          <w:numId w:val="11"/>
        </w:numPr>
        <w:spacing w:line="276" w:lineRule="auto"/>
      </w:pPr>
      <w:r>
        <w:t>W zależności od potrzeb Zamawiającego, Zamawiający zastrzega sobie prawo do zlecenia Wykonawcy u</w:t>
      </w:r>
      <w:r w:rsidR="002B050C">
        <w:t>sług</w:t>
      </w:r>
      <w:r>
        <w:t>i</w:t>
      </w:r>
      <w:r w:rsidR="002B050C">
        <w:t xml:space="preserve"> insertowania maksymalnie do </w:t>
      </w:r>
      <w:r w:rsidR="007B3873" w:rsidRPr="007B3873">
        <w:rPr>
          <w:b/>
          <w:bCs/>
        </w:rPr>
        <w:t>4</w:t>
      </w:r>
      <w:r w:rsidR="002B050C" w:rsidRPr="007B3873">
        <w:rPr>
          <w:b/>
          <w:bCs/>
        </w:rPr>
        <w:t xml:space="preserve"> </w:t>
      </w:r>
      <w:r w:rsidR="002B050C">
        <w:t>wydań pisma „Mazowsze serce Polski”</w:t>
      </w:r>
      <w:r>
        <w:t xml:space="preserve"> w czasie trwania umowy</w:t>
      </w:r>
      <w:r w:rsidR="002B050C">
        <w:t>.</w:t>
      </w:r>
      <w:r w:rsidR="007D7D3A">
        <w:t xml:space="preserve"> Zamawiający zastrzega sobie również prawo do niezgłoszenia Wykonawcy zlecenia usługi insertowania podczas trwania umowy jeśli nie wystąpi taka potrzeba.</w:t>
      </w:r>
    </w:p>
    <w:p w14:paraId="27E5FAE5" w14:textId="7A40CDD9" w:rsidR="00215EEB" w:rsidRDefault="00A205CA" w:rsidP="004649C3">
      <w:pPr>
        <w:pStyle w:val="Listanumerowana"/>
        <w:numPr>
          <w:ilvl w:val="0"/>
          <w:numId w:val="11"/>
        </w:numPr>
        <w:spacing w:line="276" w:lineRule="auto"/>
      </w:pPr>
      <w:r w:rsidRPr="00A205CA">
        <w:t xml:space="preserve">Wynagrodzenie za usługę insertowania stanowić będzie iloczyn </w:t>
      </w:r>
      <w:r w:rsidR="003368E2">
        <w:t xml:space="preserve">liczby </w:t>
      </w:r>
      <w:r w:rsidRPr="00A205CA">
        <w:t xml:space="preserve">faktycznie </w:t>
      </w:r>
      <w:proofErr w:type="spellStart"/>
      <w:r w:rsidR="003368E2">
        <w:t>za</w:t>
      </w:r>
      <w:r w:rsidRPr="00A205CA">
        <w:t>insertowan</w:t>
      </w:r>
      <w:r w:rsidR="003368E2">
        <w:t>ych</w:t>
      </w:r>
      <w:proofErr w:type="spellEnd"/>
      <w:r w:rsidRPr="00A205CA">
        <w:t xml:space="preserve"> </w:t>
      </w:r>
      <w:r w:rsidR="003368E2">
        <w:t xml:space="preserve">materiałów </w:t>
      </w:r>
      <w:r w:rsidRPr="00A205CA">
        <w:t xml:space="preserve">i ceny za insert </w:t>
      </w:r>
      <w:r w:rsidR="00B22A7F">
        <w:t>jednego</w:t>
      </w:r>
      <w:r w:rsidRPr="00A205CA">
        <w:t xml:space="preserve"> wydania pisma „Mazowsze serce Polski</w:t>
      </w:r>
      <w:r w:rsidR="00DF3534" w:rsidRPr="00A205CA">
        <w:t>”, wskazanej</w:t>
      </w:r>
      <w:r w:rsidRPr="00A205CA">
        <w:t xml:space="preserve"> przez Wykonawcę w formularzu oferty, stanowiącym załącznik nr 2 do umowy</w:t>
      </w:r>
      <w:r w:rsidR="0043537B">
        <w:t>.</w:t>
      </w:r>
    </w:p>
    <w:p w14:paraId="78A08B0A" w14:textId="6D7BA304" w:rsidR="00996AD6" w:rsidRPr="00996AD6" w:rsidRDefault="00996AD6" w:rsidP="004649C3">
      <w:pPr>
        <w:pStyle w:val="Listanumerowana"/>
        <w:numPr>
          <w:ilvl w:val="0"/>
          <w:numId w:val="11"/>
        </w:numPr>
        <w:spacing w:line="276" w:lineRule="auto"/>
      </w:pPr>
      <w:r w:rsidRPr="00996AD6">
        <w:rPr>
          <w:sz w:val="22"/>
        </w:rPr>
        <w:t>W przypadku uruchomienia opcji, o której mowa w § 1 ust. 2-</w:t>
      </w:r>
      <w:r w:rsidR="00D902C9">
        <w:rPr>
          <w:sz w:val="22"/>
        </w:rPr>
        <w:t>5</w:t>
      </w:r>
      <w:r w:rsidRPr="00996AD6">
        <w:rPr>
          <w:sz w:val="22"/>
        </w:rPr>
        <w:t>, wynagrodzenie Wykonawcy z</w:t>
      </w:r>
      <w:r>
        <w:rPr>
          <w:sz w:val="22"/>
        </w:rPr>
        <w:t> </w:t>
      </w:r>
      <w:r w:rsidRPr="00996AD6">
        <w:rPr>
          <w:sz w:val="22"/>
        </w:rPr>
        <w:t xml:space="preserve">tytułu realizacji przedmiotu umowy wzrośnie maksymalnie o wartość zrealizowanej opcji tj. </w:t>
      </w:r>
      <w:r w:rsidR="0084389F">
        <w:rPr>
          <w:sz w:val="22"/>
        </w:rPr>
        <w:br/>
      </w:r>
      <w:r w:rsidRPr="00996AD6">
        <w:rPr>
          <w:sz w:val="22"/>
        </w:rPr>
        <w:t xml:space="preserve">o kwotę brutto </w:t>
      </w:r>
      <w:r>
        <w:rPr>
          <w:b/>
          <w:bCs/>
          <w:sz w:val="22"/>
        </w:rPr>
        <w:t>__________</w:t>
      </w:r>
      <w:r w:rsidRPr="00996AD6">
        <w:rPr>
          <w:b/>
          <w:bCs/>
          <w:sz w:val="22"/>
        </w:rPr>
        <w:t xml:space="preserve"> </w:t>
      </w:r>
      <w:r w:rsidRPr="00996AD6">
        <w:rPr>
          <w:sz w:val="22"/>
        </w:rPr>
        <w:t>(słownie</w:t>
      </w:r>
      <w:r w:rsidRPr="00996AD6">
        <w:rPr>
          <w:b/>
          <w:bCs/>
          <w:sz w:val="22"/>
        </w:rPr>
        <w:t xml:space="preserve">: </w:t>
      </w:r>
      <w:r>
        <w:rPr>
          <w:b/>
          <w:bCs/>
          <w:sz w:val="22"/>
        </w:rPr>
        <w:t>__________</w:t>
      </w:r>
      <w:r w:rsidRPr="00996AD6">
        <w:rPr>
          <w:b/>
          <w:bCs/>
          <w:sz w:val="22"/>
        </w:rPr>
        <w:t xml:space="preserve"> </w:t>
      </w:r>
      <w:r w:rsidRPr="00996AD6">
        <w:rPr>
          <w:sz w:val="22"/>
        </w:rPr>
        <w:t>00/100)</w:t>
      </w:r>
      <w:r w:rsidR="00220CD9">
        <w:rPr>
          <w:sz w:val="22"/>
        </w:rPr>
        <w:t xml:space="preserve"> – </w:t>
      </w:r>
      <w:r w:rsidR="00220CD9" w:rsidRPr="00220CD9">
        <w:rPr>
          <w:sz w:val="22"/>
        </w:rPr>
        <w:t>zgodnie z formularzem oferty stanowiącym załącznik nr 2 do umowy</w:t>
      </w:r>
      <w:r w:rsidRPr="00996AD6">
        <w:rPr>
          <w:sz w:val="22"/>
        </w:rPr>
        <w:t>.</w:t>
      </w:r>
    </w:p>
    <w:p w14:paraId="481D08AB" w14:textId="2055C7C3" w:rsidR="00EE7CE6" w:rsidRDefault="00EE7CE6" w:rsidP="006F6481">
      <w:pPr>
        <w:pStyle w:val="Listanumerowana"/>
        <w:numPr>
          <w:ilvl w:val="0"/>
          <w:numId w:val="11"/>
        </w:numPr>
        <w:spacing w:line="276" w:lineRule="auto"/>
      </w:pPr>
      <w:r>
        <w:t>Faktury VAT należy wystawić</w:t>
      </w:r>
      <w:r w:rsidR="006812A0">
        <w:t>:</w:t>
      </w:r>
    </w:p>
    <w:p w14:paraId="2FFCB312" w14:textId="77777777" w:rsidR="00EE7CE6" w:rsidRDefault="00EE7CE6" w:rsidP="004649C3">
      <w:pPr>
        <w:pStyle w:val="Listanumerowana"/>
        <w:numPr>
          <w:ilvl w:val="0"/>
          <w:numId w:val="13"/>
        </w:numPr>
        <w:spacing w:line="276" w:lineRule="auto"/>
      </w:pPr>
      <w:r w:rsidRPr="00EE7CE6">
        <w:rPr>
          <w:b/>
          <w:bCs/>
        </w:rPr>
        <w:t>Nabywca</w:t>
      </w:r>
      <w:r>
        <w:t>: Województwo Mazowieckie, ul. Jagiellońska 26, 03-719 Warszawa, NIP: 1132453940;</w:t>
      </w:r>
    </w:p>
    <w:p w14:paraId="56AA983A" w14:textId="3C78F051" w:rsidR="00EE7CE6" w:rsidRDefault="00EE7CE6" w:rsidP="004649C3">
      <w:pPr>
        <w:pStyle w:val="Listanumerowana"/>
        <w:numPr>
          <w:ilvl w:val="0"/>
          <w:numId w:val="13"/>
        </w:numPr>
        <w:spacing w:line="276" w:lineRule="auto"/>
      </w:pPr>
      <w:r w:rsidRPr="00EE7CE6">
        <w:rPr>
          <w:b/>
          <w:bCs/>
        </w:rPr>
        <w:t>Płatnik/odbiorca</w:t>
      </w:r>
      <w:r>
        <w:t>: Urząd Marszałkowski Województwa Mazowieckiego w Warszawie, Kancelaria Marszałka, ul. Jagiellońska 26, 03-719 Warszawa;</w:t>
      </w:r>
    </w:p>
    <w:p w14:paraId="06A82301" w14:textId="7D57E2C6" w:rsidR="00EE7CE6" w:rsidRDefault="00EE7CE6" w:rsidP="004649C3">
      <w:pPr>
        <w:pStyle w:val="Listanumerowana"/>
        <w:numPr>
          <w:ilvl w:val="0"/>
          <w:numId w:val="13"/>
        </w:numPr>
        <w:spacing w:line="276" w:lineRule="auto"/>
      </w:pPr>
      <w:r w:rsidRPr="00EE7CE6">
        <w:rPr>
          <w:b/>
          <w:bCs/>
        </w:rPr>
        <w:t>Numer niniejszej umowy</w:t>
      </w:r>
      <w:r>
        <w:t>.</w:t>
      </w:r>
    </w:p>
    <w:p w14:paraId="7C65DCD1" w14:textId="43DF11B4" w:rsidR="005D70DE" w:rsidRPr="005D70DE" w:rsidRDefault="000469F1" w:rsidP="005D70DE">
      <w:pPr>
        <w:pStyle w:val="Listanumerowana"/>
        <w:numPr>
          <w:ilvl w:val="0"/>
          <w:numId w:val="11"/>
        </w:numPr>
        <w:spacing w:line="276" w:lineRule="auto"/>
        <w:rPr>
          <w:b/>
          <w:bCs/>
        </w:rPr>
      </w:pPr>
      <w:r>
        <w:t xml:space="preserve">Wynagrodzenie Wykonawcy za wykonanie przedmiotu umowy będzie płacone </w:t>
      </w:r>
      <w:r w:rsidR="006D7BCE">
        <w:t>miesięcznie</w:t>
      </w:r>
      <w:r>
        <w:t>, na podstawie faktur</w:t>
      </w:r>
      <w:r w:rsidR="00D902C9">
        <w:t>y</w:t>
      </w:r>
      <w:r>
        <w:t xml:space="preserve"> VAT </w:t>
      </w:r>
      <w:r w:rsidR="00D902C9">
        <w:t xml:space="preserve">dostarczonej </w:t>
      </w:r>
      <w:r>
        <w:t>kolejno</w:t>
      </w:r>
      <w:r w:rsidR="005D70DE">
        <w:t>:</w:t>
      </w:r>
    </w:p>
    <w:p w14:paraId="104BFB35" w14:textId="27079819" w:rsidR="005D70DE" w:rsidRPr="005D70DE" w:rsidRDefault="005D70DE" w:rsidP="005D70DE">
      <w:pPr>
        <w:pStyle w:val="Listanumerowana"/>
        <w:numPr>
          <w:ilvl w:val="0"/>
          <w:numId w:val="0"/>
        </w:numPr>
        <w:spacing w:line="276" w:lineRule="auto"/>
        <w:ind w:left="360"/>
      </w:pPr>
      <w:r w:rsidRPr="005D70DE">
        <w:t>a)</w:t>
      </w:r>
      <w:r w:rsidRPr="005D70DE">
        <w:tab/>
        <w:t>przesyłką przez operatora publicznego na adres: Urząd Marszałkowski Województwa Mazowieckiego w Warszawie, Kancelaria Marszałka, ul. Jagiellońska 26, 03-719 Warszawa lub</w:t>
      </w:r>
    </w:p>
    <w:p w14:paraId="4DF0D647" w14:textId="13D670EC" w:rsidR="005D70DE" w:rsidRPr="005D70DE" w:rsidRDefault="005D70DE" w:rsidP="005D70DE">
      <w:pPr>
        <w:pStyle w:val="Listanumerowana"/>
        <w:numPr>
          <w:ilvl w:val="0"/>
          <w:numId w:val="0"/>
        </w:numPr>
        <w:spacing w:line="276" w:lineRule="auto"/>
        <w:ind w:left="360"/>
      </w:pPr>
      <w:r w:rsidRPr="005D70DE">
        <w:t>b)</w:t>
      </w:r>
      <w:r w:rsidRPr="005D70DE">
        <w:tab/>
        <w:t xml:space="preserve">przesyłką elektroniczną na adres e-mail: </w:t>
      </w:r>
      <w:r>
        <w:t xml:space="preserve">____________________________ </w:t>
      </w:r>
      <w:r w:rsidRPr="005D70DE">
        <w:t>lub</w:t>
      </w:r>
    </w:p>
    <w:p w14:paraId="3FDC7AE8" w14:textId="77777777" w:rsidR="005D70DE" w:rsidRDefault="005D70DE" w:rsidP="005D70DE">
      <w:pPr>
        <w:pStyle w:val="Listanumerowana"/>
        <w:numPr>
          <w:ilvl w:val="0"/>
          <w:numId w:val="0"/>
        </w:numPr>
        <w:spacing w:line="276" w:lineRule="auto"/>
        <w:ind w:left="360"/>
      </w:pPr>
      <w:r w:rsidRPr="005D70DE">
        <w:t>c)</w:t>
      </w:r>
      <w:r w:rsidRPr="005D70DE">
        <w:tab/>
        <w:t xml:space="preserve">za pośrednictwem </w:t>
      </w:r>
      <w:proofErr w:type="spellStart"/>
      <w:r w:rsidRPr="005D70DE">
        <w:t>ePUAP</w:t>
      </w:r>
      <w:proofErr w:type="spellEnd"/>
      <w:r w:rsidRPr="005D70DE">
        <w:t xml:space="preserve"> Urzędu Marszałkowskiego Województwa Mazowieckiego lub</w:t>
      </w:r>
    </w:p>
    <w:p w14:paraId="11A92A92" w14:textId="24B6BAEB" w:rsidR="005D70DE" w:rsidRPr="005D70DE" w:rsidRDefault="005D70DE" w:rsidP="005D70DE">
      <w:pPr>
        <w:pStyle w:val="Listanumerowana"/>
        <w:numPr>
          <w:ilvl w:val="0"/>
          <w:numId w:val="0"/>
        </w:numPr>
        <w:spacing w:line="276" w:lineRule="auto"/>
        <w:ind w:left="360"/>
      </w:pPr>
      <w:r w:rsidRPr="005D70DE">
        <w:t>d)</w:t>
      </w:r>
      <w:r w:rsidRPr="005D70DE">
        <w:tab/>
        <w:t>za pośrednictwem Platformy Elektronicznego Fakturowania (PEF)</w:t>
      </w:r>
    </w:p>
    <w:p w14:paraId="2F00E8B3" w14:textId="3A3C2EE4" w:rsidR="005D70DE" w:rsidRPr="003641BA" w:rsidRDefault="005D70DE" w:rsidP="005D70DE">
      <w:pPr>
        <w:pStyle w:val="Listanumerowana"/>
        <w:numPr>
          <w:ilvl w:val="0"/>
          <w:numId w:val="0"/>
        </w:numPr>
        <w:spacing w:line="276" w:lineRule="auto"/>
        <w:ind w:left="360"/>
        <w:rPr>
          <w:b/>
          <w:bCs/>
        </w:rPr>
      </w:pPr>
      <w:r>
        <w:t xml:space="preserve">wystawionych po wcześniejszym zrealizowaniu usługi </w:t>
      </w:r>
      <w:r w:rsidRPr="005D70DE">
        <w:rPr>
          <w:b/>
          <w:bCs/>
        </w:rPr>
        <w:t>potwierdzonej protokołem odbioru</w:t>
      </w:r>
      <w:r>
        <w:t xml:space="preserve">. W przypadku zrealizowania usługi w miesiącu grudniu, </w:t>
      </w:r>
      <w:r w:rsidRPr="005357F2">
        <w:t xml:space="preserve">Wykonawca zobowiązuje się do dostarczenia </w:t>
      </w:r>
      <w:r w:rsidR="00D902C9">
        <w:t>faktury VAT/</w:t>
      </w:r>
      <w:r w:rsidRPr="005357F2">
        <w:t xml:space="preserve">dowodu księgowego w terminie do </w:t>
      </w:r>
      <w:r w:rsidRPr="00FA2444">
        <w:rPr>
          <w:b/>
          <w:bCs/>
          <w:color w:val="C00000"/>
        </w:rPr>
        <w:t>23 grudnia 2024 r.</w:t>
      </w:r>
    </w:p>
    <w:p w14:paraId="17BA55C6" w14:textId="56D72F2E" w:rsidR="002B050C" w:rsidRPr="000F74A4" w:rsidRDefault="000469F1" w:rsidP="004649C3">
      <w:pPr>
        <w:pStyle w:val="Listanumerowana"/>
        <w:numPr>
          <w:ilvl w:val="0"/>
          <w:numId w:val="11"/>
        </w:numPr>
        <w:spacing w:line="276" w:lineRule="auto"/>
      </w:pPr>
      <w:r>
        <w:t>Zamawiający dokona zapłaty wynagrodzenia</w:t>
      </w:r>
      <w:r w:rsidRPr="000469F1">
        <w:t xml:space="preserve"> </w:t>
      </w:r>
      <w:r>
        <w:t xml:space="preserve">na rzecz Wykonawcy </w:t>
      </w:r>
      <w:r w:rsidR="00836794">
        <w:t>za wykonanie usługi określonej w</w:t>
      </w:r>
      <w:r w:rsidR="005740F0">
        <w:t> </w:t>
      </w:r>
      <w:r w:rsidR="00836794">
        <w:t>§</w:t>
      </w:r>
      <w:r w:rsidR="00200E60">
        <w:t> </w:t>
      </w:r>
      <w:r w:rsidR="00836794">
        <w:t xml:space="preserve">1 w terminie 14 dni roboczych od daty doręczenia Zamawiającemu prawidłowo wystawionej faktury, </w:t>
      </w:r>
      <w:r w:rsidR="00836794" w:rsidRPr="000F74A4">
        <w:t xml:space="preserve">na rachunek bankowy Wykonawcy nr </w:t>
      </w:r>
      <w:r w:rsidR="005D70DE" w:rsidRPr="005D70DE">
        <w:t>___________________________________________________________</w:t>
      </w:r>
      <w:r w:rsidR="00FC6FD0" w:rsidRPr="005D70DE">
        <w:t>.</w:t>
      </w:r>
    </w:p>
    <w:p w14:paraId="349601F0" w14:textId="64E03E12" w:rsidR="00D56DED" w:rsidRDefault="00D56DED" w:rsidP="004649C3">
      <w:pPr>
        <w:pStyle w:val="Listanumerowana"/>
        <w:numPr>
          <w:ilvl w:val="0"/>
          <w:numId w:val="11"/>
        </w:numPr>
        <w:spacing w:line="276" w:lineRule="auto"/>
      </w:pPr>
      <w:r>
        <w:t xml:space="preserve">Zmiana numeru rachunku bankowego, o którym mowa w ust. </w:t>
      </w:r>
      <w:r w:rsidR="00642804">
        <w:t>9</w:t>
      </w:r>
      <w:r>
        <w:t xml:space="preserve">, nie stanowi zmiany </w:t>
      </w:r>
      <w:r w:rsidR="00964714">
        <w:t>u</w:t>
      </w:r>
      <w:r>
        <w:t>mowy, a</w:t>
      </w:r>
      <w:r w:rsidR="006F7233">
        <w:t> </w:t>
      </w:r>
      <w:r>
        <w:t xml:space="preserve">wymaga jedynie poinformowania Zamawiającego przez Wykonawcę </w:t>
      </w:r>
      <w:r w:rsidR="00D818DE" w:rsidRPr="00D818DE">
        <w:t xml:space="preserve">w formie </w:t>
      </w:r>
      <w:r w:rsidR="003A21E7">
        <w:t xml:space="preserve">pisemnej lub </w:t>
      </w:r>
      <w:r w:rsidR="00D818DE" w:rsidRPr="00D818DE">
        <w:t xml:space="preserve">elektronicznej (podpisane kwalifikowanym podpisem elektronicznym) i doręczonej Stronie na adres </w:t>
      </w:r>
      <w:hyperlink r:id="rId11" w:history="1">
        <w:r w:rsidR="005D70DE" w:rsidRPr="005D70DE">
          <w:rPr>
            <w:rStyle w:val="Hipercze"/>
            <w:color w:val="auto"/>
          </w:rPr>
          <w:t>_____________________</w:t>
        </w:r>
      </w:hyperlink>
      <w:r w:rsidR="00D818DE" w:rsidRPr="00D818DE">
        <w:t>.</w:t>
      </w:r>
      <w:r w:rsidR="00D818DE">
        <w:t xml:space="preserve"> P</w:t>
      </w:r>
      <w:r w:rsidR="00D818DE" w:rsidRPr="00D818DE">
        <w:t>owiadomienie uznaje się za dostarczone następnego dnia po dniu jego wysłania</w:t>
      </w:r>
      <w:r>
        <w:t>.</w:t>
      </w:r>
    </w:p>
    <w:p w14:paraId="71D2C44B" w14:textId="6674EB2B" w:rsidR="00836794" w:rsidRDefault="002B050C" w:rsidP="005D70DE">
      <w:pPr>
        <w:pStyle w:val="Listanumerowana"/>
        <w:numPr>
          <w:ilvl w:val="0"/>
          <w:numId w:val="11"/>
        </w:numPr>
        <w:spacing w:after="0" w:line="276" w:lineRule="auto"/>
      </w:pPr>
      <w:r>
        <w:t xml:space="preserve">Do każdej faktury Wykonawca dołączy protokół </w:t>
      </w:r>
      <w:r w:rsidR="00836794">
        <w:t>wskazując w ni</w:t>
      </w:r>
      <w:r w:rsidR="00A8442F">
        <w:t>m</w:t>
      </w:r>
      <w:r w:rsidR="00836794">
        <w:t xml:space="preserve"> następujące dane:</w:t>
      </w:r>
    </w:p>
    <w:p w14:paraId="22DFED30" w14:textId="77777777" w:rsidR="00836794" w:rsidRDefault="002B050C">
      <w:pPr>
        <w:pStyle w:val="Drugalistanumerowana"/>
        <w:numPr>
          <w:ilvl w:val="0"/>
          <w:numId w:val="24"/>
        </w:numPr>
      </w:pPr>
      <w:r>
        <w:t>data otrzymania materiałów do druku</w:t>
      </w:r>
      <w:r w:rsidR="00836794">
        <w:t>;</w:t>
      </w:r>
    </w:p>
    <w:p w14:paraId="27136F41" w14:textId="173735D4" w:rsidR="00836794" w:rsidRDefault="002B050C" w:rsidP="005D70DE">
      <w:pPr>
        <w:pStyle w:val="Drugalistanumerowana"/>
      </w:pPr>
      <w:r>
        <w:t xml:space="preserve">data i </w:t>
      </w:r>
      <w:r w:rsidR="00A8442F">
        <w:t>liczba</w:t>
      </w:r>
      <w:r>
        <w:t xml:space="preserve"> przesyłek, ze wskazaniem przez Zamawiającego liczby egzemplarzy przekazanych do wysyłki</w:t>
      </w:r>
      <w:r w:rsidR="00836794">
        <w:t>;</w:t>
      </w:r>
    </w:p>
    <w:p w14:paraId="337823A7" w14:textId="77777777" w:rsidR="00B30258" w:rsidRDefault="00A8442F" w:rsidP="00200E60">
      <w:pPr>
        <w:pStyle w:val="Drugalistanumerowana"/>
      </w:pPr>
      <w:r>
        <w:lastRenderedPageBreak/>
        <w:t>liczba</w:t>
      </w:r>
      <w:r w:rsidR="002B050C">
        <w:t xml:space="preserve"> egzemplarzy „Mazowsze serce Polski” dostarczonych do siedziby Zamawiającego</w:t>
      </w:r>
      <w:r w:rsidR="00B30258">
        <w:t>;</w:t>
      </w:r>
    </w:p>
    <w:p w14:paraId="62794CFE" w14:textId="7C9B2545" w:rsidR="002B050C" w:rsidRPr="00237685" w:rsidRDefault="00B30258" w:rsidP="00200E60">
      <w:pPr>
        <w:pStyle w:val="Drugalistanumerowana"/>
      </w:pPr>
      <w:r w:rsidRPr="00237685">
        <w:t>liczba insertu do danego wydania miesięcznika „Mazowsze serce Polski”.</w:t>
      </w:r>
    </w:p>
    <w:p w14:paraId="3A27F726" w14:textId="2587A5DB" w:rsidR="005D70DE" w:rsidRDefault="005D70DE" w:rsidP="004649C3">
      <w:pPr>
        <w:pStyle w:val="Listanumerowana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/>
      </w:pPr>
      <w:r>
        <w:t xml:space="preserve">Osobami upoważnionymi do podpisania protokołu odbioru, o którym mowa w ust. </w:t>
      </w:r>
      <w:r w:rsidR="003A21E7">
        <w:t xml:space="preserve">12 </w:t>
      </w:r>
      <w:r>
        <w:t>są:</w:t>
      </w:r>
    </w:p>
    <w:p w14:paraId="4AB4C1B2" w14:textId="210DFD03" w:rsidR="005D70DE" w:rsidRDefault="005D70DE">
      <w:pPr>
        <w:pStyle w:val="Listanumerowana"/>
        <w:numPr>
          <w:ilvl w:val="0"/>
          <w:numId w:val="27"/>
        </w:numPr>
        <w:spacing w:line="276" w:lineRule="auto"/>
      </w:pPr>
      <w:r>
        <w:t>ze strony Zamawiającego: ________________________;</w:t>
      </w:r>
    </w:p>
    <w:p w14:paraId="70F55572" w14:textId="65A25E6C" w:rsidR="005D70DE" w:rsidRDefault="005D70DE">
      <w:pPr>
        <w:pStyle w:val="Listanumerowana"/>
        <w:numPr>
          <w:ilvl w:val="0"/>
          <w:numId w:val="27"/>
        </w:numPr>
        <w:spacing w:line="276" w:lineRule="auto"/>
      </w:pPr>
      <w:r>
        <w:t>ze strony Wykonawcy: ___________________________.</w:t>
      </w:r>
    </w:p>
    <w:p w14:paraId="628B91B9" w14:textId="47FC6E80" w:rsidR="002B050C" w:rsidRDefault="002B050C" w:rsidP="004649C3">
      <w:pPr>
        <w:pStyle w:val="Listanumerowana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/>
      </w:pPr>
      <w:r>
        <w:t>Za datę dokonania płatności Strony będą uważały datę przekazania przez Zamawiającego polecenia przelewu do banku prowadzącego jego rachunek.</w:t>
      </w:r>
    </w:p>
    <w:p w14:paraId="5E891B23" w14:textId="700A0586" w:rsidR="00B45759" w:rsidRDefault="00B45759" w:rsidP="00964714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 xml:space="preserve">Strony przewidują możliwość zmiany wysokości wynagrodzenia Wykonawcy w przypadku zmiany cen  </w:t>
      </w:r>
      <w:r w:rsidR="000803E4">
        <w:t xml:space="preserve">materiałów lub kosztów związanych z realizacją </w:t>
      </w:r>
      <w:r>
        <w:t xml:space="preserve">przedmiotu </w:t>
      </w:r>
      <w:r w:rsidR="00964714">
        <w:t>u</w:t>
      </w:r>
      <w:r w:rsidR="000803E4">
        <w:t>mowy</w:t>
      </w:r>
      <w:r>
        <w:t xml:space="preserve">. </w:t>
      </w:r>
    </w:p>
    <w:p w14:paraId="6281CC0E" w14:textId="3474B4B0" w:rsidR="009F08A6" w:rsidRPr="00ED6040" w:rsidRDefault="00B45759" w:rsidP="00964714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 xml:space="preserve">W przypadku zmiany, o której mowa w ust. </w:t>
      </w:r>
      <w:r w:rsidR="003A21E7">
        <w:t>1</w:t>
      </w:r>
      <w:r w:rsidR="0043505B">
        <w:t>4</w:t>
      </w:r>
      <w:r w:rsidR="003A21E7">
        <w:t xml:space="preserve"> </w:t>
      </w:r>
      <w:r>
        <w:t>określa się minimalny poziom zmiany wynagrodzenia za jedno wydanie</w:t>
      </w:r>
      <w:r w:rsidR="00002FC0">
        <w:t>/</w:t>
      </w:r>
      <w:r>
        <w:t xml:space="preserve"> wydanie numeru specjalnego, który wynosi </w:t>
      </w:r>
      <w:r w:rsidR="000803E4">
        <w:t xml:space="preserve">10% </w:t>
      </w:r>
      <w:r>
        <w:t>w stosunku do wynagrodzenia za jedno wydanie</w:t>
      </w:r>
      <w:r w:rsidR="00002FC0">
        <w:t>/</w:t>
      </w:r>
      <w:r>
        <w:t>wydanie numeru specjalnego</w:t>
      </w:r>
      <w:r w:rsidR="00002FC0">
        <w:t xml:space="preserve"> zaoferowanego w ofercie</w:t>
      </w:r>
      <w:r w:rsidR="000803E4">
        <w:t>.</w:t>
      </w:r>
      <w:r w:rsidR="009F08A6" w:rsidRPr="009F08A6">
        <w:rPr>
          <w:color w:val="00000A"/>
        </w:rPr>
        <w:t xml:space="preserve"> </w:t>
      </w:r>
    </w:p>
    <w:p w14:paraId="20CE523D" w14:textId="506C48C3" w:rsidR="000803E4" w:rsidRDefault="009F08A6" w:rsidP="00964714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 w:rsidRPr="00AF14CC">
        <w:rPr>
          <w:color w:val="00000A"/>
        </w:rPr>
        <w:t>Powyższy poziom zostanie ustalony na podstawie zmiany miesięcznych wskaźników (miesiąc do miesiąca) cen towarów i usług konsumpcyjnych ogłaszanych w komunikatach Prezesa GUS, pomiędzy miesiącem, w którym została zawarta umowa, a miesiącem poprzedzającym złożenie wniosku o</w:t>
      </w:r>
      <w:r w:rsidR="00002FC0">
        <w:rPr>
          <w:color w:val="00000A"/>
        </w:rPr>
        <w:t> </w:t>
      </w:r>
      <w:r w:rsidRPr="00AF14CC">
        <w:rPr>
          <w:color w:val="00000A"/>
        </w:rPr>
        <w:t>zmianę wysokości wynagrodzenia należnego Wykonawcy</w:t>
      </w:r>
      <w:r w:rsidR="00D902C9">
        <w:rPr>
          <w:color w:val="00000A"/>
        </w:rPr>
        <w:t>.</w:t>
      </w:r>
    </w:p>
    <w:p w14:paraId="2635A6E2" w14:textId="6DA54123" w:rsidR="000803E4" w:rsidRDefault="009F08A6" w:rsidP="00964714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 xml:space="preserve">Wniosek o zmianę wysokości wynagrodzenia Wykonawcy, o której mowa w ust. </w:t>
      </w:r>
      <w:r w:rsidR="00B22A7F">
        <w:t>1</w:t>
      </w:r>
      <w:r w:rsidR="0043505B">
        <w:t>4</w:t>
      </w:r>
      <w:r w:rsidR="00B22A7F">
        <w:t xml:space="preserve"> </w:t>
      </w:r>
      <w:r w:rsidR="00B45759">
        <w:t xml:space="preserve">może zostać złożony jednokrotnie przez każdą ze Stron, wyłącznie w okresie obowiązywania umowy. Wniosek może zostać złożony nie wcześniej niż po upływie </w:t>
      </w:r>
      <w:r w:rsidR="009C233D">
        <w:t xml:space="preserve">5 </w:t>
      </w:r>
      <w:r w:rsidR="00B45759">
        <w:t xml:space="preserve">miesięcy od daty zawarcia umowy. </w:t>
      </w:r>
    </w:p>
    <w:p w14:paraId="0288AAE5" w14:textId="03838D00" w:rsidR="00002FC0" w:rsidRDefault="000803E4" w:rsidP="00002FC0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 xml:space="preserve">Przez zmianę cen materiałów lub kosztów rozumie się wzrost odpowiednio cen materiałów lub kosztów, jak i obniżenie cen materiałów lub kosztów, względem cen materiałów lub kosztów przyjętych w celu ustalenia wynagrodzenia Wykonawcy zawartego w </w:t>
      </w:r>
      <w:r w:rsidR="0081013C">
        <w:t>ofercie</w:t>
      </w:r>
      <w:r>
        <w:t xml:space="preserve">. </w:t>
      </w:r>
    </w:p>
    <w:p w14:paraId="050BFF04" w14:textId="22CA392F" w:rsidR="00002FC0" w:rsidRPr="00F8290B" w:rsidRDefault="00002FC0" w:rsidP="00F8290B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 w:rsidRPr="00F8290B">
        <w:t>Wraz z wnioskiem Wykonawca zobowiązany jest udokumentować konieczność wprowadzenia zmiany wynagrodzenia (w tym wzrostu cen materiałów i</w:t>
      </w:r>
      <w:r w:rsidR="00F8290B" w:rsidRPr="00F8290B">
        <w:t xml:space="preserve"> usług</w:t>
      </w:r>
      <w:r w:rsidRPr="00F8290B">
        <w:t xml:space="preserve"> ), pod rygorem odmowy dokonania tej zmiany. </w:t>
      </w:r>
      <w:r w:rsidR="008D5CD0">
        <w:t>Zamawiający</w:t>
      </w:r>
      <w:r w:rsidRPr="00F8290B">
        <w:t xml:space="preserve"> ma prawo zwrócić się do Wykonawcy o przedstawienie dodatkowych wyjaśnień, informacji, dokumentów.</w:t>
      </w:r>
    </w:p>
    <w:p w14:paraId="04039D7A" w14:textId="1D2B9503" w:rsidR="000803E4" w:rsidRDefault="000803E4" w:rsidP="00964714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 xml:space="preserve">Zmiana, o której mowa w ust. </w:t>
      </w:r>
      <w:r w:rsidR="003A21E7">
        <w:t>1</w:t>
      </w:r>
      <w:r w:rsidR="008A75F9">
        <w:t>4</w:t>
      </w:r>
      <w:r w:rsidR="003A21E7">
        <w:t xml:space="preserve"> </w:t>
      </w:r>
      <w:r>
        <w:t xml:space="preserve">dotyczyć będzie części </w:t>
      </w:r>
      <w:r w:rsidR="00964714">
        <w:t>p</w:t>
      </w:r>
      <w:r>
        <w:t xml:space="preserve">rzedmiotu </w:t>
      </w:r>
      <w:r w:rsidR="00964714">
        <w:t>u</w:t>
      </w:r>
      <w:r>
        <w:t>mowy, wykonanego po dniu zawarcia aneksu.</w:t>
      </w:r>
    </w:p>
    <w:p w14:paraId="19BD0240" w14:textId="738D49E1" w:rsidR="000803E4" w:rsidRDefault="000803E4" w:rsidP="00964714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>Maksymaln</w:t>
      </w:r>
      <w:r w:rsidR="00A8442F">
        <w:t>a</w:t>
      </w:r>
      <w:r>
        <w:t xml:space="preserve"> wartość zmiany wynagrodzenia, jaką dopuszcza Zamawiający w efekcie zastosowania postanowień o zasadach wprowadzania zmian wysokości wynagrodzenia nie może przekroczyć 15% wynagrodzenia, o którym mowa w ust. </w:t>
      </w:r>
      <w:r w:rsidR="001450FE">
        <w:t>1</w:t>
      </w:r>
      <w:r>
        <w:t xml:space="preserve"> </w:t>
      </w:r>
      <w:r w:rsidR="00A8442F">
        <w:t>u</w:t>
      </w:r>
      <w:r>
        <w:t>mowy.</w:t>
      </w:r>
    </w:p>
    <w:p w14:paraId="030C1C2F" w14:textId="21D7F373" w:rsidR="000803E4" w:rsidRDefault="000803E4" w:rsidP="00964714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>Zmiana wysokości wynagrodzenia należnego Wykonawcy wymaga sporządzenia</w:t>
      </w:r>
      <w:r w:rsidR="00A8442F">
        <w:t xml:space="preserve"> aneksu</w:t>
      </w:r>
      <w:r>
        <w:t xml:space="preserve">, pod rygorem nieważności, zawartego w formie pisemnej lub w </w:t>
      </w:r>
      <w:r w:rsidR="001949B9">
        <w:t>f</w:t>
      </w:r>
      <w:r>
        <w:t>ormie elektronicznej</w:t>
      </w:r>
      <w:r w:rsidR="003A21E7">
        <w:t xml:space="preserve"> (podpisanej kwalifikowanym podpisem elektronicznym)</w:t>
      </w:r>
      <w:r>
        <w:t>.</w:t>
      </w:r>
    </w:p>
    <w:p w14:paraId="1F62642A" w14:textId="77777777" w:rsidR="002B050C" w:rsidRDefault="002B050C" w:rsidP="00E567EB">
      <w:pPr>
        <w:pStyle w:val="Nagwek2"/>
        <w:spacing w:line="276" w:lineRule="auto"/>
      </w:pPr>
      <w:r>
        <w:t>§ 5. Kary umowne i odstąpienie od umowy</w:t>
      </w:r>
    </w:p>
    <w:p w14:paraId="1CA95FB3" w14:textId="77777777" w:rsidR="00D55188" w:rsidRDefault="002B050C" w:rsidP="004649C3">
      <w:pPr>
        <w:pStyle w:val="Listanumerowana"/>
        <w:numPr>
          <w:ilvl w:val="0"/>
          <w:numId w:val="15"/>
        </w:numPr>
        <w:spacing w:after="0" w:line="276" w:lineRule="auto"/>
      </w:pPr>
      <w:r>
        <w:t>Wykonawca zapłaci Zamawiającemu karę umowną:</w:t>
      </w:r>
    </w:p>
    <w:p w14:paraId="350CF186" w14:textId="7256A561" w:rsidR="00F307AD" w:rsidRDefault="002B050C" w:rsidP="00E567EB">
      <w:pPr>
        <w:numPr>
          <w:ilvl w:val="1"/>
          <w:numId w:val="1"/>
        </w:numPr>
        <w:spacing w:after="0" w:line="276" w:lineRule="auto"/>
        <w:ind w:left="851" w:hanging="425"/>
      </w:pPr>
      <w:r w:rsidRPr="00F307AD">
        <w:t xml:space="preserve">za </w:t>
      </w:r>
      <w:r w:rsidR="00D55188" w:rsidRPr="00F307AD">
        <w:t>zwłokę</w:t>
      </w:r>
      <w:r w:rsidRPr="00F307AD">
        <w:t xml:space="preserve"> w wykonaniu usługi – w wysokości 5% wynagrodzenia </w:t>
      </w:r>
      <w:r w:rsidR="00086B90">
        <w:t xml:space="preserve">brutto </w:t>
      </w:r>
      <w:r w:rsidRPr="00F307AD">
        <w:t>określonego w § 4 ust. 1 umowy</w:t>
      </w:r>
      <w:r w:rsidR="00136D34">
        <w:t xml:space="preserve"> za daną usługę</w:t>
      </w:r>
      <w:r w:rsidRPr="00F307AD">
        <w:t xml:space="preserve">, za każdy rozpoczęty dzień </w:t>
      </w:r>
      <w:r w:rsidR="00D55188" w:rsidRPr="00F307AD">
        <w:t>zwłoki</w:t>
      </w:r>
      <w:r w:rsidRPr="00F307AD">
        <w:t xml:space="preserve"> w wykonaniu usługi; </w:t>
      </w:r>
    </w:p>
    <w:p w14:paraId="59ACB9C9" w14:textId="4CB963BD" w:rsidR="00F307AD" w:rsidRDefault="002B050C" w:rsidP="00E567EB">
      <w:pPr>
        <w:numPr>
          <w:ilvl w:val="1"/>
          <w:numId w:val="1"/>
        </w:numPr>
        <w:spacing w:after="0" w:line="276" w:lineRule="auto"/>
        <w:ind w:left="851" w:hanging="425"/>
      </w:pPr>
      <w:r w:rsidRPr="00F307AD">
        <w:t xml:space="preserve">za nienależyte wykonanie usługi druku – w wysokości 10% wynagrodzenia </w:t>
      </w:r>
      <w:r w:rsidR="00414912">
        <w:t xml:space="preserve">brutto </w:t>
      </w:r>
      <w:r w:rsidRPr="00F307AD">
        <w:t>określonego w</w:t>
      </w:r>
      <w:r w:rsidR="00414912">
        <w:t> </w:t>
      </w:r>
      <w:r w:rsidRPr="00F307AD">
        <w:t>§</w:t>
      </w:r>
      <w:r w:rsidR="00E567EB">
        <w:t> </w:t>
      </w:r>
      <w:r w:rsidRPr="00F307AD">
        <w:t>4 ust. 1 umowy</w:t>
      </w:r>
      <w:r w:rsidR="00136D34">
        <w:t xml:space="preserve"> za daną usługę</w:t>
      </w:r>
      <w:r w:rsidRPr="00F307AD">
        <w:t xml:space="preserve">, za każdą nienależycie wykonaną stronę w danym numerze „Mazowsze serce Polski”; </w:t>
      </w:r>
    </w:p>
    <w:p w14:paraId="0ED64961" w14:textId="0419A393" w:rsidR="00F307AD" w:rsidRDefault="002B050C" w:rsidP="00E567EB">
      <w:pPr>
        <w:numPr>
          <w:ilvl w:val="1"/>
          <w:numId w:val="1"/>
        </w:numPr>
        <w:spacing w:after="0" w:line="276" w:lineRule="auto"/>
        <w:ind w:left="851" w:hanging="425"/>
      </w:pPr>
      <w:r w:rsidRPr="00F307AD">
        <w:t>za nienależyte wykonanie usługi pakowania, adresowania, dostawy</w:t>
      </w:r>
      <w:r w:rsidR="00414912">
        <w:t xml:space="preserve"> i wniesienia </w:t>
      </w:r>
      <w:r w:rsidR="003368E2">
        <w:t xml:space="preserve">lub nie wniesienia </w:t>
      </w:r>
      <w:r w:rsidR="00414912">
        <w:t>we skazane miejsce na terenie Urzędu Marszałkowskiego Województwa Mazowieckiego</w:t>
      </w:r>
      <w:r w:rsidRPr="00F307AD">
        <w:t>, insertowania „Mazowsze serce Polski” – w wysokości 5% wynagrodzenia</w:t>
      </w:r>
      <w:r w:rsidR="0081013C">
        <w:t xml:space="preserve"> </w:t>
      </w:r>
      <w:r w:rsidR="00414912">
        <w:t xml:space="preserve">brutto </w:t>
      </w:r>
      <w:r w:rsidR="0081013C">
        <w:t>za</w:t>
      </w:r>
      <w:r w:rsidR="00107276">
        <w:t xml:space="preserve"> dany numer</w:t>
      </w:r>
      <w:r w:rsidRPr="00F307AD">
        <w:t xml:space="preserve"> określonego w</w:t>
      </w:r>
      <w:r w:rsidR="00414912">
        <w:t> </w:t>
      </w:r>
      <w:r w:rsidRPr="00F307AD">
        <w:t xml:space="preserve">§ 4 ust. 1 za </w:t>
      </w:r>
      <w:r w:rsidR="00107276" w:rsidRPr="00F307AD">
        <w:t>każd</w:t>
      </w:r>
      <w:r w:rsidR="00107276">
        <w:t>ą</w:t>
      </w:r>
      <w:r w:rsidR="00107276" w:rsidRPr="00F307AD">
        <w:t xml:space="preserve"> </w:t>
      </w:r>
      <w:r w:rsidR="00107276">
        <w:t>nienależycie wykonaną usługę</w:t>
      </w:r>
      <w:r w:rsidRPr="00F307AD">
        <w:t xml:space="preserve">; </w:t>
      </w:r>
    </w:p>
    <w:p w14:paraId="770C0904" w14:textId="270FB7FE" w:rsidR="002B050C" w:rsidRPr="00F307AD" w:rsidRDefault="002B050C" w:rsidP="00E567EB">
      <w:pPr>
        <w:numPr>
          <w:ilvl w:val="1"/>
          <w:numId w:val="1"/>
        </w:numPr>
        <w:spacing w:after="0" w:line="276" w:lineRule="auto"/>
        <w:ind w:left="851" w:hanging="425"/>
      </w:pPr>
      <w:r w:rsidRPr="00F307AD">
        <w:t xml:space="preserve">za niedotrzymanie zapisów § </w:t>
      </w:r>
      <w:r w:rsidR="00086B90">
        <w:t>7</w:t>
      </w:r>
      <w:r w:rsidRPr="00F307AD">
        <w:t xml:space="preserve"> umowy dotyczących informacji poufnych – w wysokości 10% wynagrodzenia określonego w § 4 ust. </w:t>
      </w:r>
      <w:r w:rsidR="001450FE">
        <w:t>2</w:t>
      </w:r>
      <w:r w:rsidRPr="00F307AD">
        <w:t xml:space="preserve"> umowy. </w:t>
      </w:r>
    </w:p>
    <w:p w14:paraId="23C2D3DE" w14:textId="13C58867" w:rsidR="002B050C" w:rsidRDefault="008C48FF" w:rsidP="00E567EB">
      <w:pPr>
        <w:pStyle w:val="Styl4"/>
        <w:spacing w:line="276" w:lineRule="auto"/>
      </w:pPr>
      <w:r w:rsidRPr="008C48FF">
        <w:lastRenderedPageBreak/>
        <w:t>Za nienależyte wykonanie strony w danym numerze „Mazowsze serce Polski”, o czym stanowi ust. 1 pkt 2, rozumie się w szczególności, niezgodność wydruku (jakość, kolorystyka, układ) z</w:t>
      </w:r>
      <w:r w:rsidR="00F307AD">
        <w:t> </w:t>
      </w:r>
      <w:r w:rsidRPr="008C48FF">
        <w:t>materiałami zaakceptowanymi przez Zamawiającego i przekazanymi w terminie wynikającym z</w:t>
      </w:r>
      <w:r w:rsidR="00F307AD">
        <w:t> </w:t>
      </w:r>
      <w:r w:rsidRPr="008C48FF">
        <w:t>planu wydawniczego. Zamawiający jest zobowiązany do pisemnego poinformowania Wykonawcy o</w:t>
      </w:r>
      <w:r w:rsidR="00200E60">
        <w:t> </w:t>
      </w:r>
      <w:r w:rsidRPr="008C48FF">
        <w:t>nienależytym wykonywaniu umowy.</w:t>
      </w:r>
    </w:p>
    <w:p w14:paraId="0446B768" w14:textId="77777777" w:rsidR="002B050C" w:rsidRDefault="002B050C" w:rsidP="00E567EB">
      <w:pPr>
        <w:pStyle w:val="Styl4"/>
        <w:spacing w:line="276" w:lineRule="auto"/>
      </w:pPr>
      <w:r>
        <w:t xml:space="preserve">Z tytułu odstąpienia od umowy przez Zamawiającego z przyczyn leżących po stronie Wykonawcy, Wykonawca jest zobowiązany do zapłacenia kary umownej w wysokości 10% kwoty, będącej iloczynem liczby pozostałych do drukowania, pakowania, adresowania oraz dostawy wydań „Mazowsze serce Polski” i kwoty wynagrodzenia określonej w § 4 ust. 1. </w:t>
      </w:r>
    </w:p>
    <w:p w14:paraId="27F6B666" w14:textId="3D7E593D" w:rsidR="002B050C" w:rsidRPr="0090144C" w:rsidRDefault="002B050C" w:rsidP="00E567EB">
      <w:pPr>
        <w:pStyle w:val="Styl4"/>
        <w:spacing w:line="276" w:lineRule="auto"/>
      </w:pPr>
      <w:r w:rsidRPr="0090144C">
        <w:t>Zamawiający jest uprawniony do odstąpienia od umowy w przypadku dwukrotnego poinformowania Wykonawcy o nienależycie lub nieterminowo realizowanych czynnościach składających się na przedmiot umowy, określonych w § 1 oraz § 3 umowy. Za odstąpienie od umowy z przyczyn określonych w niniejszym ustępie Wykonawca jest zobowiązany do zapłacenia kary umownej w</w:t>
      </w:r>
      <w:r w:rsidR="00200E60">
        <w:t> </w:t>
      </w:r>
      <w:r w:rsidRPr="0090144C">
        <w:t xml:space="preserve">wysokości 10% kwoty, będącej iloczynem liczby pozostałych do drukowania, pakowania, adresowania oraz dostawy wydań „Mazowsze serce Polski” i kwoty wynagrodzenia określonej w § 4 ust. 1 umowy. </w:t>
      </w:r>
    </w:p>
    <w:p w14:paraId="6570F324" w14:textId="6085B639" w:rsidR="00107276" w:rsidRDefault="00107276" w:rsidP="008A75F9">
      <w:pPr>
        <w:pStyle w:val="Styl4"/>
        <w:spacing w:after="0" w:line="276" w:lineRule="auto"/>
        <w:ind w:hanging="357"/>
        <w:contextualSpacing w:val="0"/>
      </w:pPr>
      <w:r>
        <w:t>Wykonawca zobowiązuje się do zapłaty na rzecz Zamawiającego naliczonych kar umownych w terminie 7 dni od daty otrzymania oświadczenia o naliczeniu kary i wezwania do jej zapłaty. Oświadczenie i wezwanie, o których mowa w zdaniu poprzednim, mogą mieć postać noty księgowej.</w:t>
      </w:r>
    </w:p>
    <w:p w14:paraId="3567EDF2" w14:textId="055C79D1" w:rsidR="00107276" w:rsidRDefault="00107276" w:rsidP="008A75F9">
      <w:pPr>
        <w:pStyle w:val="Listanumerowana"/>
        <w:tabs>
          <w:tab w:val="clear" w:pos="360"/>
          <w:tab w:val="num" w:pos="426"/>
        </w:tabs>
        <w:spacing w:after="0" w:line="276" w:lineRule="auto"/>
        <w:ind w:left="426" w:hanging="357"/>
        <w:contextualSpacing w:val="0"/>
      </w:pPr>
      <w:r>
        <w:t>Wykonawca oświadcza, że wyraża zgodę na potrącenie kar umownych z należnego mu wynagrodzenia. Kary będą potrącane bezpośrednio z należności wynikającej z wystawionej przez Wykonawcę faktury VAT dotyczącej przedmiotu umowy.</w:t>
      </w:r>
    </w:p>
    <w:p w14:paraId="6BD4D8EB" w14:textId="4E2B9FEA" w:rsidR="002B050C" w:rsidRDefault="00107276" w:rsidP="000B0D88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>J</w:t>
      </w:r>
      <w:r w:rsidR="002B050C">
        <w:t xml:space="preserve">eżeli na skutek niewykonania lub nienależytego wykonania umowy Zamawiający poniesie szkodę przewyższającą wysokość kar umownych określonych w umowie, będzie uprawniony do żądania jej naprawienia w pełnej wysokości na zasadach ogólnych uregulowanych w Kodeksie cywilnym. </w:t>
      </w:r>
    </w:p>
    <w:p w14:paraId="5F92AB60" w14:textId="448D8FEE" w:rsidR="002B050C" w:rsidRDefault="002B050C" w:rsidP="000B0D88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 xml:space="preserve">W przypadku zaistnienia okoliczności powodujących, że wykonanie umowy nie leży </w:t>
      </w:r>
      <w:r w:rsidR="00C24BCC">
        <w:br/>
      </w:r>
      <w:r>
        <w:t>w interesie publicznym, czego nie można było przewidzieć w chwili zawarcia umowy, Zamawiający może odstąpić od umowy w terminie 30 dni od powzięcia informacji o tych okolicznościach.</w:t>
      </w:r>
      <w:r w:rsidR="007F78A7">
        <w:t xml:space="preserve"> </w:t>
      </w:r>
      <w:r w:rsidR="007F78A7" w:rsidRPr="007F78A7">
        <w:t xml:space="preserve">W </w:t>
      </w:r>
      <w:r w:rsidR="007F78A7">
        <w:t xml:space="preserve">takim </w:t>
      </w:r>
      <w:r w:rsidR="007F78A7" w:rsidRPr="007F78A7">
        <w:t xml:space="preserve">przypadku </w:t>
      </w:r>
      <w:r w:rsidR="007F78A7">
        <w:t>W</w:t>
      </w:r>
      <w:r w:rsidR="007F78A7" w:rsidRPr="007F78A7">
        <w:t>ykonawca może żądać wyłącznie wynagrodzenia należnego z tytułu wykonania części umowy</w:t>
      </w:r>
      <w:r w:rsidR="007F78A7">
        <w:t>.</w:t>
      </w:r>
    </w:p>
    <w:p w14:paraId="3990349B" w14:textId="4E28678D" w:rsidR="00E63797" w:rsidRPr="00E63797" w:rsidRDefault="00E63797" w:rsidP="000B0D88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 xml:space="preserve">Umowa może być rozwiązana na mocy porozumienia Stron w przypadku wystąpienia niezależnych od </w:t>
      </w:r>
      <w:r w:rsidR="007F78A7">
        <w:t xml:space="preserve">Strony </w:t>
      </w:r>
      <w:r>
        <w:t>umowy okoliczności, za które Strony nie ponoszą odpowiedzialności, w</w:t>
      </w:r>
      <w:r w:rsidR="00891F16">
        <w:t> </w:t>
      </w:r>
      <w:r>
        <w:t>tym w przypadku siły wyższej</w:t>
      </w:r>
      <w:r w:rsidRPr="00E52099">
        <w:t>,</w:t>
      </w:r>
      <w:r>
        <w:t xml:space="preserve"> które uniemożliwiają wykonanie umowy.</w:t>
      </w:r>
      <w:r w:rsidR="007F78A7">
        <w:t xml:space="preserve"> Dla celów Umowy </w:t>
      </w:r>
      <w:r w:rsidR="003368E2">
        <w:t xml:space="preserve">za </w:t>
      </w:r>
      <w:r w:rsidR="007F78A7">
        <w:t>sił</w:t>
      </w:r>
      <w:r w:rsidR="003368E2">
        <w:t>ę</w:t>
      </w:r>
      <w:r w:rsidR="007F78A7">
        <w:t xml:space="preserve"> wyższą</w:t>
      </w:r>
      <w:r w:rsidR="007F78A7" w:rsidRPr="006609F5">
        <w:t xml:space="preserve"> uważa się zdarzenia zewnętrzne, których skutków nie da się przewidzieć ani im zapobiec. W</w:t>
      </w:r>
      <w:r w:rsidR="007F78A7">
        <w:t> </w:t>
      </w:r>
      <w:r w:rsidR="007F78A7" w:rsidRPr="006609F5">
        <w:t>szczególności za siłę wyższą będzie się uważać</w:t>
      </w:r>
      <w:r w:rsidR="003368E2">
        <w:t>:</w:t>
      </w:r>
      <w:r w:rsidR="007F78A7" w:rsidRPr="006609F5">
        <w:t xml:space="preserve"> zamieszki, działania władz państwowych, wojnę</w:t>
      </w:r>
      <w:r w:rsidR="007F78A7">
        <w:t>, pożar</w:t>
      </w:r>
      <w:r w:rsidR="007F78A7" w:rsidRPr="006609F5">
        <w:t xml:space="preserve"> oraz działania sił przyrody takie jak: huragan, trzęsienie ziemi, powódź.</w:t>
      </w:r>
      <w:r w:rsidR="0058040A">
        <w:t xml:space="preserve"> W takim przypadku stosuje się ust.8 zdanie drugie.</w:t>
      </w:r>
    </w:p>
    <w:p w14:paraId="18C57365" w14:textId="391C1DA7" w:rsidR="002B050C" w:rsidRDefault="002B050C" w:rsidP="000B0D88">
      <w:pPr>
        <w:pStyle w:val="Listanumerowana"/>
        <w:tabs>
          <w:tab w:val="clear" w:pos="360"/>
          <w:tab w:val="num" w:pos="426"/>
        </w:tabs>
        <w:spacing w:line="276" w:lineRule="auto"/>
        <w:ind w:left="426"/>
      </w:pPr>
      <w:r>
        <w:t>Łączna, całkowita wysokość kar umownych nie może przekraczać 30% wynagrodzenia brutto</w:t>
      </w:r>
      <w:r w:rsidR="00A8442F">
        <w:t>,</w:t>
      </w:r>
      <w:r w:rsidR="00A8442F">
        <w:br/>
      </w:r>
      <w:r>
        <w:t xml:space="preserve">o którym mowa w § 4 ust. </w:t>
      </w:r>
      <w:r w:rsidR="006A6328">
        <w:t>2</w:t>
      </w:r>
      <w:r>
        <w:t>.</w:t>
      </w:r>
    </w:p>
    <w:p w14:paraId="4982A0F0" w14:textId="52C0F058" w:rsidR="00086B90" w:rsidRPr="00086B90" w:rsidRDefault="00086B90" w:rsidP="00E567EB">
      <w:pPr>
        <w:pStyle w:val="Nagwek2"/>
        <w:spacing w:line="276" w:lineRule="auto"/>
        <w:rPr>
          <w:lang w:eastAsia="pl-PL"/>
        </w:rPr>
      </w:pPr>
      <w:r w:rsidRPr="00086B90">
        <w:rPr>
          <w:lang w:eastAsia="pl-PL"/>
        </w:rPr>
        <w:t xml:space="preserve">§ 6. Zmiany w </w:t>
      </w:r>
      <w:r w:rsidR="00A8442F">
        <w:rPr>
          <w:lang w:eastAsia="pl-PL"/>
        </w:rPr>
        <w:t>u</w:t>
      </w:r>
      <w:r w:rsidRPr="00086B90">
        <w:rPr>
          <w:lang w:eastAsia="pl-PL"/>
        </w:rPr>
        <w:t>mowie</w:t>
      </w:r>
    </w:p>
    <w:p w14:paraId="3364F2D4" w14:textId="4FA89D92" w:rsidR="00086B90" w:rsidRPr="00086B90" w:rsidRDefault="00086B90" w:rsidP="00002DA8">
      <w:pPr>
        <w:pStyle w:val="Styl4"/>
        <w:numPr>
          <w:ilvl w:val="0"/>
          <w:numId w:val="22"/>
        </w:numPr>
        <w:spacing w:after="0" w:line="276" w:lineRule="auto"/>
        <w:ind w:left="426" w:hanging="426"/>
        <w:contextualSpacing w:val="0"/>
      </w:pPr>
      <w:r w:rsidRPr="00086B90">
        <w:t xml:space="preserve">Dopuszcza się zmiany treści </w:t>
      </w:r>
      <w:r w:rsidR="00A8442F">
        <w:t>u</w:t>
      </w:r>
      <w:r w:rsidRPr="00086B90">
        <w:t>mowy w stosunku do treści złożonej oferty, w tym terminu realizacji przedmiotu zamówienia, w przypadku zaistnienia co najmniej jednej z poniższych okoliczności:</w:t>
      </w:r>
    </w:p>
    <w:p w14:paraId="42C4767F" w14:textId="4B671BDF" w:rsidR="00086B90" w:rsidRPr="00086B90" w:rsidRDefault="00086B90" w:rsidP="00002DA8">
      <w:pPr>
        <w:pStyle w:val="Drugalistanumerowana"/>
        <w:numPr>
          <w:ilvl w:val="0"/>
          <w:numId w:val="25"/>
        </w:numPr>
      </w:pPr>
      <w:r w:rsidRPr="00086B90">
        <w:t xml:space="preserve">w przypadku zmiany powszechnie obowiązujących przepisów prawa mających wpływ na realizację przedmiotu </w:t>
      </w:r>
      <w:r w:rsidR="00A8442F">
        <w:t>u</w:t>
      </w:r>
      <w:r w:rsidRPr="00086B90">
        <w:t xml:space="preserve">mowy; </w:t>
      </w:r>
    </w:p>
    <w:p w14:paraId="0602CAEB" w14:textId="67C57354" w:rsidR="00086B90" w:rsidRPr="00086B90" w:rsidRDefault="00086B90" w:rsidP="00200E60">
      <w:pPr>
        <w:pStyle w:val="Drugalistanumerowana"/>
      </w:pPr>
      <w:r w:rsidRPr="00086B90">
        <w:t xml:space="preserve">w przypadku zmiany przepisów prawa w zakresie ukształtowania praw i obowiązków Stron, mających wpływ na wykonanie przedmiotu </w:t>
      </w:r>
      <w:r w:rsidR="00A8442F">
        <w:t>u</w:t>
      </w:r>
      <w:r w:rsidRPr="00086B90">
        <w:t xml:space="preserve">mowy; </w:t>
      </w:r>
    </w:p>
    <w:p w14:paraId="342F589D" w14:textId="507609B0" w:rsidR="00086B90" w:rsidRPr="00086B90" w:rsidRDefault="00086B90" w:rsidP="00200E60">
      <w:pPr>
        <w:pStyle w:val="Drugalistanumerowana"/>
      </w:pPr>
      <w:r w:rsidRPr="00086B90">
        <w:t xml:space="preserve">w przypadku zaistnienia siły wyższej mającej wpływ na realizację </w:t>
      </w:r>
      <w:r w:rsidR="00A8442F">
        <w:t>u</w:t>
      </w:r>
      <w:r w:rsidRPr="00086B90">
        <w:t xml:space="preserve">mowy; </w:t>
      </w:r>
    </w:p>
    <w:p w14:paraId="17673E34" w14:textId="522CD5BC" w:rsidR="00086B90" w:rsidRPr="00086B90" w:rsidRDefault="00086B90" w:rsidP="00200E60">
      <w:pPr>
        <w:pStyle w:val="Drugalistanumerowana"/>
      </w:pPr>
      <w:r w:rsidRPr="00086B90">
        <w:lastRenderedPageBreak/>
        <w:t xml:space="preserve">w przypadku wystąpienia przyczyn, których nie można było przewidzieć w chwili zawarcia umowy, z uwagi na prawidłowe wykonanie </w:t>
      </w:r>
      <w:r w:rsidR="00A8442F">
        <w:t>u</w:t>
      </w:r>
      <w:r w:rsidRPr="00086B90">
        <w:t xml:space="preserve">mowy konieczne będzie posłużenie się przez Wykonawcę podwykonawcami, którzy będą realizować zastępczo część lub cały zakres powierzony innym podwykonawcom lub nowy zakres usługi; </w:t>
      </w:r>
    </w:p>
    <w:p w14:paraId="6ECA0916" w14:textId="17F5AB0A" w:rsidR="00086B90" w:rsidRPr="00086B90" w:rsidRDefault="00086B90" w:rsidP="00200E60">
      <w:pPr>
        <w:pStyle w:val="Drugalistanumerowana"/>
      </w:pPr>
      <w:r w:rsidRPr="00086B90">
        <w:t xml:space="preserve">w przypadku wystąpienia innych zdarzeń, niezależnych od Wykonawcy i Zamawiającego, uniemożliwiających wykonanie przedmiotu </w:t>
      </w:r>
      <w:r w:rsidR="00A8442F">
        <w:t>u</w:t>
      </w:r>
      <w:r w:rsidRPr="00086B90">
        <w:t xml:space="preserve">mowy w ustalonym terminie; </w:t>
      </w:r>
    </w:p>
    <w:p w14:paraId="57CB73AC" w14:textId="1100218A" w:rsidR="00086B90" w:rsidRPr="00086B90" w:rsidRDefault="00086B90" w:rsidP="00200E60">
      <w:pPr>
        <w:pStyle w:val="Drugalistanumerowana"/>
      </w:pPr>
      <w:r w:rsidRPr="00086B90">
        <w:t xml:space="preserve">z uwagi na konieczność wprowadzenia zmian będących następstwem niezależnych od Zamawiającego i Wykonawcy istotnych okoliczności, których przy zachowaniu należytej staranności nie można było przewidzieć, w szczególności zmian w zasadach dotyczących sposobu realizacji przedmiotu </w:t>
      </w:r>
      <w:r w:rsidR="00A8442F">
        <w:t>u</w:t>
      </w:r>
      <w:r w:rsidRPr="00086B90">
        <w:t>mowy</w:t>
      </w:r>
      <w:r w:rsidR="00746103">
        <w:t>.</w:t>
      </w:r>
      <w:r w:rsidRPr="00086B90">
        <w:t xml:space="preserve"> </w:t>
      </w:r>
    </w:p>
    <w:p w14:paraId="2EF6A79D" w14:textId="15D4B491" w:rsidR="00086B90" w:rsidRPr="00996AD6" w:rsidRDefault="00086B90" w:rsidP="00996AD6">
      <w:pPr>
        <w:pStyle w:val="Styl4"/>
        <w:numPr>
          <w:ilvl w:val="0"/>
          <w:numId w:val="22"/>
        </w:numPr>
        <w:spacing w:line="276" w:lineRule="auto"/>
        <w:ind w:left="426" w:hanging="426"/>
        <w:rPr>
          <w:color w:val="000000"/>
        </w:rPr>
      </w:pPr>
      <w:r w:rsidRPr="00996AD6">
        <w:rPr>
          <w:color w:val="000000"/>
        </w:rPr>
        <w:t>Zmiany, o których mowa w ust. 1 wymagają sporządzenia aneksu do umowy.</w:t>
      </w:r>
    </w:p>
    <w:p w14:paraId="69E8A448" w14:textId="6B4993B5" w:rsidR="002B050C" w:rsidRDefault="002B050C" w:rsidP="00E567EB">
      <w:pPr>
        <w:pStyle w:val="Nagwek2"/>
        <w:spacing w:line="276" w:lineRule="auto"/>
      </w:pPr>
      <w:r>
        <w:t xml:space="preserve">§ </w:t>
      </w:r>
      <w:r w:rsidR="00086B90">
        <w:t>7</w:t>
      </w:r>
      <w:r>
        <w:t>. Poufność</w:t>
      </w:r>
    </w:p>
    <w:p w14:paraId="1CF36002" w14:textId="77777777" w:rsidR="002B050C" w:rsidRDefault="002B050C" w:rsidP="004649C3">
      <w:pPr>
        <w:pStyle w:val="Listanumerowana"/>
        <w:numPr>
          <w:ilvl w:val="0"/>
          <w:numId w:val="17"/>
        </w:numPr>
        <w:spacing w:line="276" w:lineRule="auto"/>
      </w:pPr>
      <w:r>
        <w:t xml:space="preserve">Strony zobowiązują się do zachowania w tajemnicy wszystkich poufnych informacji, o których dowiedzą się w trakcie dwustronnej współpracy. </w:t>
      </w:r>
    </w:p>
    <w:p w14:paraId="3FB6FE40" w14:textId="22C5A06B" w:rsidR="002B050C" w:rsidRDefault="002B050C" w:rsidP="004649C3">
      <w:pPr>
        <w:pStyle w:val="Listanumerowana"/>
        <w:numPr>
          <w:ilvl w:val="0"/>
          <w:numId w:val="17"/>
        </w:numPr>
        <w:spacing w:line="276" w:lineRule="auto"/>
      </w:pPr>
      <w:r>
        <w:t>Informacją poufną i objętą tajemnicą jest każda informacja nieujawniona do wiadomości publicznej i</w:t>
      </w:r>
      <w:r w:rsidR="00200E60">
        <w:t> </w:t>
      </w:r>
      <w:r>
        <w:t xml:space="preserve">oznaczona jako poufna przez drugą Stronę. </w:t>
      </w:r>
    </w:p>
    <w:p w14:paraId="6A44A8B3" w14:textId="77777777" w:rsidR="002B050C" w:rsidRDefault="002B050C" w:rsidP="004649C3">
      <w:pPr>
        <w:pStyle w:val="Listanumerowana"/>
        <w:numPr>
          <w:ilvl w:val="0"/>
          <w:numId w:val="17"/>
        </w:numPr>
        <w:spacing w:line="276" w:lineRule="auto"/>
      </w:pPr>
      <w:r>
        <w:t xml:space="preserve">Obowiązek ochrony informacji poufnych spoczywa na Wykonawcy zamówienia niezależnie od formy ich przekazania przez Zamawiającego (w tym w formie przekazu ustnego, dokumentu lub zapisu na komputerowym nośniku informacji). </w:t>
      </w:r>
    </w:p>
    <w:p w14:paraId="6708D7DB" w14:textId="77777777" w:rsidR="002B050C" w:rsidRPr="00B25974" w:rsidRDefault="002B050C" w:rsidP="004649C3">
      <w:pPr>
        <w:pStyle w:val="Listanumerowana"/>
        <w:numPr>
          <w:ilvl w:val="0"/>
          <w:numId w:val="17"/>
        </w:numPr>
        <w:spacing w:line="276" w:lineRule="auto"/>
      </w:pPr>
      <w:r>
        <w:t xml:space="preserve">Obowiązek zachowania tajemnicy informacji poufnych spoczywa na Wykonawcy także po wygaśnięciu umowy lub jej rozwiązaniu przez Strony. </w:t>
      </w:r>
    </w:p>
    <w:p w14:paraId="594DDDED" w14:textId="24492931" w:rsidR="002B050C" w:rsidRDefault="002B050C" w:rsidP="00E567EB">
      <w:pPr>
        <w:pStyle w:val="Nagwek2"/>
        <w:spacing w:line="276" w:lineRule="auto"/>
      </w:pPr>
      <w:r>
        <w:t xml:space="preserve">§ </w:t>
      </w:r>
      <w:r w:rsidR="00086B90">
        <w:t>8</w:t>
      </w:r>
      <w:r w:rsidR="00DC63E9">
        <w:t>.</w:t>
      </w:r>
      <w:r>
        <w:t xml:space="preserve"> Ustalenia końcowe</w:t>
      </w:r>
    </w:p>
    <w:p w14:paraId="1B47A01F" w14:textId="52D3EB25" w:rsidR="002B050C" w:rsidRDefault="002B050C" w:rsidP="004649C3">
      <w:pPr>
        <w:pStyle w:val="Listanumerowana"/>
        <w:numPr>
          <w:ilvl w:val="0"/>
          <w:numId w:val="18"/>
        </w:numPr>
        <w:spacing w:line="276" w:lineRule="auto"/>
      </w:pPr>
      <w:r>
        <w:t xml:space="preserve">Wszelkie zmiany postanowień umowy </w:t>
      </w:r>
      <w:r w:rsidR="00746103" w:rsidRPr="00746103">
        <w:t>a także jej rozwiązanie za zgodą obu Stron, wypowiedzenie albo odstąpienie od niej, wymaga zachowania formy pisemnej lub elektronicznej przy użyciu kwalifikowanego podpisu elektronicznego pod rygorem nieważności.</w:t>
      </w:r>
      <w:r>
        <w:t xml:space="preserve"> </w:t>
      </w:r>
    </w:p>
    <w:p w14:paraId="25D682A1" w14:textId="782528AF" w:rsidR="002B050C" w:rsidRDefault="002B050C" w:rsidP="004649C3">
      <w:pPr>
        <w:pStyle w:val="Listanumerowana"/>
        <w:numPr>
          <w:ilvl w:val="0"/>
          <w:numId w:val="18"/>
        </w:numPr>
        <w:spacing w:line="276" w:lineRule="auto"/>
      </w:pPr>
      <w:r>
        <w:t xml:space="preserve">W przypadku zaistnienia sporu właściwym dla jego rozstrzygnięcia sądem będzie sąd właściwy miejscowo dla siedziby Zamawiającego. </w:t>
      </w:r>
    </w:p>
    <w:p w14:paraId="315E2B43" w14:textId="5775D986" w:rsidR="002B050C" w:rsidRDefault="002B050C" w:rsidP="004649C3">
      <w:pPr>
        <w:pStyle w:val="Listanumerowana"/>
        <w:numPr>
          <w:ilvl w:val="0"/>
          <w:numId w:val="18"/>
        </w:numPr>
        <w:spacing w:line="276" w:lineRule="auto"/>
      </w:pPr>
      <w:r>
        <w:t>W przypadku, gdy Wykonawca zadeklaruje w ofercie zatrudnienie osób spełniających warunki,</w:t>
      </w:r>
      <w:r w:rsidR="00C11A89">
        <w:br/>
      </w:r>
      <w:r>
        <w:t xml:space="preserve">o których mowa w art. 96 ust. 2 pkt. 2 ustawy Prawo zamówień publicznych, Zamawiający wymaga, aby Wykonawca przez cały okres realizacji </w:t>
      </w:r>
      <w:r w:rsidR="00964714">
        <w:t>u</w:t>
      </w:r>
      <w:r>
        <w:t xml:space="preserve">mowy dysponował min. 1 osobą zatrudnioną spełniającą wspomniane powyżej warunki. </w:t>
      </w:r>
    </w:p>
    <w:p w14:paraId="04AE7BD7" w14:textId="07DA5C98" w:rsidR="002B050C" w:rsidRDefault="0042403B" w:rsidP="004649C3">
      <w:pPr>
        <w:pStyle w:val="Listanumerowana"/>
        <w:numPr>
          <w:ilvl w:val="0"/>
          <w:numId w:val="18"/>
        </w:numPr>
        <w:spacing w:line="276" w:lineRule="auto"/>
      </w:pPr>
      <w:r>
        <w:t>W przypadku, gdy Wykonawca</w:t>
      </w:r>
      <w:r w:rsidRPr="0042403B">
        <w:t xml:space="preserve"> </w:t>
      </w:r>
      <w:r>
        <w:t xml:space="preserve">zadeklaruje w ofercie zatrudnienie osób, o których mowa w ust. 3, </w:t>
      </w:r>
      <w:r w:rsidR="002B050C">
        <w:t xml:space="preserve">Zamawiający wymaga, aby Wykonawca przed zawarciem </w:t>
      </w:r>
      <w:r w:rsidR="00964714">
        <w:t>u</w:t>
      </w:r>
      <w:r w:rsidR="002B050C">
        <w:t xml:space="preserve">mowy złożył Zamawiającemu pisemne oświadczenie o dysponowaniu </w:t>
      </w:r>
      <w:r>
        <w:t xml:space="preserve">tymi </w:t>
      </w:r>
      <w:r w:rsidR="002B050C">
        <w:t xml:space="preserve">osobami. Zamawiający zastrzega sobie prawo stwierdzenia prawdziwości informacji zawartych w ww. oświadczeniu. Wykonawca zobowiązany jest udowodnić Zamawiającemu prawdziwość informacji zawartych w oświadczeniu. </w:t>
      </w:r>
      <w:r w:rsidR="004B4454">
        <w:t>Oświadczenie Wykonawcy stanowi załącznik nr 6 do umowy.</w:t>
      </w:r>
    </w:p>
    <w:p w14:paraId="34D19A0F" w14:textId="5C9233B9" w:rsidR="002B050C" w:rsidRPr="0090144C" w:rsidRDefault="002B050C" w:rsidP="004649C3">
      <w:pPr>
        <w:pStyle w:val="Listanumerowana"/>
        <w:numPr>
          <w:ilvl w:val="0"/>
          <w:numId w:val="18"/>
        </w:numPr>
        <w:spacing w:line="276" w:lineRule="auto"/>
      </w:pPr>
      <w:r>
        <w:t xml:space="preserve">Za niewywiązanie się z obowiązku wynikającego z ust. 3 w przypadku stwierdzenia zawarcia nieprawdziwych informacji w </w:t>
      </w:r>
      <w:r w:rsidR="00DF3534">
        <w:t>oświadczeniu,</w:t>
      </w:r>
      <w:r>
        <w:t xml:space="preserve"> o którym mowa w ust. 4 Zamawiający naliczy karę w</w:t>
      </w:r>
      <w:r w:rsidR="005603D2">
        <w:t> </w:t>
      </w:r>
      <w:r>
        <w:t>wysokości 2% łącznego wynagrodzenia brutto, określonego w</w:t>
      </w:r>
      <w:r w:rsidR="0090144C">
        <w:t xml:space="preserve"> </w:t>
      </w:r>
      <w:r w:rsidR="0090144C" w:rsidRPr="0090144C">
        <w:t xml:space="preserve">§ 4 ust. </w:t>
      </w:r>
      <w:r w:rsidR="006A6328">
        <w:t>2.</w:t>
      </w:r>
    </w:p>
    <w:p w14:paraId="680FF8B4" w14:textId="5151E65E" w:rsidR="00BC5C49" w:rsidRPr="00BC5C49" w:rsidRDefault="00BC5C49" w:rsidP="004649C3">
      <w:pPr>
        <w:pStyle w:val="Listanumerowana"/>
        <w:numPr>
          <w:ilvl w:val="0"/>
          <w:numId w:val="18"/>
        </w:numPr>
        <w:spacing w:line="276" w:lineRule="auto"/>
      </w:pPr>
      <w:r w:rsidRPr="00B6006C">
        <w:t xml:space="preserve">Wykonawca przyjmuje do wiadomości, że fakt zawarcia </w:t>
      </w:r>
      <w:r w:rsidR="00964714">
        <w:t>u</w:t>
      </w:r>
      <w:r w:rsidRPr="00B6006C">
        <w:t xml:space="preserve">mowy, dane go identyfikujące </w:t>
      </w:r>
      <w:r w:rsidR="00C24BCC">
        <w:br/>
      </w:r>
      <w:r w:rsidRPr="00B6006C">
        <w:t xml:space="preserve">w zakresie nazwy/imienia i nazwiska oraz wynagrodzenia określonego w § </w:t>
      </w:r>
      <w:r>
        <w:t>4</w:t>
      </w:r>
      <w:r w:rsidRPr="00B6006C">
        <w:t xml:space="preserve"> ust. 1</w:t>
      </w:r>
      <w:r w:rsidR="00746103">
        <w:t xml:space="preserve"> -3</w:t>
      </w:r>
      <w:r w:rsidR="009F3D7F">
        <w:t xml:space="preserve"> </w:t>
      </w:r>
      <w:r w:rsidR="00964714">
        <w:t>u</w:t>
      </w:r>
      <w:r w:rsidRPr="00B6006C">
        <w:t>mowy, stanowią informację publiczną i mogą być udostępniane w trybie ustawy z dnia 6 września 2001</w:t>
      </w:r>
      <w:r w:rsidR="009F3D7F">
        <w:t> </w:t>
      </w:r>
      <w:r w:rsidRPr="00B6006C">
        <w:t>r. o</w:t>
      </w:r>
      <w:r w:rsidR="00200E60">
        <w:t> </w:t>
      </w:r>
      <w:r w:rsidRPr="00B6006C">
        <w:t xml:space="preserve">dostępie do informacji publicznej (Dz.U. z </w:t>
      </w:r>
      <w:r w:rsidR="0042403B" w:rsidRPr="00B6006C">
        <w:t>202</w:t>
      </w:r>
      <w:r w:rsidR="0042403B">
        <w:t>2</w:t>
      </w:r>
      <w:r w:rsidR="006A6328">
        <w:t xml:space="preserve"> </w:t>
      </w:r>
      <w:r w:rsidRPr="00B6006C">
        <w:t xml:space="preserve">r. poz. </w:t>
      </w:r>
      <w:r w:rsidR="0042403B">
        <w:t>902</w:t>
      </w:r>
      <w:r w:rsidRPr="00B6006C">
        <w:t>)</w:t>
      </w:r>
      <w:r>
        <w:t>,</w:t>
      </w:r>
      <w:r w:rsidRPr="00B6006C">
        <w:t xml:space="preserve"> na co wyraża on zgodę</w:t>
      </w:r>
      <w:r>
        <w:t>.</w:t>
      </w:r>
    </w:p>
    <w:p w14:paraId="47C507A1" w14:textId="77777777" w:rsidR="00B25974" w:rsidRDefault="002B050C" w:rsidP="004649C3">
      <w:pPr>
        <w:pStyle w:val="Listanumerowana"/>
        <w:numPr>
          <w:ilvl w:val="0"/>
          <w:numId w:val="18"/>
        </w:numPr>
        <w:spacing w:after="0" w:line="276" w:lineRule="auto"/>
      </w:pPr>
      <w:bookmarkStart w:id="7" w:name="_Hlk132096591"/>
      <w:r>
        <w:t xml:space="preserve">Załącznikami stanowiącymi integralną część umowy są: </w:t>
      </w:r>
    </w:p>
    <w:p w14:paraId="6CC27717" w14:textId="1072B0E8" w:rsidR="002B050C" w:rsidRPr="0056556B" w:rsidRDefault="002B050C">
      <w:pPr>
        <w:pStyle w:val="Drugalistanumerowana"/>
        <w:numPr>
          <w:ilvl w:val="0"/>
          <w:numId w:val="26"/>
        </w:numPr>
      </w:pPr>
      <w:r w:rsidRPr="0056556B">
        <w:t xml:space="preserve">opis przedmiotu umowy – załącznik nr 1, </w:t>
      </w:r>
    </w:p>
    <w:p w14:paraId="7B5F91C2" w14:textId="77777777" w:rsidR="002B050C" w:rsidRPr="0056556B" w:rsidRDefault="002B050C">
      <w:pPr>
        <w:pStyle w:val="Drugalistanumerowana"/>
        <w:numPr>
          <w:ilvl w:val="0"/>
          <w:numId w:val="26"/>
        </w:numPr>
      </w:pPr>
      <w:r w:rsidRPr="0056556B">
        <w:t xml:space="preserve">formularz oferty Wykonawcy, na podstawie której dokonano wyboru Wykonawcy – załącznik nr 2, </w:t>
      </w:r>
    </w:p>
    <w:p w14:paraId="4FBBEFCA" w14:textId="6175319A" w:rsidR="002923DB" w:rsidRPr="0056556B" w:rsidRDefault="002B050C">
      <w:pPr>
        <w:pStyle w:val="Drugalistanumerowana"/>
        <w:numPr>
          <w:ilvl w:val="0"/>
          <w:numId w:val="26"/>
        </w:numPr>
      </w:pPr>
      <w:r w:rsidRPr="0056556B">
        <w:lastRenderedPageBreak/>
        <w:t xml:space="preserve">plan wydawniczy – załącznik nr 3, </w:t>
      </w:r>
    </w:p>
    <w:p w14:paraId="77EAFC09" w14:textId="77777777" w:rsidR="002923DB" w:rsidRPr="0056556B" w:rsidRDefault="002923DB">
      <w:pPr>
        <w:pStyle w:val="Drugalistanumerowana"/>
        <w:numPr>
          <w:ilvl w:val="0"/>
          <w:numId w:val="26"/>
        </w:numPr>
      </w:pPr>
      <w:r w:rsidRPr="0056556B">
        <w:t>klauzula informacyjna RODO,</w:t>
      </w:r>
    </w:p>
    <w:p w14:paraId="0CD3D571" w14:textId="4B9BE784" w:rsidR="002923DB" w:rsidRPr="0056556B" w:rsidRDefault="002923DB">
      <w:pPr>
        <w:pStyle w:val="Drugalistanumerowana"/>
        <w:numPr>
          <w:ilvl w:val="0"/>
          <w:numId w:val="26"/>
        </w:numPr>
      </w:pPr>
      <w:r w:rsidRPr="0056556B">
        <w:t>oświadczenie Wykonawcy o spełnieniu społecznych warunków realizacji zamówienia na podstawie art. 96 ust. 2 ustawy Prawo zamówień publicznych</w:t>
      </w:r>
      <w:r w:rsidR="003232AC">
        <w:t xml:space="preserve"> </w:t>
      </w:r>
      <w:r w:rsidR="003232AC" w:rsidRPr="003232AC">
        <w:t xml:space="preserve">(jeżeli </w:t>
      </w:r>
      <w:r w:rsidR="003232AC" w:rsidRPr="005856D8">
        <w:t xml:space="preserve">Wykonawca zadeklaruje </w:t>
      </w:r>
      <w:r w:rsidR="003232AC" w:rsidRPr="003232AC">
        <w:t>zatrudnienie osób spełniających warunki,</w:t>
      </w:r>
      <w:r w:rsidR="003232AC">
        <w:t xml:space="preserve"> </w:t>
      </w:r>
      <w:r w:rsidR="003232AC" w:rsidRPr="003232AC">
        <w:t>o których mowa w art. 96 ust. 2 pkt. 2 ustawy Prawo zamówień publicznych)</w:t>
      </w:r>
      <w:r w:rsidRPr="003232AC">
        <w:t>.</w:t>
      </w:r>
    </w:p>
    <w:bookmarkEnd w:id="7"/>
    <w:p w14:paraId="35B00061" w14:textId="7A1AA7B6" w:rsidR="002B050C" w:rsidRDefault="00E566E2" w:rsidP="00E566E2">
      <w:pPr>
        <w:pStyle w:val="Styl4"/>
      </w:pPr>
      <w:r w:rsidRPr="00E566E2">
        <w:t>Urząd Marszałkowski Województwa Mazowieckiego w Warszawie funkcjonuje w oparciu o</w:t>
      </w:r>
      <w:r w:rsidR="00C93AA4">
        <w:t> </w:t>
      </w:r>
      <w:r w:rsidRPr="00E566E2">
        <w:t>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3C0B6926" w14:textId="77777777" w:rsidR="002B050C" w:rsidRDefault="002B050C" w:rsidP="00E567EB">
      <w:pPr>
        <w:pStyle w:val="Styl4"/>
        <w:spacing w:line="276" w:lineRule="auto"/>
      </w:pPr>
      <w:r>
        <w:t xml:space="preserve"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korupcji; w szczególności należy zachować szczególną dbałość o środowisko naturalne, m.in. nie mogą być finansowane z budżetu Województwa Mazowieckiego zakupy plastikowych sztućców, talerzy, kubków itp. </w:t>
      </w:r>
    </w:p>
    <w:p w14:paraId="2BD0681F" w14:textId="4F471E62" w:rsidR="009F3D7F" w:rsidRDefault="002B050C" w:rsidP="00E567EB">
      <w:pPr>
        <w:pStyle w:val="Styl4"/>
        <w:spacing w:line="276" w:lineRule="auto"/>
      </w:pPr>
      <w:r>
        <w:t xml:space="preserve">Umowa została sporządzona w </w:t>
      </w:r>
      <w:r w:rsidR="00463305">
        <w:t>formie elektronicznej i podpisana przez każd</w:t>
      </w:r>
      <w:r w:rsidR="00964714">
        <w:t>ą</w:t>
      </w:r>
      <w:r w:rsidR="00463305">
        <w:t xml:space="preserve"> ze Stron</w:t>
      </w:r>
      <w:r>
        <w:t xml:space="preserve"> </w:t>
      </w:r>
      <w:r w:rsidR="00463305">
        <w:t>kwalifikowanym podpisem elektronicznym.</w:t>
      </w:r>
    </w:p>
    <w:p w14:paraId="2E318E89" w14:textId="23ABA0AB" w:rsidR="00200E60" w:rsidRPr="00200E60" w:rsidRDefault="009F3D7F" w:rsidP="00200E60">
      <w:pPr>
        <w:pStyle w:val="Styl4"/>
        <w:spacing w:line="276" w:lineRule="auto"/>
      </w:pPr>
      <w:r>
        <w:t>Datą zawarcia niniejszej umowy jest data złożenia oświadczenia woli o jej zawarciu przez ostatnią ze Stron.</w:t>
      </w:r>
    </w:p>
    <w:tbl>
      <w:tblPr>
        <w:tblStyle w:val="Tabela-Siatka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940"/>
      </w:tblGrid>
      <w:tr w:rsidR="00E566E2" w:rsidRPr="00E566E2" w14:paraId="52027A90" w14:textId="77777777" w:rsidTr="00CB522E">
        <w:tc>
          <w:tcPr>
            <w:tcW w:w="4698" w:type="dxa"/>
          </w:tcPr>
          <w:p w14:paraId="51C5B0A7" w14:textId="69258E90" w:rsidR="00E566E2" w:rsidRPr="00E566E2" w:rsidRDefault="00E566E2" w:rsidP="00436EDD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sz w:val="24"/>
                <w:szCs w:val="24"/>
                <w:lang w:eastAsia="pl-PL"/>
              </w:rPr>
              <w:t>[</w:t>
            </w:r>
            <w:r w:rsidRPr="00E566E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pełna nazwa drugiej strony umowy</w:t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>]</w:t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  <w:t xml:space="preserve"> </w:t>
            </w:r>
          </w:p>
          <w:p w14:paraId="2816E138" w14:textId="77777777" w:rsidR="00E566E2" w:rsidRPr="00E566E2" w:rsidRDefault="00E566E2" w:rsidP="00436EDD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  <w:r w:rsidRPr="00E566E2">
              <w:rPr>
                <w:rFonts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4698" w:type="dxa"/>
          </w:tcPr>
          <w:p w14:paraId="10CAE010" w14:textId="4FD5BF32" w:rsidR="00E566E2" w:rsidRPr="00E566E2" w:rsidRDefault="00E566E2" w:rsidP="00E566E2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Województwo Mazowieckie</w:t>
            </w:r>
          </w:p>
        </w:tc>
      </w:tr>
      <w:tr w:rsidR="00E566E2" w:rsidRPr="00E566E2" w14:paraId="070ABD7F" w14:textId="77777777" w:rsidTr="00CB522E">
        <w:tc>
          <w:tcPr>
            <w:tcW w:w="4698" w:type="dxa"/>
          </w:tcPr>
          <w:p w14:paraId="4424BB5B" w14:textId="77777777" w:rsidR="00E566E2" w:rsidRPr="00E566E2" w:rsidRDefault="00E566E2" w:rsidP="00436EDD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………………………           …………</w:t>
            </w:r>
          </w:p>
        </w:tc>
        <w:tc>
          <w:tcPr>
            <w:tcW w:w="4698" w:type="dxa"/>
          </w:tcPr>
          <w:p w14:paraId="5034721E" w14:textId="77777777" w:rsidR="00E566E2" w:rsidRPr="00E566E2" w:rsidRDefault="00E566E2" w:rsidP="00E566E2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………………………….             ……………</w:t>
            </w:r>
          </w:p>
        </w:tc>
      </w:tr>
      <w:tr w:rsidR="00E566E2" w:rsidRPr="00E566E2" w14:paraId="586FC319" w14:textId="77777777" w:rsidTr="00CB522E">
        <w:tc>
          <w:tcPr>
            <w:tcW w:w="4698" w:type="dxa"/>
          </w:tcPr>
          <w:p w14:paraId="42146763" w14:textId="77777777" w:rsidR="00E566E2" w:rsidRPr="00E566E2" w:rsidRDefault="00E566E2" w:rsidP="00436EDD">
            <w:pPr>
              <w:spacing w:after="0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(podpis i data)</w:t>
            </w:r>
          </w:p>
        </w:tc>
        <w:tc>
          <w:tcPr>
            <w:tcW w:w="4698" w:type="dxa"/>
          </w:tcPr>
          <w:p w14:paraId="23CF07ED" w14:textId="77777777" w:rsidR="00E566E2" w:rsidRPr="00E566E2" w:rsidRDefault="00E566E2" w:rsidP="00E566E2">
            <w:pPr>
              <w:spacing w:after="0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(podpis i data)</w:t>
            </w:r>
          </w:p>
        </w:tc>
      </w:tr>
      <w:tr w:rsidR="00E566E2" w:rsidRPr="00E566E2" w14:paraId="3A9E11E4" w14:textId="77777777" w:rsidTr="00CB522E">
        <w:tc>
          <w:tcPr>
            <w:tcW w:w="4698" w:type="dxa"/>
          </w:tcPr>
          <w:p w14:paraId="529C722B" w14:textId="77777777" w:rsidR="00E566E2" w:rsidRPr="00436EDD" w:rsidRDefault="00E566E2" w:rsidP="00436EDD">
            <w:pPr>
              <w:spacing w:after="0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436EDD">
              <w:rPr>
                <w:rFonts w:cstheme="minorHAnsi"/>
                <w:sz w:val="18"/>
                <w:szCs w:val="18"/>
                <w:lang w:eastAsia="pl-PL"/>
              </w:rPr>
              <w:t xml:space="preserve">Imię i nazwisko </w:t>
            </w:r>
            <w:r w:rsidRPr="00436EDD">
              <w:rPr>
                <w:rFonts w:cstheme="minorHAnsi"/>
                <w:sz w:val="18"/>
                <w:szCs w:val="18"/>
                <w:lang w:eastAsia="pl-PL"/>
              </w:rPr>
              <w:tab/>
            </w:r>
          </w:p>
        </w:tc>
        <w:tc>
          <w:tcPr>
            <w:tcW w:w="4698" w:type="dxa"/>
          </w:tcPr>
          <w:p w14:paraId="56D4BE86" w14:textId="77777777" w:rsidR="00E566E2" w:rsidRPr="00436EDD" w:rsidRDefault="00E566E2" w:rsidP="00E566E2">
            <w:pPr>
              <w:spacing w:after="0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436EDD">
              <w:rPr>
                <w:rFonts w:cstheme="minorHAnsi"/>
                <w:sz w:val="18"/>
                <w:szCs w:val="18"/>
                <w:lang w:eastAsia="pl-PL"/>
              </w:rPr>
              <w:t xml:space="preserve">Imię i nazwisko </w:t>
            </w:r>
          </w:p>
        </w:tc>
      </w:tr>
      <w:tr w:rsidR="00E566E2" w:rsidRPr="00E566E2" w14:paraId="34C4B9AF" w14:textId="77777777" w:rsidTr="00CB522E">
        <w:tc>
          <w:tcPr>
            <w:tcW w:w="4698" w:type="dxa"/>
          </w:tcPr>
          <w:p w14:paraId="5D21314B" w14:textId="77777777" w:rsidR="00E566E2" w:rsidRPr="00436EDD" w:rsidRDefault="00E566E2" w:rsidP="00436EDD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436EDD">
              <w:rPr>
                <w:rFonts w:cstheme="minorHAnsi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4698" w:type="dxa"/>
          </w:tcPr>
          <w:p w14:paraId="5D6CDF70" w14:textId="77777777" w:rsidR="00E566E2" w:rsidRPr="00436EDD" w:rsidRDefault="00E566E2" w:rsidP="00E566E2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436EDD">
              <w:rPr>
                <w:rFonts w:cstheme="minorHAnsi"/>
                <w:sz w:val="18"/>
                <w:szCs w:val="18"/>
                <w:lang w:eastAsia="pl-PL"/>
              </w:rPr>
              <w:t>Funkcja (np. w formie odcisku pieczęci)</w:t>
            </w:r>
          </w:p>
        </w:tc>
      </w:tr>
      <w:tr w:rsidR="00E566E2" w:rsidRPr="00E566E2" w14:paraId="38CB35EF" w14:textId="77777777" w:rsidTr="00CB522E">
        <w:tc>
          <w:tcPr>
            <w:tcW w:w="4698" w:type="dxa"/>
          </w:tcPr>
          <w:p w14:paraId="7A143AEC" w14:textId="77777777" w:rsidR="00E566E2" w:rsidRPr="00E566E2" w:rsidRDefault="00E566E2" w:rsidP="00436EDD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E566E2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(np. Prezes Zarządu, Pełnomocnik)</w:t>
            </w:r>
          </w:p>
        </w:tc>
        <w:tc>
          <w:tcPr>
            <w:tcW w:w="4698" w:type="dxa"/>
          </w:tcPr>
          <w:p w14:paraId="75257375" w14:textId="7BC2B6C9" w:rsidR="00E566E2" w:rsidRPr="00E566E2" w:rsidRDefault="00E566E2" w:rsidP="00E566E2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6CCE0DFB" w14:textId="395247D2" w:rsidR="00436EDD" w:rsidRPr="00D13B9F" w:rsidRDefault="00436EDD" w:rsidP="00A952B6">
      <w:pPr>
        <w:spacing w:after="0" w:line="276" w:lineRule="auto"/>
        <w:rPr>
          <w:rFonts w:cstheme="minorHAnsi"/>
          <w:color w:val="000000"/>
          <w:sz w:val="16"/>
          <w:szCs w:val="16"/>
        </w:rPr>
      </w:pPr>
    </w:p>
    <w:p w14:paraId="7D5F5733" w14:textId="77777777" w:rsidR="00EA229D" w:rsidRDefault="00EA229D">
      <w:pPr>
        <w:spacing w:after="0"/>
        <w:rPr>
          <w:rFonts w:eastAsia="Times New Roman" w:cs="Arial"/>
          <w:b/>
          <w:sz w:val="28"/>
          <w:szCs w:val="20"/>
        </w:rPr>
      </w:pPr>
      <w:bookmarkStart w:id="8" w:name="_Hlk132098449"/>
      <w:r>
        <w:br w:type="page"/>
      </w:r>
    </w:p>
    <w:p w14:paraId="090F47A9" w14:textId="4F43FA32" w:rsidR="003A43B7" w:rsidRDefault="003A43B7" w:rsidP="008F1029">
      <w:pPr>
        <w:pStyle w:val="Nagwek2"/>
        <w:spacing w:after="360"/>
      </w:pPr>
      <w:r w:rsidRPr="003A43B7">
        <w:lastRenderedPageBreak/>
        <w:t xml:space="preserve">załącznik nr </w:t>
      </w:r>
      <w:r w:rsidR="008F1029">
        <w:t>4</w:t>
      </w:r>
      <w:r w:rsidRPr="003A43B7">
        <w:t xml:space="preserve"> do umowy nr </w:t>
      </w:r>
      <w:r w:rsidR="00200E60" w:rsidRPr="00200E60">
        <w:t>W/UMWM-UU/UM/KM/</w:t>
      </w:r>
      <w:r w:rsidR="005C6A9D">
        <w:t>…..</w:t>
      </w:r>
      <w:r w:rsidR="00200E60" w:rsidRPr="00200E60">
        <w:t>/202</w:t>
      </w:r>
      <w:bookmarkEnd w:id="8"/>
      <w:r w:rsidR="004702AA">
        <w:t>4</w:t>
      </w:r>
      <w:r w:rsidR="00D616AC">
        <w:br/>
      </w:r>
      <w:r w:rsidR="00D616AC" w:rsidRPr="00D616AC">
        <w:t xml:space="preserve">do postępowania nr </w:t>
      </w:r>
      <w:r w:rsidR="005C6A9D">
        <w:rPr>
          <w:rFonts w:ascii="Calibri" w:hAnsi="Calibri" w:cs="Calibri"/>
          <w:sz w:val="22"/>
          <w:szCs w:val="22"/>
          <w:lang w:eastAsia="ar-SA"/>
        </w:rPr>
        <w:t>………………………………………….</w:t>
      </w:r>
    </w:p>
    <w:p w14:paraId="2EA0B063" w14:textId="3D92833E" w:rsidR="003A43B7" w:rsidRPr="004702AA" w:rsidRDefault="003A43B7" w:rsidP="008F1029">
      <w:pPr>
        <w:pStyle w:val="Nagwek1"/>
        <w:spacing w:before="240" w:after="360"/>
        <w:rPr>
          <w:sz w:val="24"/>
          <w:szCs w:val="28"/>
        </w:rPr>
      </w:pPr>
      <w:r>
        <w:t>Klauzula informacyjna RODO</w:t>
      </w:r>
      <w:r w:rsidR="004702AA">
        <w:br/>
      </w:r>
      <w:r>
        <w:t>do umów z osobami fizycznymi</w:t>
      </w:r>
      <w:r w:rsidR="004702AA">
        <w:t xml:space="preserve"> </w:t>
      </w:r>
      <w:r>
        <w:t>(w tym przedsiębiorcami)</w:t>
      </w:r>
    </w:p>
    <w:p w14:paraId="62707C94" w14:textId="77777777" w:rsidR="004702AA" w:rsidRDefault="003A43B7">
      <w:pPr>
        <w:pStyle w:val="Akapitzlist"/>
        <w:numPr>
          <w:ilvl w:val="0"/>
          <w:numId w:val="28"/>
        </w:numPr>
      </w:pPr>
      <w:r>
        <w:t xml:space="preserve">Administratorem danych osobowych Wykonawcy oraz osób reprezentujących Wykonawcę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.</w:t>
      </w:r>
    </w:p>
    <w:p w14:paraId="3AB874D6" w14:textId="56C4A2C8" w:rsidR="004702AA" w:rsidRDefault="003A43B7">
      <w:pPr>
        <w:pStyle w:val="Akapitzlist"/>
        <w:numPr>
          <w:ilvl w:val="0"/>
          <w:numId w:val="28"/>
        </w:numPr>
      </w:pPr>
      <w:r>
        <w:t xml:space="preserve">Administrator wyznaczył inspektora ochrony danych, z którym można się kontaktować pisząc na adres wskazany w ust. 1 lub adres e-mail: </w:t>
      </w:r>
      <w:hyperlink r:id="rId12" w:history="1">
        <w:r w:rsidR="004702AA" w:rsidRPr="0066782E">
          <w:rPr>
            <w:rStyle w:val="Hipercze"/>
          </w:rPr>
          <w:t>iod@mazovia.pl</w:t>
        </w:r>
      </w:hyperlink>
      <w:r>
        <w:t>.</w:t>
      </w:r>
    </w:p>
    <w:p w14:paraId="11798A66" w14:textId="14ECEEC3" w:rsidR="004702AA" w:rsidRDefault="003A43B7">
      <w:pPr>
        <w:pStyle w:val="Akapitzlist"/>
        <w:numPr>
          <w:ilvl w:val="0"/>
          <w:numId w:val="28"/>
        </w:numPr>
      </w:pPr>
      <w:r w:rsidRPr="003A43B7">
        <w:t>Dane osobowe Wykonawcy będą przetwarzane w związku z zawarciem i realizacją niniejszej umowy, zgodnie z art. 6 ust. 1 lit. b rozporządzenia Parlamentu Europejskiego i Rady (UE) 2016/679 z dnia 27</w:t>
      </w:r>
      <w:r w:rsidR="004649C3">
        <w:t xml:space="preserve"> </w:t>
      </w:r>
      <w:r w:rsidRPr="003A43B7">
        <w:t>kwietnia 2016 r. w sprawie ochrony osób fizycznych w związku z</w:t>
      </w:r>
      <w:r w:rsidR="006D5CEA">
        <w:t> </w:t>
      </w:r>
      <w:r w:rsidRPr="003A43B7">
        <w:t>przetwarzaniem danych osobowych i</w:t>
      </w:r>
      <w:r w:rsidR="004649C3">
        <w:t> </w:t>
      </w:r>
      <w:r w:rsidRPr="003A43B7">
        <w:t>w sprawie swobodnego przepływu takich danych oraz uchylenia dyrektywy 95/46/WE (ogólne rozporządzenie o ochronie danych). A jeżeli strona umowy jest reprezentowana przez pełnomocnika, to jego dane osobowe będą przetwarzana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649C3">
        <w:t> </w:t>
      </w:r>
      <w:r w:rsidRPr="003A43B7">
        <w:t>ochronie danych), wynikającego z art. 98 Kodeksu cywilnego – w zakresie ważności umów i</w:t>
      </w:r>
      <w:r w:rsidR="004649C3">
        <w:t> </w:t>
      </w:r>
      <w:r w:rsidRPr="003A43B7">
        <w:t>właściwej reprezentacji stron. Podane tych danych jest warunkiem zawarcia umowy.</w:t>
      </w:r>
    </w:p>
    <w:p w14:paraId="77F4EE26" w14:textId="77777777" w:rsidR="004702AA" w:rsidRDefault="003A43B7">
      <w:pPr>
        <w:pStyle w:val="Akapitzlist"/>
        <w:numPr>
          <w:ilvl w:val="0"/>
          <w:numId w:val="28"/>
        </w:numPr>
      </w:pPr>
      <w:r w:rsidRPr="003A43B7">
        <w:t>Dane osobowe, o których mowa w ust. 1 mogą zostać udostępnione podmiotom uprawnionym na podstawie przepisów prawa oraz podmiotom świadczącym obsługę administracyjno-organizacyjną Urzędu Marszałkowskiego Województwa Mazowieckiego w</w:t>
      </w:r>
      <w:r>
        <w:t> </w:t>
      </w:r>
      <w:r w:rsidRPr="003A43B7">
        <w:t>Warszawie oraz będą przechowywane nie</w:t>
      </w:r>
      <w:r w:rsidR="004649C3">
        <w:t xml:space="preserve"> </w:t>
      </w:r>
      <w:r w:rsidRPr="003A43B7">
        <w:t>dłużej niż to wynika z przepisów ustawy z dnia 14 lipca 1983 r. o narodowym zasobie archiwalnym i</w:t>
      </w:r>
      <w:r w:rsidR="004649C3">
        <w:t> </w:t>
      </w:r>
      <w:r w:rsidRPr="003A43B7">
        <w:t>archiwach.</w:t>
      </w:r>
    </w:p>
    <w:p w14:paraId="5883A795" w14:textId="77777777" w:rsidR="004702AA" w:rsidRDefault="003A43B7">
      <w:pPr>
        <w:pStyle w:val="Akapitzlist"/>
        <w:numPr>
          <w:ilvl w:val="0"/>
          <w:numId w:val="28"/>
        </w:numPr>
      </w:pPr>
      <w:r w:rsidRPr="003A43B7"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</w:p>
    <w:p w14:paraId="44D178B5" w14:textId="1C3C833E" w:rsidR="003A43B7" w:rsidRPr="003A43B7" w:rsidRDefault="003A43B7">
      <w:pPr>
        <w:pStyle w:val="Akapitzlist"/>
        <w:numPr>
          <w:ilvl w:val="0"/>
          <w:numId w:val="28"/>
        </w:numPr>
      </w:pPr>
      <w:r w:rsidRPr="003A43B7">
        <w:t>Podanie danych jest warunkiem zawarcia niniejszej umowy.</w:t>
      </w:r>
    </w:p>
    <w:p w14:paraId="05B8F702" w14:textId="29364D3D" w:rsidR="003A43B7" w:rsidRDefault="003A43B7" w:rsidP="003A43B7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1DE8A05A" w14:textId="134F89BC" w:rsidR="00EC08EA" w:rsidRDefault="00EC08EA" w:rsidP="003A43B7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6D639EB3" w14:textId="21CC3C14" w:rsidR="00283713" w:rsidRDefault="00283713" w:rsidP="003A43B7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33299944" w14:textId="77777777" w:rsidR="00283713" w:rsidRDefault="00283713" w:rsidP="003A43B7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7B9325F1" w14:textId="77777777" w:rsidR="00283713" w:rsidRDefault="00283713" w:rsidP="00283713">
      <w:pPr>
        <w:pStyle w:val="Default"/>
        <w:pBdr>
          <w:bottom w:val="single" w:sz="4" w:space="1" w:color="auto"/>
        </w:pBdr>
        <w:ind w:right="6520"/>
        <w:rPr>
          <w:sz w:val="22"/>
          <w:szCs w:val="22"/>
        </w:rPr>
      </w:pPr>
    </w:p>
    <w:p w14:paraId="0C422302" w14:textId="512BCC33" w:rsidR="004702AA" w:rsidRDefault="00283713" w:rsidP="004702AA">
      <w:pPr>
        <w:spacing w:after="48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b/>
          <w:bCs/>
        </w:rPr>
        <w:t>Data i podpis Wykonawcy</w:t>
      </w:r>
    </w:p>
    <w:p w14:paraId="60849735" w14:textId="77777777" w:rsidR="004702AA" w:rsidRDefault="004702AA">
      <w:pPr>
        <w:spacing w:after="0"/>
        <w:rPr>
          <w:rFonts w:eastAsia="Times New Roman"/>
          <w:b/>
          <w:bCs/>
          <w:iCs/>
          <w:sz w:val="24"/>
          <w:szCs w:val="28"/>
        </w:rPr>
      </w:pPr>
      <w:r>
        <w:br w:type="page"/>
      </w:r>
    </w:p>
    <w:p w14:paraId="56E45776" w14:textId="6821BDA7" w:rsidR="00EA229D" w:rsidRDefault="00EA229D" w:rsidP="008F1029">
      <w:pPr>
        <w:pStyle w:val="Nagwek2"/>
        <w:spacing w:after="360"/>
      </w:pPr>
      <w:r w:rsidRPr="003A43B7">
        <w:lastRenderedPageBreak/>
        <w:t xml:space="preserve">załącznik nr </w:t>
      </w:r>
      <w:r w:rsidR="008F1029">
        <w:t>4</w:t>
      </w:r>
      <w:r w:rsidRPr="003A43B7">
        <w:t xml:space="preserve"> do umowy nr </w:t>
      </w:r>
      <w:r w:rsidRPr="00200E60">
        <w:t>W/UMWM-UU/UM/KM/</w:t>
      </w:r>
      <w:r>
        <w:t>…..</w:t>
      </w:r>
      <w:r w:rsidRPr="00200E60">
        <w:t>/202</w:t>
      </w:r>
      <w:r>
        <w:t>4</w:t>
      </w:r>
      <w:r>
        <w:br/>
      </w:r>
      <w:r w:rsidRPr="00D616AC">
        <w:t xml:space="preserve">do postępowania nr 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………………………………………….</w:t>
      </w:r>
    </w:p>
    <w:p w14:paraId="04411C38" w14:textId="66AB5B8E" w:rsidR="004702AA" w:rsidRPr="004702AA" w:rsidRDefault="004702AA" w:rsidP="008F1029">
      <w:pPr>
        <w:pStyle w:val="Nagwek1"/>
        <w:spacing w:before="120" w:after="240"/>
        <w:rPr>
          <w:bCs/>
        </w:rPr>
      </w:pPr>
      <w:r>
        <w:t>Klauzula informacyjna RODO</w:t>
      </w:r>
      <w:r>
        <w:br/>
        <w:t>do umów z osobami prawnymi</w:t>
      </w:r>
    </w:p>
    <w:p w14:paraId="481A7DFC" w14:textId="77777777" w:rsidR="00EA229D" w:rsidRDefault="004702AA">
      <w:pPr>
        <w:pStyle w:val="Akapitzlist"/>
        <w:numPr>
          <w:ilvl w:val="0"/>
          <w:numId w:val="29"/>
        </w:numPr>
      </w:pPr>
      <w:r w:rsidRPr="004702AA">
        <w:t xml:space="preserve">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4702AA">
        <w:t>ePUAP</w:t>
      </w:r>
      <w:proofErr w:type="spellEnd"/>
      <w:r w:rsidRPr="004702AA">
        <w:t>: /</w:t>
      </w:r>
      <w:proofErr w:type="spellStart"/>
      <w:r w:rsidRPr="004702AA">
        <w:t>umwm</w:t>
      </w:r>
      <w:proofErr w:type="spellEnd"/>
      <w:r w:rsidRPr="004702AA">
        <w:t>/</w:t>
      </w:r>
      <w:proofErr w:type="spellStart"/>
      <w:r w:rsidRPr="004702AA">
        <w:t>SkrytkaESP</w:t>
      </w:r>
      <w:proofErr w:type="spellEnd"/>
      <w:r w:rsidRPr="004702AA">
        <w:t>. </w:t>
      </w:r>
    </w:p>
    <w:p w14:paraId="67354403" w14:textId="77777777" w:rsidR="00EA229D" w:rsidRDefault="004702AA">
      <w:pPr>
        <w:pStyle w:val="Akapitzlist"/>
        <w:numPr>
          <w:ilvl w:val="0"/>
          <w:numId w:val="29"/>
        </w:numPr>
      </w:pPr>
      <w:r w:rsidRPr="004702AA">
        <w:t>Administrator wyznaczył inspektora ochrony danych, z którym można się kontaktować pisząc na adres wskazany w ust. 1 lub adres e-mail: iod@mazovia.pl. </w:t>
      </w:r>
    </w:p>
    <w:p w14:paraId="31EE181B" w14:textId="303E75AD" w:rsidR="004702AA" w:rsidRPr="004702AA" w:rsidRDefault="004702AA">
      <w:pPr>
        <w:pStyle w:val="Akapitzlist"/>
        <w:numPr>
          <w:ilvl w:val="0"/>
          <w:numId w:val="29"/>
        </w:numPr>
      </w:pPr>
      <w:r w:rsidRPr="004702AA">
        <w:t>Dane osobowe:  </w:t>
      </w:r>
    </w:p>
    <w:p w14:paraId="3FB621E0" w14:textId="7F49A7BA" w:rsidR="004702AA" w:rsidRPr="004702AA" w:rsidRDefault="004702AA" w:rsidP="00EA229D">
      <w:pPr>
        <w:spacing w:after="0"/>
        <w:ind w:left="993" w:hanging="284"/>
      </w:pPr>
      <w:r w:rsidRPr="004702AA">
        <w:t>a) osób reprezentujących Stronę, będą przetwarzane na podstawie obowiązku prawnego, o</w:t>
      </w:r>
      <w:r w:rsidR="00EA229D">
        <w:t> </w:t>
      </w:r>
      <w:r w:rsidRPr="004702AA">
        <w:t>którym mowa w art. 6 ust. 1 lit. c rozporządzenia Parlamentu Europejskiego i Rady (UE) 2016/679 z dnia 27 kwietnia 2016 r. w sprawie ochrony osób fizycznych w związku z</w:t>
      </w:r>
      <w:r w:rsidR="00EA229D">
        <w:t> </w:t>
      </w:r>
      <w:r w:rsidRPr="004702AA">
        <w:t>przetwarzaniem danych osobowych i w sprawie swobodnego przepływu takich danych oraz uchylenia dyrektywy 95/46/WE (ogólne rozporządzenie o ochronie danych – dalej RODO), wynikającego z  przepisów prawa określających umocowanie do reprezentowania – w zakresie ważności umów i właściwej reprezentacji stron. Podane tych danych jest warunkiem zawarcia umowy lub ważności podejmowanych czynności. </w:t>
      </w:r>
    </w:p>
    <w:p w14:paraId="1210CE87" w14:textId="0B021EE7" w:rsidR="00EA229D" w:rsidRDefault="004702AA" w:rsidP="00EA229D">
      <w:pPr>
        <w:spacing w:after="0"/>
        <w:ind w:left="993" w:hanging="284"/>
      </w:pPr>
      <w:r w:rsidRPr="004702AA">
        <w:t>b) osób wskazanych przez Stronę, jako osoby do kontaktu/realizacji umowy (imię i nazwisko, służbowe dane kontaktowe, miejsce pracy) będą przetwarzane w prawnie uzasadnionym interesie, o którym mowa w art. 6 ust. 1 lit. f RODO, w celu realizacji niniejszej umowy/przebiegu postępowania. Dane zostały podane przez Stronę w ramach zawieranej umowy/prowadzonego postępowania. </w:t>
      </w:r>
    </w:p>
    <w:p w14:paraId="21F795F7" w14:textId="77777777" w:rsidR="00EA229D" w:rsidRDefault="004702AA">
      <w:pPr>
        <w:pStyle w:val="Akapitzlist"/>
        <w:numPr>
          <w:ilvl w:val="0"/>
          <w:numId w:val="29"/>
        </w:numPr>
      </w:pPr>
      <w:r w:rsidRPr="004702AA">
        <w:t xml:space="preserve">Dane osobowe, o których mowa w ust. 1 mogą zostać udostępnione podmiotom uprawnionym na podstawie przepisów prawa oraz podmiotom świadczącym obsługę </w:t>
      </w:r>
      <w:r w:rsidR="00EA229D">
        <w:t xml:space="preserve"> </w:t>
      </w:r>
      <w:r w:rsidRPr="004702AA">
        <w:t>administracyjno-organizacyjną Urzędu Marszałkowskiego Województwa Mazowieckiego w Warszawie oraz będą przechowywane nie dłużej niż to wynika z przepisów ustawy o narodowym zasobie archiwalnym i archiwach. </w:t>
      </w:r>
    </w:p>
    <w:p w14:paraId="49D5EE17" w14:textId="77777777" w:rsidR="00EA229D" w:rsidRDefault="004702AA">
      <w:pPr>
        <w:pStyle w:val="Akapitzlist"/>
        <w:numPr>
          <w:ilvl w:val="0"/>
          <w:numId w:val="29"/>
        </w:numPr>
      </w:pPr>
      <w:r w:rsidRPr="004702AA"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  Ponadto osobom wskazanym przez Stronę, jako osoby do kontaktu, przysługuje również prawo wniesienia sprzeciwu wobec przetwarzania danych, wynikającego ze szczególnej sytuacji. </w:t>
      </w:r>
    </w:p>
    <w:p w14:paraId="4B93A974" w14:textId="2575A88A" w:rsidR="004702AA" w:rsidRDefault="004702AA">
      <w:pPr>
        <w:pStyle w:val="Akapitzlist"/>
        <w:numPr>
          <w:ilvl w:val="0"/>
          <w:numId w:val="29"/>
        </w:numPr>
      </w:pPr>
      <w:r w:rsidRPr="004702AA">
        <w:t>Strona jest zobowiązana do przekazania zapisów niniejszego paragrafu wszystkim osobom fizycznym wymienionym w ust. 1. </w:t>
      </w:r>
    </w:p>
    <w:p w14:paraId="2249384C" w14:textId="77777777" w:rsidR="00EA229D" w:rsidRDefault="00EA229D" w:rsidP="00EA229D"/>
    <w:p w14:paraId="12DC9F9E" w14:textId="77777777" w:rsidR="00EA229D" w:rsidRDefault="00EA229D" w:rsidP="00EA229D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34E41A36" w14:textId="77777777" w:rsidR="00EA229D" w:rsidRDefault="00EA229D" w:rsidP="00EA229D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2DCE4ABB" w14:textId="77777777" w:rsidR="00EA229D" w:rsidRDefault="00EA229D" w:rsidP="00EA229D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5E15BBDA" w14:textId="77777777" w:rsidR="00EA229D" w:rsidRDefault="00EA229D" w:rsidP="00EA229D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02D484D3" w14:textId="77777777" w:rsidR="00EA229D" w:rsidRDefault="00EA229D" w:rsidP="00EA229D">
      <w:pPr>
        <w:pStyle w:val="Default"/>
        <w:pBdr>
          <w:bottom w:val="single" w:sz="4" w:space="1" w:color="auto"/>
        </w:pBdr>
        <w:ind w:right="6520"/>
        <w:rPr>
          <w:sz w:val="22"/>
          <w:szCs w:val="22"/>
        </w:rPr>
      </w:pPr>
    </w:p>
    <w:p w14:paraId="4D5361D2" w14:textId="25A1F474" w:rsidR="00EA229D" w:rsidRPr="00EA229D" w:rsidRDefault="00EA229D" w:rsidP="00EA229D">
      <w:pPr>
        <w:spacing w:after="48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b/>
          <w:bCs/>
        </w:rPr>
        <w:t>Data i podpis Wykonawcy</w:t>
      </w:r>
    </w:p>
    <w:p w14:paraId="0B71DC0F" w14:textId="77777777" w:rsidR="00EA229D" w:rsidRDefault="00EA229D">
      <w:pPr>
        <w:spacing w:after="0"/>
      </w:pPr>
      <w:r>
        <w:br w:type="page"/>
      </w:r>
    </w:p>
    <w:p w14:paraId="11217589" w14:textId="77777777" w:rsidR="002C68D0" w:rsidRDefault="002C68D0">
      <w:pPr>
        <w:spacing w:after="0"/>
      </w:pPr>
    </w:p>
    <w:p w14:paraId="552EFE77" w14:textId="77777777" w:rsidR="002C68D0" w:rsidRDefault="002C68D0">
      <w:pPr>
        <w:spacing w:after="0"/>
      </w:pPr>
    </w:p>
    <w:p w14:paraId="19C297E5" w14:textId="77777777" w:rsidR="002C68D0" w:rsidRDefault="002C68D0">
      <w:pPr>
        <w:spacing w:after="0"/>
        <w:rPr>
          <w:rFonts w:eastAsia="Times New Roman" w:cs="Arial"/>
          <w:b/>
          <w:sz w:val="28"/>
          <w:szCs w:val="20"/>
        </w:rPr>
      </w:pPr>
    </w:p>
    <w:p w14:paraId="0E257478" w14:textId="6859A2E0" w:rsidR="00EC08EA" w:rsidRPr="00D616AC" w:rsidRDefault="00EC08EA" w:rsidP="008F1029">
      <w:pPr>
        <w:pStyle w:val="Nagwek2"/>
      </w:pPr>
      <w:r w:rsidRPr="00EC08EA">
        <w:t xml:space="preserve">załącznik nr </w:t>
      </w:r>
      <w:r w:rsidR="00CC5DB6">
        <w:t>5</w:t>
      </w:r>
      <w:r w:rsidRPr="00EC08EA">
        <w:t xml:space="preserve"> do umowy nr </w:t>
      </w:r>
      <w:r w:rsidR="00200E60" w:rsidRPr="00200E60">
        <w:t>W/UMWM-UU/UM/KM/</w:t>
      </w:r>
      <w:r w:rsidR="005C6A9D">
        <w:t>…..</w:t>
      </w:r>
      <w:r w:rsidR="00200E60" w:rsidRPr="00200E60">
        <w:t>/202</w:t>
      </w:r>
      <w:r w:rsidR="005C6A9D">
        <w:t>4</w:t>
      </w:r>
      <w:r w:rsidR="00D616AC">
        <w:br/>
      </w:r>
      <w:r w:rsidR="00D616AC" w:rsidRPr="00D616AC">
        <w:t xml:space="preserve">do postępowania nr </w:t>
      </w:r>
      <w:r w:rsidR="005C6A9D">
        <w:rPr>
          <w:rFonts w:ascii="Calibri" w:hAnsi="Calibri" w:cs="Calibri"/>
          <w:sz w:val="22"/>
          <w:szCs w:val="22"/>
          <w:lang w:eastAsia="ar-SA"/>
        </w:rPr>
        <w:t>………………………………………….</w:t>
      </w:r>
    </w:p>
    <w:p w14:paraId="2217B184" w14:textId="77777777" w:rsidR="00EC77F0" w:rsidRDefault="00EC77F0" w:rsidP="00EC77F0">
      <w:pPr>
        <w:pStyle w:val="Default"/>
      </w:pPr>
    </w:p>
    <w:p w14:paraId="1DD6E312" w14:textId="056D6A58" w:rsidR="00EC77F0" w:rsidRDefault="00EC77F0" w:rsidP="008F1029">
      <w:pPr>
        <w:pStyle w:val="Nagwek1"/>
        <w:spacing w:before="240" w:after="360"/>
      </w:pPr>
      <w:r w:rsidRPr="00EC77F0">
        <w:t>Oświadczenie Wykonawcy o spełnieniu społecznych warunków realizacji zamówienia</w:t>
      </w:r>
      <w:r>
        <w:t xml:space="preserve"> </w:t>
      </w:r>
      <w:r w:rsidRPr="00EC77F0">
        <w:t>na podstawie art. 96 ust. 2 ustawy Prawo zamówień publicznych</w:t>
      </w:r>
    </w:p>
    <w:p w14:paraId="01A659D7" w14:textId="77777777" w:rsidR="002C68D0" w:rsidRDefault="002C68D0" w:rsidP="002C68D0"/>
    <w:p w14:paraId="57D1DC7E" w14:textId="33568630" w:rsidR="00EC77F0" w:rsidRDefault="00EC77F0" w:rsidP="004649C3">
      <w:r>
        <w:t xml:space="preserve">W związku z realizacją zamówienia publicznego </w:t>
      </w:r>
      <w:r w:rsidR="00B1252A">
        <w:t xml:space="preserve">na </w:t>
      </w:r>
      <w:r w:rsidR="00B1252A" w:rsidRPr="00B1252A">
        <w:t>usług</w:t>
      </w:r>
      <w:r w:rsidR="00B1252A">
        <w:t>ę</w:t>
      </w:r>
      <w:r w:rsidR="00B1252A" w:rsidRPr="00B1252A">
        <w:t xml:space="preserve"> drukowania, pakowania, adresowania, kolportowania, dostawy i insertowania pisma Samorządu Województwa Mazowieckiego, tj. miesięcznika „Mazowsze serce Polski” oraz numeru specjalnego w 2024 r</w:t>
      </w:r>
      <w:r>
        <w:t xml:space="preserve">, oświadczam, że zatrudniam do wykonania zamówienia </w:t>
      </w:r>
      <w:r w:rsidR="00DA6FB9">
        <w:t>……</w:t>
      </w:r>
      <w:r>
        <w:t>osobę/osoby/osób (niepotrzebne skreślić) spełniającą/e/</w:t>
      </w:r>
      <w:proofErr w:type="spellStart"/>
      <w:r>
        <w:t>ych</w:t>
      </w:r>
      <w:proofErr w:type="spellEnd"/>
      <w:r>
        <w:t xml:space="preserve"> (niepotrzebne skreślić) wymagania, </w:t>
      </w:r>
      <w:r w:rsidR="009A3D5C" w:rsidRPr="009A3D5C">
        <w:t>w art. 96 ust.2 pkt 2</w:t>
      </w:r>
      <w:r>
        <w:t>ustawy Prawo zamówień publicznych.</w:t>
      </w:r>
    </w:p>
    <w:p w14:paraId="3FEAE218" w14:textId="30F07901" w:rsidR="00EC77F0" w:rsidRDefault="00EC77F0" w:rsidP="00EC77F0">
      <w:pPr>
        <w:pStyle w:val="Default"/>
        <w:rPr>
          <w:sz w:val="22"/>
          <w:szCs w:val="22"/>
        </w:rPr>
      </w:pPr>
    </w:p>
    <w:p w14:paraId="145EDD61" w14:textId="165F86B1" w:rsidR="00EC77F0" w:rsidRDefault="00EC77F0" w:rsidP="00EC77F0">
      <w:pPr>
        <w:pStyle w:val="Default"/>
        <w:rPr>
          <w:sz w:val="22"/>
          <w:szCs w:val="22"/>
        </w:rPr>
      </w:pPr>
    </w:p>
    <w:p w14:paraId="69BEED78" w14:textId="5CA90522" w:rsidR="00EC77F0" w:rsidRDefault="00EC77F0" w:rsidP="00EC77F0">
      <w:pPr>
        <w:pStyle w:val="Default"/>
        <w:rPr>
          <w:sz w:val="22"/>
          <w:szCs w:val="22"/>
        </w:rPr>
      </w:pPr>
    </w:p>
    <w:p w14:paraId="5B36E2CF" w14:textId="63A809E5" w:rsidR="00EC77F0" w:rsidRDefault="00EC77F0" w:rsidP="00EC77F0">
      <w:pPr>
        <w:pStyle w:val="Default"/>
        <w:rPr>
          <w:sz w:val="22"/>
          <w:szCs w:val="22"/>
        </w:rPr>
      </w:pPr>
    </w:p>
    <w:p w14:paraId="40908935" w14:textId="03EC8921" w:rsidR="00EC77F0" w:rsidRDefault="00EC77F0" w:rsidP="00EC77F0">
      <w:pPr>
        <w:pStyle w:val="Default"/>
        <w:rPr>
          <w:sz w:val="22"/>
          <w:szCs w:val="22"/>
        </w:rPr>
      </w:pPr>
    </w:p>
    <w:p w14:paraId="2455666B" w14:textId="7B46EFE2" w:rsidR="00EC77F0" w:rsidRDefault="00EC77F0" w:rsidP="00EC77F0">
      <w:pPr>
        <w:pStyle w:val="Default"/>
        <w:rPr>
          <w:sz w:val="22"/>
          <w:szCs w:val="22"/>
        </w:rPr>
      </w:pPr>
    </w:p>
    <w:p w14:paraId="6B6DA936" w14:textId="4EBB89E7" w:rsidR="00EC77F0" w:rsidRDefault="00EC77F0" w:rsidP="00EC77F0">
      <w:pPr>
        <w:pStyle w:val="Default"/>
        <w:rPr>
          <w:sz w:val="22"/>
          <w:szCs w:val="22"/>
        </w:rPr>
      </w:pPr>
    </w:p>
    <w:p w14:paraId="2904AC09" w14:textId="018E6863" w:rsidR="00EC77F0" w:rsidRDefault="00EC77F0" w:rsidP="00D80EF6">
      <w:pPr>
        <w:pStyle w:val="Default"/>
        <w:pBdr>
          <w:bottom w:val="single" w:sz="4" w:space="1" w:color="auto"/>
        </w:pBdr>
        <w:ind w:right="6520"/>
        <w:rPr>
          <w:sz w:val="22"/>
          <w:szCs w:val="22"/>
        </w:rPr>
      </w:pPr>
    </w:p>
    <w:p w14:paraId="4DF73FA8" w14:textId="33489C14" w:rsidR="00EC77F0" w:rsidRPr="003A43B7" w:rsidRDefault="00EC77F0" w:rsidP="00EC77F0">
      <w:p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b/>
          <w:bCs/>
        </w:rPr>
        <w:t>Data i podpis Wykonawcy</w:t>
      </w:r>
    </w:p>
    <w:sectPr w:rsidR="00EC77F0" w:rsidRPr="003A43B7" w:rsidSect="00292B44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8D1C" w14:textId="77777777" w:rsidR="001501D1" w:rsidRDefault="001501D1" w:rsidP="00D72FAC">
      <w:pPr>
        <w:spacing w:after="0"/>
      </w:pPr>
      <w:r>
        <w:separator/>
      </w:r>
    </w:p>
  </w:endnote>
  <w:endnote w:type="continuationSeparator" w:id="0">
    <w:p w14:paraId="7922DD85" w14:textId="77777777" w:rsidR="001501D1" w:rsidRDefault="001501D1" w:rsidP="00D72FAC">
      <w:pPr>
        <w:spacing w:after="0"/>
      </w:pPr>
      <w:r>
        <w:continuationSeparator/>
      </w:r>
    </w:p>
  </w:endnote>
  <w:endnote w:type="continuationNotice" w:id="1">
    <w:p w14:paraId="12B22092" w14:textId="77777777" w:rsidR="001501D1" w:rsidRDefault="001501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5750"/>
      <w:docPartObj>
        <w:docPartGallery w:val="Page Numbers (Bottom of Page)"/>
        <w:docPartUnique/>
      </w:docPartObj>
    </w:sdtPr>
    <w:sdtEndPr/>
    <w:sdtContent>
      <w:sdt>
        <w:sdtPr>
          <w:id w:val="-1446460113"/>
          <w:docPartObj>
            <w:docPartGallery w:val="Page Numbers (Top of Page)"/>
            <w:docPartUnique/>
          </w:docPartObj>
        </w:sdtPr>
        <w:sdtEndPr/>
        <w:sdtContent>
          <w:p w14:paraId="11AA85A1" w14:textId="22A4243F" w:rsidR="005739C9" w:rsidRDefault="006A102F" w:rsidP="006A102F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2" behindDoc="1" locked="0" layoutInCell="1" allowOverlap="1" wp14:anchorId="0DEEB53F" wp14:editId="19D30468">
                  <wp:simplePos x="0" y="0"/>
                  <wp:positionH relativeFrom="column">
                    <wp:posOffset>4893670</wp:posOffset>
                  </wp:positionH>
                  <wp:positionV relativeFrom="paragraph">
                    <wp:posOffset>-212725</wp:posOffset>
                  </wp:positionV>
                  <wp:extent cx="118237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1229" y="20115"/>
                      <wp:lineTo x="21229" y="0"/>
                      <wp:lineTo x="0" y="0"/>
                    </wp:wrapPolygon>
                  </wp:wrapTight>
                  <wp:docPr id="2" name="Obraz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2C6BA019" wp14:editId="791E86AD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-240030</wp:posOffset>
                  </wp:positionV>
                  <wp:extent cx="1569085" cy="219075"/>
                  <wp:effectExtent l="0" t="0" r="0" b="9525"/>
                  <wp:wrapThrough wrapText="bothSides">
                    <wp:wrapPolygon edited="0">
                      <wp:start x="0" y="0"/>
                      <wp:lineTo x="0" y="20661"/>
                      <wp:lineTo x="21242" y="20661"/>
                      <wp:lineTo x="21242" y="0"/>
                      <wp:lineTo x="0" y="0"/>
                    </wp:wrapPolygon>
                  </wp:wrapThrough>
                  <wp:docPr id="3" name="Obraz 3" descr="piktogramy_zest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iktogramy_zest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9C9" w:rsidRPr="008D1A6C">
              <w:rPr>
                <w:sz w:val="18"/>
                <w:szCs w:val="18"/>
              </w:rPr>
              <w:t xml:space="preserve">Strona </w:t>
            </w:r>
            <w:r w:rsidR="005739C9" w:rsidRPr="008D1A6C">
              <w:rPr>
                <w:b/>
                <w:bCs/>
                <w:sz w:val="18"/>
                <w:szCs w:val="18"/>
              </w:rPr>
              <w:fldChar w:fldCharType="begin"/>
            </w:r>
            <w:r w:rsidR="005739C9" w:rsidRPr="008D1A6C">
              <w:rPr>
                <w:b/>
                <w:bCs/>
                <w:sz w:val="18"/>
                <w:szCs w:val="18"/>
              </w:rPr>
              <w:instrText>PAGE</w:instrText>
            </w:r>
            <w:r w:rsidR="005739C9" w:rsidRPr="008D1A6C">
              <w:rPr>
                <w:b/>
                <w:bCs/>
                <w:sz w:val="18"/>
                <w:szCs w:val="18"/>
              </w:rPr>
              <w:fldChar w:fldCharType="separate"/>
            </w:r>
            <w:r w:rsidR="005739C9" w:rsidRPr="008D1A6C">
              <w:rPr>
                <w:b/>
                <w:bCs/>
                <w:sz w:val="18"/>
                <w:szCs w:val="18"/>
              </w:rPr>
              <w:t>2</w:t>
            </w:r>
            <w:r w:rsidR="005739C9" w:rsidRPr="008D1A6C">
              <w:rPr>
                <w:b/>
                <w:bCs/>
                <w:sz w:val="18"/>
                <w:szCs w:val="18"/>
              </w:rPr>
              <w:fldChar w:fldCharType="end"/>
            </w:r>
            <w:r w:rsidR="005739C9" w:rsidRPr="008D1A6C">
              <w:rPr>
                <w:sz w:val="18"/>
                <w:szCs w:val="18"/>
              </w:rPr>
              <w:t xml:space="preserve"> z </w:t>
            </w:r>
            <w:r w:rsidR="005739C9" w:rsidRPr="008D1A6C">
              <w:rPr>
                <w:b/>
                <w:bCs/>
                <w:sz w:val="18"/>
                <w:szCs w:val="18"/>
              </w:rPr>
              <w:fldChar w:fldCharType="begin"/>
            </w:r>
            <w:r w:rsidR="005739C9" w:rsidRPr="008D1A6C">
              <w:rPr>
                <w:b/>
                <w:bCs/>
                <w:sz w:val="18"/>
                <w:szCs w:val="18"/>
              </w:rPr>
              <w:instrText>NUMPAGES</w:instrText>
            </w:r>
            <w:r w:rsidR="005739C9" w:rsidRPr="008D1A6C">
              <w:rPr>
                <w:b/>
                <w:bCs/>
                <w:sz w:val="18"/>
                <w:szCs w:val="18"/>
              </w:rPr>
              <w:fldChar w:fldCharType="separate"/>
            </w:r>
            <w:r w:rsidR="005739C9" w:rsidRPr="008D1A6C">
              <w:rPr>
                <w:b/>
                <w:bCs/>
                <w:sz w:val="18"/>
                <w:szCs w:val="18"/>
              </w:rPr>
              <w:t>2</w:t>
            </w:r>
            <w:r w:rsidR="005739C9" w:rsidRPr="008D1A6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CC68" w14:textId="77777777" w:rsidR="001501D1" w:rsidRDefault="001501D1" w:rsidP="00D72FAC">
      <w:pPr>
        <w:spacing w:after="0"/>
      </w:pPr>
      <w:r>
        <w:separator/>
      </w:r>
    </w:p>
  </w:footnote>
  <w:footnote w:type="continuationSeparator" w:id="0">
    <w:p w14:paraId="5B1A7A6B" w14:textId="77777777" w:rsidR="001501D1" w:rsidRDefault="001501D1" w:rsidP="00D72FAC">
      <w:pPr>
        <w:spacing w:after="0"/>
      </w:pPr>
      <w:r>
        <w:continuationSeparator/>
      </w:r>
    </w:p>
  </w:footnote>
  <w:footnote w:type="continuationNotice" w:id="1">
    <w:p w14:paraId="597DEB3C" w14:textId="77777777" w:rsidR="001501D1" w:rsidRDefault="001501D1">
      <w:pPr>
        <w:spacing w:after="0"/>
      </w:pPr>
    </w:p>
  </w:footnote>
  <w:footnote w:id="2">
    <w:p w14:paraId="57418DBD" w14:textId="56820575" w:rsidR="00D818DE" w:rsidRDefault="00D818DE" w:rsidP="007B387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bookmarkStart w:id="5" w:name="_Hlk110589523"/>
      <w:r w:rsidRPr="00BD5CA5">
        <w:t>Środki finansowe na realizację umowy zabezpieczono w budżecie Województwa Mazowieckiego na 202</w:t>
      </w:r>
      <w:r w:rsidR="005D70DE">
        <w:t>4</w:t>
      </w:r>
      <w:r w:rsidRPr="00BD5CA5">
        <w:t xml:space="preserve"> r. </w:t>
      </w:r>
      <w:r w:rsidR="007B3873" w:rsidRPr="00BD5CA5">
        <w:t>w </w:t>
      </w:r>
      <w:bookmarkStart w:id="6" w:name="_Hlk125377969"/>
      <w:r w:rsidRPr="00A8442F">
        <w:t xml:space="preserve">dz. 750, roz. 75095, § 4300 – nr zadania: </w:t>
      </w:r>
      <w:bookmarkEnd w:id="5"/>
      <w:bookmarkEnd w:id="6"/>
      <w:r w:rsidR="00DA59F8" w:rsidRPr="00A8442F">
        <w:rPr>
          <w:b/>
          <w:bCs/>
        </w:rPr>
        <w:t>13.3.</w:t>
      </w:r>
      <w:r w:rsidR="00FA2444" w:rsidRPr="00A8442F">
        <w:rPr>
          <w:b/>
          <w:bCs/>
        </w:rPr>
        <w:t>40</w:t>
      </w:r>
      <w:r w:rsidR="00DA59F8" w:rsidRPr="00A8442F">
        <w:rPr>
          <w:b/>
          <w:bCs/>
        </w:rPr>
        <w:t>.WYDAWANIE_</w:t>
      </w:r>
      <w:r w:rsidR="00FA2444" w:rsidRPr="00A8442F">
        <w:rPr>
          <w:b/>
          <w:bCs/>
        </w:rPr>
        <w:t>MAZOWSZE_</w:t>
      </w:r>
      <w:r w:rsidR="00DA59F8" w:rsidRPr="00A8442F">
        <w:rPr>
          <w:b/>
          <w:bCs/>
        </w:rPr>
        <w:t>Z_SERCA_POLSKI.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954C" w14:textId="4574D049" w:rsidR="006A102F" w:rsidRDefault="006A102F" w:rsidP="00292B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A7EC" w14:textId="77777777" w:rsidR="00EA7A0E" w:rsidRPr="009E7495" w:rsidRDefault="00EA7A0E" w:rsidP="00EA7A0E">
    <w:pPr>
      <w:widowControl w:val="0"/>
      <w:shd w:val="clear" w:color="auto" w:fill="FFFFFF"/>
      <w:tabs>
        <w:tab w:val="left" w:leader="underscore" w:pos="3326"/>
        <w:tab w:val="left" w:pos="5088"/>
        <w:tab w:val="left" w:leader="underscore" w:pos="7315"/>
        <w:tab w:val="left" w:leader="underscore" w:pos="9029"/>
      </w:tabs>
      <w:autoSpaceDE w:val="0"/>
      <w:autoSpaceDN w:val="0"/>
      <w:adjustRightInd w:val="0"/>
      <w:spacing w:after="0" w:line="259" w:lineRule="auto"/>
      <w:rPr>
        <w:rFonts w:ascii="Calibri" w:eastAsia="Times New Roman" w:hAnsi="Calibri" w:cs="Calibri"/>
        <w:b/>
        <w:sz w:val="22"/>
        <w:lang w:eastAsia="ar-SA"/>
      </w:rPr>
    </w:pPr>
    <w:r w:rsidRPr="000F7A5C">
      <w:rPr>
        <w:rFonts w:ascii="Calibri" w:eastAsia="Times New Roman" w:hAnsi="Calibri" w:cs="Calibri"/>
        <w:b/>
        <w:sz w:val="22"/>
        <w:lang w:eastAsia="ar-SA"/>
      </w:rPr>
      <w:t xml:space="preserve">załącznik nr </w:t>
    </w:r>
    <w:r w:rsidRPr="009E7495">
      <w:rPr>
        <w:rFonts w:ascii="Calibri" w:eastAsia="Times New Roman" w:hAnsi="Calibri" w:cs="Calibri"/>
        <w:b/>
        <w:sz w:val="22"/>
        <w:lang w:eastAsia="ar-SA"/>
      </w:rPr>
      <w:t>2 do SWZ</w:t>
    </w:r>
  </w:p>
  <w:p w14:paraId="7CD0F620" w14:textId="77777777" w:rsidR="00EA7A0E" w:rsidRPr="00A76AD1" w:rsidRDefault="00EA7A0E" w:rsidP="00EA7A0E">
    <w:pPr>
      <w:keepNext/>
      <w:keepLines/>
      <w:spacing w:after="0" w:line="360" w:lineRule="auto"/>
      <w:outlineLvl w:val="0"/>
      <w:rPr>
        <w:rFonts w:asciiTheme="majorHAnsi" w:eastAsiaTheme="majorEastAsia" w:hAnsiTheme="majorHAnsi" w:cstheme="majorBidi"/>
        <w:b/>
        <w:sz w:val="28"/>
        <w:szCs w:val="32"/>
        <w:lang w:eastAsia="pl-PL"/>
      </w:rPr>
    </w:pPr>
    <w:r w:rsidRPr="009E7495">
      <w:rPr>
        <w:rFonts w:ascii="Calibri" w:eastAsia="Times New Roman" w:hAnsi="Calibri" w:cs="Calibri"/>
        <w:b/>
        <w:sz w:val="22"/>
        <w:lang w:eastAsia="ar-SA"/>
      </w:rPr>
      <w:t>OR-D-III.272.40.2024</w:t>
    </w:r>
    <w:bookmarkStart w:id="9" w:name="_Hlk126573606"/>
    <w:r w:rsidRPr="009E7495">
      <w:rPr>
        <w:rFonts w:ascii="Calibri" w:eastAsia="Times New Roman" w:hAnsi="Calibri" w:cs="Calibri"/>
        <w:b/>
        <w:sz w:val="22"/>
        <w:lang w:eastAsia="ar-SA"/>
      </w:rPr>
      <w:t>.LB</w:t>
    </w:r>
    <w:bookmarkEnd w:id="9"/>
    <w:r w:rsidRPr="00A76AD1">
      <w:rPr>
        <w:rFonts w:asciiTheme="majorHAnsi" w:eastAsiaTheme="majorEastAsia" w:hAnsiTheme="majorHAnsi" w:cstheme="majorBidi"/>
        <w:b/>
        <w:sz w:val="28"/>
        <w:szCs w:val="32"/>
        <w:lang w:eastAsia="pl-PL"/>
      </w:rPr>
      <w:t xml:space="preserve"> </w:t>
    </w:r>
  </w:p>
  <w:p w14:paraId="777F3151" w14:textId="77777777" w:rsidR="00EA7A0E" w:rsidRDefault="00EA7A0E" w:rsidP="00EA7A0E">
    <w:pPr>
      <w:pStyle w:val="Nagwek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593EED4" wp14:editId="773E2556">
          <wp:simplePos x="0" y="0"/>
          <wp:positionH relativeFrom="column">
            <wp:posOffset>4626582</wp:posOffset>
          </wp:positionH>
          <wp:positionV relativeFrom="paragraph">
            <wp:posOffset>-61292</wp:posOffset>
          </wp:positionV>
          <wp:extent cx="1635666" cy="313899"/>
          <wp:effectExtent l="0" t="0" r="3175" b="0"/>
          <wp:wrapTight wrapText="bothSides">
            <wp:wrapPolygon edited="0">
              <wp:start x="0" y="0"/>
              <wp:lineTo x="0" y="17053"/>
              <wp:lineTo x="13841" y="19676"/>
              <wp:lineTo x="21139" y="19676"/>
              <wp:lineTo x="21390" y="14429"/>
              <wp:lineTo x="21390" y="0"/>
              <wp:lineTo x="16106" y="0"/>
              <wp:lineTo x="0" y="0"/>
            </wp:wrapPolygon>
          </wp:wrapTight>
          <wp:docPr id="1318433720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345967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66" cy="313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12283" w14:textId="77777777" w:rsidR="00EA7A0E" w:rsidRDefault="00EA7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030736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EACE5F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4"/>
      </w:rPr>
    </w:lvl>
  </w:abstractNum>
  <w:abstractNum w:abstractNumId="2" w15:restartNumberingAfterBreak="0">
    <w:nsid w:val="04143131"/>
    <w:multiLevelType w:val="hybridMultilevel"/>
    <w:tmpl w:val="CA56D17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8A542C2"/>
    <w:multiLevelType w:val="multilevel"/>
    <w:tmpl w:val="39A492D4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A50A88"/>
    <w:multiLevelType w:val="multilevel"/>
    <w:tmpl w:val="EAC07E90"/>
    <w:styleLink w:val="Normalnyznumerowaniem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7D05A4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1F7185"/>
    <w:multiLevelType w:val="hybridMultilevel"/>
    <w:tmpl w:val="86D8A4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1E7FB4"/>
    <w:multiLevelType w:val="hybridMultilevel"/>
    <w:tmpl w:val="F4F062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950B76"/>
    <w:multiLevelType w:val="multilevel"/>
    <w:tmpl w:val="161A6CD8"/>
    <w:numStyleLink w:val="Styl5"/>
  </w:abstractNum>
  <w:abstractNum w:abstractNumId="9" w15:restartNumberingAfterBreak="0">
    <w:nsid w:val="1E513EC0"/>
    <w:multiLevelType w:val="hybridMultilevel"/>
    <w:tmpl w:val="03E4AF52"/>
    <w:lvl w:ilvl="0" w:tplc="FD10E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010D"/>
    <w:multiLevelType w:val="hybridMultilevel"/>
    <w:tmpl w:val="5E6240EE"/>
    <w:lvl w:ilvl="0" w:tplc="346696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850"/>
    <w:multiLevelType w:val="multilevel"/>
    <w:tmpl w:val="FC365348"/>
    <w:styleLink w:val="Styl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78C3093"/>
    <w:multiLevelType w:val="hybridMultilevel"/>
    <w:tmpl w:val="7DB8975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7F56654"/>
    <w:multiLevelType w:val="hybridMultilevel"/>
    <w:tmpl w:val="0562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A42A2"/>
    <w:multiLevelType w:val="hybridMultilevel"/>
    <w:tmpl w:val="070E2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ED1595"/>
    <w:multiLevelType w:val="multilevel"/>
    <w:tmpl w:val="22DCC670"/>
    <w:styleLink w:val="Styl8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Theme="minorHAnsi" w:hAnsiTheme="minorHAnsi"/>
        <w:sz w:val="22"/>
      </w:rPr>
    </w:lvl>
    <w:lvl w:ilvl="2">
      <w:start w:val="1"/>
      <w:numFmt w:val="lowerRoman"/>
      <w:lvlText w:val="%3."/>
      <w:lvlJc w:val="right"/>
      <w:pPr>
        <w:ind w:left="395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4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4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13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3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733" w:hanging="357"/>
      </w:pPr>
      <w:rPr>
        <w:rFonts w:hint="default"/>
      </w:rPr>
    </w:lvl>
  </w:abstractNum>
  <w:abstractNum w:abstractNumId="16" w15:restartNumberingAfterBreak="0">
    <w:nsid w:val="40FE1CCB"/>
    <w:multiLevelType w:val="multilevel"/>
    <w:tmpl w:val="B784E06E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215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5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4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4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13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3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733" w:hanging="357"/>
      </w:pPr>
      <w:rPr>
        <w:rFonts w:hint="default"/>
      </w:rPr>
    </w:lvl>
  </w:abstractNum>
  <w:abstractNum w:abstractNumId="17" w15:restartNumberingAfterBreak="0">
    <w:nsid w:val="45370FF9"/>
    <w:multiLevelType w:val="hybridMultilevel"/>
    <w:tmpl w:val="6352D4A0"/>
    <w:lvl w:ilvl="0" w:tplc="BF582462">
      <w:start w:val="1"/>
      <w:numFmt w:val="decimal"/>
      <w:pStyle w:val="Drugalistanumerowana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753364"/>
    <w:multiLevelType w:val="hybridMultilevel"/>
    <w:tmpl w:val="F4B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242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C1BE9"/>
    <w:multiLevelType w:val="hybridMultilevel"/>
    <w:tmpl w:val="FBC8C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F54AD"/>
    <w:multiLevelType w:val="multilevel"/>
    <w:tmpl w:val="B3D0D898"/>
    <w:styleLink w:val="ListaLis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91A0774"/>
    <w:multiLevelType w:val="multilevel"/>
    <w:tmpl w:val="3B269AEC"/>
    <w:styleLink w:val="Styl7"/>
    <w:lvl w:ilvl="0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 w15:restartNumberingAfterBreak="0">
    <w:nsid w:val="5C642819"/>
    <w:multiLevelType w:val="hybridMultilevel"/>
    <w:tmpl w:val="DDFA7F62"/>
    <w:lvl w:ilvl="0" w:tplc="71AA06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B4A4F"/>
    <w:multiLevelType w:val="multilevel"/>
    <w:tmpl w:val="161A6CD8"/>
    <w:styleLink w:val="Styl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63D114C9"/>
    <w:multiLevelType w:val="hybridMultilevel"/>
    <w:tmpl w:val="CC7A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1C322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5354"/>
    <w:multiLevelType w:val="multilevel"/>
    <w:tmpl w:val="0415001D"/>
    <w:styleLink w:val="Umowapunkty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20792499">
    <w:abstractNumId w:val="24"/>
  </w:num>
  <w:num w:numId="2" w16cid:durableId="850142785">
    <w:abstractNumId w:val="4"/>
  </w:num>
  <w:num w:numId="3" w16cid:durableId="797380470">
    <w:abstractNumId w:val="1"/>
  </w:num>
  <w:num w:numId="4" w16cid:durableId="1753165776">
    <w:abstractNumId w:val="0"/>
  </w:num>
  <w:num w:numId="5" w16cid:durableId="223563434">
    <w:abstractNumId w:val="16"/>
  </w:num>
  <w:num w:numId="6" w16cid:durableId="1809083269">
    <w:abstractNumId w:val="25"/>
  </w:num>
  <w:num w:numId="7" w16cid:durableId="674920730">
    <w:abstractNumId w:val="3"/>
  </w:num>
  <w:num w:numId="8" w16cid:durableId="965309466">
    <w:abstractNumId w:val="5"/>
  </w:num>
  <w:num w:numId="9" w16cid:durableId="2085910735">
    <w:abstractNumId w:val="20"/>
  </w:num>
  <w:num w:numId="10" w16cid:durableId="1553885394">
    <w:abstractNumId w:val="1"/>
    <w:lvlOverride w:ilvl="0">
      <w:startOverride w:val="1"/>
    </w:lvlOverride>
  </w:num>
  <w:num w:numId="11" w16cid:durableId="907417683">
    <w:abstractNumId w:val="1"/>
    <w:lvlOverride w:ilvl="0">
      <w:startOverride w:val="1"/>
    </w:lvlOverride>
  </w:num>
  <w:num w:numId="12" w16cid:durableId="662508393">
    <w:abstractNumId w:val="23"/>
  </w:num>
  <w:num w:numId="13" w16cid:durableId="1627079643">
    <w:abstractNumId w:val="8"/>
  </w:num>
  <w:num w:numId="14" w16cid:durableId="1750344629">
    <w:abstractNumId w:val="11"/>
  </w:num>
  <w:num w:numId="15" w16cid:durableId="1291741157">
    <w:abstractNumId w:val="1"/>
    <w:lvlOverride w:ilvl="0">
      <w:startOverride w:val="1"/>
    </w:lvlOverride>
  </w:num>
  <w:num w:numId="16" w16cid:durableId="690452733">
    <w:abstractNumId w:val="21"/>
  </w:num>
  <w:num w:numId="17" w16cid:durableId="738092442">
    <w:abstractNumId w:val="1"/>
    <w:lvlOverride w:ilvl="0">
      <w:startOverride w:val="1"/>
    </w:lvlOverride>
  </w:num>
  <w:num w:numId="18" w16cid:durableId="1916470636">
    <w:abstractNumId w:val="1"/>
    <w:lvlOverride w:ilvl="0">
      <w:startOverride w:val="1"/>
    </w:lvlOverride>
  </w:num>
  <w:num w:numId="19" w16cid:durableId="1022822500">
    <w:abstractNumId w:val="15"/>
  </w:num>
  <w:num w:numId="20" w16cid:durableId="501092329">
    <w:abstractNumId w:val="2"/>
  </w:num>
  <w:num w:numId="21" w16cid:durableId="1024132958">
    <w:abstractNumId w:val="12"/>
  </w:num>
  <w:num w:numId="22" w16cid:durableId="1709842479">
    <w:abstractNumId w:val="10"/>
  </w:num>
  <w:num w:numId="23" w16cid:durableId="1649436827">
    <w:abstractNumId w:val="17"/>
  </w:num>
  <w:num w:numId="24" w16cid:durableId="433673952">
    <w:abstractNumId w:val="17"/>
    <w:lvlOverride w:ilvl="0">
      <w:startOverride w:val="1"/>
    </w:lvlOverride>
  </w:num>
  <w:num w:numId="25" w16cid:durableId="287899724">
    <w:abstractNumId w:val="17"/>
    <w:lvlOverride w:ilvl="0">
      <w:startOverride w:val="1"/>
    </w:lvlOverride>
  </w:num>
  <w:num w:numId="26" w16cid:durableId="7758180">
    <w:abstractNumId w:val="17"/>
    <w:lvlOverride w:ilvl="0">
      <w:startOverride w:val="1"/>
    </w:lvlOverride>
  </w:num>
  <w:num w:numId="27" w16cid:durableId="990476249">
    <w:abstractNumId w:val="6"/>
  </w:num>
  <w:num w:numId="28" w16cid:durableId="863860705">
    <w:abstractNumId w:val="19"/>
  </w:num>
  <w:num w:numId="29" w16cid:durableId="1157108899">
    <w:abstractNumId w:val="22"/>
  </w:num>
  <w:num w:numId="30" w16cid:durableId="2124030891">
    <w:abstractNumId w:val="9"/>
  </w:num>
  <w:num w:numId="31" w16cid:durableId="86733485">
    <w:abstractNumId w:val="13"/>
  </w:num>
  <w:num w:numId="32" w16cid:durableId="1302419393">
    <w:abstractNumId w:val="18"/>
  </w:num>
  <w:num w:numId="33" w16cid:durableId="392168478">
    <w:abstractNumId w:val="7"/>
  </w:num>
  <w:num w:numId="34" w16cid:durableId="1865514197">
    <w:abstractNumId w:val="14"/>
  </w:num>
  <w:num w:numId="35" w16cid:durableId="348876093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AC"/>
    <w:rsid w:val="00000AD2"/>
    <w:rsid w:val="00001474"/>
    <w:rsid w:val="00002DA8"/>
    <w:rsid w:val="00002FC0"/>
    <w:rsid w:val="000136E7"/>
    <w:rsid w:val="00020174"/>
    <w:rsid w:val="00021183"/>
    <w:rsid w:val="00027C9B"/>
    <w:rsid w:val="0003139C"/>
    <w:rsid w:val="00034F34"/>
    <w:rsid w:val="00037B5C"/>
    <w:rsid w:val="00037BCD"/>
    <w:rsid w:val="00040F27"/>
    <w:rsid w:val="00043952"/>
    <w:rsid w:val="00044D9A"/>
    <w:rsid w:val="000469F1"/>
    <w:rsid w:val="00050A93"/>
    <w:rsid w:val="00052785"/>
    <w:rsid w:val="00053CFC"/>
    <w:rsid w:val="0005694E"/>
    <w:rsid w:val="000607F3"/>
    <w:rsid w:val="00060EC9"/>
    <w:rsid w:val="000803E4"/>
    <w:rsid w:val="00086B90"/>
    <w:rsid w:val="00087A2C"/>
    <w:rsid w:val="000A12A5"/>
    <w:rsid w:val="000A4944"/>
    <w:rsid w:val="000B0D88"/>
    <w:rsid w:val="000B4158"/>
    <w:rsid w:val="000C78F7"/>
    <w:rsid w:val="000D1523"/>
    <w:rsid w:val="000E3675"/>
    <w:rsid w:val="000E6419"/>
    <w:rsid w:val="000F0BC5"/>
    <w:rsid w:val="000F3502"/>
    <w:rsid w:val="000F74A4"/>
    <w:rsid w:val="001022B5"/>
    <w:rsid w:val="00107276"/>
    <w:rsid w:val="001076FF"/>
    <w:rsid w:val="00107BF4"/>
    <w:rsid w:val="001128AC"/>
    <w:rsid w:val="00113EF6"/>
    <w:rsid w:val="001161CF"/>
    <w:rsid w:val="00122293"/>
    <w:rsid w:val="00122B2B"/>
    <w:rsid w:val="00123649"/>
    <w:rsid w:val="001240FA"/>
    <w:rsid w:val="00127A63"/>
    <w:rsid w:val="0013529E"/>
    <w:rsid w:val="00135D5C"/>
    <w:rsid w:val="00136D34"/>
    <w:rsid w:val="00140764"/>
    <w:rsid w:val="001450FE"/>
    <w:rsid w:val="00147B38"/>
    <w:rsid w:val="00147FE0"/>
    <w:rsid w:val="001501D1"/>
    <w:rsid w:val="00160EA6"/>
    <w:rsid w:val="001611AC"/>
    <w:rsid w:val="0016630A"/>
    <w:rsid w:val="001666BF"/>
    <w:rsid w:val="00182D05"/>
    <w:rsid w:val="001869CA"/>
    <w:rsid w:val="001949B9"/>
    <w:rsid w:val="001A1A9C"/>
    <w:rsid w:val="001A7C25"/>
    <w:rsid w:val="001B4115"/>
    <w:rsid w:val="001C45B2"/>
    <w:rsid w:val="001D30D6"/>
    <w:rsid w:val="001F008D"/>
    <w:rsid w:val="00200E60"/>
    <w:rsid w:val="00205BD7"/>
    <w:rsid w:val="00215EEB"/>
    <w:rsid w:val="002204CD"/>
    <w:rsid w:val="002207EF"/>
    <w:rsid w:val="00220CD9"/>
    <w:rsid w:val="00230116"/>
    <w:rsid w:val="00233193"/>
    <w:rsid w:val="002353DE"/>
    <w:rsid w:val="00237685"/>
    <w:rsid w:val="00241BA8"/>
    <w:rsid w:val="0024393A"/>
    <w:rsid w:val="00252FF8"/>
    <w:rsid w:val="00261587"/>
    <w:rsid w:val="00276419"/>
    <w:rsid w:val="0027747E"/>
    <w:rsid w:val="00283713"/>
    <w:rsid w:val="002862EF"/>
    <w:rsid w:val="002923DB"/>
    <w:rsid w:val="00292B44"/>
    <w:rsid w:val="002B050C"/>
    <w:rsid w:val="002B15FB"/>
    <w:rsid w:val="002C2B68"/>
    <w:rsid w:val="002C68D0"/>
    <w:rsid w:val="002D3B82"/>
    <w:rsid w:val="002D3BBA"/>
    <w:rsid w:val="002F0C64"/>
    <w:rsid w:val="003232AC"/>
    <w:rsid w:val="00331428"/>
    <w:rsid w:val="00332C7C"/>
    <w:rsid w:val="003333D1"/>
    <w:rsid w:val="00333D35"/>
    <w:rsid w:val="003368E2"/>
    <w:rsid w:val="00346951"/>
    <w:rsid w:val="00350BFC"/>
    <w:rsid w:val="00354F5A"/>
    <w:rsid w:val="003641BA"/>
    <w:rsid w:val="00365E8F"/>
    <w:rsid w:val="00367A94"/>
    <w:rsid w:val="00377DE3"/>
    <w:rsid w:val="003801AF"/>
    <w:rsid w:val="0038482A"/>
    <w:rsid w:val="0038520D"/>
    <w:rsid w:val="00390326"/>
    <w:rsid w:val="003A1A9F"/>
    <w:rsid w:val="003A21E7"/>
    <w:rsid w:val="003A43B7"/>
    <w:rsid w:val="003B1641"/>
    <w:rsid w:val="003B3E70"/>
    <w:rsid w:val="003D2D2D"/>
    <w:rsid w:val="003E08BF"/>
    <w:rsid w:val="003E1A21"/>
    <w:rsid w:val="003E5ED5"/>
    <w:rsid w:val="00400216"/>
    <w:rsid w:val="004037F6"/>
    <w:rsid w:val="00406EA7"/>
    <w:rsid w:val="004148AF"/>
    <w:rsid w:val="00414912"/>
    <w:rsid w:val="0042403B"/>
    <w:rsid w:val="00426005"/>
    <w:rsid w:val="0042649B"/>
    <w:rsid w:val="0043111C"/>
    <w:rsid w:val="0043505B"/>
    <w:rsid w:val="0043537B"/>
    <w:rsid w:val="00436EDD"/>
    <w:rsid w:val="004456D8"/>
    <w:rsid w:val="00447846"/>
    <w:rsid w:val="004503D4"/>
    <w:rsid w:val="00454A9F"/>
    <w:rsid w:val="0045606F"/>
    <w:rsid w:val="00460030"/>
    <w:rsid w:val="00460950"/>
    <w:rsid w:val="00463305"/>
    <w:rsid w:val="004649C3"/>
    <w:rsid w:val="00466B25"/>
    <w:rsid w:val="004702AA"/>
    <w:rsid w:val="004705B2"/>
    <w:rsid w:val="004708FA"/>
    <w:rsid w:val="00471689"/>
    <w:rsid w:val="004766FC"/>
    <w:rsid w:val="00476EE2"/>
    <w:rsid w:val="004865AD"/>
    <w:rsid w:val="004932E0"/>
    <w:rsid w:val="00497071"/>
    <w:rsid w:val="004A5D85"/>
    <w:rsid w:val="004B0F91"/>
    <w:rsid w:val="004B4454"/>
    <w:rsid w:val="004E0E2F"/>
    <w:rsid w:val="004F2AF2"/>
    <w:rsid w:val="004F7CAA"/>
    <w:rsid w:val="005019E6"/>
    <w:rsid w:val="00503409"/>
    <w:rsid w:val="005045E4"/>
    <w:rsid w:val="005208DB"/>
    <w:rsid w:val="005225EF"/>
    <w:rsid w:val="00524A6F"/>
    <w:rsid w:val="0053412B"/>
    <w:rsid w:val="005357F2"/>
    <w:rsid w:val="00536C48"/>
    <w:rsid w:val="005374E7"/>
    <w:rsid w:val="00540126"/>
    <w:rsid w:val="0054583D"/>
    <w:rsid w:val="005530E2"/>
    <w:rsid w:val="00560349"/>
    <w:rsid w:val="005603D2"/>
    <w:rsid w:val="00560C5B"/>
    <w:rsid w:val="0056556B"/>
    <w:rsid w:val="005739C9"/>
    <w:rsid w:val="005740F0"/>
    <w:rsid w:val="00576124"/>
    <w:rsid w:val="00577D24"/>
    <w:rsid w:val="0058040A"/>
    <w:rsid w:val="005856D8"/>
    <w:rsid w:val="005940E3"/>
    <w:rsid w:val="005954EA"/>
    <w:rsid w:val="00596A62"/>
    <w:rsid w:val="005B38A5"/>
    <w:rsid w:val="005B772A"/>
    <w:rsid w:val="005B7993"/>
    <w:rsid w:val="005C5E86"/>
    <w:rsid w:val="005C6A9D"/>
    <w:rsid w:val="005D2232"/>
    <w:rsid w:val="005D70DE"/>
    <w:rsid w:val="005E0551"/>
    <w:rsid w:val="005E3170"/>
    <w:rsid w:val="005E5F61"/>
    <w:rsid w:val="005F758F"/>
    <w:rsid w:val="006102BC"/>
    <w:rsid w:val="006118E3"/>
    <w:rsid w:val="006135DF"/>
    <w:rsid w:val="006227A1"/>
    <w:rsid w:val="00624141"/>
    <w:rsid w:val="006348C5"/>
    <w:rsid w:val="00642804"/>
    <w:rsid w:val="006522E6"/>
    <w:rsid w:val="006535B2"/>
    <w:rsid w:val="0065428F"/>
    <w:rsid w:val="0065515F"/>
    <w:rsid w:val="0067000C"/>
    <w:rsid w:val="0067501F"/>
    <w:rsid w:val="006800CB"/>
    <w:rsid w:val="006804B6"/>
    <w:rsid w:val="006812A0"/>
    <w:rsid w:val="00681753"/>
    <w:rsid w:val="006865BC"/>
    <w:rsid w:val="00694700"/>
    <w:rsid w:val="006A102F"/>
    <w:rsid w:val="006A6328"/>
    <w:rsid w:val="006B09A0"/>
    <w:rsid w:val="006B5417"/>
    <w:rsid w:val="006B6DE5"/>
    <w:rsid w:val="006C060C"/>
    <w:rsid w:val="006D0B54"/>
    <w:rsid w:val="006D5CEA"/>
    <w:rsid w:val="006D7BCE"/>
    <w:rsid w:val="006E0334"/>
    <w:rsid w:val="006E4A1E"/>
    <w:rsid w:val="006F6481"/>
    <w:rsid w:val="006F6C71"/>
    <w:rsid w:val="006F7233"/>
    <w:rsid w:val="007045D2"/>
    <w:rsid w:val="00712ECF"/>
    <w:rsid w:val="00720173"/>
    <w:rsid w:val="00723B39"/>
    <w:rsid w:val="00725683"/>
    <w:rsid w:val="00726924"/>
    <w:rsid w:val="007279C4"/>
    <w:rsid w:val="00735B80"/>
    <w:rsid w:val="00743256"/>
    <w:rsid w:val="00746103"/>
    <w:rsid w:val="007509F4"/>
    <w:rsid w:val="007517C0"/>
    <w:rsid w:val="007518D1"/>
    <w:rsid w:val="00751FFF"/>
    <w:rsid w:val="00752FD6"/>
    <w:rsid w:val="0077148D"/>
    <w:rsid w:val="00773731"/>
    <w:rsid w:val="00775053"/>
    <w:rsid w:val="00776C6F"/>
    <w:rsid w:val="00787E23"/>
    <w:rsid w:val="00791041"/>
    <w:rsid w:val="007913CF"/>
    <w:rsid w:val="007A20A4"/>
    <w:rsid w:val="007A65C5"/>
    <w:rsid w:val="007B04C4"/>
    <w:rsid w:val="007B3873"/>
    <w:rsid w:val="007C2AC5"/>
    <w:rsid w:val="007D695F"/>
    <w:rsid w:val="007D7D3A"/>
    <w:rsid w:val="007F39FB"/>
    <w:rsid w:val="007F78A7"/>
    <w:rsid w:val="00804F1F"/>
    <w:rsid w:val="0081013C"/>
    <w:rsid w:val="00822FAE"/>
    <w:rsid w:val="00832007"/>
    <w:rsid w:val="00834EFA"/>
    <w:rsid w:val="00836394"/>
    <w:rsid w:val="00836794"/>
    <w:rsid w:val="008403A0"/>
    <w:rsid w:val="0084389F"/>
    <w:rsid w:val="00843B1E"/>
    <w:rsid w:val="008460EE"/>
    <w:rsid w:val="008578AD"/>
    <w:rsid w:val="008739A5"/>
    <w:rsid w:val="00875BE5"/>
    <w:rsid w:val="00891F16"/>
    <w:rsid w:val="008A6782"/>
    <w:rsid w:val="008A75F9"/>
    <w:rsid w:val="008C48FF"/>
    <w:rsid w:val="008C57D8"/>
    <w:rsid w:val="008C694A"/>
    <w:rsid w:val="008D1A6C"/>
    <w:rsid w:val="008D5CD0"/>
    <w:rsid w:val="008D6911"/>
    <w:rsid w:val="008E31DC"/>
    <w:rsid w:val="008E69AA"/>
    <w:rsid w:val="008F0DDF"/>
    <w:rsid w:val="008F1029"/>
    <w:rsid w:val="008F25CC"/>
    <w:rsid w:val="0090144C"/>
    <w:rsid w:val="00907E5A"/>
    <w:rsid w:val="009118B5"/>
    <w:rsid w:val="00913C80"/>
    <w:rsid w:val="0093151D"/>
    <w:rsid w:val="00946514"/>
    <w:rsid w:val="00964714"/>
    <w:rsid w:val="00970E91"/>
    <w:rsid w:val="00991E8E"/>
    <w:rsid w:val="00996AD6"/>
    <w:rsid w:val="00996D1E"/>
    <w:rsid w:val="009A3D5C"/>
    <w:rsid w:val="009A5D8B"/>
    <w:rsid w:val="009C1200"/>
    <w:rsid w:val="009C233D"/>
    <w:rsid w:val="009D011D"/>
    <w:rsid w:val="009D0DF8"/>
    <w:rsid w:val="009D7435"/>
    <w:rsid w:val="009E0DD9"/>
    <w:rsid w:val="009E7495"/>
    <w:rsid w:val="009F08A6"/>
    <w:rsid w:val="009F3D7F"/>
    <w:rsid w:val="00A003D7"/>
    <w:rsid w:val="00A03E8C"/>
    <w:rsid w:val="00A13CEF"/>
    <w:rsid w:val="00A162F4"/>
    <w:rsid w:val="00A205CA"/>
    <w:rsid w:val="00A25D4E"/>
    <w:rsid w:val="00A301CE"/>
    <w:rsid w:val="00A31FB0"/>
    <w:rsid w:val="00A46AD5"/>
    <w:rsid w:val="00A50053"/>
    <w:rsid w:val="00A544FA"/>
    <w:rsid w:val="00A566F5"/>
    <w:rsid w:val="00A61FE4"/>
    <w:rsid w:val="00A64836"/>
    <w:rsid w:val="00A65A73"/>
    <w:rsid w:val="00A673EA"/>
    <w:rsid w:val="00A75F8C"/>
    <w:rsid w:val="00A80372"/>
    <w:rsid w:val="00A8442F"/>
    <w:rsid w:val="00A869DB"/>
    <w:rsid w:val="00A9517F"/>
    <w:rsid w:val="00A952B6"/>
    <w:rsid w:val="00AA36BB"/>
    <w:rsid w:val="00AA5A51"/>
    <w:rsid w:val="00AA7879"/>
    <w:rsid w:val="00AC62C6"/>
    <w:rsid w:val="00AE7F8D"/>
    <w:rsid w:val="00AF2118"/>
    <w:rsid w:val="00B1252A"/>
    <w:rsid w:val="00B20481"/>
    <w:rsid w:val="00B22A7F"/>
    <w:rsid w:val="00B25974"/>
    <w:rsid w:val="00B30258"/>
    <w:rsid w:val="00B36D77"/>
    <w:rsid w:val="00B370E6"/>
    <w:rsid w:val="00B4174F"/>
    <w:rsid w:val="00B445A1"/>
    <w:rsid w:val="00B45759"/>
    <w:rsid w:val="00B61441"/>
    <w:rsid w:val="00B62566"/>
    <w:rsid w:val="00B65975"/>
    <w:rsid w:val="00B65E2A"/>
    <w:rsid w:val="00BA2ED5"/>
    <w:rsid w:val="00BA3416"/>
    <w:rsid w:val="00BA5367"/>
    <w:rsid w:val="00BB690C"/>
    <w:rsid w:val="00BC1F37"/>
    <w:rsid w:val="00BC5C49"/>
    <w:rsid w:val="00BD5CA5"/>
    <w:rsid w:val="00BD64BC"/>
    <w:rsid w:val="00BF704C"/>
    <w:rsid w:val="00C02F1D"/>
    <w:rsid w:val="00C0507D"/>
    <w:rsid w:val="00C065DE"/>
    <w:rsid w:val="00C074DF"/>
    <w:rsid w:val="00C112DB"/>
    <w:rsid w:val="00C11A89"/>
    <w:rsid w:val="00C24BCC"/>
    <w:rsid w:val="00C25A91"/>
    <w:rsid w:val="00C30BFE"/>
    <w:rsid w:val="00C37517"/>
    <w:rsid w:val="00C5779C"/>
    <w:rsid w:val="00C66584"/>
    <w:rsid w:val="00C84BE2"/>
    <w:rsid w:val="00C85A7F"/>
    <w:rsid w:val="00C93AA4"/>
    <w:rsid w:val="00C9612E"/>
    <w:rsid w:val="00CA1CDD"/>
    <w:rsid w:val="00CB56E9"/>
    <w:rsid w:val="00CB5CD0"/>
    <w:rsid w:val="00CC1696"/>
    <w:rsid w:val="00CC5DB6"/>
    <w:rsid w:val="00CC67C9"/>
    <w:rsid w:val="00CD0E7B"/>
    <w:rsid w:val="00CE2FEC"/>
    <w:rsid w:val="00CE4A64"/>
    <w:rsid w:val="00CF352F"/>
    <w:rsid w:val="00CF5621"/>
    <w:rsid w:val="00D00C70"/>
    <w:rsid w:val="00D00D65"/>
    <w:rsid w:val="00D06D16"/>
    <w:rsid w:val="00D06F9C"/>
    <w:rsid w:val="00D13B9F"/>
    <w:rsid w:val="00D13C7A"/>
    <w:rsid w:val="00D23A4B"/>
    <w:rsid w:val="00D244BD"/>
    <w:rsid w:val="00D2712C"/>
    <w:rsid w:val="00D3389F"/>
    <w:rsid w:val="00D338AB"/>
    <w:rsid w:val="00D42B6A"/>
    <w:rsid w:val="00D43214"/>
    <w:rsid w:val="00D44A96"/>
    <w:rsid w:val="00D51137"/>
    <w:rsid w:val="00D55188"/>
    <w:rsid w:val="00D56121"/>
    <w:rsid w:val="00D56D8F"/>
    <w:rsid w:val="00D56DED"/>
    <w:rsid w:val="00D606BE"/>
    <w:rsid w:val="00D616AC"/>
    <w:rsid w:val="00D64267"/>
    <w:rsid w:val="00D72FAC"/>
    <w:rsid w:val="00D7528C"/>
    <w:rsid w:val="00D75D76"/>
    <w:rsid w:val="00D7626F"/>
    <w:rsid w:val="00D80EF6"/>
    <w:rsid w:val="00D818DE"/>
    <w:rsid w:val="00D81D34"/>
    <w:rsid w:val="00D83C23"/>
    <w:rsid w:val="00D849C0"/>
    <w:rsid w:val="00D902C9"/>
    <w:rsid w:val="00D91558"/>
    <w:rsid w:val="00D96A36"/>
    <w:rsid w:val="00DA4F66"/>
    <w:rsid w:val="00DA5798"/>
    <w:rsid w:val="00DA59F8"/>
    <w:rsid w:val="00DA6FB9"/>
    <w:rsid w:val="00DA7E77"/>
    <w:rsid w:val="00DB135B"/>
    <w:rsid w:val="00DB2803"/>
    <w:rsid w:val="00DB7203"/>
    <w:rsid w:val="00DC2BDB"/>
    <w:rsid w:val="00DC63E9"/>
    <w:rsid w:val="00DD2086"/>
    <w:rsid w:val="00DD2990"/>
    <w:rsid w:val="00DE6682"/>
    <w:rsid w:val="00DF3534"/>
    <w:rsid w:val="00E004EE"/>
    <w:rsid w:val="00E05C10"/>
    <w:rsid w:val="00E1372D"/>
    <w:rsid w:val="00E1456A"/>
    <w:rsid w:val="00E21401"/>
    <w:rsid w:val="00E25DD3"/>
    <w:rsid w:val="00E37282"/>
    <w:rsid w:val="00E46562"/>
    <w:rsid w:val="00E52099"/>
    <w:rsid w:val="00E54413"/>
    <w:rsid w:val="00E56085"/>
    <w:rsid w:val="00E566E2"/>
    <w:rsid w:val="00E567EB"/>
    <w:rsid w:val="00E574AD"/>
    <w:rsid w:val="00E62E59"/>
    <w:rsid w:val="00E63797"/>
    <w:rsid w:val="00E67567"/>
    <w:rsid w:val="00E82B0C"/>
    <w:rsid w:val="00E842FA"/>
    <w:rsid w:val="00E93A0D"/>
    <w:rsid w:val="00EA19AC"/>
    <w:rsid w:val="00EA229D"/>
    <w:rsid w:val="00EA7A0E"/>
    <w:rsid w:val="00EC08EA"/>
    <w:rsid w:val="00EC77F0"/>
    <w:rsid w:val="00ED4948"/>
    <w:rsid w:val="00ED6040"/>
    <w:rsid w:val="00ED6BDC"/>
    <w:rsid w:val="00EE60D5"/>
    <w:rsid w:val="00EE7CE6"/>
    <w:rsid w:val="00EF04C6"/>
    <w:rsid w:val="00EF2150"/>
    <w:rsid w:val="00EF2393"/>
    <w:rsid w:val="00F22FB6"/>
    <w:rsid w:val="00F258BB"/>
    <w:rsid w:val="00F307AD"/>
    <w:rsid w:val="00F311BB"/>
    <w:rsid w:val="00F31372"/>
    <w:rsid w:val="00F40454"/>
    <w:rsid w:val="00F45BEA"/>
    <w:rsid w:val="00F46AE5"/>
    <w:rsid w:val="00F54DB0"/>
    <w:rsid w:val="00F60FFA"/>
    <w:rsid w:val="00F61BF3"/>
    <w:rsid w:val="00F774C8"/>
    <w:rsid w:val="00F80117"/>
    <w:rsid w:val="00F8290B"/>
    <w:rsid w:val="00F8674A"/>
    <w:rsid w:val="00F91765"/>
    <w:rsid w:val="00F927B8"/>
    <w:rsid w:val="00FA2444"/>
    <w:rsid w:val="00FB4C6D"/>
    <w:rsid w:val="00FC2377"/>
    <w:rsid w:val="00FC3401"/>
    <w:rsid w:val="00FC6FD0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F6227"/>
  <w15:docId w15:val="{7CD4A51F-F383-4336-B36C-6A0754C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AC"/>
    <w:pPr>
      <w:spacing w:after="80"/>
    </w:pPr>
    <w:rPr>
      <w:rFonts w:asciiTheme="minorHAnsi" w:hAnsiTheme="minorHAnsi"/>
      <w:sz w:val="2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00"/>
    <w:pPr>
      <w:keepNext/>
      <w:keepLines/>
      <w:spacing w:after="0"/>
      <w:jc w:val="center"/>
      <w:outlineLvl w:val="0"/>
    </w:pPr>
    <w:rPr>
      <w:rFonts w:eastAsia="Times New Roman" w:cs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0FA"/>
    <w:pPr>
      <w:keepNext/>
      <w:spacing w:before="240" w:after="60"/>
      <w:jc w:val="center"/>
      <w:outlineLvl w:val="1"/>
    </w:pPr>
    <w:rPr>
      <w:rFonts w:eastAsia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1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2B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FA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72FAC"/>
  </w:style>
  <w:style w:type="paragraph" w:styleId="Stopka">
    <w:name w:val="footer"/>
    <w:basedOn w:val="Normalny"/>
    <w:link w:val="StopkaZnak"/>
    <w:uiPriority w:val="99"/>
    <w:unhideWhenUsed/>
    <w:rsid w:val="00D72FA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72FAC"/>
  </w:style>
  <w:style w:type="paragraph" w:styleId="Tekstpodstawowy2">
    <w:name w:val="Body Text 2"/>
    <w:basedOn w:val="Normalny"/>
    <w:link w:val="Tekstpodstawowy2Znak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E31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1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3170"/>
  </w:style>
  <w:style w:type="paragraph" w:styleId="NormalnyWeb">
    <w:name w:val="Normal (Web)"/>
    <w:basedOn w:val="Normalny"/>
    <w:rsid w:val="005E3170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94700"/>
    <w:rPr>
      <w:rFonts w:asciiTheme="minorHAnsi" w:eastAsia="Times New Roman" w:hAnsiTheme="minorHAnsi" w:cs="Arial"/>
      <w:b/>
      <w:sz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F2393"/>
    <w:pPr>
      <w:spacing w:after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F2393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numbering" w:customStyle="1" w:styleId="Umowapunkty">
    <w:name w:val="Umowa punkty"/>
    <w:basedOn w:val="Bezlisty"/>
    <w:uiPriority w:val="99"/>
    <w:rsid w:val="002D3BBA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D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1D3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1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5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352F"/>
    <w:rPr>
      <w:rFonts w:ascii="Segoe UI" w:hAnsi="Segoe UI" w:cs="Segoe UI"/>
      <w:sz w:val="18"/>
      <w:szCs w:val="18"/>
      <w:lang w:eastAsia="en-US"/>
    </w:rPr>
  </w:style>
  <w:style w:type="numbering" w:customStyle="1" w:styleId="Styl3">
    <w:name w:val="Styl3"/>
    <w:basedOn w:val="Styl1"/>
    <w:uiPriority w:val="99"/>
    <w:rsid w:val="002D3BBA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B36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D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6D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D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6D77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1240FA"/>
    <w:rPr>
      <w:rFonts w:asciiTheme="minorHAnsi" w:eastAsia="Times New Roman" w:hAnsiTheme="minorHAnsi"/>
      <w:b/>
      <w:bCs/>
      <w:iCs/>
      <w:sz w:val="24"/>
      <w:szCs w:val="28"/>
      <w:lang w:eastAsia="en-US"/>
    </w:rPr>
  </w:style>
  <w:style w:type="paragraph" w:styleId="Poprawka">
    <w:name w:val="Revision"/>
    <w:hidden/>
    <w:uiPriority w:val="99"/>
    <w:semiHidden/>
    <w:rsid w:val="003801AF"/>
    <w:rPr>
      <w:sz w:val="22"/>
      <w:szCs w:val="22"/>
      <w:lang w:eastAsia="en-US"/>
    </w:rPr>
  </w:style>
  <w:style w:type="numbering" w:customStyle="1" w:styleId="Normalnyznumerowaniem">
    <w:name w:val="Normalny z numerowaniem"/>
    <w:basedOn w:val="Bezlisty"/>
    <w:uiPriority w:val="99"/>
    <w:rsid w:val="001240FA"/>
    <w:pPr>
      <w:numPr>
        <w:numId w:val="2"/>
      </w:numPr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370E6"/>
    <w:pPr>
      <w:spacing w:after="100"/>
    </w:pPr>
  </w:style>
  <w:style w:type="character" w:styleId="Tekstzastpczy">
    <w:name w:val="Placeholder Text"/>
    <w:basedOn w:val="Domylnaczcionkaakapitu"/>
    <w:uiPriority w:val="99"/>
    <w:semiHidden/>
    <w:rsid w:val="00D06D16"/>
    <w:rPr>
      <w:color w:val="808080"/>
    </w:rPr>
  </w:style>
  <w:style w:type="numbering" w:customStyle="1" w:styleId="Styl1">
    <w:name w:val="Styl1"/>
    <w:basedOn w:val="Bezlisty"/>
    <w:uiPriority w:val="99"/>
    <w:rsid w:val="00D42B6A"/>
    <w:pPr>
      <w:numPr>
        <w:numId w:val="5"/>
      </w:numPr>
    </w:pPr>
  </w:style>
  <w:style w:type="paragraph" w:styleId="Listanumerowana">
    <w:name w:val="List Number"/>
    <w:basedOn w:val="Normalny"/>
    <w:uiPriority w:val="99"/>
    <w:unhideWhenUsed/>
    <w:rsid w:val="00AE7F8D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E7F8D"/>
    <w:pPr>
      <w:spacing w:after="120"/>
      <w:ind w:left="283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E7F8D"/>
    <w:pPr>
      <w:numPr>
        <w:numId w:val="4"/>
      </w:numPr>
      <w:contextualSpacing/>
    </w:pPr>
  </w:style>
  <w:style w:type="numbering" w:customStyle="1" w:styleId="Styl2">
    <w:name w:val="Styl2"/>
    <w:basedOn w:val="Umowapunkty"/>
    <w:uiPriority w:val="99"/>
    <w:rsid w:val="002D3BBA"/>
    <w:pPr>
      <w:numPr>
        <w:numId w:val="7"/>
      </w:numPr>
    </w:pPr>
  </w:style>
  <w:style w:type="numbering" w:customStyle="1" w:styleId="ListaLista">
    <w:name w:val="Lista Lista"/>
    <w:uiPriority w:val="99"/>
    <w:rsid w:val="00991E8E"/>
    <w:pPr>
      <w:numPr>
        <w:numId w:val="9"/>
      </w:numPr>
    </w:pPr>
  </w:style>
  <w:style w:type="paragraph" w:customStyle="1" w:styleId="Styl4">
    <w:name w:val="Styl4"/>
    <w:basedOn w:val="Listanumerowana"/>
    <w:next w:val="Normalny"/>
    <w:qFormat/>
    <w:rsid w:val="00086B90"/>
  </w:style>
  <w:style w:type="numbering" w:customStyle="1" w:styleId="Styl5">
    <w:name w:val="Styl5"/>
    <w:basedOn w:val="Bezlisty"/>
    <w:uiPriority w:val="99"/>
    <w:rsid w:val="00D56DED"/>
    <w:pPr>
      <w:numPr>
        <w:numId w:val="12"/>
      </w:numPr>
    </w:pPr>
  </w:style>
  <w:style w:type="numbering" w:customStyle="1" w:styleId="Styl6">
    <w:name w:val="Styl6"/>
    <w:basedOn w:val="Bezlisty"/>
    <w:uiPriority w:val="99"/>
    <w:rsid w:val="00D56DED"/>
    <w:pPr>
      <w:numPr>
        <w:numId w:val="14"/>
      </w:numPr>
    </w:pPr>
  </w:style>
  <w:style w:type="numbering" w:customStyle="1" w:styleId="Styl7">
    <w:name w:val="Styl7"/>
    <w:basedOn w:val="Bezlisty"/>
    <w:uiPriority w:val="99"/>
    <w:rsid w:val="00F307AD"/>
    <w:pPr>
      <w:numPr>
        <w:numId w:val="16"/>
      </w:numPr>
    </w:pPr>
  </w:style>
  <w:style w:type="numbering" w:customStyle="1" w:styleId="Styl8">
    <w:name w:val="Styl8"/>
    <w:basedOn w:val="Bezlisty"/>
    <w:uiPriority w:val="99"/>
    <w:rsid w:val="00A64836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D81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8DE"/>
    <w:rPr>
      <w:color w:val="605E5C"/>
      <w:shd w:val="clear" w:color="auto" w:fill="E1DFDD"/>
    </w:r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5603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30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30A"/>
    <w:rPr>
      <w:rFonts w:asciiTheme="minorHAnsi" w:hAnsiTheme="minorHAns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30A"/>
    <w:rPr>
      <w:vertAlign w:val="superscript"/>
    </w:rPr>
  </w:style>
  <w:style w:type="paragraph" w:customStyle="1" w:styleId="Default">
    <w:name w:val="Default"/>
    <w:rsid w:val="004932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616AC"/>
    <w:rPr>
      <w:rFonts w:asciiTheme="majorHAnsi" w:eastAsiaTheme="majorEastAsia" w:hAnsiTheme="majorHAnsi" w:cstheme="majorBidi"/>
      <w:b/>
      <w:color w:val="1F3763" w:themeColor="accent1" w:themeShade="7F"/>
      <w:sz w:val="22"/>
      <w:szCs w:val="24"/>
      <w:lang w:eastAsia="en-US"/>
    </w:rPr>
  </w:style>
  <w:style w:type="paragraph" w:customStyle="1" w:styleId="Drugalistanumerowana">
    <w:name w:val="Druga lista numerowana"/>
    <w:basedOn w:val="Normalny"/>
    <w:qFormat/>
    <w:rsid w:val="00200E60"/>
    <w:pPr>
      <w:numPr>
        <w:numId w:val="23"/>
      </w:numPr>
      <w:spacing w:after="0"/>
    </w:pPr>
  </w:style>
  <w:style w:type="character" w:customStyle="1" w:styleId="Nagwek4Znak">
    <w:name w:val="Nagłówek 4 Znak"/>
    <w:basedOn w:val="Domylnaczcionkaakapitu"/>
    <w:link w:val="Nagwek4"/>
    <w:uiPriority w:val="9"/>
    <w:rsid w:val="002C2B6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2"/>
      <w:lang w:eastAsia="en-US"/>
    </w:rPr>
  </w:style>
  <w:style w:type="table" w:styleId="Tabelasiatki4akcent1">
    <w:name w:val="Grid Table 4 Accent 1"/>
    <w:basedOn w:val="Standardowy"/>
    <w:uiPriority w:val="49"/>
    <w:rsid w:val="00E3728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-Siatka">
    <w:name w:val="Table Grid"/>
    <w:basedOn w:val="Standardowy"/>
    <w:uiPriority w:val="59"/>
    <w:rsid w:val="00D2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2712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basedOn w:val="Domylnaczcionkaakapitu"/>
    <w:link w:val="Akapitzlist"/>
    <w:uiPriority w:val="34"/>
    <w:locked/>
    <w:rsid w:val="00002FC0"/>
    <w:rPr>
      <w:rFonts w:asciiTheme="minorHAnsi" w:hAnsiTheme="minorHAnsi"/>
      <w:sz w:val="21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E566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cepolski@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C949E-93CD-423C-9FA2-F228C701F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E831E-822B-4028-B53B-3D91328C65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065EF-C22C-46FB-989F-E5EEDA758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8100B338-84FD-4B10-A50F-CCF3B4DF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4052</Words>
  <Characters>24315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pbugaj</dc:creator>
  <cp:keywords/>
  <dc:description/>
  <cp:lastModifiedBy>Buze Luiza</cp:lastModifiedBy>
  <cp:revision>20</cp:revision>
  <cp:lastPrinted>2024-04-24T10:54:00Z</cp:lastPrinted>
  <dcterms:created xsi:type="dcterms:W3CDTF">2024-05-14T08:06:00Z</dcterms:created>
  <dcterms:modified xsi:type="dcterms:W3CDTF">2024-05-14T10:21:00Z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