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A8C352" w14:textId="22202179" w:rsidR="00AC443C" w:rsidRDefault="00AC443C" w:rsidP="00B13B04">
      <w:pPr>
        <w:suppressAutoHyphens w:val="0"/>
        <w:spacing w:after="160" w:line="259" w:lineRule="auto"/>
        <w:jc w:val="right"/>
        <w:rPr>
          <w:rFonts w:ascii="Calibri" w:eastAsia="Times New Roman" w:hAnsi="Calibri" w:cs="Calibri"/>
          <w:kern w:val="0"/>
          <w:lang w:eastAsia="en-US" w:bidi="ar-SA"/>
        </w:rPr>
      </w:pPr>
      <w:r>
        <w:rPr>
          <w:rFonts w:ascii="Calibri" w:eastAsia="Times New Roman" w:hAnsi="Calibri" w:cs="Calibri"/>
          <w:kern w:val="0"/>
          <w:lang w:eastAsia="en-US" w:bidi="ar-SA"/>
        </w:rPr>
        <w:t xml:space="preserve">Elbląg, </w:t>
      </w:r>
      <w:r w:rsidR="004B5AFA">
        <w:rPr>
          <w:rFonts w:ascii="Calibri" w:eastAsia="Times New Roman" w:hAnsi="Calibri" w:cs="Calibri"/>
          <w:kern w:val="0"/>
          <w:lang w:eastAsia="en-US" w:bidi="ar-SA"/>
        </w:rPr>
        <w:t>18.07</w:t>
      </w:r>
      <w:r w:rsidR="005102AB">
        <w:rPr>
          <w:rFonts w:ascii="Calibri" w:eastAsia="Times New Roman" w:hAnsi="Calibri" w:cs="Calibri"/>
          <w:kern w:val="0"/>
          <w:lang w:eastAsia="en-US" w:bidi="ar-SA"/>
        </w:rPr>
        <w:t>.2024 r.</w:t>
      </w:r>
      <w:r>
        <w:rPr>
          <w:rFonts w:ascii="Calibri" w:eastAsia="Times New Roman" w:hAnsi="Calibri" w:cs="Calibri"/>
          <w:kern w:val="0"/>
          <w:lang w:eastAsia="en-US" w:bidi="ar-SA"/>
        </w:rPr>
        <w:t xml:space="preserve"> </w:t>
      </w:r>
    </w:p>
    <w:p w14:paraId="77AB703E" w14:textId="77777777" w:rsidR="00AC443C" w:rsidRDefault="00AC443C" w:rsidP="00CF3697">
      <w:pPr>
        <w:suppressAutoHyphens w:val="0"/>
        <w:spacing w:after="160" w:line="259" w:lineRule="auto"/>
        <w:jc w:val="center"/>
        <w:rPr>
          <w:rFonts w:ascii="Calibri" w:eastAsia="Times New Roman" w:hAnsi="Calibri" w:cs="Calibri"/>
          <w:kern w:val="0"/>
          <w:lang w:eastAsia="en-US" w:bidi="ar-SA"/>
        </w:rPr>
      </w:pPr>
    </w:p>
    <w:p w14:paraId="629D4CCD" w14:textId="3F35EAE1" w:rsidR="00CF3697" w:rsidRDefault="00CF3697" w:rsidP="005102AB">
      <w:pPr>
        <w:suppressAutoHyphens w:val="0"/>
        <w:spacing w:line="259" w:lineRule="auto"/>
        <w:ind w:left="-142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en-US" w:bidi="ar-SA"/>
        </w:rPr>
      </w:pPr>
      <w:r w:rsidRPr="00794505">
        <w:rPr>
          <w:rFonts w:ascii="Calibri" w:eastAsia="Times New Roman" w:hAnsi="Calibri" w:cs="Calibri"/>
          <w:b/>
          <w:bCs/>
          <w:kern w:val="0"/>
          <w:sz w:val="28"/>
          <w:szCs w:val="28"/>
          <w:lang w:eastAsia="en-US" w:bidi="ar-SA"/>
        </w:rPr>
        <w:t>Opis Przedmiotu Zamówienia</w:t>
      </w:r>
    </w:p>
    <w:p w14:paraId="303A27CF" w14:textId="77777777" w:rsidR="004B5AFA" w:rsidRPr="0092324C" w:rsidRDefault="004B5AFA" w:rsidP="0092324C">
      <w:pPr>
        <w:suppressAutoHyphens w:val="0"/>
        <w:spacing w:line="259" w:lineRule="auto"/>
        <w:ind w:left="-142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en-US" w:bidi="ar-SA"/>
        </w:rPr>
      </w:pPr>
    </w:p>
    <w:p w14:paraId="128089C4" w14:textId="0D524687" w:rsidR="009A40C2" w:rsidRPr="0092324C" w:rsidRDefault="0092324C" w:rsidP="0092324C">
      <w:pPr>
        <w:suppressAutoHyphens w:val="0"/>
        <w:spacing w:line="276" w:lineRule="auto"/>
        <w:jc w:val="center"/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>Analiza stanu BHP oraz w</w:t>
      </w:r>
      <w:r w:rsidR="004B5AFA" w:rsidRPr="0092324C"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>ykonanie</w:t>
      </w:r>
      <w:r w:rsidR="009623E4" w:rsidRPr="0092324C"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 xml:space="preserve"> audytu zewnętrznego </w:t>
      </w:r>
      <w:r w:rsidR="004B5AFA" w:rsidRPr="0092324C"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>stosowanych</w:t>
      </w:r>
      <w:r w:rsidR="009623E4" w:rsidRPr="0092324C"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 xml:space="preserve"> </w:t>
      </w:r>
      <w:r w:rsidR="004B5AFA" w:rsidRPr="0092324C">
        <w:rPr>
          <w:rFonts w:ascii="Lato" w:eastAsia="Times New Roman" w:hAnsi="Lato" w:cs="Calibri"/>
          <w:b/>
          <w:bCs/>
          <w:kern w:val="0"/>
          <w:sz w:val="22"/>
          <w:szCs w:val="22"/>
          <w:lang w:eastAsia="en-US" w:bidi="ar-SA"/>
        </w:rPr>
        <w:t>i wymaganych prawem procedur i instrukcji w Pionie Wytwarzania energii Elbląskiego Przedsiębiorstwa Energetyki Cieplnej w Elblągu.</w:t>
      </w:r>
    </w:p>
    <w:p w14:paraId="6B0803AC" w14:textId="77777777" w:rsidR="00793262" w:rsidRPr="0092324C" w:rsidRDefault="00793262" w:rsidP="009623E4">
      <w:pPr>
        <w:suppressAutoHyphens w:val="0"/>
        <w:spacing w:line="276" w:lineRule="auto"/>
        <w:rPr>
          <w:rFonts w:ascii="Lato" w:hAnsi="Lato"/>
          <w:sz w:val="22"/>
          <w:szCs w:val="22"/>
          <w:shd w:val="clear" w:color="auto" w:fill="FFFFFF"/>
        </w:rPr>
      </w:pPr>
    </w:p>
    <w:p w14:paraId="6C54BEED" w14:textId="77777777" w:rsidR="0092324C" w:rsidRDefault="0092324C" w:rsidP="00217A10">
      <w:pPr>
        <w:pStyle w:val="Akapitzlist"/>
        <w:numPr>
          <w:ilvl w:val="0"/>
          <w:numId w:val="6"/>
        </w:numPr>
        <w:suppressAutoHyphens w:val="0"/>
        <w:spacing w:line="276" w:lineRule="auto"/>
        <w:ind w:left="426"/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  <w:shd w:val="clear" w:color="auto" w:fill="FFFFFF"/>
        </w:rPr>
        <w:t>Zakres zamówienia:</w:t>
      </w:r>
    </w:p>
    <w:p w14:paraId="5B361BA4" w14:textId="7BFC3848" w:rsidR="0092324C" w:rsidRDefault="00793262" w:rsidP="00217A1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Lato" w:hAnsi="Lato"/>
          <w:sz w:val="22"/>
          <w:szCs w:val="22"/>
          <w:shd w:val="clear" w:color="auto" w:fill="FFFFFF"/>
        </w:rPr>
      </w:pPr>
      <w:r w:rsidRPr="0092324C">
        <w:rPr>
          <w:rFonts w:ascii="Lato" w:hAnsi="Lato"/>
          <w:sz w:val="22"/>
          <w:szCs w:val="22"/>
          <w:shd w:val="clear" w:color="auto" w:fill="FFFFFF"/>
        </w:rPr>
        <w:t>W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>eryfikacja</w:t>
      </w:r>
      <w:r w:rsidR="00745B8B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92324C">
        <w:rPr>
          <w:rFonts w:ascii="Lato" w:hAnsi="Lato"/>
          <w:sz w:val="22"/>
          <w:szCs w:val="22"/>
          <w:shd w:val="clear" w:color="auto" w:fill="FFFFFF"/>
        </w:rPr>
        <w:t xml:space="preserve">i </w:t>
      </w:r>
      <w:r w:rsidR="009623E4" w:rsidRPr="0092324C">
        <w:rPr>
          <w:rFonts w:ascii="Lato" w:hAnsi="Lato"/>
          <w:sz w:val="22"/>
          <w:szCs w:val="22"/>
          <w:shd w:val="clear" w:color="auto" w:fill="FFFFFF"/>
        </w:rPr>
        <w:t>aktualizacja</w:t>
      </w:r>
      <w:r w:rsidR="003A2807">
        <w:rPr>
          <w:rFonts w:ascii="Lato" w:hAnsi="Lato"/>
          <w:sz w:val="22"/>
          <w:szCs w:val="22"/>
          <w:shd w:val="clear" w:color="auto" w:fill="FFFFFF"/>
        </w:rPr>
        <w:t xml:space="preserve"> istniejących</w:t>
      </w:r>
      <w:r w:rsidR="009623E4" w:rsidRPr="0092324C">
        <w:rPr>
          <w:rFonts w:ascii="Lato" w:hAnsi="Lato"/>
          <w:sz w:val="22"/>
          <w:szCs w:val="22"/>
          <w:shd w:val="clear" w:color="auto" w:fill="FFFFFF"/>
        </w:rPr>
        <w:t xml:space="preserve"> instrukcji i procedur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92324C">
        <w:rPr>
          <w:rFonts w:ascii="Lato" w:hAnsi="Lato"/>
          <w:sz w:val="22"/>
          <w:szCs w:val="22"/>
          <w:shd w:val="clear" w:color="auto" w:fill="FFFFFF"/>
        </w:rPr>
        <w:t>względem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 xml:space="preserve"> aktualnych przepisów BHP, </w:t>
      </w:r>
      <w:r w:rsidRPr="0092324C">
        <w:rPr>
          <w:rFonts w:ascii="Lato" w:hAnsi="Lato"/>
          <w:sz w:val="22"/>
          <w:szCs w:val="22"/>
          <w:shd w:val="clear" w:color="auto" w:fill="FFFFFF"/>
        </w:rPr>
        <w:t>Prawa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150AE8">
        <w:rPr>
          <w:rFonts w:ascii="Lato" w:hAnsi="Lato"/>
          <w:sz w:val="22"/>
          <w:szCs w:val="22"/>
          <w:shd w:val="clear" w:color="auto" w:fill="FFFFFF"/>
        </w:rPr>
        <w:t>E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>nergetyczne</w:t>
      </w:r>
      <w:r w:rsidRPr="0092324C">
        <w:rPr>
          <w:rFonts w:ascii="Lato" w:hAnsi="Lato"/>
          <w:sz w:val="22"/>
          <w:szCs w:val="22"/>
          <w:shd w:val="clear" w:color="auto" w:fill="FFFFFF"/>
        </w:rPr>
        <w:t>go</w:t>
      </w:r>
      <w:r w:rsidR="003128D3" w:rsidRPr="0092324C">
        <w:rPr>
          <w:rFonts w:ascii="Lato" w:hAnsi="Lato"/>
          <w:sz w:val="22"/>
          <w:szCs w:val="22"/>
          <w:shd w:val="clear" w:color="auto" w:fill="FFFFFF"/>
        </w:rPr>
        <w:t xml:space="preserve">, </w:t>
      </w:r>
      <w:r w:rsidRPr="0092324C">
        <w:rPr>
          <w:rFonts w:ascii="Lato" w:hAnsi="Lato"/>
          <w:sz w:val="22"/>
          <w:szCs w:val="22"/>
          <w:shd w:val="clear" w:color="auto" w:fill="FFFFFF"/>
        </w:rPr>
        <w:t>Rozporządzenia Ministra Energii z dnia 28 sierpnia 2019 r. w sprawie bezpieczeństwa i higieny pracy przy urządzeniach energetycznych</w:t>
      </w:r>
      <w:r w:rsidR="00745B8B">
        <w:rPr>
          <w:rFonts w:ascii="Lato" w:hAnsi="Lato"/>
          <w:sz w:val="22"/>
          <w:szCs w:val="22"/>
          <w:shd w:val="clear" w:color="auto" w:fill="FFFFFF"/>
        </w:rPr>
        <w:t xml:space="preserve">, </w:t>
      </w:r>
      <w:r w:rsidR="0075579C" w:rsidRPr="0092324C">
        <w:rPr>
          <w:rFonts w:ascii="Lato" w:hAnsi="Lato"/>
          <w:sz w:val="22"/>
          <w:szCs w:val="22"/>
          <w:shd w:val="clear" w:color="auto" w:fill="FFFFFF"/>
        </w:rPr>
        <w:t>Kodeksu Pracy</w:t>
      </w:r>
      <w:r w:rsidR="00CB0605">
        <w:rPr>
          <w:rFonts w:ascii="Lato" w:hAnsi="Lato"/>
          <w:sz w:val="22"/>
          <w:szCs w:val="22"/>
          <w:shd w:val="clear" w:color="auto" w:fill="FFFFFF"/>
        </w:rPr>
        <w:t xml:space="preserve"> </w:t>
      </w:r>
      <w:r w:rsidR="00745B8B">
        <w:rPr>
          <w:rFonts w:ascii="Lato" w:hAnsi="Lato"/>
          <w:sz w:val="22"/>
          <w:szCs w:val="22"/>
          <w:shd w:val="clear" w:color="auto" w:fill="FFFFFF"/>
        </w:rPr>
        <w:t>oraz</w:t>
      </w:r>
      <w:r w:rsidR="00CB0605">
        <w:rPr>
          <w:rFonts w:ascii="Lato" w:hAnsi="Lato"/>
          <w:sz w:val="22"/>
          <w:szCs w:val="22"/>
          <w:shd w:val="clear" w:color="auto" w:fill="FFFFFF"/>
        </w:rPr>
        <w:t xml:space="preserve"> innych wymaganych.</w:t>
      </w:r>
    </w:p>
    <w:p w14:paraId="25591C6A" w14:textId="77777777" w:rsidR="0092324C" w:rsidRPr="0092324C" w:rsidRDefault="0075579C" w:rsidP="00217A1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Lato" w:hAnsi="Lato"/>
          <w:sz w:val="22"/>
          <w:szCs w:val="22"/>
          <w:shd w:val="clear" w:color="auto" w:fill="FFFFFF"/>
        </w:rPr>
      </w:pPr>
      <w:r w:rsidRPr="0092324C">
        <w:rPr>
          <w:rFonts w:ascii="Lato" w:hAnsi="Lato"/>
          <w:sz w:val="22"/>
          <w:szCs w:val="22"/>
          <w:shd w:val="clear" w:color="auto" w:fill="FFFFFF"/>
        </w:rPr>
        <w:t>Opracowanie brakujących instrukcji eksploatacji d</w:t>
      </w:r>
      <w:r w:rsidRPr="0092324C">
        <w:rPr>
          <w:rFonts w:ascii="Lato" w:hAnsi="Lato"/>
          <w:color w:val="050505"/>
          <w:sz w:val="22"/>
          <w:szCs w:val="22"/>
        </w:rPr>
        <w:t>la urządzeń energetycznych z grup: G1, G2, G3, zgodn</w:t>
      </w:r>
      <w:r w:rsidR="0092324C">
        <w:rPr>
          <w:rFonts w:ascii="Lato" w:hAnsi="Lato"/>
          <w:color w:val="050505"/>
          <w:sz w:val="22"/>
          <w:szCs w:val="22"/>
        </w:rPr>
        <w:t xml:space="preserve">ie z </w:t>
      </w:r>
      <w:r w:rsidRPr="0092324C">
        <w:rPr>
          <w:rFonts w:ascii="Lato" w:hAnsi="Lato"/>
          <w:color w:val="050505"/>
          <w:sz w:val="22"/>
          <w:szCs w:val="22"/>
        </w:rPr>
        <w:t>Rozporządzeni</w:t>
      </w:r>
      <w:r w:rsidR="0092324C">
        <w:rPr>
          <w:rFonts w:ascii="Lato" w:hAnsi="Lato"/>
          <w:color w:val="050505"/>
          <w:sz w:val="22"/>
          <w:szCs w:val="22"/>
        </w:rPr>
        <w:t>em</w:t>
      </w:r>
      <w:r w:rsidRPr="0092324C">
        <w:rPr>
          <w:rFonts w:ascii="Lato" w:hAnsi="Lato"/>
          <w:color w:val="050505"/>
          <w:sz w:val="22"/>
          <w:szCs w:val="22"/>
        </w:rPr>
        <w:t xml:space="preserve"> Ministra Energii z dnia 28 sierpnia 2019</w:t>
      </w:r>
      <w:r w:rsidR="0092324C">
        <w:rPr>
          <w:rFonts w:ascii="Lato" w:hAnsi="Lato"/>
          <w:color w:val="050505"/>
          <w:sz w:val="22"/>
          <w:szCs w:val="22"/>
        </w:rPr>
        <w:t xml:space="preserve"> r.</w:t>
      </w:r>
    </w:p>
    <w:p w14:paraId="6E47295E" w14:textId="397055CA" w:rsidR="0092324C" w:rsidRPr="0092324C" w:rsidRDefault="0075579C" w:rsidP="00217A1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Lato" w:hAnsi="Lato"/>
          <w:sz w:val="22"/>
          <w:szCs w:val="22"/>
          <w:shd w:val="clear" w:color="auto" w:fill="FFFFFF"/>
        </w:rPr>
      </w:pPr>
      <w:r w:rsidRPr="0092324C">
        <w:rPr>
          <w:rFonts w:ascii="Lato" w:hAnsi="Lato"/>
          <w:color w:val="050505"/>
          <w:sz w:val="22"/>
          <w:szCs w:val="22"/>
        </w:rPr>
        <w:t>I</w:t>
      </w:r>
      <w:r w:rsidR="003128D3" w:rsidRPr="0092324C">
        <w:rPr>
          <w:rFonts w:ascii="Lato" w:hAnsi="Lato"/>
          <w:color w:val="050505"/>
          <w:sz w:val="22"/>
          <w:szCs w:val="22"/>
        </w:rPr>
        <w:t>dentyfik</w:t>
      </w:r>
      <w:r w:rsidRPr="0092324C">
        <w:rPr>
          <w:rFonts w:ascii="Lato" w:hAnsi="Lato"/>
          <w:color w:val="050505"/>
          <w:sz w:val="22"/>
          <w:szCs w:val="22"/>
        </w:rPr>
        <w:t>acja</w:t>
      </w:r>
      <w:r w:rsidR="003128D3" w:rsidRPr="0092324C">
        <w:rPr>
          <w:rFonts w:ascii="Lato" w:hAnsi="Lato"/>
          <w:color w:val="050505"/>
          <w:sz w:val="22"/>
          <w:szCs w:val="22"/>
        </w:rPr>
        <w:t xml:space="preserve"> urządze</w:t>
      </w:r>
      <w:r w:rsidRPr="0092324C">
        <w:rPr>
          <w:rFonts w:ascii="Lato" w:hAnsi="Lato"/>
          <w:color w:val="050505"/>
          <w:sz w:val="22"/>
          <w:szCs w:val="22"/>
        </w:rPr>
        <w:t>ń</w:t>
      </w:r>
      <w:r w:rsidR="003128D3" w:rsidRPr="0092324C">
        <w:rPr>
          <w:rFonts w:ascii="Lato" w:hAnsi="Lato"/>
          <w:color w:val="050505"/>
          <w:sz w:val="22"/>
          <w:szCs w:val="22"/>
        </w:rPr>
        <w:t>, sieci, instalacj</w:t>
      </w:r>
      <w:r w:rsidRPr="0092324C">
        <w:rPr>
          <w:rFonts w:ascii="Lato" w:hAnsi="Lato"/>
          <w:color w:val="050505"/>
          <w:sz w:val="22"/>
          <w:szCs w:val="22"/>
        </w:rPr>
        <w:t xml:space="preserve">i </w:t>
      </w:r>
      <w:r w:rsidR="003128D3" w:rsidRPr="0092324C">
        <w:rPr>
          <w:rFonts w:ascii="Lato" w:hAnsi="Lato"/>
          <w:color w:val="050505"/>
          <w:sz w:val="22"/>
          <w:szCs w:val="22"/>
        </w:rPr>
        <w:t>energetyczn</w:t>
      </w:r>
      <w:r w:rsidRPr="0092324C">
        <w:rPr>
          <w:rFonts w:ascii="Lato" w:hAnsi="Lato"/>
          <w:color w:val="050505"/>
          <w:sz w:val="22"/>
          <w:szCs w:val="22"/>
        </w:rPr>
        <w:t>ych</w:t>
      </w:r>
      <w:r w:rsidR="003128D3" w:rsidRPr="0092324C">
        <w:rPr>
          <w:rFonts w:ascii="Lato" w:hAnsi="Lato"/>
          <w:color w:val="050505"/>
          <w:sz w:val="22"/>
          <w:szCs w:val="22"/>
        </w:rPr>
        <w:t xml:space="preserve"> </w:t>
      </w:r>
      <w:r w:rsidR="00114448">
        <w:rPr>
          <w:rFonts w:ascii="Lato" w:hAnsi="Lato"/>
          <w:color w:val="050505"/>
          <w:sz w:val="22"/>
          <w:szCs w:val="22"/>
        </w:rPr>
        <w:t xml:space="preserve">pod względem </w:t>
      </w:r>
      <w:r w:rsidR="003128D3" w:rsidRPr="0092324C">
        <w:rPr>
          <w:rFonts w:ascii="Lato" w:hAnsi="Lato"/>
          <w:color w:val="050505"/>
          <w:sz w:val="22"/>
          <w:szCs w:val="22"/>
        </w:rPr>
        <w:t>wymaga</w:t>
      </w:r>
      <w:r w:rsidR="00114448">
        <w:rPr>
          <w:rFonts w:ascii="Lato" w:hAnsi="Lato"/>
          <w:color w:val="050505"/>
          <w:sz w:val="22"/>
          <w:szCs w:val="22"/>
        </w:rPr>
        <w:t>ń</w:t>
      </w:r>
      <w:r w:rsidR="003128D3" w:rsidRPr="0092324C">
        <w:rPr>
          <w:rFonts w:ascii="Lato" w:hAnsi="Lato"/>
          <w:color w:val="050505"/>
          <w:sz w:val="22"/>
          <w:szCs w:val="22"/>
        </w:rPr>
        <w:t xml:space="preserve"> </w:t>
      </w:r>
      <w:proofErr w:type="spellStart"/>
      <w:r w:rsidR="003128D3" w:rsidRPr="0092324C">
        <w:rPr>
          <w:rFonts w:ascii="Lato" w:hAnsi="Lato"/>
          <w:color w:val="050505"/>
          <w:sz w:val="22"/>
          <w:szCs w:val="22"/>
        </w:rPr>
        <w:t>formalno</w:t>
      </w:r>
      <w:proofErr w:type="spellEnd"/>
      <w:r w:rsidR="003128D3" w:rsidRPr="0092324C">
        <w:rPr>
          <w:rFonts w:ascii="Lato" w:hAnsi="Lato"/>
          <w:color w:val="050505"/>
          <w:sz w:val="22"/>
          <w:szCs w:val="22"/>
        </w:rPr>
        <w:t xml:space="preserve"> – prawn</w:t>
      </w:r>
      <w:r w:rsidR="00114448">
        <w:rPr>
          <w:rFonts w:ascii="Lato" w:hAnsi="Lato"/>
          <w:color w:val="050505"/>
          <w:sz w:val="22"/>
          <w:szCs w:val="22"/>
        </w:rPr>
        <w:t>ych</w:t>
      </w:r>
      <w:r w:rsidR="003128D3" w:rsidRPr="0092324C">
        <w:rPr>
          <w:rFonts w:ascii="Lato" w:hAnsi="Lato"/>
          <w:color w:val="050505"/>
          <w:sz w:val="22"/>
          <w:szCs w:val="22"/>
        </w:rPr>
        <w:t xml:space="preserve"> </w:t>
      </w:r>
      <w:r w:rsidR="00114448">
        <w:rPr>
          <w:rFonts w:ascii="Lato" w:hAnsi="Lato"/>
          <w:color w:val="050505"/>
          <w:sz w:val="22"/>
          <w:szCs w:val="22"/>
        </w:rPr>
        <w:t xml:space="preserve">oraz </w:t>
      </w:r>
      <w:r w:rsidR="00114448" w:rsidRPr="0092324C">
        <w:rPr>
          <w:rFonts w:ascii="Lato" w:hAnsi="Lato"/>
          <w:color w:val="212529"/>
          <w:sz w:val="22"/>
          <w:szCs w:val="22"/>
        </w:rPr>
        <w:t>wymaga</w:t>
      </w:r>
      <w:r w:rsidR="00114448">
        <w:rPr>
          <w:rFonts w:ascii="Lato" w:hAnsi="Lato"/>
          <w:color w:val="212529"/>
          <w:sz w:val="22"/>
          <w:szCs w:val="22"/>
        </w:rPr>
        <w:t xml:space="preserve">ń </w:t>
      </w:r>
      <w:r w:rsidR="00114448" w:rsidRPr="0092324C">
        <w:rPr>
          <w:rFonts w:ascii="Lato" w:hAnsi="Lato"/>
          <w:color w:val="212529"/>
          <w:sz w:val="22"/>
          <w:szCs w:val="22"/>
        </w:rPr>
        <w:t>minimalny</w:t>
      </w:r>
      <w:r w:rsidR="00B219CF">
        <w:rPr>
          <w:rFonts w:ascii="Lato" w:hAnsi="Lato"/>
          <w:color w:val="212529"/>
          <w:sz w:val="22"/>
          <w:szCs w:val="22"/>
        </w:rPr>
        <w:t xml:space="preserve">ch </w:t>
      </w:r>
      <w:r w:rsidR="00114448" w:rsidRPr="0092324C">
        <w:rPr>
          <w:rFonts w:ascii="Lato" w:hAnsi="Lato"/>
          <w:color w:val="212529"/>
          <w:sz w:val="22"/>
          <w:szCs w:val="22"/>
        </w:rPr>
        <w:t>i zasadniczy</w:t>
      </w:r>
      <w:r w:rsidR="00B219CF">
        <w:rPr>
          <w:rFonts w:ascii="Lato" w:hAnsi="Lato"/>
          <w:color w:val="212529"/>
          <w:sz w:val="22"/>
          <w:szCs w:val="22"/>
        </w:rPr>
        <w:t xml:space="preserve">ch </w:t>
      </w:r>
      <w:r w:rsidR="00114448" w:rsidRPr="0092324C">
        <w:rPr>
          <w:rFonts w:ascii="Lato" w:hAnsi="Lato"/>
          <w:color w:val="212529"/>
          <w:sz w:val="22"/>
          <w:szCs w:val="22"/>
        </w:rPr>
        <w:t xml:space="preserve">w zakresie </w:t>
      </w:r>
      <w:r w:rsidR="00114448">
        <w:rPr>
          <w:rFonts w:ascii="Lato" w:hAnsi="Lato"/>
          <w:color w:val="212529"/>
          <w:sz w:val="22"/>
          <w:szCs w:val="22"/>
        </w:rPr>
        <w:t>BHP</w:t>
      </w:r>
      <w:r w:rsidR="00114448" w:rsidRPr="0092324C">
        <w:rPr>
          <w:rFonts w:ascii="Lato" w:hAnsi="Lato"/>
          <w:color w:val="212529"/>
          <w:sz w:val="22"/>
          <w:szCs w:val="22"/>
        </w:rPr>
        <w:t>.</w:t>
      </w:r>
    </w:p>
    <w:p w14:paraId="1EDA036D" w14:textId="531012C1" w:rsidR="003128D3" w:rsidRPr="00667B3D" w:rsidRDefault="0092324C" w:rsidP="00217A1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Lato" w:hAnsi="Lato"/>
          <w:sz w:val="22"/>
          <w:szCs w:val="22"/>
          <w:shd w:val="clear" w:color="auto" w:fill="FFFFFF"/>
        </w:rPr>
      </w:pPr>
      <w:r w:rsidRPr="0092324C">
        <w:rPr>
          <w:rFonts w:ascii="Lato" w:eastAsia="Times New Roman" w:hAnsi="Lato" w:cs="Times New Roman"/>
          <w:color w:val="212529"/>
          <w:kern w:val="0"/>
          <w:sz w:val="22"/>
          <w:szCs w:val="22"/>
          <w:lang w:eastAsia="pl-PL" w:bidi="ar-SA"/>
        </w:rPr>
        <w:t>P</w:t>
      </w:r>
      <w:r w:rsidR="003128D3" w:rsidRPr="0092324C">
        <w:rPr>
          <w:rFonts w:ascii="Lato" w:eastAsia="Times New Roman" w:hAnsi="Lato" w:cs="Times New Roman"/>
          <w:color w:val="212529"/>
          <w:kern w:val="0"/>
          <w:sz w:val="22"/>
          <w:szCs w:val="22"/>
          <w:lang w:eastAsia="pl-PL" w:bidi="ar-SA"/>
        </w:rPr>
        <w:t>rzeprowadzanie kontroli stanu BHP obiektów i pomieszczeń pracy, maszyn, urządzeń oraz sporządzanie protokołów z zaleceniami, wnioskami i uwagami</w:t>
      </w:r>
      <w:r w:rsidRPr="0092324C">
        <w:rPr>
          <w:rFonts w:ascii="Lato" w:eastAsia="Times New Roman" w:hAnsi="Lato" w:cs="Times New Roman"/>
          <w:color w:val="212529"/>
          <w:kern w:val="0"/>
          <w:sz w:val="22"/>
          <w:szCs w:val="22"/>
          <w:lang w:eastAsia="pl-PL" w:bidi="ar-SA"/>
        </w:rPr>
        <w:t>.</w:t>
      </w:r>
    </w:p>
    <w:p w14:paraId="53A684EC" w14:textId="3A0288DB" w:rsidR="00667B3D" w:rsidRPr="0092324C" w:rsidRDefault="00667B3D" w:rsidP="00217A1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Lato" w:hAnsi="Lato"/>
          <w:sz w:val="22"/>
          <w:szCs w:val="22"/>
          <w:shd w:val="clear" w:color="auto" w:fill="FFFFFF"/>
        </w:rPr>
      </w:pPr>
      <w:r>
        <w:rPr>
          <w:rFonts w:ascii="Lato" w:eastAsia="Times New Roman" w:hAnsi="Lato" w:cs="Times New Roman"/>
          <w:color w:val="212529"/>
          <w:kern w:val="0"/>
          <w:sz w:val="22"/>
          <w:szCs w:val="22"/>
          <w:lang w:eastAsia="pl-PL" w:bidi="ar-SA"/>
        </w:rPr>
        <w:t>Aktualizacja Rejestru wymagań prawnych dla Pionu Wytwarzanie energii.</w:t>
      </w:r>
    </w:p>
    <w:p w14:paraId="5E7FA82E" w14:textId="522E0F0B" w:rsidR="00217A10" w:rsidRDefault="009623E4" w:rsidP="00217A1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Lato" w:hAnsi="Lato"/>
          <w:sz w:val="22"/>
          <w:szCs w:val="22"/>
        </w:rPr>
      </w:pPr>
      <w:r w:rsidRPr="00217A10">
        <w:rPr>
          <w:rFonts w:ascii="Lato" w:hAnsi="Lato"/>
          <w:sz w:val="22"/>
          <w:szCs w:val="22"/>
        </w:rPr>
        <w:t xml:space="preserve">Wykonawca </w:t>
      </w:r>
      <w:r w:rsidR="00217A10" w:rsidRPr="00217A10">
        <w:rPr>
          <w:rFonts w:ascii="Lato" w:hAnsi="Lato"/>
          <w:sz w:val="22"/>
          <w:szCs w:val="22"/>
        </w:rPr>
        <w:t>po przeprowadzonym audycie</w:t>
      </w:r>
      <w:r w:rsidR="00217A10">
        <w:rPr>
          <w:rFonts w:ascii="Lato" w:hAnsi="Lato"/>
          <w:sz w:val="22"/>
          <w:szCs w:val="22"/>
        </w:rPr>
        <w:t xml:space="preserve"> </w:t>
      </w:r>
      <w:r w:rsidR="00B219CF">
        <w:rPr>
          <w:rFonts w:ascii="Lato" w:hAnsi="Lato"/>
          <w:sz w:val="22"/>
          <w:szCs w:val="22"/>
        </w:rPr>
        <w:t xml:space="preserve">i wykonaniu powyższego zakresu zamówienia </w:t>
      </w:r>
      <w:r w:rsidRPr="00217A10">
        <w:rPr>
          <w:rFonts w:ascii="Lato" w:hAnsi="Lato"/>
          <w:sz w:val="22"/>
          <w:szCs w:val="22"/>
        </w:rPr>
        <w:t xml:space="preserve">zobowiązany będzie do sporządzenia </w:t>
      </w:r>
      <w:r w:rsidR="00217A10" w:rsidRPr="00217A10">
        <w:rPr>
          <w:rFonts w:ascii="Lato" w:hAnsi="Lato"/>
          <w:sz w:val="22"/>
          <w:szCs w:val="22"/>
        </w:rPr>
        <w:t>raportu końcowego</w:t>
      </w:r>
      <w:r w:rsidR="00217A10">
        <w:rPr>
          <w:rFonts w:ascii="Lato" w:hAnsi="Lato"/>
          <w:sz w:val="22"/>
          <w:szCs w:val="22"/>
        </w:rPr>
        <w:t>, który wraz z obustronnie podpisanym protokołem odbioru będzie stanowił podstawę do wypłaty wynagrodzenia.</w:t>
      </w:r>
    </w:p>
    <w:p w14:paraId="3BF8356B" w14:textId="3F9CDFA0" w:rsidR="009A40C2" w:rsidRPr="00217A10" w:rsidRDefault="009A40C2" w:rsidP="00217A1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Lato" w:hAnsi="Lato"/>
          <w:sz w:val="22"/>
          <w:szCs w:val="22"/>
        </w:rPr>
      </w:pPr>
      <w:r w:rsidRPr="00217A10">
        <w:rPr>
          <w:rFonts w:ascii="Lato" w:hAnsi="Lato"/>
          <w:sz w:val="22"/>
          <w:szCs w:val="22"/>
        </w:rPr>
        <w:t xml:space="preserve">Termin </w:t>
      </w:r>
      <w:r w:rsidR="003D5B1F">
        <w:rPr>
          <w:rFonts w:ascii="Lato" w:hAnsi="Lato"/>
          <w:sz w:val="22"/>
          <w:szCs w:val="22"/>
        </w:rPr>
        <w:t>realizacje zakresu zamówienia: od 01.09.2024 do 30.12.2024 r.</w:t>
      </w:r>
    </w:p>
    <w:p w14:paraId="3A02C10D" w14:textId="6106AF19" w:rsidR="00217A10" w:rsidRDefault="00217A10" w:rsidP="00217A1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Miejsce przeprowadzenia audytu: Kotłownia nr 11, ul. Dojazdowa 22, Kotłownia nr 12</w:t>
      </w:r>
      <w:r w:rsidR="009D77AA">
        <w:rPr>
          <w:rFonts w:ascii="Lato" w:hAnsi="Lato"/>
          <w:sz w:val="22"/>
          <w:szCs w:val="22"/>
        </w:rPr>
        <w:t>, ul. Kajki 1, Kotłownia nr 13, ul. Łęczycka 26, Kotłownia nr 15, ul. Witkiewicza 13, Kotłownia nr 17, ul. Bema 80 w Elblągu.</w:t>
      </w:r>
    </w:p>
    <w:p w14:paraId="33352C6B" w14:textId="53C11690" w:rsidR="009D77AA" w:rsidRDefault="009D77AA" w:rsidP="009D77A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Zamawiający </w:t>
      </w:r>
      <w:r w:rsidR="003D5B1F">
        <w:rPr>
          <w:rFonts w:ascii="Lato" w:hAnsi="Lato"/>
          <w:sz w:val="22"/>
          <w:szCs w:val="22"/>
        </w:rPr>
        <w:t>zaleca</w:t>
      </w:r>
      <w:r>
        <w:rPr>
          <w:rFonts w:ascii="Lato" w:hAnsi="Lato"/>
          <w:sz w:val="22"/>
          <w:szCs w:val="22"/>
        </w:rPr>
        <w:t xml:space="preserve">, aby przed złożeniem oferty </w:t>
      </w:r>
      <w:r w:rsidRPr="003D5B1F">
        <w:rPr>
          <w:rFonts w:ascii="Lato" w:hAnsi="Lato"/>
          <w:sz w:val="22"/>
          <w:szCs w:val="22"/>
        </w:rPr>
        <w:t>odbyć wizję lokalną obiektów</w:t>
      </w:r>
      <w:r>
        <w:rPr>
          <w:rFonts w:ascii="Lato" w:hAnsi="Lato"/>
          <w:sz w:val="22"/>
          <w:szCs w:val="22"/>
        </w:rPr>
        <w:t xml:space="preserve">. W tym celu proszę kontaktować się z p. </w:t>
      </w:r>
      <w:r w:rsidR="00282A2C">
        <w:rPr>
          <w:rFonts w:ascii="Lato" w:hAnsi="Lato"/>
          <w:sz w:val="22"/>
          <w:szCs w:val="22"/>
        </w:rPr>
        <w:t>Krzysztof Szczepański</w:t>
      </w:r>
      <w:r>
        <w:rPr>
          <w:rFonts w:ascii="Lato" w:hAnsi="Lato"/>
          <w:sz w:val="22"/>
          <w:szCs w:val="22"/>
        </w:rPr>
        <w:t xml:space="preserve">, </w:t>
      </w:r>
      <w:proofErr w:type="spellStart"/>
      <w:r>
        <w:rPr>
          <w:rFonts w:ascii="Lato" w:hAnsi="Lato"/>
          <w:sz w:val="22"/>
          <w:szCs w:val="22"/>
        </w:rPr>
        <w:t>tel</w:t>
      </w:r>
      <w:proofErr w:type="spellEnd"/>
      <w:r>
        <w:rPr>
          <w:rFonts w:ascii="Lato" w:hAnsi="Lato"/>
          <w:sz w:val="22"/>
          <w:szCs w:val="22"/>
        </w:rPr>
        <w:t xml:space="preserve">: </w:t>
      </w:r>
      <w:r w:rsidR="00282A2C">
        <w:rPr>
          <w:rFonts w:ascii="Lato" w:hAnsi="Lato"/>
          <w:sz w:val="22"/>
          <w:szCs w:val="22"/>
        </w:rPr>
        <w:t>506094117</w:t>
      </w:r>
      <w:r w:rsidR="003A1B95">
        <w:rPr>
          <w:rFonts w:ascii="Lato" w:hAnsi="Lato"/>
          <w:sz w:val="22"/>
          <w:szCs w:val="22"/>
        </w:rPr>
        <w:t>.</w:t>
      </w:r>
    </w:p>
    <w:p w14:paraId="1549BF92" w14:textId="5092B6AD" w:rsidR="005424ED" w:rsidRPr="009D77AA" w:rsidRDefault="003D5B1F" w:rsidP="009D77A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Termin składania ofert: do </w:t>
      </w:r>
      <w:r w:rsidR="00282A2C">
        <w:rPr>
          <w:rFonts w:ascii="Lato" w:hAnsi="Lato"/>
          <w:sz w:val="22"/>
          <w:szCs w:val="22"/>
        </w:rPr>
        <w:t>02.08</w:t>
      </w:r>
      <w:r>
        <w:rPr>
          <w:rFonts w:ascii="Lato" w:hAnsi="Lato"/>
          <w:sz w:val="22"/>
          <w:szCs w:val="22"/>
        </w:rPr>
        <w:t>.2024 godz. 15:00</w:t>
      </w:r>
    </w:p>
    <w:p w14:paraId="4E704303" w14:textId="4D0894D5" w:rsidR="005424ED" w:rsidRDefault="005424ED" w:rsidP="0079450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Lato" w:hAnsi="Lato"/>
          <w:sz w:val="22"/>
          <w:szCs w:val="22"/>
        </w:rPr>
      </w:pPr>
    </w:p>
    <w:p w14:paraId="49B5DD3B" w14:textId="77777777" w:rsidR="009A40C2" w:rsidRPr="00C30B6B" w:rsidRDefault="009A40C2" w:rsidP="00B13B04">
      <w:pPr>
        <w:suppressAutoHyphens w:val="0"/>
        <w:spacing w:after="160" w:line="259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en-US" w:bidi="ar-SA"/>
        </w:rPr>
      </w:pPr>
    </w:p>
    <w:sectPr w:rsidR="009A40C2" w:rsidRPr="00C30B6B" w:rsidSect="004B5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60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963A" w14:textId="22FC613B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AB5F06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D6CD8" w14:textId="514C4856" w:rsidR="000D692F" w:rsidRDefault="00902C80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67FF9E9" wp14:editId="43576F13">
          <wp:simplePos x="0" y="0"/>
          <wp:positionH relativeFrom="column">
            <wp:posOffset>-55660</wp:posOffset>
          </wp:positionH>
          <wp:positionV relativeFrom="paragraph">
            <wp:posOffset>-477078</wp:posOffset>
          </wp:positionV>
          <wp:extent cx="6103456" cy="641349"/>
          <wp:effectExtent l="0" t="0" r="0" b="6985"/>
          <wp:wrapNone/>
          <wp:docPr id="1907276614" name="Obraz 1907276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272749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3E1EB797">
          <wp:simplePos x="0" y="0"/>
          <wp:positionH relativeFrom="column">
            <wp:posOffset>-174117</wp:posOffset>
          </wp:positionH>
          <wp:positionV relativeFrom="paragraph">
            <wp:posOffset>-331216</wp:posOffset>
          </wp:positionV>
          <wp:extent cx="2642235" cy="697230"/>
          <wp:effectExtent l="0" t="0" r="0" b="0"/>
          <wp:wrapSquare wrapText="largest"/>
          <wp:docPr id="429923983" name="Obraz 429923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A510F"/>
    <w:multiLevelType w:val="multilevel"/>
    <w:tmpl w:val="C90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36C83"/>
    <w:multiLevelType w:val="multilevel"/>
    <w:tmpl w:val="39CC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5206A"/>
    <w:multiLevelType w:val="hybridMultilevel"/>
    <w:tmpl w:val="87926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42A"/>
    <w:multiLevelType w:val="hybridMultilevel"/>
    <w:tmpl w:val="A710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5E1D"/>
    <w:multiLevelType w:val="hybridMultilevel"/>
    <w:tmpl w:val="1ED2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7C8"/>
    <w:multiLevelType w:val="hybridMultilevel"/>
    <w:tmpl w:val="BB8C68F0"/>
    <w:lvl w:ilvl="0" w:tplc="358231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072EDD"/>
    <w:multiLevelType w:val="hybridMultilevel"/>
    <w:tmpl w:val="3660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67AC"/>
    <w:multiLevelType w:val="multilevel"/>
    <w:tmpl w:val="E4F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C39FF"/>
    <w:multiLevelType w:val="hybridMultilevel"/>
    <w:tmpl w:val="6558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568150">
    <w:abstractNumId w:val="6"/>
  </w:num>
  <w:num w:numId="2" w16cid:durableId="1387485700">
    <w:abstractNumId w:val="5"/>
  </w:num>
  <w:num w:numId="3" w16cid:durableId="1769156422">
    <w:abstractNumId w:val="1"/>
  </w:num>
  <w:num w:numId="4" w16cid:durableId="1729500091">
    <w:abstractNumId w:val="7"/>
  </w:num>
  <w:num w:numId="5" w16cid:durableId="606040447">
    <w:abstractNumId w:val="0"/>
  </w:num>
  <w:num w:numId="6" w16cid:durableId="161120165">
    <w:abstractNumId w:val="4"/>
  </w:num>
  <w:num w:numId="7" w16cid:durableId="189490895">
    <w:abstractNumId w:val="3"/>
  </w:num>
  <w:num w:numId="8" w16cid:durableId="1004749416">
    <w:abstractNumId w:val="2"/>
  </w:num>
  <w:num w:numId="9" w16cid:durableId="108404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8DD"/>
    <w:rsid w:val="00007C9C"/>
    <w:rsid w:val="0003786A"/>
    <w:rsid w:val="000B3EE9"/>
    <w:rsid w:val="000D692F"/>
    <w:rsid w:val="00114448"/>
    <w:rsid w:val="00150AE8"/>
    <w:rsid w:val="001C17B7"/>
    <w:rsid w:val="00217A10"/>
    <w:rsid w:val="00230AA2"/>
    <w:rsid w:val="00282A2C"/>
    <w:rsid w:val="003128D3"/>
    <w:rsid w:val="00354D12"/>
    <w:rsid w:val="003A1B95"/>
    <w:rsid w:val="003A2807"/>
    <w:rsid w:val="003D5B1F"/>
    <w:rsid w:val="0043304F"/>
    <w:rsid w:val="004472B3"/>
    <w:rsid w:val="004B5AFA"/>
    <w:rsid w:val="004F3AB8"/>
    <w:rsid w:val="0050047E"/>
    <w:rsid w:val="005102AB"/>
    <w:rsid w:val="00541093"/>
    <w:rsid w:val="005424ED"/>
    <w:rsid w:val="0054768E"/>
    <w:rsid w:val="005505D8"/>
    <w:rsid w:val="00666332"/>
    <w:rsid w:val="00667B3D"/>
    <w:rsid w:val="006956E0"/>
    <w:rsid w:val="006F3FAA"/>
    <w:rsid w:val="007414C5"/>
    <w:rsid w:val="00745B8B"/>
    <w:rsid w:val="00750E28"/>
    <w:rsid w:val="0075579C"/>
    <w:rsid w:val="00771B32"/>
    <w:rsid w:val="00793262"/>
    <w:rsid w:val="00794505"/>
    <w:rsid w:val="00820FFB"/>
    <w:rsid w:val="008968C4"/>
    <w:rsid w:val="00902C80"/>
    <w:rsid w:val="0092324C"/>
    <w:rsid w:val="009623E4"/>
    <w:rsid w:val="009A40C2"/>
    <w:rsid w:val="009D77AA"/>
    <w:rsid w:val="00AB215E"/>
    <w:rsid w:val="00AB2957"/>
    <w:rsid w:val="00AB5F06"/>
    <w:rsid w:val="00AB61FB"/>
    <w:rsid w:val="00AC443C"/>
    <w:rsid w:val="00AE70E0"/>
    <w:rsid w:val="00B110CB"/>
    <w:rsid w:val="00B13B04"/>
    <w:rsid w:val="00B219CF"/>
    <w:rsid w:val="00B739D7"/>
    <w:rsid w:val="00B90EAE"/>
    <w:rsid w:val="00C30B6B"/>
    <w:rsid w:val="00C4270B"/>
    <w:rsid w:val="00C46D83"/>
    <w:rsid w:val="00C81C34"/>
    <w:rsid w:val="00CB0605"/>
    <w:rsid w:val="00CF3697"/>
    <w:rsid w:val="00D666F2"/>
    <w:rsid w:val="00DA3AC4"/>
    <w:rsid w:val="00DE6AFC"/>
    <w:rsid w:val="00DF55AC"/>
    <w:rsid w:val="00E02A1D"/>
    <w:rsid w:val="00E21287"/>
    <w:rsid w:val="00EC4F3A"/>
    <w:rsid w:val="00F1247F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28D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8D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71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3AC4"/>
    <w:pPr>
      <w:ind w:left="720"/>
      <w:contextualSpacing/>
    </w:pPr>
    <w:rPr>
      <w:rFonts w:cs="Mangal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8D3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3128D3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373C-5012-4CA2-B3E4-3B9D5C93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Hanna Sasiela</cp:lastModifiedBy>
  <cp:revision>2</cp:revision>
  <cp:lastPrinted>2020-06-22T18:49:00Z</cp:lastPrinted>
  <dcterms:created xsi:type="dcterms:W3CDTF">2024-07-18T08:44:00Z</dcterms:created>
  <dcterms:modified xsi:type="dcterms:W3CDTF">2024-07-18T08:44:00Z</dcterms:modified>
</cp:coreProperties>
</file>