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A6" w:rsidRDefault="00970CA6" w:rsidP="00970CA6"/>
    <w:p w:rsidR="00B774EB" w:rsidRPr="00310DC9" w:rsidRDefault="00B774EB" w:rsidP="00970CA6"/>
    <w:p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prowadzonego na podstawie ustawy z dnia 11 września 2019 r. Prawo zamówień publicznych</w:t>
      </w:r>
    </w:p>
    <w:p w:rsidR="005C55E4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(Dz.U. 2019 p</w:t>
      </w:r>
      <w:r w:rsidR="00082B00">
        <w:rPr>
          <w:rFonts w:ascii="Arial" w:hAnsi="Arial" w:cs="Arial"/>
          <w:color w:val="000000"/>
          <w:sz w:val="22"/>
          <w:szCs w:val="22"/>
        </w:rPr>
        <w:t xml:space="preserve">oz.2019 z </w:t>
      </w:r>
      <w:proofErr w:type="spellStart"/>
      <w:r w:rsidR="00082B0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82B00">
        <w:rPr>
          <w:rFonts w:ascii="Arial" w:hAnsi="Arial" w:cs="Arial"/>
          <w:color w:val="000000"/>
          <w:sz w:val="22"/>
          <w:szCs w:val="22"/>
        </w:rPr>
        <w:t>. zm.</w:t>
      </w:r>
      <w:r w:rsidRPr="004A7B43">
        <w:rPr>
          <w:rFonts w:ascii="Arial" w:hAnsi="Arial" w:cs="Arial"/>
          <w:color w:val="000000"/>
          <w:sz w:val="22"/>
          <w:szCs w:val="22"/>
        </w:rPr>
        <w:t>)</w:t>
      </w: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70CA6" w:rsidRPr="004A7B43" w:rsidRDefault="005C55E4" w:rsidP="00970CA6">
      <w:pPr>
        <w:jc w:val="center"/>
        <w:rPr>
          <w:b/>
          <w:color w:val="00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BA72D0" w:rsidRPr="004A7B43">
        <w:rPr>
          <w:b/>
          <w:color w:val="000000"/>
          <w:sz w:val="24"/>
          <w:szCs w:val="24"/>
        </w:rPr>
        <w:t xml:space="preserve"> PB.202</w:t>
      </w:r>
      <w:r w:rsidR="00D65947">
        <w:rPr>
          <w:b/>
          <w:color w:val="000000"/>
          <w:sz w:val="24"/>
          <w:szCs w:val="24"/>
        </w:rPr>
        <w:t>2</w:t>
      </w:r>
      <w:r w:rsidR="00BA72D0" w:rsidRPr="004A7B43">
        <w:rPr>
          <w:b/>
          <w:color w:val="000000"/>
          <w:sz w:val="24"/>
          <w:szCs w:val="24"/>
        </w:rPr>
        <w:t>.</w:t>
      </w:r>
      <w:r w:rsidR="00BA72D0" w:rsidRPr="006E54FA">
        <w:rPr>
          <w:b/>
          <w:color w:val="000000"/>
          <w:sz w:val="24"/>
          <w:szCs w:val="24"/>
        </w:rPr>
        <w:t>0</w:t>
      </w:r>
      <w:r w:rsidR="00D65947">
        <w:rPr>
          <w:b/>
          <w:color w:val="000000"/>
          <w:sz w:val="24"/>
          <w:szCs w:val="24"/>
        </w:rPr>
        <w:t>3</w:t>
      </w:r>
      <w:r w:rsidR="00BA72D0" w:rsidRPr="006E54FA">
        <w:rPr>
          <w:b/>
          <w:color w:val="000000"/>
          <w:sz w:val="24"/>
          <w:szCs w:val="24"/>
        </w:rPr>
        <w:t>.</w:t>
      </w:r>
      <w:r w:rsidR="00D65947">
        <w:rPr>
          <w:b/>
          <w:color w:val="000000"/>
          <w:sz w:val="24"/>
          <w:szCs w:val="24"/>
        </w:rPr>
        <w:t>01.GRY</w:t>
      </w:r>
    </w:p>
    <w:p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:rsidR="00D65947" w:rsidRPr="00D65947" w:rsidRDefault="00D65947" w:rsidP="00D65947">
      <w:pPr>
        <w:jc w:val="center"/>
        <w:rPr>
          <w:b/>
          <w:spacing w:val="-8"/>
          <w:sz w:val="36"/>
          <w:szCs w:val="36"/>
        </w:rPr>
      </w:pPr>
      <w:r w:rsidRPr="00D65947">
        <w:rPr>
          <w:b/>
          <w:spacing w:val="-8"/>
          <w:sz w:val="36"/>
          <w:szCs w:val="36"/>
        </w:rPr>
        <w:t>Szpital</w:t>
      </w:r>
      <w:r>
        <w:rPr>
          <w:b/>
          <w:spacing w:val="-8"/>
          <w:sz w:val="36"/>
          <w:szCs w:val="36"/>
        </w:rPr>
        <w:t>a</w:t>
      </w:r>
      <w:r w:rsidRPr="00D65947">
        <w:rPr>
          <w:b/>
          <w:spacing w:val="-8"/>
          <w:sz w:val="36"/>
          <w:szCs w:val="36"/>
        </w:rPr>
        <w:t xml:space="preserve"> Powiatow</w:t>
      </w:r>
      <w:r>
        <w:rPr>
          <w:b/>
          <w:spacing w:val="-8"/>
          <w:sz w:val="36"/>
          <w:szCs w:val="36"/>
        </w:rPr>
        <w:t>ego</w:t>
      </w:r>
      <w:r w:rsidRPr="00D65947">
        <w:rPr>
          <w:b/>
          <w:spacing w:val="-8"/>
          <w:sz w:val="36"/>
          <w:szCs w:val="36"/>
        </w:rPr>
        <w:t xml:space="preserve"> w Gryfinie Sp. z o.o.</w:t>
      </w:r>
    </w:p>
    <w:p w:rsidR="005A1EC9" w:rsidRPr="008E6B43" w:rsidRDefault="005A1EC9" w:rsidP="005A1EC9">
      <w:pPr>
        <w:jc w:val="center"/>
        <w:rPr>
          <w:sz w:val="16"/>
          <w:szCs w:val="16"/>
        </w:rPr>
      </w:pPr>
    </w:p>
    <w:p w:rsidR="005A1EC9" w:rsidRPr="00F9691D" w:rsidRDefault="005A1EC9" w:rsidP="005A1EC9">
      <w:pPr>
        <w:jc w:val="center"/>
        <w:rPr>
          <w:color w:val="000000"/>
          <w:u w:val="single"/>
        </w:rPr>
      </w:pPr>
    </w:p>
    <w:p w:rsidR="005A1EC9" w:rsidRPr="00C5439C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color w:val="000000"/>
        </w:rPr>
      </w:pPr>
    </w:p>
    <w:p w:rsidR="001D3BC1" w:rsidRDefault="001D3BC1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FF7760" w:rsidRDefault="00FF7760" w:rsidP="005A1EC9">
      <w:pPr>
        <w:jc w:val="both"/>
        <w:rPr>
          <w:color w:val="000000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5A1EC9" w:rsidRDefault="005A1EC9" w:rsidP="005A1EC9">
      <w:pPr>
        <w:jc w:val="both"/>
        <w:rPr>
          <w:b/>
          <w:color w:val="000000"/>
          <w:u w:val="single"/>
        </w:rPr>
      </w:pPr>
    </w:p>
    <w:p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7A6BFF" w:rsidRPr="005E1E33">
        <w:rPr>
          <w:color w:val="000000"/>
          <w:sz w:val="22"/>
          <w:szCs w:val="22"/>
        </w:rPr>
        <w:t>:</w:t>
      </w:r>
      <w:r w:rsidR="00B676A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tryb podstawowy bez negocjacji</w:t>
      </w:r>
    </w:p>
    <w:p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:rsidR="005F427C" w:rsidRDefault="005F427C" w:rsidP="008D7184">
      <w:pPr>
        <w:jc w:val="both"/>
        <w:rPr>
          <w:color w:val="000000"/>
          <w:sz w:val="22"/>
          <w:szCs w:val="22"/>
        </w:rPr>
      </w:pPr>
    </w:p>
    <w:p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:rsidR="003B527F" w:rsidRPr="003B527F" w:rsidRDefault="003B527F">
      <w:pPr>
        <w:jc w:val="both"/>
        <w:rPr>
          <w:color w:val="000000"/>
        </w:rPr>
      </w:pPr>
    </w:p>
    <w:p w:rsidR="003B527F" w:rsidRPr="003B527F" w:rsidRDefault="003B527F">
      <w:pPr>
        <w:jc w:val="both"/>
        <w:rPr>
          <w:color w:val="000000"/>
        </w:rPr>
      </w:pPr>
    </w:p>
    <w:p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 xml:space="preserve">zawartych w oświadczeniu, o którym mowa w art. 125 ust. 1 </w:t>
      </w:r>
      <w:proofErr w:type="spellStart"/>
      <w:r w:rsidR="00A137BC" w:rsidRPr="00A137BC">
        <w:rPr>
          <w:color w:val="000000"/>
        </w:rPr>
        <w:t>ustawy</w:t>
      </w:r>
      <w:r w:rsidR="00A137BC">
        <w:rPr>
          <w:color w:val="000000"/>
        </w:rPr>
        <w:t>Pzp</w:t>
      </w:r>
      <w:proofErr w:type="spellEnd"/>
    </w:p>
    <w:p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:rsidR="002732E4" w:rsidRPr="000D53F4" w:rsidRDefault="002732E4" w:rsidP="002732E4">
      <w:pPr>
        <w:spacing w:after="100"/>
        <w:ind w:left="1843"/>
        <w:jc w:val="both"/>
      </w:pPr>
      <w:r w:rsidRPr="000D53F4">
        <w:t>zestawienia do Załącznika nr 3</w:t>
      </w:r>
      <w:r>
        <w:t xml:space="preserve"> (część poufna SWZ)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:rsidR="005B5DBB" w:rsidRDefault="005B5DBB" w:rsidP="00F21EC7">
      <w:pPr>
        <w:ind w:firstLine="1"/>
        <w:jc w:val="both"/>
      </w:pPr>
    </w:p>
    <w:p w:rsidR="005151EA" w:rsidRDefault="005151EA" w:rsidP="00F21EC7">
      <w:pPr>
        <w:ind w:firstLine="1"/>
        <w:jc w:val="both"/>
      </w:pPr>
    </w:p>
    <w:p w:rsidR="00CD26DF" w:rsidRDefault="00CD26DF" w:rsidP="00F21EC7">
      <w:pPr>
        <w:ind w:firstLine="1"/>
        <w:jc w:val="both"/>
      </w:pPr>
    </w:p>
    <w:p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>
        <w:t>.</w:t>
      </w:r>
    </w:p>
    <w:p w:rsidR="00D65947" w:rsidRPr="00D65947" w:rsidRDefault="00D65947" w:rsidP="00D6594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D65947">
        <w:rPr>
          <w:color w:val="000000"/>
          <w:sz w:val="22"/>
          <w:szCs w:val="22"/>
        </w:rPr>
        <w:t>Szpital Powiatowy w Gryfinie Sp. z o.o.</w:t>
      </w:r>
    </w:p>
    <w:p w:rsidR="00D65947" w:rsidRPr="00D65947" w:rsidRDefault="00D65947" w:rsidP="00D6594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D65947">
        <w:rPr>
          <w:color w:val="000000"/>
          <w:sz w:val="22"/>
          <w:szCs w:val="22"/>
        </w:rPr>
        <w:t xml:space="preserve">ul. Parkowa 5 , 74-100 Gryfino </w:t>
      </w:r>
    </w:p>
    <w:p w:rsidR="00D65947" w:rsidRPr="00D65947" w:rsidRDefault="00D65947" w:rsidP="00D6594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D65947">
        <w:rPr>
          <w:color w:val="000000"/>
          <w:sz w:val="22"/>
          <w:szCs w:val="22"/>
        </w:rPr>
        <w:t>REGON 320481747</w:t>
      </w:r>
      <w:r>
        <w:rPr>
          <w:color w:val="000000"/>
          <w:sz w:val="22"/>
          <w:szCs w:val="22"/>
        </w:rPr>
        <w:t xml:space="preserve">; </w:t>
      </w:r>
      <w:r w:rsidRPr="00D65947">
        <w:rPr>
          <w:color w:val="000000"/>
          <w:sz w:val="22"/>
          <w:szCs w:val="22"/>
        </w:rPr>
        <w:t>NIP 8581797173</w:t>
      </w:r>
      <w:r>
        <w:rPr>
          <w:color w:val="000000"/>
          <w:sz w:val="22"/>
          <w:szCs w:val="22"/>
        </w:rPr>
        <w:t>)</w:t>
      </w:r>
    </w:p>
    <w:p w:rsidR="00261C73" w:rsidRPr="004B06D8" w:rsidRDefault="003F67B2" w:rsidP="00B661A6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</w:t>
      </w:r>
      <w:r w:rsidR="00D65947">
        <w:rPr>
          <w:color w:val="000000"/>
          <w:sz w:val="22"/>
          <w:szCs w:val="22"/>
        </w:rPr>
        <w:t>519 389 119</w:t>
      </w:r>
      <w:r>
        <w:rPr>
          <w:color w:val="000000"/>
          <w:sz w:val="22"/>
          <w:szCs w:val="22"/>
        </w:rPr>
        <w:t xml:space="preserve">;E-mail: </w:t>
      </w:r>
      <w:r w:rsidR="00D65947">
        <w:rPr>
          <w:color w:val="000000"/>
          <w:sz w:val="22"/>
          <w:szCs w:val="22"/>
        </w:rPr>
        <w:t>sekretariat</w:t>
      </w:r>
      <w:r>
        <w:rPr>
          <w:color w:val="000000"/>
          <w:sz w:val="22"/>
          <w:szCs w:val="22"/>
        </w:rPr>
        <w:t>@</w:t>
      </w:r>
      <w:r w:rsidR="00D65947">
        <w:rPr>
          <w:color w:val="000000"/>
          <w:sz w:val="22"/>
          <w:szCs w:val="22"/>
        </w:rPr>
        <w:t>szpital-gryfino</w:t>
      </w:r>
      <w:r>
        <w:rPr>
          <w:color w:val="000000"/>
          <w:sz w:val="22"/>
          <w:szCs w:val="22"/>
        </w:rPr>
        <w:t>.pl</w:t>
      </w:r>
      <w:r w:rsidR="00620C02" w:rsidRPr="004B06D8">
        <w:rPr>
          <w:color w:val="000000"/>
          <w:sz w:val="22"/>
          <w:szCs w:val="22"/>
        </w:rPr>
        <w:t xml:space="preserve"> , </w:t>
      </w:r>
      <w:hyperlink r:id="rId7" w:history="1">
        <w:r w:rsidR="00D65947" w:rsidRPr="00415028">
          <w:rPr>
            <w:rStyle w:val="Hipercze"/>
            <w:sz w:val="22"/>
            <w:szCs w:val="22"/>
          </w:rPr>
          <w:t>https://www.szpital-gryfino.pl</w:t>
        </w:r>
      </w:hyperlink>
    </w:p>
    <w:p w:rsidR="00C16F23" w:rsidRDefault="00C16F23" w:rsidP="009837D4">
      <w:pPr>
        <w:spacing w:line="240" w:lineRule="atLeast"/>
        <w:jc w:val="both"/>
        <w:rPr>
          <w:color w:val="000000"/>
        </w:rPr>
      </w:pPr>
    </w:p>
    <w:p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:rsidR="000B6941" w:rsidRPr="004C0C90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</w:rPr>
      </w:pPr>
      <w:proofErr w:type="spellStart"/>
      <w:r w:rsidRPr="004C0C90">
        <w:rPr>
          <w:color w:val="000000"/>
          <w:sz w:val="22"/>
          <w:szCs w:val="22"/>
        </w:rPr>
        <w:t>Proffman</w:t>
      </w:r>
      <w:proofErr w:type="spellEnd"/>
      <w:r w:rsidRPr="004C0C90">
        <w:rPr>
          <w:color w:val="000000"/>
          <w:sz w:val="22"/>
          <w:szCs w:val="22"/>
        </w:rPr>
        <w:t xml:space="preserve"> Broker Sp. z o.o.</w:t>
      </w:r>
    </w:p>
    <w:p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8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9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:rsidR="000B6941" w:rsidRDefault="000B6941" w:rsidP="009837D4">
      <w:pPr>
        <w:spacing w:line="240" w:lineRule="atLeast"/>
        <w:jc w:val="both"/>
        <w:rPr>
          <w:color w:val="000000"/>
        </w:rPr>
      </w:pPr>
    </w:p>
    <w:p w:rsidR="0046640D" w:rsidRDefault="0046640D" w:rsidP="009837D4">
      <w:pPr>
        <w:spacing w:line="240" w:lineRule="atLeast"/>
        <w:jc w:val="both"/>
        <w:rPr>
          <w:color w:val="000000"/>
        </w:rPr>
      </w:pPr>
    </w:p>
    <w:p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="00B676A5">
        <w:rPr>
          <w:color w:val="000000"/>
        </w:rPr>
        <w:t xml:space="preserve"> (zwane dalej </w:t>
      </w:r>
      <w:r w:rsidRPr="00BD1F1E">
        <w:rPr>
          <w:color w:val="000000"/>
        </w:rPr>
        <w:t xml:space="preserve">postępowaniem”) prowadzone jest w trybie podstawowym przewidzianym w dziale III ustawy z dnia 11września 2019 r. Prawo zamówień publicznych </w:t>
      </w:r>
      <w:r w:rsidRPr="00082B00">
        <w:rPr>
          <w:color w:val="000000"/>
        </w:rPr>
        <w:t>(Dz.U</w:t>
      </w:r>
      <w:r>
        <w:rPr>
          <w:color w:val="000000"/>
        </w:rPr>
        <w:t xml:space="preserve">. 2019 poz.2019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082B00">
        <w:rPr>
          <w:color w:val="000000"/>
        </w:rPr>
        <w:t>)</w:t>
      </w:r>
      <w:r>
        <w:rPr>
          <w:color w:val="000000"/>
        </w:rPr>
        <w:t>, zwanej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 xml:space="preserve">stawą </w:t>
      </w:r>
      <w:proofErr w:type="spellStart"/>
      <w:r w:rsidR="00187DA9">
        <w:rPr>
          <w:color w:val="000000"/>
        </w:rPr>
        <w:t>Pzp</w:t>
      </w:r>
      <w:proofErr w:type="spellEnd"/>
      <w:r w:rsidR="00187DA9">
        <w:rPr>
          <w:color w:val="000000"/>
        </w:rPr>
        <w:t>”</w:t>
      </w:r>
      <w:r>
        <w:t>.</w:t>
      </w:r>
    </w:p>
    <w:p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:rsidR="00C21D56" w:rsidRDefault="00C21D56" w:rsidP="00BD1F1E">
      <w:pPr>
        <w:spacing w:line="240" w:lineRule="atLeast"/>
        <w:jc w:val="both"/>
        <w:rPr>
          <w:color w:val="000000"/>
        </w:rPr>
      </w:pPr>
    </w:p>
    <w:p w:rsidR="009204D9" w:rsidRDefault="009204D9" w:rsidP="00BD1F1E">
      <w:pPr>
        <w:spacing w:line="240" w:lineRule="atLeast"/>
        <w:jc w:val="both"/>
        <w:rPr>
          <w:color w:val="000000"/>
        </w:rPr>
      </w:pPr>
    </w:p>
    <w:p w:rsidR="009204D9" w:rsidRPr="0025694B" w:rsidRDefault="009204D9" w:rsidP="005A46DA">
      <w:pPr>
        <w:spacing w:after="120" w:line="240" w:lineRule="atLeast"/>
        <w:ind w:left="1560" w:hanging="1560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0" w:history="1">
        <w:r w:rsidR="00DA7AC6" w:rsidRPr="005B7F0E">
          <w:rPr>
            <w:rStyle w:val="Hipercze"/>
          </w:rPr>
          <w:t>https://platformazakupowa.pl/pn/proffman/proceedings</w:t>
        </w:r>
      </w:hyperlink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w/w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 bądź na adres e-ma</w:t>
      </w:r>
      <w:r w:rsidR="00580163">
        <w:rPr>
          <w:color w:val="000000"/>
        </w:rPr>
        <w:t xml:space="preserve">il: </w:t>
      </w:r>
      <w:hyperlink r:id="rId11" w:history="1">
        <w:r w:rsidR="00D80524" w:rsidRPr="000B6FB3">
          <w:rPr>
            <w:rStyle w:val="Hipercze"/>
          </w:rPr>
          <w:t>zp@proffman.pl</w:t>
        </w:r>
      </w:hyperlink>
      <w:r w:rsidR="00DD31FE" w:rsidRPr="00DD31FE">
        <w:rPr>
          <w:color w:val="000000"/>
        </w:rPr>
        <w:t>Zamawiający dopuszcza złożenie wniosku w formie elektronicznej</w:t>
      </w:r>
      <w:r w:rsidR="0064299A">
        <w:rPr>
          <w:color w:val="000000"/>
        </w:rPr>
        <w:t xml:space="preserve"> 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2020, poz. 895 z </w:t>
      </w:r>
      <w:proofErr w:type="spellStart"/>
      <w:r w:rsidRPr="00470653">
        <w:rPr>
          <w:color w:val="000000"/>
        </w:rPr>
        <w:t>późn</w:t>
      </w:r>
      <w:proofErr w:type="spellEnd"/>
      <w:r w:rsidRPr="00470653">
        <w:rPr>
          <w:color w:val="000000"/>
        </w:rPr>
        <w:t>. zm.).</w:t>
      </w:r>
    </w:p>
    <w:p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F15CF7" w:rsidRPr="001D4B6B">
        <w:rPr>
          <w:color w:val="000000"/>
        </w:rPr>
        <w:t>wzakresie: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>wszystkich ryzyk</w:t>
      </w:r>
    </w:p>
    <w:p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:rsidR="00980E09" w:rsidRDefault="00FB0F22" w:rsidP="00A158F7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="005703B5">
        <w:rPr>
          <w:lang w:eastAsia="pl-PL"/>
        </w:rPr>
        <w:t>)</w:t>
      </w:r>
      <w:r w:rsidR="005703B5">
        <w:rPr>
          <w:lang w:eastAsia="pl-PL"/>
        </w:rPr>
        <w:tab/>
      </w:r>
      <w:r w:rsidRPr="001D4B6B">
        <w:rPr>
          <w:lang w:eastAsia="pl-PL"/>
        </w:rPr>
        <w:t>ubezpieczenie odpowiedzialności cywilnej z tytułu posiadanego mienia i prowadzonej działalności</w:t>
      </w:r>
    </w:p>
    <w:p w:rsidR="00762462" w:rsidRPr="00CA1D43" w:rsidRDefault="00762462" w:rsidP="00CA1D43">
      <w:pPr>
        <w:rPr>
          <w:sz w:val="18"/>
          <w:szCs w:val="18"/>
          <w:lang w:eastAsia="pl-PL"/>
        </w:rPr>
      </w:pPr>
    </w:p>
    <w:p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cywilnej)</w:t>
      </w:r>
      <w:r w:rsidR="00FB0F22">
        <w:t>.</w:t>
      </w:r>
    </w:p>
    <w:p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 xml:space="preserve">nie wspomnianego załącznika i zestawień następuje w sposób i na zasadach opisanych w </w:t>
      </w:r>
      <w:proofErr w:type="spellStart"/>
      <w:r w:rsidR="001664EA">
        <w:rPr>
          <w:color w:val="000000"/>
        </w:rPr>
        <w:t>Rozdz.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proofErr w:type="spellEnd"/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 xml:space="preserve">W sprawach nie uregulowanych w </w:t>
      </w:r>
      <w:r w:rsidR="00681C14" w:rsidRPr="00681C14">
        <w:rPr>
          <w:lang w:eastAsia="pl-PL"/>
        </w:rPr>
        <w:t>SWZ</w:t>
      </w:r>
      <w:r w:rsidR="002D1679" w:rsidRPr="00EC5BB7">
        <w:rPr>
          <w:lang w:eastAsia="pl-PL"/>
        </w:rPr>
        <w:t xml:space="preserve">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2D1679" w:rsidRPr="00EC5BB7">
        <w:t xml:space="preserve">Zapisy i wymagania </w:t>
      </w:r>
      <w:r w:rsidR="00681C14" w:rsidRPr="00681C14">
        <w:t>SWZ</w:t>
      </w:r>
      <w:r w:rsidR="002D1679" w:rsidRPr="00EC5BB7">
        <w:t xml:space="preserve"> mają przewagę nad zapisami OWU</w:t>
      </w:r>
      <w:r w:rsidR="002D1679">
        <w:t xml:space="preserve">, </w:t>
      </w:r>
      <w:r w:rsidR="002D1679" w:rsidRPr="00EC5BB7">
        <w:t>w tym także nad wyłączeniami OWU</w:t>
      </w:r>
      <w:r w:rsidR="001421E6" w:rsidRPr="00D553C1">
        <w:rPr>
          <w:lang w:eastAsia="pl-PL"/>
        </w:rPr>
        <w:t>.</w:t>
      </w:r>
    </w:p>
    <w:p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</w:t>
      </w:r>
      <w:proofErr w:type="spellStart"/>
      <w:r w:rsidR="00F01D01" w:rsidRPr="001D4B6B">
        <w:t>Proffman</w:t>
      </w:r>
      <w:proofErr w:type="spellEnd"/>
      <w:r w:rsidR="00F01D01" w:rsidRPr="001D4B6B">
        <w:t xml:space="preserve">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3B21E1">
        <w:t xml:space="preserve">Ubezpieczyciela (m.in. Ubezpieczyciel nie będzie </w:t>
      </w:r>
      <w:r w:rsidR="00142C52">
        <w:t xml:space="preserve">różnicował prowizji </w:t>
      </w:r>
      <w:r w:rsidR="003B21E1">
        <w:t>z uwagi na zawarcie umowy w trybie zamówienia publicznego).</w:t>
      </w:r>
    </w:p>
    <w:p w:rsidR="00142C52" w:rsidRDefault="00142C52" w:rsidP="00B43E4C">
      <w:pPr>
        <w:jc w:val="both"/>
        <w:rPr>
          <w:color w:val="000000"/>
          <w:sz w:val="16"/>
          <w:szCs w:val="16"/>
        </w:rPr>
      </w:pPr>
    </w:p>
    <w:p w:rsidR="006D0A09" w:rsidRDefault="006D0A09" w:rsidP="00B43E4C">
      <w:pPr>
        <w:jc w:val="both"/>
        <w:rPr>
          <w:color w:val="000000"/>
          <w:sz w:val="16"/>
          <w:szCs w:val="16"/>
        </w:rPr>
      </w:pPr>
    </w:p>
    <w:p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B553F9">
        <w:rPr>
          <w:sz w:val="20"/>
        </w:rPr>
        <w:t xml:space="preserve"> w odniesieniu do części I zamówienia (Zadanie A)</w:t>
      </w:r>
      <w:r w:rsidR="0050338A" w:rsidRPr="00B30E0E">
        <w:rPr>
          <w:sz w:val="20"/>
        </w:rPr>
        <w:t>:</w:t>
      </w:r>
      <w:r w:rsidR="009D1A87" w:rsidRPr="00B30E0E">
        <w:rPr>
          <w:sz w:val="20"/>
        </w:rPr>
        <w:t xml:space="preserve">od  </w:t>
      </w:r>
      <w:r w:rsidR="00FB0F22">
        <w:rPr>
          <w:b/>
          <w:bCs/>
          <w:sz w:val="20"/>
        </w:rPr>
        <w:t>18</w:t>
      </w:r>
      <w:r w:rsidR="009D1A87" w:rsidRPr="00B30E0E">
        <w:rPr>
          <w:b/>
          <w:bCs/>
          <w:sz w:val="20"/>
        </w:rPr>
        <w:t>.</w:t>
      </w:r>
      <w:r w:rsidR="009D1A87" w:rsidRPr="00B30E0E">
        <w:rPr>
          <w:b/>
          <w:sz w:val="20"/>
        </w:rPr>
        <w:t>0</w:t>
      </w:r>
      <w:r w:rsidR="00FB0F22">
        <w:rPr>
          <w:b/>
          <w:sz w:val="20"/>
        </w:rPr>
        <w:t>4</w:t>
      </w:r>
      <w:r w:rsidR="009D1A87" w:rsidRPr="00B30E0E">
        <w:rPr>
          <w:b/>
          <w:sz w:val="20"/>
        </w:rPr>
        <w:t>.20</w:t>
      </w:r>
      <w:r w:rsidR="0089708F">
        <w:rPr>
          <w:b/>
          <w:sz w:val="20"/>
        </w:rPr>
        <w:t>2</w:t>
      </w:r>
      <w:r w:rsidR="00FB0F22">
        <w:rPr>
          <w:b/>
          <w:sz w:val="20"/>
        </w:rPr>
        <w:t>2</w:t>
      </w:r>
      <w:r w:rsidR="00100ADC">
        <w:rPr>
          <w:b/>
          <w:sz w:val="20"/>
        </w:rPr>
        <w:t>r.</w:t>
      </w:r>
      <w:r w:rsidR="009D1A87" w:rsidRPr="00B30E0E">
        <w:rPr>
          <w:sz w:val="20"/>
        </w:rPr>
        <w:t xml:space="preserve"> do </w:t>
      </w:r>
      <w:r w:rsidR="00FB0F22">
        <w:rPr>
          <w:b/>
          <w:sz w:val="20"/>
        </w:rPr>
        <w:t>17</w:t>
      </w:r>
      <w:r w:rsidR="009D1A87" w:rsidRPr="00B30E0E">
        <w:rPr>
          <w:b/>
          <w:bCs/>
          <w:sz w:val="20"/>
        </w:rPr>
        <w:t>.</w:t>
      </w:r>
      <w:r w:rsidR="00923714">
        <w:rPr>
          <w:b/>
          <w:bCs/>
          <w:sz w:val="20"/>
        </w:rPr>
        <w:t>0</w:t>
      </w:r>
      <w:r w:rsidR="00FB0F22">
        <w:rPr>
          <w:b/>
          <w:bCs/>
          <w:sz w:val="20"/>
        </w:rPr>
        <w:t>4</w:t>
      </w:r>
      <w:r w:rsidR="009D1A87" w:rsidRPr="00B30E0E">
        <w:rPr>
          <w:sz w:val="20"/>
        </w:rPr>
        <w:t>.</w:t>
      </w:r>
      <w:r w:rsidR="009D1A87" w:rsidRPr="00B30E0E">
        <w:rPr>
          <w:b/>
          <w:sz w:val="20"/>
        </w:rPr>
        <w:t>20</w:t>
      </w:r>
      <w:r w:rsidR="00FF2F73">
        <w:rPr>
          <w:b/>
          <w:sz w:val="20"/>
        </w:rPr>
        <w:t>2</w:t>
      </w:r>
      <w:r w:rsidR="00FB0F22">
        <w:rPr>
          <w:b/>
          <w:sz w:val="20"/>
        </w:rPr>
        <w:t>4</w:t>
      </w:r>
      <w:r w:rsidR="00100ADC">
        <w:rPr>
          <w:b/>
          <w:sz w:val="20"/>
        </w:rPr>
        <w:t>r.</w:t>
      </w:r>
      <w:r w:rsidR="00A72F66">
        <w:rPr>
          <w:b/>
          <w:sz w:val="20"/>
        </w:rPr>
        <w:t xml:space="preserve"> -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</w:p>
    <w:p w:rsidR="00066188" w:rsidRPr="00100ADC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B553F9" w:rsidRPr="00100ADC">
        <w:rPr>
          <w:sz w:val="20"/>
        </w:rPr>
        <w:t>Termin wykonania</w:t>
      </w:r>
      <w:r w:rsidR="0074696D">
        <w:rPr>
          <w:sz w:val="20"/>
        </w:rPr>
        <w:t>/realizacji</w:t>
      </w:r>
      <w:r w:rsidR="00B553F9" w:rsidRPr="00100ADC">
        <w:rPr>
          <w:sz w:val="20"/>
        </w:rPr>
        <w:t xml:space="preserve"> zamówienia w odniesieniu do części II zamówienia (Zadanie B): od  </w:t>
      </w:r>
      <w:r w:rsidR="00FB0F22">
        <w:rPr>
          <w:b/>
          <w:bCs/>
          <w:sz w:val="20"/>
        </w:rPr>
        <w:t>18</w:t>
      </w:r>
      <w:r w:rsidR="00B553F9" w:rsidRPr="00100ADC">
        <w:rPr>
          <w:b/>
          <w:bCs/>
          <w:sz w:val="20"/>
        </w:rPr>
        <w:t>.</w:t>
      </w:r>
      <w:r w:rsidR="00B553F9" w:rsidRPr="00100ADC">
        <w:rPr>
          <w:b/>
          <w:sz w:val="20"/>
        </w:rPr>
        <w:t>0</w:t>
      </w:r>
      <w:r w:rsidR="00FB0F22">
        <w:rPr>
          <w:b/>
          <w:sz w:val="20"/>
        </w:rPr>
        <w:t>4</w:t>
      </w:r>
      <w:r w:rsidR="00B553F9" w:rsidRPr="00100ADC">
        <w:rPr>
          <w:b/>
          <w:sz w:val="20"/>
        </w:rPr>
        <w:t>.202</w:t>
      </w:r>
      <w:r w:rsidR="00FB0F22">
        <w:rPr>
          <w:b/>
          <w:sz w:val="20"/>
        </w:rPr>
        <w:t>2</w:t>
      </w:r>
      <w:r w:rsidR="00100ADC" w:rsidRPr="00100ADC">
        <w:rPr>
          <w:b/>
          <w:sz w:val="20"/>
        </w:rPr>
        <w:t>r.</w:t>
      </w:r>
      <w:r w:rsidR="00B553F9" w:rsidRPr="00100ADC">
        <w:rPr>
          <w:sz w:val="20"/>
        </w:rPr>
        <w:t xml:space="preserve"> do </w:t>
      </w:r>
      <w:r w:rsidR="00FB0F22">
        <w:rPr>
          <w:b/>
          <w:bCs/>
          <w:sz w:val="20"/>
        </w:rPr>
        <w:t>17</w:t>
      </w:r>
      <w:r w:rsidR="00B553F9" w:rsidRPr="00100ADC">
        <w:rPr>
          <w:b/>
          <w:bCs/>
          <w:sz w:val="20"/>
        </w:rPr>
        <w:t>.0</w:t>
      </w:r>
      <w:r w:rsidR="00FB0F22">
        <w:rPr>
          <w:b/>
          <w:bCs/>
          <w:sz w:val="20"/>
        </w:rPr>
        <w:t>4</w:t>
      </w:r>
      <w:r w:rsidR="00B553F9" w:rsidRPr="00100ADC">
        <w:rPr>
          <w:sz w:val="20"/>
        </w:rPr>
        <w:t>.</w:t>
      </w:r>
      <w:r w:rsidR="00B553F9" w:rsidRPr="00100ADC">
        <w:rPr>
          <w:b/>
          <w:sz w:val="20"/>
        </w:rPr>
        <w:t>202</w:t>
      </w:r>
      <w:r w:rsidR="00FB0F22">
        <w:rPr>
          <w:b/>
          <w:sz w:val="20"/>
        </w:rPr>
        <w:t>4</w:t>
      </w:r>
      <w:r w:rsidR="00100ADC" w:rsidRPr="00100ADC">
        <w:rPr>
          <w:b/>
          <w:sz w:val="20"/>
        </w:rPr>
        <w:t>r.</w:t>
      </w:r>
      <w:r w:rsidR="00F10FD4" w:rsidRPr="00F10FD4">
        <w:rPr>
          <w:b/>
          <w:sz w:val="20"/>
        </w:rPr>
        <w:t xml:space="preserve"> - 24 miesiące - dwa roczne okresy ubezpieczenia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A87A49" w:rsidRDefault="00A87A49" w:rsidP="00A87A49">
      <w:pPr>
        <w:jc w:val="both"/>
        <w:rPr>
          <w:color w:val="000000"/>
          <w:sz w:val="16"/>
          <w:szCs w:val="16"/>
        </w:rPr>
      </w:pPr>
    </w:p>
    <w:p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:rsidR="00FA3DCE" w:rsidRPr="00FA3DCE" w:rsidRDefault="00FA3DCE" w:rsidP="00FA3DCE">
      <w:pPr>
        <w:jc w:val="both"/>
      </w:pPr>
      <w:r w:rsidRPr="00FA3DCE">
        <w:t>W odniesieniu do każdej z części zamówienia (Zadanie A, Zadanie B) Zamawiający dopuszcza możliwość ograniczenia realizacji zamówienia do jednego (pierwszego) okresu ubezpieczenia lub do dwóch (dwóch pierwszych) okresów ubezpieczenia z zastrzeżeniem, że decyzja w tej sprawie przysługuje każdej ze stron umowy ubezpieczenia (Zamawiającemu lub Ubezpieczycielowi) i jest wiążąca dla drugiej strony oraz musi być przedstawiona drugiej stronie w formie pisemnej</w:t>
      </w:r>
      <w:r>
        <w:t xml:space="preserve"> w terminie nie późniejszym niż do 15</w:t>
      </w:r>
      <w:r w:rsidRPr="00FA3DCE">
        <w:t>.0</w:t>
      </w:r>
      <w:r>
        <w:t>2</w:t>
      </w:r>
      <w:r w:rsidRPr="00FA3DCE">
        <w:t>.202</w:t>
      </w:r>
      <w:r>
        <w:t>3</w:t>
      </w:r>
      <w:r w:rsidRPr="00FA3DCE">
        <w:t>r w przypadku ograniczenia realizacji zamówienia do pierwszego okresu ubez</w:t>
      </w:r>
      <w:r>
        <w:t>pieczenia.</w:t>
      </w:r>
    </w:p>
    <w:p w:rsidR="00FA3DCE" w:rsidRPr="00FA3DCE" w:rsidRDefault="00FA3DCE" w:rsidP="00FA3DCE">
      <w:pPr>
        <w:jc w:val="both"/>
      </w:pPr>
      <w:r w:rsidRPr="00FA3DCE">
        <w:t>W przypadku przedstawienia takiej decyzji dotyczy ona łącznie (tj. jednocześnie) wszystkich ubezpieczeń składających się na część zamówienia, której dotyczy decyzja.</w:t>
      </w:r>
    </w:p>
    <w:p w:rsidR="00A87A49" w:rsidRDefault="00A87A49" w:rsidP="00B43E4C">
      <w:pPr>
        <w:jc w:val="both"/>
        <w:rPr>
          <w:color w:val="000000"/>
          <w:sz w:val="16"/>
          <w:szCs w:val="16"/>
        </w:rPr>
      </w:pPr>
    </w:p>
    <w:p w:rsidR="00155975" w:rsidRDefault="00155975" w:rsidP="00B43E4C">
      <w:pPr>
        <w:jc w:val="both"/>
        <w:rPr>
          <w:color w:val="000000"/>
          <w:sz w:val="16"/>
          <w:szCs w:val="16"/>
        </w:rPr>
      </w:pPr>
    </w:p>
    <w:p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:rsidR="007570D3" w:rsidRPr="007C1D24" w:rsidRDefault="007570D3" w:rsidP="00E43A56">
      <w:pPr>
        <w:suppressAutoHyphens w:val="0"/>
        <w:spacing w:after="60" w:line="240" w:lineRule="atLeast"/>
        <w:ind w:left="426" w:hanging="426"/>
        <w:jc w:val="both"/>
      </w:pPr>
      <w:r w:rsidRPr="007C1D24">
        <w:t>1.</w:t>
      </w:r>
      <w:r w:rsidRPr="007C1D24">
        <w:tab/>
        <w:t xml:space="preserve">Zamawiający przewiduje możliwość udzielenia zamówień z wolnej ręki,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Pr="007C1D24">
        <w:t xml:space="preserve"> ustawy, </w:t>
      </w:r>
      <w:r w:rsidR="00B4432B">
        <w:t xml:space="preserve">polegających na powtórzeniu podobnych usług do </w:t>
      </w:r>
      <w:r w:rsidR="00B01D4F">
        <w:t xml:space="preserve">usług </w:t>
      </w:r>
      <w:r w:rsidR="00613EAB">
        <w:t xml:space="preserve">świadczonych w ramach </w:t>
      </w:r>
      <w:r w:rsidR="00B4432B">
        <w:t>zamówienia podstawowego</w:t>
      </w:r>
      <w:r w:rsidRPr="007C1D24">
        <w:t>w przypadku: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  <w:t>wejścia w posiadanie</w:t>
      </w:r>
      <w:r w:rsidRPr="001D4B6B">
        <w:t xml:space="preserve"> składników majątkowych w okresie pomiędzy zebraniem danych a rozpoczęciem okresu ubezpieczenia, </w:t>
      </w:r>
    </w:p>
    <w:p w:rsidR="007570D3" w:rsidRPr="001D4B6B" w:rsidRDefault="007570D3" w:rsidP="003E7907">
      <w:pPr>
        <w:suppressAutoHyphens w:val="0"/>
        <w:spacing w:after="60" w:line="240" w:lineRule="atLeast"/>
        <w:ind w:left="709" w:hanging="284"/>
        <w:jc w:val="both"/>
      </w:pPr>
      <w:r>
        <w:lastRenderedPageBreak/>
        <w:t>-</w:t>
      </w:r>
      <w:r>
        <w:tab/>
        <w:t>wejścia w posiadanie</w:t>
      </w:r>
      <w:r w:rsidRPr="001D4B6B">
        <w:t xml:space="preserve"> składników mająt</w:t>
      </w:r>
      <w:r w:rsidR="008D120C">
        <w:t>kowych w okresie trwania umowy,</w:t>
      </w:r>
    </w:p>
    <w:p w:rsidR="007570D3" w:rsidRDefault="007570D3" w:rsidP="003E7907">
      <w:pPr>
        <w:suppressAutoHyphens w:val="0"/>
        <w:spacing w:after="120" w:line="240" w:lineRule="atLeast"/>
        <w:ind w:left="709" w:hanging="284"/>
        <w:jc w:val="both"/>
      </w:pPr>
      <w:r w:rsidRPr="001D4B6B">
        <w:t>-</w:t>
      </w:r>
      <w:r w:rsidRPr="001D4B6B">
        <w:tab/>
        <w:t>zwiększenia wartości ubezpi</w:t>
      </w:r>
      <w:r w:rsidR="006C7761">
        <w:t>eczonych składników majątkowych,</w:t>
      </w:r>
    </w:p>
    <w:p w:rsidR="006C7761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 xml:space="preserve">podwyższenia </w:t>
      </w:r>
      <w:r w:rsidR="00DD5865">
        <w:t xml:space="preserve">konsumowanych </w:t>
      </w:r>
      <w:r w:rsidRPr="006C7761">
        <w:t>lub uzupełnienia skonsumowanych</w:t>
      </w:r>
      <w:r w:rsidR="00E43A56">
        <w:t>:</w:t>
      </w:r>
      <w:r w:rsidRPr="006C7761">
        <w:t xml:space="preserve"> limitów </w:t>
      </w:r>
      <w:r w:rsidR="00E43A56">
        <w:t xml:space="preserve">/ </w:t>
      </w:r>
      <w:r w:rsidRPr="006C7761">
        <w:t xml:space="preserve">sum ubezpieczenia/ </w:t>
      </w:r>
      <w:r>
        <w:t xml:space="preserve">sum </w:t>
      </w:r>
      <w:r w:rsidRPr="006C7761">
        <w:t>gwarancyjnych</w:t>
      </w:r>
      <w:r>
        <w:t xml:space="preserve"> (w porozumieniu z Wykonawcą)</w:t>
      </w:r>
    </w:p>
    <w:p w:rsidR="006C7761" w:rsidRPr="001D4B6B" w:rsidRDefault="006C7761" w:rsidP="003E7907">
      <w:pPr>
        <w:suppressAutoHyphens w:val="0"/>
        <w:spacing w:after="120" w:line="240" w:lineRule="atLeast"/>
        <w:ind w:left="709" w:hanging="284"/>
        <w:jc w:val="both"/>
      </w:pPr>
      <w:r>
        <w:t>-</w:t>
      </w:r>
      <w:r>
        <w:tab/>
      </w:r>
      <w:r w:rsidRPr="006C7761">
        <w:t>ubezpieczenia dodatkowego zakresu w ramach podstawowych ubezpieczeń</w:t>
      </w:r>
      <w:r>
        <w:t xml:space="preserve"> (w porozumieniu z Wykonawcą)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  <w:jc w:val="both"/>
      </w:pPr>
      <w:r>
        <w:t>-</w:t>
      </w:r>
      <w:r>
        <w:tab/>
      </w:r>
      <w:r w:rsidRPr="008D120C">
        <w:t>o</w:t>
      </w:r>
      <w:r>
        <w:t>bejmowania ochroną pojazdów, które nie były</w:t>
      </w:r>
      <w:r w:rsidRPr="008D120C">
        <w:t xml:space="preserve"> ubezpieczone</w:t>
      </w:r>
      <w:r w:rsidR="00DD5865">
        <w:t xml:space="preserve">, </w:t>
      </w:r>
      <w:r w:rsidR="000D0217">
        <w:t xml:space="preserve">włączania do floty </w:t>
      </w:r>
      <w:r w:rsidR="00D81ADE">
        <w:t xml:space="preserve">innych w tym także </w:t>
      </w:r>
      <w:r w:rsidR="00DD5865">
        <w:t>nowo nabytych pojazdów (w porozumieniu z Wykonawcą w odniesieniu do rodzajów pojazdów dotychczas nie ujętych</w:t>
      </w:r>
      <w:r w:rsidR="007F2399">
        <w:t xml:space="preserve"> we flocie</w:t>
      </w:r>
      <w:r w:rsidR="00DD5865">
        <w:t>)</w:t>
      </w:r>
    </w:p>
    <w:p w:rsidR="007C1D24" w:rsidRDefault="007C1D24" w:rsidP="003E7907">
      <w:pPr>
        <w:suppressAutoHyphens w:val="0"/>
        <w:spacing w:after="60" w:line="240" w:lineRule="atLeast"/>
        <w:ind w:left="709" w:hanging="284"/>
      </w:pPr>
      <w:r w:rsidRPr="001D4B6B">
        <w:t>-</w:t>
      </w:r>
      <w:r w:rsidRPr="001D4B6B">
        <w:tab/>
        <w:t>przedłużenia okresu ubezpieczenia (</w:t>
      </w:r>
      <w:r w:rsidR="0076129D">
        <w:t>w porozumieniu z Wykonawcą</w:t>
      </w:r>
      <w:r w:rsidR="006C7761">
        <w:t>)</w:t>
      </w:r>
      <w:r w:rsidR="0076129D">
        <w:t xml:space="preserve"> w odniesieniu do ubezpieczeń innych niż komunikacyjne)</w:t>
      </w:r>
    </w:p>
    <w:p w:rsidR="0072660C" w:rsidRDefault="0072660C" w:rsidP="003E7907">
      <w:pPr>
        <w:suppressAutoHyphens w:val="0"/>
        <w:spacing w:after="60" w:line="240" w:lineRule="atLeast"/>
        <w:ind w:left="709" w:hanging="284"/>
      </w:pPr>
      <w:r>
        <w:t>-</w:t>
      </w:r>
      <w:r>
        <w:tab/>
      </w:r>
      <w:r w:rsidRPr="001D4B6B">
        <w:t xml:space="preserve">przedłużenia okresu </w:t>
      </w:r>
      <w:r>
        <w:t>obsługi flotowej</w:t>
      </w:r>
      <w:r w:rsidR="00DF682E">
        <w:t xml:space="preserve"> (w porozumieniu z Wykonawcą)</w:t>
      </w:r>
    </w:p>
    <w:p w:rsidR="007570D3" w:rsidRPr="001D4B6B" w:rsidRDefault="00306797" w:rsidP="00217259">
      <w:pPr>
        <w:suppressAutoHyphens w:val="0"/>
        <w:spacing w:after="60" w:line="240" w:lineRule="atLeast"/>
        <w:ind w:left="425"/>
        <w:jc w:val="both"/>
      </w:pPr>
      <w:r>
        <w:t xml:space="preserve">Zamówienia te będą udzielane </w:t>
      </w:r>
      <w:r w:rsidR="00B4432B">
        <w:t xml:space="preserve">na warunkach tożsamych do warunków zamówienia podstawowego. </w:t>
      </w:r>
      <w:r w:rsidR="007570D3" w:rsidRPr="001D4B6B">
        <w:t xml:space="preserve">Składka będzie naliczana </w:t>
      </w:r>
      <w:r w:rsidR="001505F2">
        <w:t xml:space="preserve">„pro rata” </w:t>
      </w:r>
      <w:r w:rsidR="007570D3" w:rsidRPr="001D4B6B">
        <w:t xml:space="preserve">za okres </w:t>
      </w:r>
      <w:r w:rsidR="002630DA">
        <w:t xml:space="preserve">udzielonej ochrony ubezpieczeniowej liczony </w:t>
      </w:r>
      <w:r w:rsidR="007570D3" w:rsidRPr="001D4B6B">
        <w:t>w dniach. Nie będą również miały zastosowania składki minimalne wynikające z zasady określającej minimalną składkę ubezpieczeniową dla każdej wystawionej polisy.</w:t>
      </w:r>
    </w:p>
    <w:p w:rsidR="00FC1E83" w:rsidRDefault="00217259" w:rsidP="00217259">
      <w:pPr>
        <w:ind w:left="426"/>
        <w:jc w:val="both"/>
        <w:rPr>
          <w:color w:val="000000"/>
          <w:sz w:val="16"/>
          <w:szCs w:val="16"/>
        </w:rPr>
      </w:pPr>
      <w:r>
        <w:t>W</w:t>
      </w:r>
      <w:r w:rsidR="007C1D24" w:rsidRPr="007C1D24">
        <w:t xml:space="preserve">artość </w:t>
      </w:r>
      <w:r>
        <w:t>zamówień, o których mowa</w:t>
      </w:r>
      <w:r w:rsidR="007C1D24" w:rsidRPr="007C1D24">
        <w:t xml:space="preserve">nie przekroczy 50% </w:t>
      </w:r>
      <w:r w:rsidR="00851137">
        <w:t>łą</w:t>
      </w:r>
      <w:r w:rsidR="000E4510">
        <w:t>cznej</w:t>
      </w:r>
      <w:r w:rsidR="007C1D24" w:rsidRPr="007C1D24">
        <w:t>wartości zamówienia podstawowego</w:t>
      </w:r>
      <w:r w:rsidR="00C44FF4">
        <w:t>(</w:t>
      </w:r>
      <w:r w:rsidR="000E4087">
        <w:t xml:space="preserve">lub jeśli </w:t>
      </w:r>
      <w:r w:rsidR="00880A11">
        <w:t xml:space="preserve">zamówienie podstawowe składa się z części, </w:t>
      </w:r>
      <w:r w:rsidR="000E4087">
        <w:t>nie przekroczy 50% wartoś</w:t>
      </w:r>
      <w:r w:rsidR="00851137">
        <w:t>ci każdej z</w:t>
      </w:r>
      <w:r w:rsidR="000E4087">
        <w:t xml:space="preserve"> części).</w:t>
      </w:r>
    </w:p>
    <w:p w:rsidR="00FC1E83" w:rsidRDefault="00FC1E83" w:rsidP="00B43E4C">
      <w:pPr>
        <w:jc w:val="both"/>
        <w:rPr>
          <w:color w:val="000000"/>
          <w:sz w:val="16"/>
          <w:szCs w:val="16"/>
        </w:rPr>
      </w:pPr>
    </w:p>
    <w:p w:rsidR="00DF1514" w:rsidRDefault="00DF1514" w:rsidP="00B43E4C">
      <w:pPr>
        <w:jc w:val="both"/>
        <w:rPr>
          <w:color w:val="000000"/>
          <w:sz w:val="16"/>
          <w:szCs w:val="16"/>
        </w:rPr>
      </w:pPr>
    </w:p>
    <w:p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:rsidR="00790C3A" w:rsidRDefault="00790C3A" w:rsidP="00790C3A">
      <w:pPr>
        <w:jc w:val="both"/>
        <w:rPr>
          <w:color w:val="000000"/>
          <w:sz w:val="16"/>
          <w:szCs w:val="16"/>
        </w:rPr>
      </w:pPr>
    </w:p>
    <w:p w:rsidR="008E5E80" w:rsidRDefault="008E5E80" w:rsidP="00790C3A">
      <w:pPr>
        <w:jc w:val="both"/>
        <w:rPr>
          <w:color w:val="000000"/>
          <w:sz w:val="16"/>
          <w:szCs w:val="16"/>
        </w:rPr>
      </w:pPr>
    </w:p>
    <w:p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 xml:space="preserve">Czynności polegających na ustanawianiu, w drodze czynności cywilnoprawnych, zabezpieczeń rzeczowych lub osobistych, jeżeli są one bezpośrednio związane z zawieraniem umów ubezpieczenia, umów gwarancji </w:t>
      </w:r>
      <w:r w:rsidRPr="00790694">
        <w:rPr>
          <w:color w:val="000000"/>
        </w:rPr>
        <w:lastRenderedPageBreak/>
        <w:t>ubezpieczeniowych, umów reasekuracji (zgodnie z art. 4 ust. 7 pkt. 5 ustawy o działalności ubezpieczeniowej i reasekuracyjnej).</w:t>
      </w:r>
    </w:p>
    <w:p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:rsidR="00DB10F7" w:rsidRDefault="00DB10F7" w:rsidP="00790C3A">
      <w:pPr>
        <w:jc w:val="both"/>
        <w:rPr>
          <w:color w:val="000000"/>
          <w:sz w:val="16"/>
          <w:szCs w:val="16"/>
        </w:rPr>
      </w:pPr>
    </w:p>
    <w:p w:rsidR="009224B1" w:rsidRDefault="009224B1" w:rsidP="00790C3A">
      <w:pPr>
        <w:jc w:val="both"/>
        <w:rPr>
          <w:color w:val="000000"/>
          <w:sz w:val="16"/>
          <w:szCs w:val="16"/>
        </w:rPr>
      </w:pPr>
    </w:p>
    <w:p w:rsidR="009224B1" w:rsidRPr="00EF52B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XI</w:t>
      </w:r>
      <w:r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:rsidR="006B78AD" w:rsidRPr="006B78AD" w:rsidRDefault="006B78AD" w:rsidP="00967AF4">
      <w:pPr>
        <w:spacing w:after="4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B78AD">
        <w:rPr>
          <w:color w:val="000000"/>
        </w:rPr>
        <w:t>Z</w:t>
      </w:r>
      <w:r>
        <w:rPr>
          <w:color w:val="000000"/>
        </w:rPr>
        <w:t>godnie z art. 108 ust. 1 ustawy</w:t>
      </w:r>
      <w:r w:rsidR="0064299A">
        <w:rPr>
          <w:color w:val="000000"/>
        </w:rPr>
        <w:t xml:space="preserve"> </w:t>
      </w:r>
      <w:r>
        <w:rPr>
          <w:color w:val="000000"/>
        </w:rPr>
        <w:t>z</w:t>
      </w:r>
      <w:r w:rsidR="0064299A">
        <w:rPr>
          <w:color w:val="000000"/>
        </w:rPr>
        <w:t xml:space="preserve"> </w:t>
      </w:r>
      <w:r w:rsidRPr="006B78AD">
        <w:rPr>
          <w:color w:val="000000"/>
        </w:rPr>
        <w:t>postępowania o udzielenie za</w:t>
      </w:r>
      <w:r>
        <w:rPr>
          <w:color w:val="000000"/>
        </w:rPr>
        <w:t>mówienia wyklucza się Wykonawcę:</w:t>
      </w:r>
    </w:p>
    <w:p w:rsidR="006B78AD" w:rsidRPr="006B78AD" w:rsidRDefault="00A76ECD" w:rsidP="00A76ECD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6B78AD" w:rsidRPr="006B78AD">
        <w:rPr>
          <w:color w:val="000000"/>
        </w:rPr>
        <w:t>będącego osobą fizyczną, którego prawomocnie skazano za przestępstwo: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a) udziału w zorganizowanej grupie przestępczej albo związku mającym na celu popełnienie przestępstwa lub przestępstwa skarbowego, o którym mowa w art. 258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b) handlu ludźmi, o którym mowa w art. 189a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c) o którym mowa w art. 228–230a, art. 250a Kodeksu karnego lub w art. 46 lub art. 48 ustawy z dnia 25 czerwca 2010 r. o sporcie,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e) o charakterze terrorystycznym, o którym mowa w art. 115 § 20 Kodeksu karnego, lub mające na celu popełnienie tego przestępstwa,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6B78AD" w:rsidRPr="006B78AD" w:rsidRDefault="006B78AD" w:rsidP="00A76ECD">
      <w:pPr>
        <w:spacing w:after="60" w:line="240" w:lineRule="atLeast"/>
        <w:ind w:left="709"/>
        <w:jc w:val="both"/>
        <w:rPr>
          <w:color w:val="000000"/>
        </w:rPr>
      </w:pPr>
      <w:r w:rsidRPr="006B78AD">
        <w:rPr>
          <w:color w:val="00000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6B78AD" w:rsidRPr="006B78AD" w:rsidRDefault="006B78AD" w:rsidP="00705A9F">
      <w:pPr>
        <w:spacing w:after="60" w:line="240" w:lineRule="atLeast"/>
        <w:ind w:left="510"/>
        <w:jc w:val="both"/>
        <w:rPr>
          <w:color w:val="000000"/>
        </w:rPr>
      </w:pPr>
      <w:r w:rsidRPr="006B78AD">
        <w:rPr>
          <w:color w:val="000000"/>
        </w:rPr>
        <w:t>– lub za odpowiedni czyn zabroniony określony w przepisach prawa obcego;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6B78AD" w:rsidRPr="006B78AD">
        <w:rPr>
          <w:color w:val="00000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B78AD" w:rsidRPr="006B78AD" w:rsidRDefault="006B78AD" w:rsidP="00705A9F">
      <w:pPr>
        <w:spacing w:after="60" w:line="240" w:lineRule="atLeast"/>
        <w:ind w:left="510" w:hanging="340"/>
        <w:jc w:val="both"/>
        <w:rPr>
          <w:color w:val="000000"/>
        </w:rPr>
      </w:pPr>
      <w:r w:rsidRPr="006B78AD">
        <w:rPr>
          <w:color w:val="000000"/>
        </w:rPr>
        <w:t>3</w:t>
      </w:r>
      <w:r w:rsidR="00911F6D">
        <w:rPr>
          <w:color w:val="000000"/>
        </w:rPr>
        <w:t>)</w:t>
      </w:r>
      <w:r w:rsidR="00911F6D">
        <w:rPr>
          <w:color w:val="000000"/>
        </w:rPr>
        <w:tab/>
      </w:r>
      <w:r w:rsidRPr="006B78AD">
        <w:rPr>
          <w:color w:val="00000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6B78AD" w:rsidRPr="006B78AD">
        <w:rPr>
          <w:color w:val="000000"/>
        </w:rPr>
        <w:t>wobec którego prawomocnie orzeczono zakaz ubiegania się o zamówienia publiczne;</w:t>
      </w:r>
    </w:p>
    <w:p w:rsidR="006B78AD" w:rsidRPr="006B78AD" w:rsidRDefault="00911F6D" w:rsidP="00705A9F">
      <w:pPr>
        <w:spacing w:after="6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6B78AD" w:rsidRPr="006B78AD">
        <w:rPr>
          <w:color w:val="00000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ochroniekonkurencji i konsumentów, złożyli odrębne oferty, oferty częściowe lub wnioski o dopuszczenie do udziału w postępowaniu, chyba że wykażą, że przygotowali te oferty lub wnioski niezależnie od siebie;</w:t>
      </w:r>
    </w:p>
    <w:p w:rsidR="009224B1" w:rsidRPr="006B78AD" w:rsidRDefault="00911F6D" w:rsidP="00C11CFC">
      <w:pPr>
        <w:spacing w:after="120" w:line="240" w:lineRule="atLeast"/>
        <w:ind w:left="510" w:hanging="340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</w:r>
      <w:r w:rsidR="006B78AD" w:rsidRPr="006B78AD">
        <w:rPr>
          <w:color w:val="00000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64DDF" w:rsidRPr="00864DDF" w:rsidRDefault="005F6688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864DDF" w:rsidRPr="00864DDF">
        <w:rPr>
          <w:color w:val="000000"/>
        </w:rPr>
        <w:t>Wykonawca nie podlega wykluczeniu w okolicznościach określonych w art. 108 ust. 1 pkt 1, 2, i 5</w:t>
      </w:r>
      <w:r w:rsidR="00864DDF">
        <w:rPr>
          <w:color w:val="000000"/>
        </w:rPr>
        <w:t xml:space="preserve"> ustawy (tj. przytoczonych wyżej w punkcie 1 podpunkty 1, 2 i 5)</w:t>
      </w:r>
      <w:r w:rsidR="00864DDF" w:rsidRPr="00864DDF">
        <w:rPr>
          <w:color w:val="000000"/>
        </w:rPr>
        <w:t>,</w:t>
      </w:r>
      <w:r w:rsidR="00864DDF">
        <w:rPr>
          <w:color w:val="000000"/>
        </w:rPr>
        <w:t xml:space="preserve"> jeżeli udowodni </w:t>
      </w:r>
      <w:r w:rsidR="00864DDF" w:rsidRPr="00864DDF">
        <w:rPr>
          <w:color w:val="000000"/>
        </w:rPr>
        <w:t>Zamawiającemu, że spełnił łącznie przesłanki określ</w:t>
      </w:r>
      <w:r w:rsidR="00864DDF">
        <w:rPr>
          <w:color w:val="000000"/>
        </w:rPr>
        <w:t>one w art. 110 ust. 2 ustawy.</w:t>
      </w:r>
    </w:p>
    <w:p w:rsidR="00A25C2F" w:rsidRDefault="00A25C2F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lastRenderedPageBreak/>
        <w:t>3.</w:t>
      </w:r>
      <w:r>
        <w:rPr>
          <w:color w:val="000000"/>
        </w:rPr>
        <w:tab/>
      </w:r>
      <w:r w:rsidRPr="00A25C2F">
        <w:rPr>
          <w:color w:val="000000"/>
        </w:rPr>
        <w:t>Zamawia</w:t>
      </w:r>
      <w:r>
        <w:rPr>
          <w:color w:val="000000"/>
        </w:rPr>
        <w:t>jący oceni, czy podjęte przez W</w:t>
      </w:r>
      <w:r w:rsidRPr="00A25C2F">
        <w:rPr>
          <w:color w:val="000000"/>
        </w:rPr>
        <w:t>ykonawcę</w:t>
      </w:r>
      <w:r>
        <w:rPr>
          <w:color w:val="000000"/>
        </w:rPr>
        <w:t xml:space="preserve"> czynności, o których mowa w art. 110 ust. 2 ustawy</w:t>
      </w:r>
      <w:r w:rsidRPr="00A25C2F">
        <w:rPr>
          <w:color w:val="000000"/>
        </w:rPr>
        <w:t>, są wystarczające do wykazania jego rzetelności, uwzględniając wagę i szczególne okoliczności czynu wykonawcy. Jeżeli podjęte przez wykonawcę czyn</w:t>
      </w:r>
      <w:r w:rsidR="00164D05">
        <w:rPr>
          <w:color w:val="000000"/>
        </w:rPr>
        <w:t xml:space="preserve">ności </w:t>
      </w:r>
      <w:r w:rsidRPr="00A25C2F">
        <w:rPr>
          <w:color w:val="000000"/>
        </w:rPr>
        <w:t xml:space="preserve">nie są wystarczające </w:t>
      </w:r>
      <w:r w:rsidR="00164D05">
        <w:rPr>
          <w:color w:val="000000"/>
        </w:rPr>
        <w:t>do wykazania jego rzetelności, Zamawiający wyklucza W</w:t>
      </w:r>
      <w:r w:rsidRPr="00A25C2F">
        <w:rPr>
          <w:color w:val="000000"/>
        </w:rPr>
        <w:t>ykonawcę</w:t>
      </w:r>
      <w:r>
        <w:rPr>
          <w:color w:val="000000"/>
        </w:rPr>
        <w:t>.</w:t>
      </w:r>
    </w:p>
    <w:p w:rsidR="0024297D" w:rsidRPr="00864DDF" w:rsidRDefault="0024297D" w:rsidP="00C11CFC">
      <w:pP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24297D">
        <w:rPr>
          <w:color w:val="000000"/>
        </w:rPr>
        <w:t>Wykluczenie Wykonawcy następuje zgodnie z art. 111 ustawy</w:t>
      </w:r>
      <w:r>
        <w:rPr>
          <w:color w:val="000000"/>
        </w:rPr>
        <w:t>.</w:t>
      </w:r>
    </w:p>
    <w:p w:rsidR="00864DDF" w:rsidRPr="00864DDF" w:rsidRDefault="00DC1759" w:rsidP="00C11CFC">
      <w:pPr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="00BB76FB">
        <w:rPr>
          <w:color w:val="000000"/>
        </w:rPr>
        <w:t>.</w:t>
      </w:r>
      <w:r w:rsidR="00BB76FB">
        <w:rPr>
          <w:color w:val="000000"/>
        </w:rPr>
        <w:tab/>
      </w:r>
      <w:r w:rsidR="00864DDF" w:rsidRPr="00864DDF">
        <w:rPr>
          <w:color w:val="000000"/>
        </w:rPr>
        <w:t>Wykonawc</w:t>
      </w:r>
      <w:r w:rsidR="0024297D">
        <w:rPr>
          <w:color w:val="000000"/>
        </w:rPr>
        <w:t>a może zostać wykluczony przez Z</w:t>
      </w:r>
      <w:r w:rsidR="00864DDF" w:rsidRPr="00864DDF">
        <w:rPr>
          <w:color w:val="000000"/>
        </w:rPr>
        <w:t>amawiającego na każdym etapie postępowania o udzielenie zamówienia</w:t>
      </w:r>
      <w:r w:rsidR="00BB76FB">
        <w:rPr>
          <w:color w:val="000000"/>
        </w:rPr>
        <w:t>.</w:t>
      </w:r>
    </w:p>
    <w:p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 xml:space="preserve">zyliposiadający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reasekuracyjnej(</w:t>
      </w:r>
      <w:r w:rsidR="005044A6" w:rsidRPr="00470653">
        <w:rPr>
          <w:color w:val="000000"/>
        </w:rPr>
        <w:t xml:space="preserve">Dz. U. 2020, poz. 895 z </w:t>
      </w:r>
      <w:proofErr w:type="spellStart"/>
      <w:r w:rsidR="005044A6" w:rsidRPr="00470653">
        <w:rPr>
          <w:color w:val="000000"/>
        </w:rPr>
        <w:t>późn</w:t>
      </w:r>
      <w:proofErr w:type="spellEnd"/>
      <w:r w:rsidR="005044A6" w:rsidRPr="00470653">
        <w:rPr>
          <w:color w:val="000000"/>
        </w:rPr>
        <w:t>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r w:rsidRPr="00E07DD8">
        <w:rPr>
          <w:color w:val="000000"/>
        </w:rPr>
        <w:t>ryzyk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:rsidR="00E90187" w:rsidRDefault="00E90187" w:rsidP="007309AA">
      <w:pPr>
        <w:spacing w:line="240" w:lineRule="atLeast"/>
      </w:pPr>
    </w:p>
    <w:p w:rsidR="00D7590F" w:rsidRDefault="00D7590F" w:rsidP="007309AA">
      <w:pPr>
        <w:spacing w:line="240" w:lineRule="atLeast"/>
      </w:pPr>
    </w:p>
    <w:p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>Zamawiający wzywa wykonawcę,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wykonawcami porozumienia mającego na celu zakłócenie konkurencji.</w:t>
      </w:r>
    </w:p>
    <w:p w:rsidR="00DA104A" w:rsidRDefault="00770BF0" w:rsidP="00770BF0">
      <w:pPr>
        <w:spacing w:after="120" w:line="240" w:lineRule="atLeast"/>
        <w:ind w:left="426" w:hanging="426"/>
        <w:jc w:val="both"/>
      </w:pPr>
      <w:r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>
        <w:t xml:space="preserve">o którym mowa w pkt 4, jeśli </w:t>
      </w:r>
      <w:r w:rsidR="00F049AC">
        <w:t>żaden inny wykonawca nie złożył w postępowaniu oferty na przedmiotową część zamówienia lub całe zamówienie</w:t>
      </w:r>
      <w:r>
        <w:t>.</w:t>
      </w:r>
      <w:r w:rsidR="001607FD">
        <w:t xml:space="preserve"> Zamawiający</w:t>
      </w:r>
      <w:r w:rsidR="000D1EFE">
        <w:t>.</w:t>
      </w:r>
    </w:p>
    <w:p w:rsidR="00EA6B1C" w:rsidRDefault="00277146" w:rsidP="00B62B44">
      <w:pPr>
        <w:spacing w:line="240" w:lineRule="atLeast"/>
        <w:ind w:left="426" w:hanging="426"/>
        <w:jc w:val="both"/>
      </w:pPr>
      <w:r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:rsidR="00EA6B1C" w:rsidRDefault="00EA6B1C" w:rsidP="00EA6B1C">
      <w:pPr>
        <w:spacing w:line="240" w:lineRule="atLeast"/>
        <w:ind w:left="426" w:hanging="426"/>
      </w:pPr>
    </w:p>
    <w:p w:rsidR="009F414E" w:rsidRPr="009F414E" w:rsidRDefault="009F414E" w:rsidP="009F414E">
      <w:pPr>
        <w:spacing w:after="120" w:line="240" w:lineRule="atLeast"/>
        <w:ind w:left="425" w:hanging="425"/>
        <w:jc w:val="both"/>
      </w:pPr>
      <w:r w:rsidRPr="009F414E">
        <w:t>6.</w:t>
      </w:r>
      <w:r w:rsidRPr="009F414E">
        <w:tab/>
        <w:t>Zamawiający może żądać od wykonawców wyjaśnień dotyczących treści oświadczenia, o którym mowa w pkt 1 lub złożonych podmiotowych środków dowodowych lub innych dokumentów lub oświadczeń składanych w postępowaniu.</w:t>
      </w:r>
    </w:p>
    <w:p w:rsidR="009F414E" w:rsidRPr="009F414E" w:rsidRDefault="009F414E" w:rsidP="009F414E">
      <w:pPr>
        <w:spacing w:line="240" w:lineRule="atLeast"/>
        <w:ind w:left="426" w:hanging="426"/>
        <w:jc w:val="both"/>
      </w:pPr>
      <w:r w:rsidRPr="009F414E">
        <w:t>7.</w:t>
      </w:r>
      <w:r w:rsidRPr="009F414E">
        <w:tab/>
        <w:t xml:space="preserve">Jeżeli złożone przez wykonawcę oświadczenie, o którym mowa pkt 1 lub podmiotowe środki dowodowe budzą wątpliwości Zamawiającego, może on zwrócić się bezpośrednio do podmiotu, który jest w posiadaniu informacji lub dokumentów istotnych w tym zakresie dla oceny spełniania przez wykonawcę warunków udziału </w:t>
      </w:r>
      <w:r w:rsidRPr="009F414E">
        <w:lastRenderedPageBreak/>
        <w:t>w postępowaniu, kryteriów selekcji lub braku podstaw wykluczenia, o przedstawienie takich informacji lub dokumentów.</w:t>
      </w:r>
    </w:p>
    <w:p w:rsidR="009F414E" w:rsidRPr="009F414E" w:rsidRDefault="009F414E" w:rsidP="009F414E">
      <w:pPr>
        <w:spacing w:line="240" w:lineRule="atLeast"/>
        <w:ind w:left="426" w:hanging="426"/>
      </w:pPr>
    </w:p>
    <w:p w:rsidR="004C3E41" w:rsidRDefault="004C3E41" w:rsidP="00EA6B1C">
      <w:pPr>
        <w:spacing w:line="240" w:lineRule="atLeast"/>
        <w:ind w:left="426" w:hanging="426"/>
      </w:pPr>
    </w:p>
    <w:p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:rsidR="0056101F" w:rsidRDefault="0056101F" w:rsidP="00EA6B1C">
      <w:pPr>
        <w:spacing w:line="240" w:lineRule="atLeast"/>
        <w:ind w:left="426" w:hanging="426"/>
      </w:pPr>
    </w:p>
    <w:p w:rsidR="00A31459" w:rsidRDefault="00A31459" w:rsidP="00EA6B1C">
      <w:pPr>
        <w:spacing w:line="240" w:lineRule="atLeast"/>
        <w:ind w:left="426" w:hanging="426"/>
      </w:pPr>
    </w:p>
    <w:p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:rsidR="00EF2B58" w:rsidRDefault="006E0A74" w:rsidP="00EF2B58">
      <w:pPr>
        <w:spacing w:after="60" w:line="240" w:lineRule="atLeast"/>
        <w:ind w:left="851"/>
        <w:jc w:val="both"/>
      </w:pPr>
      <w:hyperlink r:id="rId12" w:history="1">
        <w:r w:rsidR="00DC3604" w:rsidRPr="003E5BFC">
          <w:rPr>
            <w:rStyle w:val="Hipercze"/>
          </w:rPr>
          <w:t>https://platformazakupowa.pl/pn/proffman/proceedings</w:t>
        </w:r>
      </w:hyperlink>
    </w:p>
    <w:p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:rsidR="00F02C11" w:rsidRDefault="00EF2B58" w:rsidP="00B17B6A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 następnie przesyła do systemu (</w:t>
      </w:r>
      <w:r w:rsidRPr="00DC1D77">
        <w:rPr>
          <w:b/>
          <w:color w:val="000099"/>
        </w:rPr>
        <w:t>opcja rekomendowana przez platformazakupowa.pl</w:t>
      </w:r>
      <w:r w:rsidRPr="00DC1D77">
        <w:t>)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600F2A">
        <w:t xml:space="preserve">podpisu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:rsidR="008325BA" w:rsidRDefault="008325BA" w:rsidP="008325BA">
      <w:pPr>
        <w:spacing w:after="60" w:line="240" w:lineRule="atLeast"/>
        <w:ind w:left="426" w:hanging="426"/>
        <w:jc w:val="both"/>
      </w:pPr>
      <w:r>
        <w:lastRenderedPageBreak/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3" w:history="1">
        <w:r w:rsidR="001838A9" w:rsidRPr="003E5BFC">
          <w:rPr>
            <w:rStyle w:val="Hipercze"/>
          </w:rPr>
          <w:t>https://platformazakupowa.pl/strona/45-instrukcje</w:t>
        </w:r>
      </w:hyperlink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podpisywaniawszelkich plików muszą spełniać “Rozporządzenie Parlamentu Europejskiego i Radyw sprawie identyfikacji elektronicznej i usług zaufania w odniesieniu do transakcjielektronicznych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2016roku”.</w:t>
      </w:r>
    </w:p>
    <w:p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</w:t>
      </w:r>
      <w:r w:rsidR="0053727E">
        <w:t xml:space="preserve"> Zamawiający</w:t>
      </w:r>
      <w:r w:rsidR="0064299A">
        <w:t xml:space="preserve"> </w:t>
      </w:r>
      <w:r w:rsidR="0053727E">
        <w:t xml:space="preserve">wymaga dołączenia odpowiedniej ilości plików tj. podpisywanych plików z danymioraz plików podpisu w formacie </w:t>
      </w:r>
      <w:proofErr w:type="spellStart"/>
      <w:r w:rsidR="0053727E">
        <w:t>XAdES</w:t>
      </w:r>
      <w:proofErr w:type="spellEnd"/>
      <w:r w:rsidR="0053727E">
        <w:t>.</w:t>
      </w:r>
    </w:p>
    <w:p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9D1F1D">
        <w:t xml:space="preserve"> (Dz. U. z 2020 r. poz. 1913),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2020, poz. 1913 z </w:t>
      </w:r>
      <w:proofErr w:type="spellStart"/>
      <w:r w:rsidR="00107D59" w:rsidRPr="00107D59">
        <w:t>późn</w:t>
      </w:r>
      <w:proofErr w:type="spellEnd"/>
      <w:r w:rsidR="00107D59" w:rsidRPr="00107D59">
        <w:t xml:space="preserve">. zm.), Wykonawca powinien </w:t>
      </w:r>
      <w:r w:rsidR="009B1086">
        <w:t>przekazać je w osobnym pliku oraz,</w:t>
      </w:r>
      <w:r w:rsidR="009B1086" w:rsidRPr="00107D59">
        <w:t>nie później niż w terminie składania ofert</w:t>
      </w:r>
      <w:r w:rsidR="00D0212F">
        <w:t>: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terminudo składania ofert zmienić lub wycofać ofertę. Sposób dokonywania zmiany lubwycofania oferty zamieszczono w instrukcji zamieszczonej na stronie internetowejpod adresem: </w:t>
      </w:r>
      <w:hyperlink r:id="rId14" w:history="1">
        <w:r w:rsidR="00CC57B1" w:rsidRPr="005B7F0E">
          <w:rPr>
            <w:rStyle w:val="Hipercze"/>
          </w:rPr>
          <w:t>https://platformazakupowa.pl/strona/45-instrukcje</w:t>
        </w:r>
      </w:hyperlink>
    </w:p>
    <w:p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:rsidR="00A431C3" w:rsidRDefault="000663C9" w:rsidP="000500ED">
      <w:pPr>
        <w:spacing w:after="12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dedykowanychformularzy do: złożenia, zmiany, wycofania oferty wynosi 150 MB natomiast przykomunikacji wielk</w:t>
      </w:r>
      <w:r w:rsidR="003D22E0">
        <w:t>ość pliku to maksymalnie 500 MB</w:t>
      </w:r>
    </w:p>
    <w:p w:rsidR="000A7164" w:rsidRDefault="000A7164" w:rsidP="009F4939">
      <w:pPr>
        <w:spacing w:line="240" w:lineRule="atLeast"/>
        <w:ind w:left="425" w:hanging="425"/>
        <w:jc w:val="both"/>
      </w:pPr>
    </w:p>
    <w:p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:rsidR="005F01AC" w:rsidRDefault="008D72E7" w:rsidP="005B13DA">
      <w:pPr>
        <w:spacing w:after="12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 w:rsidRPr="005B13DA">
        <w:t>(Dz. U. 2017, poz. 2247)</w:t>
      </w:r>
      <w:r w:rsidR="005F01AC">
        <w:t>, zwanego dalej Rozporządzeniem KRI.</w:t>
      </w:r>
    </w:p>
    <w:p w:rsidR="005F01AC" w:rsidRDefault="008D72E7" w:rsidP="005F01AC">
      <w:pPr>
        <w:spacing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 xml:space="preserve">Zamawiający rekomenduje wykorzystanie formatów: </w:t>
      </w:r>
      <w:proofErr w:type="spellStart"/>
      <w:r w:rsidR="005F01AC">
        <w:t>.pd</w:t>
      </w:r>
      <w:proofErr w:type="spellEnd"/>
      <w:r w:rsidR="005F01AC">
        <w:t>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</w:t>
      </w:r>
      <w:proofErr w:type="spellStart"/>
      <w:r w:rsidR="005F01AC">
        <w:t>xls</w:t>
      </w:r>
      <w:proofErr w:type="spellEnd"/>
      <w:r w:rsidR="005F01AC">
        <w:t xml:space="preserve">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:rsidR="005F01AC" w:rsidRDefault="003823EE" w:rsidP="00163625">
      <w:pPr>
        <w:spacing w:after="120" w:line="240" w:lineRule="atLeast"/>
        <w:ind w:left="425" w:hanging="425"/>
        <w:jc w:val="both"/>
      </w:pPr>
      <w:r>
        <w:lastRenderedPageBreak/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:rsidR="005F01AC" w:rsidRDefault="00F6743C" w:rsidP="00F6743C">
      <w:pPr>
        <w:spacing w:after="12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</w:t>
      </w:r>
      <w:proofErr w:type="spellStart"/>
      <w:r w:rsidR="005F01AC">
        <w:t>gif</w:t>
      </w:r>
      <w:proofErr w:type="spellEnd"/>
      <w:r w:rsidR="005F01AC">
        <w:t xml:space="preserve">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:rsidR="005F01AC" w:rsidRDefault="0079289F" w:rsidP="0079289F">
      <w:pPr>
        <w:spacing w:after="12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5MB.</w:t>
      </w:r>
    </w:p>
    <w:p w:rsidR="005F01AC" w:rsidRDefault="00824C9A" w:rsidP="000F5574">
      <w:pPr>
        <w:spacing w:after="12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:rsidR="00D07BB2" w:rsidRDefault="00D07BB2" w:rsidP="000F5574">
      <w:pPr>
        <w:spacing w:after="12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:rsidR="005F01AC" w:rsidRDefault="000F5574" w:rsidP="00851D79">
      <w:pPr>
        <w:spacing w:after="12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:rsidR="005F01AC" w:rsidRDefault="009E764B" w:rsidP="002A5A7B">
      <w:pPr>
        <w:spacing w:after="12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:rsidR="005F01AC" w:rsidRDefault="00A63EFC" w:rsidP="001E1F49">
      <w:pPr>
        <w:spacing w:after="12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:rsidR="00263B09" w:rsidRDefault="000F5574" w:rsidP="001E1F49">
      <w:pPr>
        <w:spacing w:after="12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:rsidR="005F01AC" w:rsidRDefault="005750E9" w:rsidP="00363E2F">
      <w:pPr>
        <w:spacing w:after="12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:rsidR="005F01AC" w:rsidRDefault="0017446B" w:rsidP="0017446B">
      <w:pPr>
        <w:spacing w:after="12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:rsidR="00033C8D" w:rsidRDefault="000F5574" w:rsidP="005D65B3">
      <w:pPr>
        <w:spacing w:after="12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 xml:space="preserve">Zamawiający zaleca aby nie wprowadzać jakichkolwiek zmian w plikach po podpisaniu. Może to skutkować naruszeniem integralności </w:t>
      </w:r>
      <w:proofErr w:type="spellStart"/>
      <w:r w:rsidR="005F01AC">
        <w:t>plików</w:t>
      </w:r>
      <w:r w:rsidR="00304213" w:rsidRPr="00304213">
        <w:t>co</w:t>
      </w:r>
      <w:proofErr w:type="spellEnd"/>
      <w:r w:rsidR="00304213" w:rsidRPr="00304213">
        <w:t xml:space="preserve"> równoważne będzie z koniecznością odrzucenia oferty w postępowaniu</w:t>
      </w:r>
      <w:r w:rsidR="005F01AC">
        <w:t>.</w:t>
      </w:r>
    </w:p>
    <w:p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5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:rsidR="00D22E04" w:rsidRDefault="00D22E04" w:rsidP="00A431C3">
      <w:pPr>
        <w:spacing w:line="240" w:lineRule="atLeast"/>
        <w:ind w:left="426" w:hanging="426"/>
      </w:pPr>
    </w:p>
    <w:p w:rsidR="00E15A2A" w:rsidRDefault="00E15A2A" w:rsidP="00A431C3">
      <w:pPr>
        <w:spacing w:line="240" w:lineRule="atLeast"/>
        <w:ind w:left="426" w:hanging="426"/>
      </w:pPr>
    </w:p>
    <w:p w:rsidR="00E2297B" w:rsidRPr="00B81C89" w:rsidRDefault="00E2297B" w:rsidP="00E2297B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:rsidR="00B105D2" w:rsidRPr="00106878" w:rsidRDefault="00DE44F9" w:rsidP="0084370C">
      <w:pPr>
        <w:spacing w:line="240" w:lineRule="atLeast"/>
        <w:ind w:left="426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LucynaRutkowska</w:t>
      </w:r>
      <w:proofErr w:type="spellEnd"/>
      <w:r w:rsidR="00B105D2">
        <w:rPr>
          <w:sz w:val="22"/>
          <w:szCs w:val="22"/>
          <w:lang w:val="en-US"/>
        </w:rPr>
        <w:t>, tel. 53863</w:t>
      </w:r>
      <w:r>
        <w:rPr>
          <w:sz w:val="22"/>
          <w:szCs w:val="22"/>
          <w:lang w:val="en-US"/>
        </w:rPr>
        <w:t>5 555</w:t>
      </w:r>
      <w:r w:rsidR="00B105D2">
        <w:rPr>
          <w:sz w:val="22"/>
          <w:szCs w:val="22"/>
          <w:lang w:val="en-US"/>
        </w:rPr>
        <w:t xml:space="preserve"> ,</w:t>
      </w:r>
      <w:r w:rsidR="000C7028">
        <w:rPr>
          <w:sz w:val="22"/>
          <w:szCs w:val="22"/>
          <w:lang w:val="en-US"/>
        </w:rPr>
        <w:t>email: zp</w:t>
      </w:r>
      <w:r w:rsidR="00B105D2">
        <w:rPr>
          <w:sz w:val="22"/>
          <w:szCs w:val="22"/>
          <w:lang w:val="en-US"/>
        </w:rPr>
        <w:t>@proffman.pl</w:t>
      </w:r>
    </w:p>
    <w:p w:rsidR="00FC3666" w:rsidRPr="00545742" w:rsidRDefault="00FC3666" w:rsidP="00EA6B1C">
      <w:pPr>
        <w:spacing w:line="240" w:lineRule="atLeast"/>
        <w:ind w:left="426" w:hanging="426"/>
        <w:rPr>
          <w:lang w:val="en-US"/>
        </w:rPr>
      </w:pPr>
    </w:p>
    <w:p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6" w:history="1">
        <w:r w:rsidRPr="00545742">
          <w:rPr>
            <w:rStyle w:val="Hipercze"/>
          </w:rPr>
          <w:t>https://platformazakupowa.pl/pn/proffman/proceedings</w:t>
        </w:r>
      </w:hyperlink>
    </w:p>
    <w:p w:rsidR="00D94D2B" w:rsidRPr="00545742" w:rsidRDefault="00D94D2B" w:rsidP="00F13F46"/>
    <w:p w:rsidR="00946461" w:rsidRDefault="00B63F59" w:rsidP="00545742">
      <w:pPr>
        <w:ind w:left="426" w:hanging="426"/>
      </w:pPr>
      <w:r>
        <w:t>3.</w:t>
      </w:r>
      <w:r>
        <w:tab/>
        <w:t>Komunikacja pomiędzy Zamawiającym a Wykonawcami odbywa się</w:t>
      </w:r>
    </w:p>
    <w:p w:rsidR="00946461" w:rsidRDefault="00EC131B" w:rsidP="00545742">
      <w:pPr>
        <w:ind w:left="426"/>
      </w:pPr>
      <w:r>
        <w:t>za pośrednictwem</w:t>
      </w:r>
      <w:r w:rsidR="00825975" w:rsidRPr="00690A06">
        <w:rPr>
          <w:color w:val="000099"/>
        </w:rPr>
        <w:t>platformazakupowa.pl</w:t>
      </w:r>
      <w:r w:rsidR="0000627A">
        <w:rPr>
          <w:color w:val="000099"/>
        </w:rPr>
        <w:t xml:space="preserve"> </w:t>
      </w:r>
      <w:r w:rsidR="00825975" w:rsidRPr="00825975">
        <w:t xml:space="preserve">pod adresem: </w:t>
      </w:r>
      <w:hyperlink r:id="rId17" w:history="1">
        <w:r w:rsidR="002A7BEB" w:rsidRPr="003E5BFC">
          <w:rPr>
            <w:rStyle w:val="Hipercze"/>
          </w:rPr>
          <w:t>https://platformazakupowa.pl/pn/proffman</w:t>
        </w:r>
      </w:hyperlink>
    </w:p>
    <w:p w:rsidR="00EC131B" w:rsidRDefault="00825975" w:rsidP="008331B7">
      <w:pPr>
        <w:spacing w:after="120"/>
        <w:ind w:left="425"/>
      </w:pPr>
      <w:r w:rsidRPr="00825975">
        <w:t xml:space="preserve">oraz </w:t>
      </w:r>
      <w:r w:rsidR="00946461">
        <w:t xml:space="preserve">za pośrednictwem </w:t>
      </w:r>
      <w:r w:rsidRPr="00825975">
        <w:t xml:space="preserve">poczty elektronicznej </w:t>
      </w:r>
      <w:r w:rsidR="005770BF">
        <w:t>zp</w:t>
      </w:r>
      <w:r w:rsidR="002A7BEB">
        <w:t>@proffman</w:t>
      </w:r>
      <w:r w:rsidRPr="00825975">
        <w:t>.pl</w:t>
      </w:r>
    </w:p>
    <w:p w:rsidR="006C5484" w:rsidRPr="005D2477" w:rsidRDefault="006C5484" w:rsidP="00427785">
      <w:pPr>
        <w:spacing w:after="120"/>
        <w:ind w:left="425" w:hanging="425"/>
        <w:jc w:val="both"/>
      </w:pPr>
      <w:r w:rsidRPr="005D2477">
        <w:t>4.</w:t>
      </w:r>
      <w:r w:rsidRPr="005D2477">
        <w:tab/>
        <w:t>Zaleca się, by w korespondencji kierowanej do Zamawiającego Wykonawca posługiwał się oznaczeniem sprawy określonym w SWZ.</w:t>
      </w:r>
    </w:p>
    <w:p w:rsidR="0005388D" w:rsidRPr="005D2477" w:rsidRDefault="004A5137" w:rsidP="00427785">
      <w:pPr>
        <w:spacing w:after="12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:rsidR="0022205A" w:rsidRPr="005D2477" w:rsidRDefault="0022205A" w:rsidP="00427785">
      <w:pPr>
        <w:spacing w:after="120"/>
        <w:ind w:left="425" w:hanging="425"/>
        <w:jc w:val="both"/>
      </w:pPr>
      <w:r w:rsidRPr="005D2477">
        <w:lastRenderedPageBreak/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:rsidR="0022205A" w:rsidRPr="005D2477" w:rsidRDefault="00563384" w:rsidP="00427785">
      <w:pPr>
        <w:spacing w:after="12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:rsidR="0022205A" w:rsidRPr="005D2477" w:rsidRDefault="00A200D9" w:rsidP="00427785">
      <w:pPr>
        <w:spacing w:after="12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:rsidR="0022205A" w:rsidRPr="005D2477" w:rsidRDefault="00A67968" w:rsidP="00C73753">
      <w:pPr>
        <w:spacing w:after="12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:rsidR="00EE540F" w:rsidRDefault="00EE540F" w:rsidP="00D85928">
      <w:pPr>
        <w:spacing w:after="12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:rsidR="0022205A" w:rsidRDefault="00EE540F" w:rsidP="001F6EF4">
      <w:pPr>
        <w:spacing w:after="12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:rsidR="00A67968" w:rsidRDefault="00A67968" w:rsidP="001F6EF4">
      <w:pPr>
        <w:jc w:val="both"/>
      </w:pPr>
    </w:p>
    <w:p w:rsidR="008910B6" w:rsidRPr="00A14474" w:rsidRDefault="0050078D" w:rsidP="001F6EF4">
      <w:pPr>
        <w:spacing w:after="120"/>
        <w:ind w:left="426" w:hanging="426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C74F5" w:rsidRDefault="00340030" w:rsidP="00CE0CD4">
      <w:pPr>
        <w:spacing w:after="12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:rsidR="001C74F5" w:rsidRDefault="009F3D6A" w:rsidP="00CE0CD4">
      <w:pPr>
        <w:spacing w:after="12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:rsidR="001C74F5" w:rsidRDefault="00414F23" w:rsidP="00CE0CD4">
      <w:pPr>
        <w:spacing w:after="12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</w:t>
      </w:r>
      <w:proofErr w:type="spellStart"/>
      <w:r w:rsidR="001C74F5">
        <w:t>Adobe</w:t>
      </w:r>
      <w:proofErr w:type="spellEnd"/>
      <w:r w:rsidR="001C74F5">
        <w:t xml:space="preserve"> </w:t>
      </w:r>
      <w:proofErr w:type="spellStart"/>
      <w:r w:rsidR="001C74F5">
        <w:t>Acrobat</w:t>
      </w:r>
      <w:proofErr w:type="spellEnd"/>
      <w:r w:rsidR="001C74F5">
        <w:t xml:space="preserve"> </w:t>
      </w:r>
      <w:proofErr w:type="spellStart"/>
      <w:r w:rsidR="001C74F5">
        <w:t>Reader</w:t>
      </w:r>
      <w:proofErr w:type="spellEnd"/>
      <w:r w:rsidR="001C74F5">
        <w:t xml:space="preserve"> lub inny obsługujący format plików .pdf,</w:t>
      </w:r>
    </w:p>
    <w:p w:rsidR="001C74F5" w:rsidRDefault="00E36F8F" w:rsidP="00CE0CD4">
      <w:pPr>
        <w:spacing w:after="12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1C74F5">
        <w:t>działa według standardu przyjętego w komunikacji sieciowej - kodowanie UTF8,</w:t>
      </w:r>
    </w:p>
    <w:p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dokładny czas (</w:t>
      </w:r>
      <w:proofErr w:type="spellStart"/>
      <w:r w:rsidR="001C74F5">
        <w:t>hh:mm:ss</w:t>
      </w:r>
      <w:proofErr w:type="spellEnd"/>
      <w:r w:rsidR="001C74F5">
        <w:t xml:space="preserve">) generowany </w:t>
      </w:r>
      <w:proofErr w:type="spellStart"/>
      <w:r w:rsidR="001C74F5">
        <w:t>wg</w:t>
      </w:r>
      <w:proofErr w:type="spellEnd"/>
      <w:r w:rsidR="001C74F5">
        <w:t>. czasu lokalnego serwera synchronizowanego z zegarem Głównego Urzędu Miar.</w:t>
      </w:r>
    </w:p>
    <w:p w:rsidR="001C74F5" w:rsidRDefault="00C91399" w:rsidP="00DA1072">
      <w:pPr>
        <w:spacing w:after="12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:rsidR="001C74F5" w:rsidRDefault="00BD613D" w:rsidP="00DA1072">
      <w:pPr>
        <w:spacing w:after="12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:rsidR="001C74F5" w:rsidRDefault="001C74F5" w:rsidP="00DA1072">
      <w:pPr>
        <w:spacing w:after="180" w:line="240" w:lineRule="atLeast"/>
        <w:ind w:left="851"/>
        <w:jc w:val="both"/>
      </w:pPr>
      <w:r>
        <w:t>https://platformazakupowa.pl/strona/45-instrukcje</w:t>
      </w:r>
    </w:p>
    <w:p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C74F5">
        <w:t>znajdują się w zakładce „Instrukcje dla Wykonawców" na st</w:t>
      </w:r>
      <w:r w:rsidR="00DF001A">
        <w:t>ronie internetowej pod adresem:</w:t>
      </w:r>
    </w:p>
    <w:p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:rsidR="00A67968" w:rsidRDefault="00A67968" w:rsidP="00DA1072">
      <w:pPr>
        <w:spacing w:line="240" w:lineRule="atLeast"/>
        <w:jc w:val="both"/>
      </w:pPr>
    </w:p>
    <w:p w:rsidR="003F5049" w:rsidRPr="005D2477" w:rsidRDefault="003F5049" w:rsidP="00DA1072">
      <w:pPr>
        <w:spacing w:line="240" w:lineRule="atLeast"/>
        <w:jc w:val="both"/>
      </w:pPr>
    </w:p>
    <w:p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związaniaofertą</w:t>
      </w:r>
    </w:p>
    <w:p w:rsidR="006673DE" w:rsidRPr="00DC1217" w:rsidRDefault="00566C59" w:rsidP="00F44241">
      <w:pPr>
        <w:spacing w:after="120"/>
        <w:ind w:left="425" w:hanging="425"/>
        <w:jc w:val="both"/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dnia </w:t>
      </w:r>
      <w:r w:rsidR="00F37E8E">
        <w:t>04</w:t>
      </w:r>
      <w:r w:rsidR="00181FC7" w:rsidRPr="00F37E8E">
        <w:t>.0</w:t>
      </w:r>
      <w:r w:rsidR="00F37E8E">
        <w:t>5</w:t>
      </w:r>
      <w:r w:rsidRPr="00F37E8E">
        <w:t>.202</w:t>
      </w:r>
      <w:r w:rsidR="00F37E8E">
        <w:t>2</w:t>
      </w:r>
      <w:r w:rsidRPr="00F37E8E">
        <w:t>r</w:t>
      </w:r>
      <w:r w:rsidRPr="00566C59">
        <w:t>.</w:t>
      </w:r>
    </w:p>
    <w:p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:rsidR="00EA2BEC" w:rsidRDefault="00EA2BEC" w:rsidP="00936293"/>
    <w:p w:rsidR="00E15A2A" w:rsidRPr="00DC1217" w:rsidRDefault="00E15A2A" w:rsidP="00936293"/>
    <w:p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:rsidR="00114D15" w:rsidRDefault="006E0A74" w:rsidP="00905C1A">
      <w:pPr>
        <w:spacing w:after="80"/>
        <w:ind w:left="567"/>
        <w:jc w:val="both"/>
      </w:pPr>
      <w:hyperlink r:id="rId18" w:history="1">
        <w:r w:rsidR="0092597D" w:rsidRPr="003E5BFC">
          <w:rPr>
            <w:rStyle w:val="Hipercze"/>
          </w:rPr>
          <w:t>https://platformazakupowa.pl/pn/proffman/proceedings</w:t>
        </w:r>
      </w:hyperlink>
    </w:p>
    <w:p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28217F">
        <w:t xml:space="preserve">rmin złożenia oferty: do dnia </w:t>
      </w:r>
      <w:r w:rsidR="009F414E" w:rsidRPr="00F37E8E">
        <w:t>0</w:t>
      </w:r>
      <w:r w:rsidR="00F37E8E">
        <w:t>5</w:t>
      </w:r>
      <w:r w:rsidR="003B26B4" w:rsidRPr="00F37E8E">
        <w:t>.0</w:t>
      </w:r>
      <w:r w:rsidR="00F37E8E">
        <w:t>4</w:t>
      </w:r>
      <w:r w:rsidR="00F23C90" w:rsidRPr="00F37E8E">
        <w:t>.202</w:t>
      </w:r>
      <w:r w:rsidR="00F37E8E">
        <w:t xml:space="preserve">2 </w:t>
      </w:r>
      <w:proofErr w:type="spellStart"/>
      <w:r w:rsidR="00F37E8E">
        <w:t>r</w:t>
      </w:r>
      <w:proofErr w:type="spellEnd"/>
      <w:r w:rsidR="00F37E8E">
        <w:t xml:space="preserve"> do godziny 12:0</w:t>
      </w:r>
      <w:r w:rsidR="00F23C90" w:rsidRPr="00F37E8E">
        <w:t>0</w:t>
      </w:r>
    </w:p>
    <w:p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 xml:space="preserve">stąpi w </w:t>
      </w:r>
      <w:r w:rsidRPr="009F414E">
        <w:t>dn</w:t>
      </w:r>
      <w:r w:rsidR="0028217F" w:rsidRPr="009F414E">
        <w:t xml:space="preserve">iu </w:t>
      </w:r>
      <w:r w:rsidR="009F414E" w:rsidRPr="00F37E8E">
        <w:t>0</w:t>
      </w:r>
      <w:r w:rsidR="00F37E8E">
        <w:t>5</w:t>
      </w:r>
      <w:r w:rsidR="0028217F" w:rsidRPr="00F37E8E">
        <w:t>.0</w:t>
      </w:r>
      <w:r w:rsidR="00F37E8E">
        <w:t>4</w:t>
      </w:r>
      <w:r w:rsidR="0028217F" w:rsidRPr="00F37E8E">
        <w:t>.202</w:t>
      </w:r>
      <w:r w:rsidR="00F37E8E">
        <w:t>2 r. o godzinie 12:0</w:t>
      </w:r>
      <w:r w:rsidRPr="00F37E8E">
        <w:t>5</w:t>
      </w:r>
    </w:p>
    <w:p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:rsidR="00F23C90" w:rsidRDefault="006E0A74" w:rsidP="006C0F33">
      <w:pPr>
        <w:spacing w:after="180"/>
        <w:ind w:left="567"/>
        <w:jc w:val="both"/>
      </w:pPr>
      <w:hyperlink r:id="rId19" w:history="1">
        <w:r w:rsidR="00905C1A" w:rsidRPr="003E5BFC">
          <w:rPr>
            <w:rStyle w:val="Hipercze"/>
          </w:rPr>
          <w:t>https://platformazakupowa.pl/pn/proffman/proceedings</w:t>
        </w:r>
      </w:hyperlink>
    </w:p>
    <w:p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F23C90">
        <w:t>w sekcji „Komunikaty” informacje o:</w:t>
      </w:r>
    </w:p>
    <w:p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:rsidR="00E74266" w:rsidRDefault="00E74266" w:rsidP="00685111"/>
    <w:p w:rsidR="00E15A2A" w:rsidRPr="005165A4" w:rsidRDefault="00E15A2A" w:rsidP="00685111"/>
    <w:p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:rsidR="000C7154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:rsidR="009A5B8D" w:rsidRPr="00EB3302" w:rsidRDefault="009A5B8D" w:rsidP="009A5B8D">
      <w:pPr>
        <w:spacing w:before="40" w:after="12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BD2569" w:rsidRPr="00BD2569">
        <w:rPr>
          <w:color w:val="000000"/>
        </w:rPr>
        <w:t xml:space="preserve">(Dz. U. z 2021 poz. 685 z </w:t>
      </w:r>
      <w:proofErr w:type="spellStart"/>
      <w:r w:rsidR="00BD2569" w:rsidRPr="00BD2569">
        <w:rPr>
          <w:color w:val="000000"/>
        </w:rPr>
        <w:t>późn</w:t>
      </w:r>
      <w:proofErr w:type="spellEnd"/>
      <w:r w:rsidR="00BD2569" w:rsidRPr="00BD2569">
        <w:rPr>
          <w:color w:val="000000"/>
        </w:rPr>
        <w:t>. zm.)</w:t>
      </w:r>
      <w:r w:rsidR="00BD2569">
        <w:rPr>
          <w:color w:val="000000"/>
        </w:rPr>
        <w:t>.</w:t>
      </w:r>
    </w:p>
    <w:p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5521CF" w:rsidRPr="00EB3302">
        <w:rPr>
          <w:color w:val="000000"/>
        </w:rPr>
        <w:t xml:space="preserve"> ofer</w:t>
      </w:r>
      <w:r w:rsidR="000D55F2" w:rsidRPr="00EB3302">
        <w:rPr>
          <w:color w:val="000000"/>
        </w:rPr>
        <w:t>ty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:rsidR="00E74266" w:rsidRDefault="00E74266" w:rsidP="007E29C7"/>
    <w:p w:rsidR="007E4489" w:rsidRPr="00625F8E" w:rsidRDefault="007E4489" w:rsidP="007E29C7"/>
    <w:p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585"/>
        <w:gridCol w:w="1134"/>
        <w:gridCol w:w="4694"/>
      </w:tblGrid>
      <w:tr w:rsidR="0064253F" w:rsidRPr="00BE5CDC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253F" w:rsidRPr="00BE5CDC" w:rsidRDefault="0064253F" w:rsidP="00CD1029">
            <w:pPr>
              <w:keepNext/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BE5CDC" w:rsidRDefault="00DC0438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64253F" w:rsidRPr="00476C25" w:rsidRDefault="0064253F" w:rsidP="00484E9A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33pt" o:ole="" filled="t">
                  <v:fill color2="black" type="frame"/>
                  <v:imagedata r:id="rId20" o:title=""/>
                </v:shape>
                <o:OLEObject Type="Embed" ProgID="Equation.3" ShapeID="_x0000_i1025" DrawAspect="Content" ObjectID="_1709558055" r:id="rId21"/>
              </w:object>
            </w:r>
            <w:r w:rsidR="006E0A74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E0A74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DC0438"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:rsidR="003B5E8D" w:rsidRPr="00270C65" w:rsidRDefault="003B5E8D" w:rsidP="003B5E8D">
            <w:pPr>
              <w:rPr>
                <w:sz w:val="16"/>
                <w:szCs w:val="16"/>
              </w:rPr>
            </w:pPr>
          </w:p>
          <w:p w:rsidR="0064253F" w:rsidRPr="00476C25" w:rsidRDefault="003B5E8D" w:rsidP="003B5E8D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t>których poziom spełnienia reprezentuj</w:t>
            </w:r>
            <w:r w:rsidR="00DE1581">
              <w:t xml:space="preserve">esuma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817735" w:rsidP="00DC0438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0438">
              <w:rPr>
                <w:b/>
                <w:sz w:val="22"/>
                <w:szCs w:val="22"/>
              </w:rPr>
              <w:t>0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6E0A74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E0A74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="006A2117">
              <w:rPr>
                <w:rFonts w:ascii="Arial" w:hAnsi="Arial" w:cs="Arial"/>
                <w:b/>
                <w:sz w:val="22"/>
              </w:rPr>
              <w:t>1</w:t>
            </w:r>
            <w:r w:rsidR="00DC0438">
              <w:rPr>
                <w:rFonts w:ascii="Arial" w:hAnsi="Arial" w:cs="Arial"/>
                <w:b/>
                <w:sz w:val="22"/>
              </w:rPr>
              <w:t>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A90D55" w:rsidRPr="00270C65" w:rsidRDefault="00A90D55" w:rsidP="00496F2D">
            <w:pPr>
              <w:rPr>
                <w:sz w:val="16"/>
                <w:szCs w:val="16"/>
              </w:rPr>
            </w:pPr>
          </w:p>
          <w:p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:rsidR="00E74266" w:rsidRDefault="00E74266" w:rsidP="009C6CBF">
      <w:pPr>
        <w:rPr>
          <w:sz w:val="18"/>
          <w:szCs w:val="18"/>
        </w:rPr>
      </w:pPr>
    </w:p>
    <w:p w:rsidR="00036120" w:rsidRPr="00F23CD6" w:rsidRDefault="00036120" w:rsidP="00036120">
      <w:pPr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585"/>
        <w:gridCol w:w="1134"/>
        <w:gridCol w:w="4694"/>
      </w:tblGrid>
      <w:tr w:rsidR="00036120" w:rsidRPr="00BE5CDC" w:rsidTr="00086090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4159F9">
            <w:pPr>
              <w:spacing w:before="60" w:after="6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6120" w:rsidRPr="00BE5CDC" w:rsidRDefault="00036120" w:rsidP="00086090">
            <w:pPr>
              <w:spacing w:before="120" w:after="12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:rsidTr="00086090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BE5CDC" w:rsidRDefault="00036120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  <w:r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476C25" w:rsidRDefault="00036120" w:rsidP="00086090">
            <w:pPr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>
                <v:shape id="_x0000_i1026" type="#_x0000_t75" style="width:121.5pt;height:33pt" o:ole="" filled="t">
                  <v:fill color2="black" type="frame"/>
                  <v:imagedata r:id="rId20" o:title=""/>
                </v:shape>
                <o:OLEObject Type="Embed" ProgID="Equation.3" ShapeID="_x0000_i1026" DrawAspect="Content" ObjectID="_1709558056" r:id="rId22"/>
              </w:object>
            </w:r>
            <w:r w:rsidR="006E0A74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E0A74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92%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476C25" w:rsidRDefault="00036120" w:rsidP="00666CF9">
            <w:pPr>
              <w:tabs>
                <w:tab w:val="left" w:pos="990"/>
              </w:tabs>
              <w:spacing w:before="120" w:after="12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086090"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Pr="00886DB1">
              <w:t>których poziom spełnienia reprezentuj</w:t>
            </w:r>
            <w:r>
              <w:t xml:space="preserve">esuma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:rsidR="00036120" w:rsidRPr="00886DB1" w:rsidRDefault="00036120" w:rsidP="00666CF9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 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6E0A74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E0A74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:rsidR="00036120" w:rsidRPr="00270C65" w:rsidRDefault="00036120" w:rsidP="00086090">
            <w:pPr>
              <w:rPr>
                <w:sz w:val="16"/>
                <w:szCs w:val="16"/>
              </w:rPr>
            </w:pPr>
          </w:p>
          <w:p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Tr="00086090"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:rsidR="00036120" w:rsidRDefault="00036120" w:rsidP="00036120">
      <w:pPr>
        <w:rPr>
          <w:sz w:val="16"/>
          <w:szCs w:val="16"/>
        </w:rPr>
      </w:pPr>
    </w:p>
    <w:p w:rsidR="00036120" w:rsidRPr="0077462C" w:rsidRDefault="00036120" w:rsidP="009C6CBF">
      <w:pPr>
        <w:rPr>
          <w:sz w:val="16"/>
          <w:szCs w:val="16"/>
        </w:rPr>
      </w:pPr>
    </w:p>
    <w:p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:rsidR="00EA3C6F" w:rsidRPr="008218A3" w:rsidRDefault="00EA3C6F" w:rsidP="00106E6B"/>
    <w:p w:rsidR="00787BCB" w:rsidRPr="008218A3" w:rsidRDefault="00787BCB" w:rsidP="00106E6B"/>
    <w:p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lastRenderedPageBreak/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>Niezwłocznie po wyborze najkorzystniejszej oferty zamawiający informuje równocześnie wykonawców, którzy złożyli oferty, o:</w:t>
      </w:r>
    </w:p>
    <w:p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>mieszkania, jeżeli jest miejscem wykonywania działalności wykonawcy, którego ofertę wybrano, oraz nazwy albo imiona i nazwiska, siedziby albo miejsca zamie</w:t>
      </w:r>
      <w:r w:rsidR="00863B1E">
        <w:t>szkania, jeżeli są miejscami wy</w:t>
      </w:r>
      <w:r w:rsidR="00E12613" w:rsidRPr="00E12613">
        <w:t>konywania działalności wykonawców, którzy złożyli oferty, a także punktację przyznaną ofertom w każdym kryterium oceny ofert i łączną punktację</w:t>
      </w:r>
      <w:r w:rsidR="00E13734">
        <w:t>,</w:t>
      </w:r>
    </w:p>
    <w:p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E13734">
        <w:t>wykonawcach, których oferty zostały odrzucone</w:t>
      </w:r>
    </w:p>
    <w:p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>macje, o których mowa w pkt 2</w:t>
      </w:r>
      <w:r w:rsidR="00E13734">
        <w:t>ppkt 1, na stronie internetowej prowadzonego postępowania.</w:t>
      </w:r>
    </w:p>
    <w:p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:rsidR="00257E69" w:rsidRDefault="00257E69" w:rsidP="00244D8A">
      <w:pPr>
        <w:ind w:left="357" w:hanging="357"/>
        <w:jc w:val="both"/>
      </w:pPr>
    </w:p>
    <w:p w:rsidR="00E13734" w:rsidRDefault="00E13734" w:rsidP="00244D8A">
      <w:pPr>
        <w:ind w:left="357" w:hanging="357"/>
        <w:jc w:val="both"/>
      </w:pPr>
    </w:p>
    <w:p w:rsidR="00257E69" w:rsidRPr="00934E0B" w:rsidRDefault="00257E69" w:rsidP="00257E6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:rsidR="00257E69" w:rsidRPr="00EB3302" w:rsidRDefault="00257E69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:rsidR="00257E69" w:rsidRPr="000B4F29" w:rsidRDefault="00257E69" w:rsidP="00244D8A">
      <w:pPr>
        <w:ind w:left="357" w:hanging="357"/>
        <w:jc w:val="both"/>
      </w:pPr>
    </w:p>
    <w:p w:rsidR="00B45D26" w:rsidRPr="000B4F29" w:rsidRDefault="00B45D26" w:rsidP="00244D8A"/>
    <w:p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:rsidR="00C3616C" w:rsidRDefault="00C3616C" w:rsidP="00C745F8">
      <w:pPr>
        <w:spacing w:after="120" w:line="240" w:lineRule="atLeast"/>
        <w:ind w:left="425" w:hanging="425"/>
      </w:pPr>
      <w:r>
        <w:t>1.</w:t>
      </w:r>
      <w:r>
        <w:tab/>
        <w:t>Środki ochrony prawnej przysługują wykonawcy, jeżeli ma lub miał interes w uzyskaniu zamówienia oraz poniósł lub może ponieść szkodę w wyniku naruszenia przez zamawiającego przepisów ustawy.</w:t>
      </w:r>
    </w:p>
    <w:p w:rsidR="00C3616C" w:rsidRDefault="00C3616C" w:rsidP="00C745F8">
      <w:pPr>
        <w:spacing w:after="120" w:line="240" w:lineRule="atLeast"/>
        <w:ind w:left="425" w:hanging="425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:rsidR="00C3616C" w:rsidRDefault="00C3616C" w:rsidP="001E0125">
      <w:pPr>
        <w:spacing w:after="60" w:line="240" w:lineRule="atLeast"/>
        <w:ind w:left="765" w:hanging="340"/>
      </w:pPr>
      <w:r>
        <w:t>1)</w:t>
      </w:r>
      <w:r>
        <w:tab/>
        <w:t>niezgodną z przepisami ustawy czynność zamawiającego, podjętą w postępowaniu o udzielenie zamówienia, w tym na projektowane postanowienie umowy;</w:t>
      </w:r>
    </w:p>
    <w:p w:rsidR="00C3616C" w:rsidRDefault="00C3616C" w:rsidP="001E0125">
      <w:pPr>
        <w:spacing w:after="120" w:line="240" w:lineRule="atLeast"/>
        <w:ind w:left="765" w:hanging="340"/>
      </w:pPr>
      <w:r>
        <w:t>2)</w:t>
      </w:r>
      <w:r>
        <w:tab/>
        <w:t>zaniechanie czynności w postępowaniu o udzielenie zamówienia, do której zamawiający był obowiązany na podstawie ustawy;</w:t>
      </w:r>
    </w:p>
    <w:p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:rsidR="00C3616C" w:rsidRDefault="00C3616C" w:rsidP="00C745F8">
      <w:pPr>
        <w:spacing w:after="120" w:line="240" w:lineRule="atLeast"/>
        <w:ind w:left="425" w:hanging="425"/>
      </w:pPr>
      <w:r>
        <w:t>5.</w:t>
      </w:r>
      <w:r>
        <w:tab/>
        <w:t>Odwołujący przekazuje kopię odwołania zamawiającemu przed upływem terminu do wniesienia odwołania w taki sposób, aby mógł on zapoznać się z jego treścią przed upływem tego terminu.</w:t>
      </w:r>
    </w:p>
    <w:p w:rsidR="00C3616C" w:rsidRDefault="00C3616C" w:rsidP="00C745F8">
      <w:pPr>
        <w:spacing w:after="120" w:line="240" w:lineRule="atLeast"/>
        <w:ind w:left="425" w:hanging="425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C3616C" w:rsidRDefault="00C3616C" w:rsidP="0085120C">
      <w:pPr>
        <w:spacing w:after="60" w:line="240" w:lineRule="atLeast"/>
        <w:ind w:left="425" w:hanging="425"/>
      </w:pPr>
      <w:r>
        <w:t>7.</w:t>
      </w:r>
      <w:r>
        <w:tab/>
        <w:t>Odwołanie wnosi się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5 dni od dnia przekazania informacji o czynności zamawiającego stanowiącej podstawę jego wniesienia, jeżeli informacja została przekazana przy użyciu środków komunikacji elektronicznej;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10 dni od dnia przekazania informacji o czynności zamawiającego stanowiącej podstawę jego wniesienia, jeżeli informacja została przekazana w sposób inny niż określony w lit. a;</w:t>
      </w:r>
    </w:p>
    <w:p w:rsidR="00C3616C" w:rsidRDefault="00C3616C" w:rsidP="00C745F8">
      <w:pPr>
        <w:spacing w:after="120" w:line="240" w:lineRule="atLeast"/>
        <w:ind w:left="425" w:hanging="425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3616C" w:rsidRDefault="00C3616C" w:rsidP="00C745F8">
      <w:pPr>
        <w:spacing w:after="120" w:line="240" w:lineRule="atLeast"/>
        <w:ind w:left="425" w:hanging="425"/>
      </w:pPr>
      <w:r>
        <w:lastRenderedPageBreak/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:rsidR="00C3616C" w:rsidRDefault="00C3616C" w:rsidP="0085120C">
      <w:pPr>
        <w:spacing w:after="60" w:line="240" w:lineRule="atLeast"/>
        <w:ind w:left="425" w:hanging="425"/>
      </w:pPr>
      <w:r>
        <w:t>10.</w:t>
      </w:r>
      <w:r>
        <w:tab/>
        <w:t>Jeżeli zamawiający mimo takiego obowiązku nie przesłał wykonawcy zawiadomienia o wyborze najkorzystniejszej oferty, odwołanie wnosi się nie później niż w terminie:</w:t>
      </w:r>
    </w:p>
    <w:p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:rsidR="00C3616C" w:rsidRDefault="00C3616C" w:rsidP="001E0125">
      <w:pPr>
        <w:spacing w:after="120" w:line="240" w:lineRule="atLeast"/>
        <w:ind w:left="765" w:hanging="340"/>
      </w:pPr>
      <w:r>
        <w:t>b)</w:t>
      </w:r>
      <w:r>
        <w:tab/>
        <w:t>miesiąca od dnia zawarcia umowy, jeżeli zamawiający nie zamieścił w Biuletynie Zamówień Publicznych ogłoszenia o wyniku postępowania.</w:t>
      </w:r>
    </w:p>
    <w:p w:rsidR="00C3616C" w:rsidRDefault="00C3616C" w:rsidP="00C745F8">
      <w:pPr>
        <w:spacing w:after="120" w:line="240" w:lineRule="atLeast"/>
        <w:ind w:left="425" w:hanging="425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6C1727" w:rsidRDefault="00C3616C" w:rsidP="00C745F8">
      <w:pPr>
        <w:spacing w:line="240" w:lineRule="atLeast"/>
        <w:ind w:left="426" w:hanging="426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844FD9" w:rsidRDefault="00844FD9" w:rsidP="00244D8A"/>
    <w:p w:rsidR="00027142" w:rsidRPr="00844FD9" w:rsidRDefault="00027142" w:rsidP="00244D8A"/>
    <w:p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:rsidR="008D5119" w:rsidRPr="00DC0438" w:rsidRDefault="008D5119" w:rsidP="008D5119">
      <w:pPr>
        <w:suppressAutoHyphens w:val="0"/>
        <w:spacing w:before="240" w:line="360" w:lineRule="auto"/>
        <w:ind w:left="284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D5119" w:rsidRPr="00DC0438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administratorem Pani/Pana danych osobowych jest</w:t>
      </w:r>
      <w:r w:rsidR="00293761">
        <w:rPr>
          <w:rFonts w:eastAsia="Arial"/>
          <w:lang w:eastAsia="pl-PL"/>
        </w:rPr>
        <w:t xml:space="preserve">Prezes Szpitala Powiatowego Sp. z o.o. </w:t>
      </w:r>
      <w:r w:rsidR="00E133E7" w:rsidRPr="00DC0438">
        <w:rPr>
          <w:rFonts w:eastAsia="Arial"/>
          <w:lang w:eastAsia="pl-PL"/>
        </w:rPr>
        <w:t xml:space="preserve">mający siedzibę w </w:t>
      </w:r>
      <w:r w:rsidR="00293761" w:rsidRPr="00293761">
        <w:rPr>
          <w:rFonts w:eastAsia="Arial"/>
          <w:lang w:eastAsia="pl-PL"/>
        </w:rPr>
        <w:t>Gryfinie</w:t>
      </w:r>
      <w:r w:rsidR="00E133E7" w:rsidRPr="00293761">
        <w:rPr>
          <w:rFonts w:eastAsia="Arial"/>
          <w:lang w:eastAsia="pl-PL"/>
        </w:rPr>
        <w:t>,</w:t>
      </w:r>
      <w:r w:rsidR="00E133E7" w:rsidRPr="00DC0438">
        <w:rPr>
          <w:rFonts w:eastAsia="Arial"/>
          <w:lang w:eastAsia="pl-PL"/>
        </w:rPr>
        <w:t xml:space="preserve"> ul. </w:t>
      </w:r>
      <w:r w:rsidR="00293761">
        <w:rPr>
          <w:rFonts w:eastAsia="Arial"/>
          <w:lang w:eastAsia="pl-PL"/>
        </w:rPr>
        <w:t>Niepodległości 39, 74-1</w:t>
      </w:r>
      <w:r w:rsidR="00E133E7" w:rsidRPr="00DC0438">
        <w:rPr>
          <w:rFonts w:eastAsia="Arial"/>
          <w:lang w:eastAsia="pl-PL"/>
        </w:rPr>
        <w:t xml:space="preserve">00 </w:t>
      </w:r>
      <w:r w:rsidR="00293761">
        <w:rPr>
          <w:rFonts w:eastAsia="Arial"/>
          <w:lang w:eastAsia="pl-PL"/>
        </w:rPr>
        <w:t>Gryfino</w:t>
      </w:r>
      <w:r w:rsidR="00E133E7" w:rsidRPr="00DC0438">
        <w:rPr>
          <w:rFonts w:eastAsia="Arial"/>
          <w:lang w:eastAsia="pl-PL"/>
        </w:rPr>
        <w:t xml:space="preserve">, tel. </w:t>
      </w:r>
      <w:r w:rsidR="00293761">
        <w:rPr>
          <w:rFonts w:eastAsia="Arial"/>
          <w:lang w:eastAsia="pl-PL"/>
        </w:rPr>
        <w:t>519389119</w:t>
      </w:r>
      <w:r w:rsidR="00E133E7" w:rsidRPr="00DC0438">
        <w:rPr>
          <w:rFonts w:eastAsia="Arial"/>
          <w:lang w:eastAsia="pl-PL"/>
        </w:rPr>
        <w:t xml:space="preserve">, email: </w:t>
      </w:r>
      <w:r w:rsidR="00293761">
        <w:rPr>
          <w:rFonts w:eastAsia="Arial"/>
          <w:lang w:eastAsia="pl-PL"/>
        </w:rPr>
        <w:t>prezes</w:t>
      </w:r>
      <w:r w:rsidR="00E133E7" w:rsidRPr="00DC0438">
        <w:rPr>
          <w:rFonts w:eastAsia="Arial"/>
          <w:lang w:eastAsia="pl-PL"/>
        </w:rPr>
        <w:t>@</w:t>
      </w:r>
      <w:r w:rsidR="00293761">
        <w:rPr>
          <w:rFonts w:eastAsia="Arial"/>
          <w:lang w:eastAsia="pl-PL"/>
        </w:rPr>
        <w:t>szpital-gryfino</w:t>
      </w:r>
      <w:bookmarkStart w:id="0" w:name="_GoBack"/>
      <w:bookmarkEnd w:id="0"/>
      <w:r w:rsidR="00E133E7" w:rsidRPr="00DC0438">
        <w:rPr>
          <w:rFonts w:eastAsia="Arial"/>
          <w:lang w:eastAsia="pl-PL"/>
        </w:rPr>
        <w:t>.pl</w:t>
      </w:r>
    </w:p>
    <w:p w:rsidR="008D5119" w:rsidRPr="00DC0438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BB1984" w:rsidRPr="00DC0438">
        <w:rPr>
          <w:rFonts w:eastAsia="Arial"/>
          <w:lang w:eastAsia="pl-PL"/>
        </w:rPr>
        <w:t xml:space="preserve">podstawowym </w:t>
      </w:r>
      <w:r w:rsidR="008D1B21" w:rsidRPr="00DC0438">
        <w:rPr>
          <w:rFonts w:eastAsia="Arial"/>
          <w:lang w:eastAsia="pl-PL"/>
        </w:rPr>
        <w:t xml:space="preserve">przewidzianym </w:t>
      </w:r>
      <w:r w:rsidR="00BB1984" w:rsidRPr="00DC0438">
        <w:rPr>
          <w:rFonts w:eastAsia="Arial"/>
          <w:lang w:eastAsia="pl-PL"/>
        </w:rPr>
        <w:t>w dziale III ustawy PZP</w:t>
      </w:r>
      <w:r w:rsidRPr="00DC0438">
        <w:rPr>
          <w:rFonts w:eastAsia="Arial"/>
          <w:lang w:eastAsia="pl-PL"/>
        </w:rPr>
        <w:t>.</w:t>
      </w:r>
    </w:p>
    <w:p w:rsidR="008D5119" w:rsidRPr="00DC0438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odbiorcami Pani/Pana danych osobowych będą osoby lub podmioty, którym udostępniona zostanie dokumentacja postępowania w oparciu o art. 74 ustawy PZP</w:t>
      </w:r>
    </w:p>
    <w:p w:rsidR="008D5119" w:rsidRPr="00DC0438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8D5119" w:rsidRPr="00DC0438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8D5119" w:rsidRPr="00DC0438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w odniesieniu do Pani/Pana danych osobowych decyzje nie będą podejmowane w sposób zautomatyzowany, stosownie do art. 22 RODO.</w:t>
      </w:r>
    </w:p>
    <w:p w:rsidR="008D5119" w:rsidRPr="00DC0438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posiada Pani/Pan:</w:t>
      </w:r>
    </w:p>
    <w:p w:rsidR="008D5119" w:rsidRPr="00DC0438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119" w:rsidRPr="00DC0438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na podstawie art. 16 RODO prawo do sprostowania Pani/Pana danych osobowych (</w:t>
      </w:r>
      <w:r w:rsidRPr="00DC0438">
        <w:rPr>
          <w:rFonts w:eastAsia="Arial"/>
          <w:i/>
          <w:lang w:eastAsia="pl-PL"/>
        </w:rPr>
        <w:t xml:space="preserve">skorzystanie z prawa do sprostowania nie może skutkować zmianą wyniku postępowania o udzielenie zamówienia </w:t>
      </w:r>
      <w:r w:rsidRPr="00DC0438">
        <w:rPr>
          <w:rFonts w:eastAsia="Arial"/>
          <w:i/>
          <w:lang w:eastAsia="pl-PL"/>
        </w:rPr>
        <w:lastRenderedPageBreak/>
        <w:t>publicznego ani zmianą postanowień umowy w zakresie niezgodnym z ustawą PZP oraz nie może naruszać integralności protokołu oraz jego załączników</w:t>
      </w:r>
      <w:r w:rsidRPr="00DC0438">
        <w:rPr>
          <w:rFonts w:eastAsia="Arial"/>
          <w:lang w:eastAsia="pl-PL"/>
        </w:rPr>
        <w:t>);</w:t>
      </w:r>
    </w:p>
    <w:p w:rsidR="008D5119" w:rsidRPr="00DC0438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C0438">
        <w:rPr>
          <w:rFonts w:eastAsia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C0438">
        <w:rPr>
          <w:rFonts w:eastAsia="Arial"/>
          <w:lang w:eastAsia="pl-PL"/>
        </w:rPr>
        <w:t>);</w:t>
      </w:r>
    </w:p>
    <w:p w:rsidR="008D5119" w:rsidRPr="00DC0438" w:rsidRDefault="008D5119" w:rsidP="008D5119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8D5119" w:rsidRPr="00DC0438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nie przysługuje Pani/Panu:</w:t>
      </w:r>
    </w:p>
    <w:p w:rsidR="008D5119" w:rsidRPr="00DC0438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w związku z art. 17 ust. 3 lit. b, d lub e RODO prawo do usunięcia danych osobowych;</w:t>
      </w:r>
    </w:p>
    <w:p w:rsidR="008D5119" w:rsidRPr="00DC0438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prawo do przenoszenia danych osobowych, o którym mowa w art. 20 RODO;</w:t>
      </w:r>
    </w:p>
    <w:p w:rsidR="008D5119" w:rsidRPr="00DC0438" w:rsidRDefault="008D5119" w:rsidP="008D5119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D5119" w:rsidRPr="00DC0438" w:rsidRDefault="008D5119" w:rsidP="008D5119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eastAsia="Arial"/>
          <w:lang w:eastAsia="pl-PL"/>
        </w:rPr>
      </w:pPr>
      <w:r w:rsidRPr="00DC0438">
        <w:rPr>
          <w:rFonts w:eastAsia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44D8A" w:rsidRPr="00DC0438" w:rsidRDefault="00244D8A" w:rsidP="00244D8A"/>
    <w:sectPr w:rsidR="00244D8A" w:rsidRPr="00DC0438" w:rsidSect="00B27B55">
      <w:footerReference w:type="default" r:id="rId23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7A" w:rsidRDefault="0000627A">
      <w:r>
        <w:separator/>
      </w:r>
    </w:p>
  </w:endnote>
  <w:endnote w:type="continuationSeparator" w:id="0">
    <w:p w:rsidR="0000627A" w:rsidRDefault="0000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7A" w:rsidRPr="000B1424" w:rsidRDefault="0000627A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421F8C">
      <w:rPr>
        <w:rStyle w:val="Numerstrony"/>
        <w:i/>
        <w:noProof/>
        <w:sz w:val="18"/>
        <w:szCs w:val="18"/>
      </w:rPr>
      <w:t>2</w:t>
    </w:r>
    <w:r w:rsidRPr="000B1424">
      <w:rPr>
        <w:rStyle w:val="Numerstrony"/>
        <w:i/>
        <w:sz w:val="18"/>
        <w:szCs w:val="18"/>
      </w:rPr>
      <w:fldChar w:fldCharType="end"/>
    </w:r>
    <w:r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421F8C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7A" w:rsidRDefault="0000627A">
      <w:r>
        <w:separator/>
      </w:r>
    </w:p>
  </w:footnote>
  <w:footnote w:type="continuationSeparator" w:id="0">
    <w:p w:rsidR="0000627A" w:rsidRDefault="0000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4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6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21"/>
  </w:num>
  <w:num w:numId="10">
    <w:abstractNumId w:val="28"/>
  </w:num>
  <w:num w:numId="11">
    <w:abstractNumId w:val="40"/>
  </w:num>
  <w:num w:numId="12">
    <w:abstractNumId w:val="39"/>
  </w:num>
  <w:num w:numId="13">
    <w:abstractNumId w:val="0"/>
  </w:num>
  <w:num w:numId="14">
    <w:abstractNumId w:val="36"/>
  </w:num>
  <w:num w:numId="15">
    <w:abstractNumId w:val="32"/>
  </w:num>
  <w:num w:numId="16">
    <w:abstractNumId w:val="34"/>
  </w:num>
  <w:num w:numId="17">
    <w:abstractNumId w:val="35"/>
  </w:num>
  <w:num w:numId="18">
    <w:abstractNumId w:val="3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27A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77BD"/>
    <w:rsid w:val="0001786E"/>
    <w:rsid w:val="0002215A"/>
    <w:rsid w:val="0002244F"/>
    <w:rsid w:val="000230DF"/>
    <w:rsid w:val="00023473"/>
    <w:rsid w:val="00023C33"/>
    <w:rsid w:val="000240CA"/>
    <w:rsid w:val="0002464E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FE4"/>
    <w:rsid w:val="00075A38"/>
    <w:rsid w:val="00075AF0"/>
    <w:rsid w:val="000767E8"/>
    <w:rsid w:val="00076B04"/>
    <w:rsid w:val="00076E19"/>
    <w:rsid w:val="0007708E"/>
    <w:rsid w:val="0007772F"/>
    <w:rsid w:val="00077AAF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4000"/>
    <w:rsid w:val="000940EB"/>
    <w:rsid w:val="00095792"/>
    <w:rsid w:val="00095DFD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287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58EC"/>
    <w:rsid w:val="00125F91"/>
    <w:rsid w:val="00126EAB"/>
    <w:rsid w:val="00127688"/>
    <w:rsid w:val="00127D95"/>
    <w:rsid w:val="00130039"/>
    <w:rsid w:val="00130F69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EF4"/>
    <w:rsid w:val="001F72BC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9AB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4108B"/>
    <w:rsid w:val="002420A4"/>
    <w:rsid w:val="0024297D"/>
    <w:rsid w:val="00242AD3"/>
    <w:rsid w:val="002435A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3A8"/>
    <w:rsid w:val="00263B09"/>
    <w:rsid w:val="00263D3F"/>
    <w:rsid w:val="00263DD7"/>
    <w:rsid w:val="00263E2F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801F7"/>
    <w:rsid w:val="00280420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3761"/>
    <w:rsid w:val="0029475D"/>
    <w:rsid w:val="00295561"/>
    <w:rsid w:val="002956E4"/>
    <w:rsid w:val="00295879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A03"/>
    <w:rsid w:val="002B4B5E"/>
    <w:rsid w:val="002B4DC7"/>
    <w:rsid w:val="002B505E"/>
    <w:rsid w:val="002B542C"/>
    <w:rsid w:val="002B6955"/>
    <w:rsid w:val="002B6DB7"/>
    <w:rsid w:val="002B76FC"/>
    <w:rsid w:val="002C07C0"/>
    <w:rsid w:val="002C2B8A"/>
    <w:rsid w:val="002C328F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362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D14"/>
    <w:rsid w:val="00336F76"/>
    <w:rsid w:val="00337766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BB6"/>
    <w:rsid w:val="00385FA6"/>
    <w:rsid w:val="00386BE1"/>
    <w:rsid w:val="00386EE3"/>
    <w:rsid w:val="0038704A"/>
    <w:rsid w:val="00387612"/>
    <w:rsid w:val="0039073D"/>
    <w:rsid w:val="00391746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DB6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495"/>
    <w:rsid w:val="003C5758"/>
    <w:rsid w:val="003C6233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7B2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8C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65A5"/>
    <w:rsid w:val="00506797"/>
    <w:rsid w:val="005076B6"/>
    <w:rsid w:val="00507924"/>
    <w:rsid w:val="00507ECD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742"/>
    <w:rsid w:val="00545C8A"/>
    <w:rsid w:val="005466AC"/>
    <w:rsid w:val="00550151"/>
    <w:rsid w:val="00550626"/>
    <w:rsid w:val="00551289"/>
    <w:rsid w:val="005521CF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38E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76A"/>
    <w:rsid w:val="00612C7B"/>
    <w:rsid w:val="00613EAB"/>
    <w:rsid w:val="00614391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99A"/>
    <w:rsid w:val="00642BAA"/>
    <w:rsid w:val="00643465"/>
    <w:rsid w:val="00644B76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6003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F9"/>
    <w:rsid w:val="00676E19"/>
    <w:rsid w:val="00676E67"/>
    <w:rsid w:val="00676EF9"/>
    <w:rsid w:val="00677C13"/>
    <w:rsid w:val="00677D7F"/>
    <w:rsid w:val="00680546"/>
    <w:rsid w:val="00681C14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50ED"/>
    <w:rsid w:val="006C5484"/>
    <w:rsid w:val="006C5503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0A74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4FA"/>
    <w:rsid w:val="006E550C"/>
    <w:rsid w:val="006E76C6"/>
    <w:rsid w:val="006E7940"/>
    <w:rsid w:val="006E7CED"/>
    <w:rsid w:val="006E7DAD"/>
    <w:rsid w:val="006F00DE"/>
    <w:rsid w:val="006F0861"/>
    <w:rsid w:val="006F2FBF"/>
    <w:rsid w:val="006F35FC"/>
    <w:rsid w:val="006F4D1D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DE8"/>
    <w:rsid w:val="0074042C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65AC"/>
    <w:rsid w:val="0074696D"/>
    <w:rsid w:val="00747628"/>
    <w:rsid w:val="0074769C"/>
    <w:rsid w:val="00747722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32FA"/>
    <w:rsid w:val="007738F5"/>
    <w:rsid w:val="0077462C"/>
    <w:rsid w:val="007749A8"/>
    <w:rsid w:val="0077542A"/>
    <w:rsid w:val="007760E0"/>
    <w:rsid w:val="00776527"/>
    <w:rsid w:val="0077686F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48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2D72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6DA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CC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B1E"/>
    <w:rsid w:val="00863C31"/>
    <w:rsid w:val="00864006"/>
    <w:rsid w:val="00864052"/>
    <w:rsid w:val="00864596"/>
    <w:rsid w:val="00864DDF"/>
    <w:rsid w:val="00864F9C"/>
    <w:rsid w:val="0086634F"/>
    <w:rsid w:val="0086678D"/>
    <w:rsid w:val="008679F2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20F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4BCB"/>
    <w:rsid w:val="00995670"/>
    <w:rsid w:val="009959D3"/>
    <w:rsid w:val="0099650F"/>
    <w:rsid w:val="00997071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16E"/>
    <w:rsid w:val="009D76BE"/>
    <w:rsid w:val="009D7F14"/>
    <w:rsid w:val="009D7FBE"/>
    <w:rsid w:val="009E078B"/>
    <w:rsid w:val="009E0F7B"/>
    <w:rsid w:val="009E109D"/>
    <w:rsid w:val="009E13CF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14E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7CBC"/>
    <w:rsid w:val="00A37FBD"/>
    <w:rsid w:val="00A4011F"/>
    <w:rsid w:val="00A40203"/>
    <w:rsid w:val="00A40542"/>
    <w:rsid w:val="00A40DE8"/>
    <w:rsid w:val="00A41104"/>
    <w:rsid w:val="00A4165F"/>
    <w:rsid w:val="00A419C4"/>
    <w:rsid w:val="00A42172"/>
    <w:rsid w:val="00A42526"/>
    <w:rsid w:val="00A42DA6"/>
    <w:rsid w:val="00A430DA"/>
    <w:rsid w:val="00A430F0"/>
    <w:rsid w:val="00A431C3"/>
    <w:rsid w:val="00A43D0E"/>
    <w:rsid w:val="00A43D38"/>
    <w:rsid w:val="00A4417F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6EB"/>
    <w:rsid w:val="00A50E9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631E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72EB"/>
    <w:rsid w:val="00B676A5"/>
    <w:rsid w:val="00B67BAE"/>
    <w:rsid w:val="00B70479"/>
    <w:rsid w:val="00B70A38"/>
    <w:rsid w:val="00B713E7"/>
    <w:rsid w:val="00B71667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BDE"/>
    <w:rsid w:val="00C67CC1"/>
    <w:rsid w:val="00C70AC8"/>
    <w:rsid w:val="00C70BCD"/>
    <w:rsid w:val="00C716C0"/>
    <w:rsid w:val="00C72578"/>
    <w:rsid w:val="00C727DE"/>
    <w:rsid w:val="00C7288C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21E"/>
    <w:rsid w:val="00D1565B"/>
    <w:rsid w:val="00D15A14"/>
    <w:rsid w:val="00D16730"/>
    <w:rsid w:val="00D171BF"/>
    <w:rsid w:val="00D2036F"/>
    <w:rsid w:val="00D22BD3"/>
    <w:rsid w:val="00D22E04"/>
    <w:rsid w:val="00D23157"/>
    <w:rsid w:val="00D231F7"/>
    <w:rsid w:val="00D235A7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947"/>
    <w:rsid w:val="00D65F7C"/>
    <w:rsid w:val="00D66137"/>
    <w:rsid w:val="00D661F3"/>
    <w:rsid w:val="00D66925"/>
    <w:rsid w:val="00D670EA"/>
    <w:rsid w:val="00D672CE"/>
    <w:rsid w:val="00D67BC9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C0438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4F9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70D"/>
    <w:rsid w:val="00EA18BF"/>
    <w:rsid w:val="00EA1D9C"/>
    <w:rsid w:val="00EA202D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0FD4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37E8E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67AD8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3DCE"/>
    <w:rsid w:val="00FA421F"/>
    <w:rsid w:val="00FA4916"/>
    <w:rsid w:val="00FA5592"/>
    <w:rsid w:val="00FA5B9B"/>
    <w:rsid w:val="00FA6DB3"/>
    <w:rsid w:val="00FA7300"/>
    <w:rsid w:val="00FA777C"/>
    <w:rsid w:val="00FB07A0"/>
    <w:rsid w:val="00FB0F22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7288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C7288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C7288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7288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C7288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7288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7288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C7288C"/>
  </w:style>
  <w:style w:type="character" w:customStyle="1" w:styleId="Znakinumeracji">
    <w:name w:val="Znaki numeracji"/>
    <w:rsid w:val="00C7288C"/>
  </w:style>
  <w:style w:type="character" w:customStyle="1" w:styleId="WW-Absatz-Standardschriftart">
    <w:name w:val="WW-Absatz-Standardschriftart"/>
    <w:rsid w:val="00C7288C"/>
  </w:style>
  <w:style w:type="character" w:customStyle="1" w:styleId="WW8Num6z0">
    <w:name w:val="WW8Num6z0"/>
    <w:rsid w:val="00C7288C"/>
    <w:rPr>
      <w:i w:val="0"/>
    </w:rPr>
  </w:style>
  <w:style w:type="character" w:customStyle="1" w:styleId="WW8Num36z0">
    <w:name w:val="WW8Num36z0"/>
    <w:rsid w:val="00C7288C"/>
    <w:rPr>
      <w:b w:val="0"/>
    </w:rPr>
  </w:style>
  <w:style w:type="character" w:customStyle="1" w:styleId="WW-Domylnaczcionkaakapitu">
    <w:name w:val="WW-Domyślna czcionka akapitu"/>
    <w:rsid w:val="00C7288C"/>
  </w:style>
  <w:style w:type="character" w:customStyle="1" w:styleId="WW-Znakinumeracji">
    <w:name w:val="WW-Znaki numeracji"/>
    <w:rsid w:val="00C7288C"/>
  </w:style>
  <w:style w:type="character" w:customStyle="1" w:styleId="WW8Num37z7">
    <w:name w:val="WW8Num37z7"/>
    <w:rsid w:val="00C7288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C7288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C7288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C7288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728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C7288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7288C"/>
  </w:style>
  <w:style w:type="paragraph" w:styleId="Tytu">
    <w:name w:val="Title"/>
    <w:basedOn w:val="Normalny"/>
    <w:next w:val="Tekstpodstawowy"/>
    <w:qFormat/>
    <w:rsid w:val="00C7288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C7288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C7288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C7288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C7288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C7288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C7288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C7288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C7288C"/>
    <w:pPr>
      <w:spacing w:after="120"/>
    </w:pPr>
    <w:rPr>
      <w:sz w:val="16"/>
      <w:szCs w:val="16"/>
    </w:rPr>
  </w:style>
  <w:style w:type="character" w:styleId="Hipercze">
    <w:name w:val="Hyperlink"/>
    <w:rsid w:val="00C7288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ma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s://www.szpital-gryfino.pl" TargetMode="Externa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https://platformazakupowa.pl/pn/proffma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@proffman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16</Pages>
  <Words>7841</Words>
  <Characters>47050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54782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Użytkownik systemu Windows</cp:lastModifiedBy>
  <cp:revision>1295</cp:revision>
  <cp:lastPrinted>2011-12-14T11:17:00Z</cp:lastPrinted>
  <dcterms:created xsi:type="dcterms:W3CDTF">2015-12-07T16:39:00Z</dcterms:created>
  <dcterms:modified xsi:type="dcterms:W3CDTF">2022-03-23T15:28:00Z</dcterms:modified>
</cp:coreProperties>
</file>