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4B" w:rsidRPr="005D04DD" w:rsidRDefault="009D15B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Umowa nr SA.271.1…..2024</w:t>
      </w:r>
    </w:p>
    <w:p w:rsidR="006B184B" w:rsidRPr="005D04DD" w:rsidRDefault="006B18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6B184B" w:rsidRPr="005D04DD" w:rsidRDefault="006B18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6B184B" w:rsidRPr="005D04DD" w:rsidRDefault="009D1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zawarta w dniu …..</w:t>
      </w:r>
      <w:r w:rsidRPr="005D04DD">
        <w:rPr>
          <w:rFonts w:ascii="Arial" w:eastAsia="Arial" w:hAnsi="Arial" w:cs="Arial"/>
          <w:b/>
        </w:rPr>
        <w:t>01</w:t>
      </w:r>
      <w:r w:rsidRPr="005D04DD">
        <w:rPr>
          <w:rFonts w:ascii="Arial" w:eastAsia="Arial" w:hAnsi="Arial" w:cs="Arial"/>
        </w:rPr>
        <w:t>.</w:t>
      </w:r>
      <w:r w:rsidRPr="005D04DD">
        <w:rPr>
          <w:rFonts w:ascii="Arial" w:eastAsia="Arial" w:hAnsi="Arial" w:cs="Arial"/>
          <w:b/>
        </w:rPr>
        <w:t>2024 r.</w:t>
      </w:r>
      <w:r w:rsidRPr="005D04DD">
        <w:rPr>
          <w:rFonts w:ascii="Arial" w:eastAsia="Arial" w:hAnsi="Arial" w:cs="Arial"/>
        </w:rPr>
        <w:t xml:space="preserve">  w Mrągowie pomiędzy: </w:t>
      </w:r>
    </w:p>
    <w:p w:rsidR="006B184B" w:rsidRPr="005D04DD" w:rsidRDefault="006B18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6B184B" w:rsidRPr="005D04DD" w:rsidRDefault="009D1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 xml:space="preserve">Skarbem Państwa – Nadleśnictwem Mrągowo </w:t>
      </w:r>
    </w:p>
    <w:p w:rsidR="006B184B" w:rsidRPr="005D04DD" w:rsidRDefault="009D1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 xml:space="preserve">ul. Warszawska 49, 11-700 Mrągowo, NIP 742-000-69-87, REGON 510023012, </w:t>
      </w:r>
    </w:p>
    <w:p w:rsidR="006B184B" w:rsidRPr="005D04DD" w:rsidRDefault="009D1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reprezentowanym przez Nadleśniczego Nadleśnictwa Mrągowo Jarosława Błyskuna, </w:t>
      </w:r>
    </w:p>
    <w:p w:rsidR="006B184B" w:rsidRPr="005D04DD" w:rsidRDefault="009D1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zwanym dalej „</w:t>
      </w:r>
      <w:r w:rsidRPr="005D04DD">
        <w:rPr>
          <w:rFonts w:ascii="Arial" w:eastAsia="Arial" w:hAnsi="Arial" w:cs="Arial"/>
          <w:b/>
        </w:rPr>
        <w:t>Zleceniodawcą</w:t>
      </w:r>
      <w:r w:rsidRPr="005D04DD">
        <w:rPr>
          <w:rFonts w:ascii="Arial" w:eastAsia="Arial" w:hAnsi="Arial" w:cs="Arial"/>
        </w:rPr>
        <w:t>”,</w:t>
      </w:r>
    </w:p>
    <w:p w:rsidR="006B184B" w:rsidRPr="005D04DD" w:rsidRDefault="009D1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 a </w:t>
      </w:r>
    </w:p>
    <w:p w:rsidR="006B184B" w:rsidRPr="005D04DD" w:rsidRDefault="009D1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…………………………………………..</w:t>
      </w:r>
      <w:r w:rsidRPr="005D04DD">
        <w:rPr>
          <w:rFonts w:ascii="Arial" w:eastAsia="Arial" w:hAnsi="Arial" w:cs="Arial"/>
        </w:rPr>
        <w:t xml:space="preserve"> </w:t>
      </w:r>
      <w:r w:rsidRPr="005D04DD">
        <w:rPr>
          <w:rFonts w:ascii="Arial" w:eastAsia="Arial" w:hAnsi="Arial" w:cs="Arial"/>
        </w:rPr>
        <w:br/>
      </w:r>
      <w:r w:rsidRPr="005D04DD">
        <w:rPr>
          <w:rFonts w:ascii="Arial" w:eastAsia="Arial" w:hAnsi="Arial" w:cs="Arial"/>
          <w:b/>
        </w:rPr>
        <w:t xml:space="preserve">NIP: </w:t>
      </w:r>
      <w:r w:rsidRPr="005D04DD">
        <w:rPr>
          <w:rFonts w:ascii="Arial" w:eastAsia="Arial" w:hAnsi="Arial" w:cs="Arial"/>
          <w:b/>
          <w:highlight w:val="white"/>
        </w:rPr>
        <w:t>………………………</w:t>
      </w:r>
      <w:r w:rsidRPr="005D04DD">
        <w:rPr>
          <w:rFonts w:ascii="Arial" w:eastAsia="Arial" w:hAnsi="Arial" w:cs="Arial"/>
          <w:b/>
        </w:rPr>
        <w:t xml:space="preserve"> REGON: …………………………,</w:t>
      </w:r>
    </w:p>
    <w:p w:rsidR="006B184B" w:rsidRPr="005D04DD" w:rsidRDefault="009D15B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</w:rPr>
        <w:t>w imieniu którego działa: …………………………..</w:t>
      </w:r>
      <w:r w:rsidRPr="005D04DD">
        <w:rPr>
          <w:rFonts w:ascii="Arial" w:eastAsia="Arial" w:hAnsi="Arial" w:cs="Arial"/>
          <w:b/>
        </w:rPr>
        <w:t>,</w:t>
      </w:r>
    </w:p>
    <w:p w:rsidR="006B184B" w:rsidRPr="005D04DD" w:rsidRDefault="006B18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Arial" w:hAnsi="Arial" w:cs="Arial"/>
        </w:rPr>
      </w:pPr>
    </w:p>
    <w:p w:rsidR="006B184B" w:rsidRPr="005D04DD" w:rsidRDefault="009D15B0">
      <w:pPr>
        <w:spacing w:line="348" w:lineRule="auto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zwanym w dalszej części umowy </w:t>
      </w:r>
      <w:r w:rsidRPr="005D04DD">
        <w:rPr>
          <w:rFonts w:ascii="Arial" w:eastAsia="Arial" w:hAnsi="Arial" w:cs="Arial"/>
          <w:b/>
        </w:rPr>
        <w:t xml:space="preserve">„Projektantem” </w:t>
      </w:r>
    </w:p>
    <w:p w:rsidR="006B184B" w:rsidRPr="005D04DD" w:rsidRDefault="006B184B">
      <w:pPr>
        <w:jc w:val="both"/>
        <w:rPr>
          <w:rFonts w:ascii="Arial" w:eastAsia="Arial" w:hAnsi="Arial" w:cs="Arial"/>
        </w:rPr>
      </w:pPr>
    </w:p>
    <w:p w:rsidR="006B184B" w:rsidRPr="005D04DD" w:rsidRDefault="009D15B0" w:rsidP="00BC5081">
      <w:pPr>
        <w:spacing w:line="360" w:lineRule="auto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zaś wspólnie zwanymi dalej </w:t>
      </w:r>
      <w:r w:rsidRPr="005D04DD">
        <w:rPr>
          <w:rFonts w:ascii="Arial" w:eastAsia="Arial" w:hAnsi="Arial" w:cs="Arial"/>
          <w:b/>
        </w:rPr>
        <w:t>„Stronami”</w:t>
      </w:r>
      <w:r w:rsidR="00BC5081" w:rsidRPr="005D04DD">
        <w:rPr>
          <w:rFonts w:ascii="Arial" w:eastAsia="Arial" w:hAnsi="Arial" w:cs="Arial"/>
        </w:rPr>
        <w:t>.</w:t>
      </w:r>
    </w:p>
    <w:p w:rsidR="006B184B" w:rsidRPr="005D04DD" w:rsidRDefault="006B184B">
      <w:pPr>
        <w:jc w:val="both"/>
        <w:rPr>
          <w:rFonts w:ascii="Arial" w:eastAsia="Arial" w:hAnsi="Arial" w:cs="Arial"/>
          <w:b/>
        </w:rPr>
      </w:pPr>
    </w:p>
    <w:p w:rsidR="006B184B" w:rsidRPr="005D04DD" w:rsidRDefault="006B184B">
      <w:pPr>
        <w:jc w:val="both"/>
        <w:rPr>
          <w:rFonts w:ascii="Arial" w:eastAsia="Arial" w:hAnsi="Arial" w:cs="Arial"/>
        </w:rPr>
      </w:pPr>
    </w:p>
    <w:p w:rsidR="006B184B" w:rsidRPr="005D04DD" w:rsidRDefault="00835E05">
      <w:pPr>
        <w:spacing w:line="348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§ 1</w:t>
      </w:r>
    </w:p>
    <w:p w:rsidR="006B184B" w:rsidRPr="005D04DD" w:rsidRDefault="009D15B0">
      <w:pPr>
        <w:spacing w:line="348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Przedmiot umowy</w:t>
      </w:r>
    </w:p>
    <w:p w:rsidR="006B184B" w:rsidRPr="005D04DD" w:rsidRDefault="008C6151" w:rsidP="00C66B1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8"/>
        </w:tabs>
        <w:spacing w:line="360" w:lineRule="auto"/>
        <w:ind w:left="426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Zamawiający zleca, a </w:t>
      </w:r>
      <w:r w:rsidR="00AC56DD" w:rsidRPr="005D04DD">
        <w:rPr>
          <w:rFonts w:ascii="Arial" w:eastAsia="Arial" w:hAnsi="Arial" w:cs="Arial"/>
        </w:rPr>
        <w:t xml:space="preserve">Projektant </w:t>
      </w:r>
      <w:r w:rsidR="009D15B0" w:rsidRPr="005D04DD">
        <w:rPr>
          <w:rFonts w:ascii="Arial" w:eastAsia="Arial" w:hAnsi="Arial" w:cs="Arial"/>
        </w:rPr>
        <w:t>zobowiązuje się sprawować kompleksowy</w:t>
      </w:r>
      <w:r w:rsidR="009D15B0" w:rsidRPr="005D04DD">
        <w:rPr>
          <w:rFonts w:ascii="Arial" w:eastAsia="Arial" w:hAnsi="Arial" w:cs="Arial"/>
          <w:b/>
        </w:rPr>
        <w:t xml:space="preserve"> nadzór autorski</w:t>
      </w:r>
      <w:r w:rsidR="009D15B0" w:rsidRPr="005D04DD">
        <w:rPr>
          <w:rFonts w:ascii="Arial" w:eastAsia="Arial" w:hAnsi="Arial" w:cs="Arial"/>
        </w:rPr>
        <w:t xml:space="preserve"> zgodnie z </w:t>
      </w:r>
      <w:r w:rsidR="00835E05" w:rsidRPr="005D04DD">
        <w:rPr>
          <w:rFonts w:ascii="Arial" w:eastAsia="Arial" w:hAnsi="Arial" w:cs="Arial"/>
          <w:i/>
        </w:rPr>
        <w:t>art. 20 ust. 1 pkt</w:t>
      </w:r>
      <w:r w:rsidR="009D15B0" w:rsidRPr="005D04DD">
        <w:rPr>
          <w:rFonts w:ascii="Arial" w:eastAsia="Arial" w:hAnsi="Arial" w:cs="Arial"/>
          <w:i/>
        </w:rPr>
        <w:t xml:space="preserve"> 4) ustawy z dnia 7 lipca 1994 r. Prawo budowlane (Dz.U. 2023 poz. 682 ze zm.)</w:t>
      </w:r>
      <w:r w:rsidR="009D15B0" w:rsidRPr="005D04DD">
        <w:rPr>
          <w:rFonts w:ascii="Arial" w:eastAsia="Arial" w:hAnsi="Arial" w:cs="Arial"/>
        </w:rPr>
        <w:t xml:space="preserve"> nad realizacją zadania inwestycyjnego pod nazwą </w:t>
      </w:r>
      <w:r w:rsidR="009D15B0" w:rsidRPr="005D04DD">
        <w:rPr>
          <w:rFonts w:ascii="Arial" w:eastAsia="Arial" w:hAnsi="Arial" w:cs="Arial"/>
          <w:b/>
          <w:i/>
        </w:rPr>
        <w:t>„</w:t>
      </w:r>
      <w:r w:rsidR="00AD3F46">
        <w:rPr>
          <w:rFonts w:ascii="Arial" w:eastAsia="Arial" w:hAnsi="Arial" w:cs="Arial"/>
          <w:b/>
          <w:i/>
          <w:color w:val="000000"/>
        </w:rPr>
        <w:t>Budowa</w:t>
      </w:r>
      <w:r w:rsidR="00AD3F46" w:rsidRPr="00B9258D">
        <w:rPr>
          <w:rFonts w:ascii="Arial" w:eastAsia="Arial" w:hAnsi="Arial" w:cs="Arial"/>
          <w:b/>
          <w:i/>
          <w:color w:val="000000"/>
        </w:rPr>
        <w:t xml:space="preserve"> punktu czerpania wody w Leśnictwie Wola (IN2024/9)</w:t>
      </w:r>
      <w:r w:rsidR="00AD3F46">
        <w:rPr>
          <w:rFonts w:ascii="Arial" w:eastAsia="Arial" w:hAnsi="Arial" w:cs="Arial"/>
          <w:b/>
          <w:i/>
          <w:color w:val="000000"/>
        </w:rPr>
        <w:t xml:space="preserve"> </w:t>
      </w:r>
      <w:r w:rsidR="00AD3F46" w:rsidRPr="00B9258D">
        <w:rPr>
          <w:rFonts w:ascii="Arial" w:eastAsia="Arial" w:hAnsi="Arial" w:cs="Arial"/>
          <w:b/>
          <w:i/>
          <w:color w:val="000000"/>
        </w:rPr>
        <w:t xml:space="preserve">oraz </w:t>
      </w:r>
      <w:r w:rsidR="00AD3F46">
        <w:rPr>
          <w:rFonts w:ascii="Arial" w:eastAsia="Arial" w:hAnsi="Arial" w:cs="Arial"/>
          <w:b/>
          <w:i/>
          <w:color w:val="000000"/>
        </w:rPr>
        <w:t xml:space="preserve">przebudowa </w:t>
      </w:r>
      <w:r w:rsidR="00AD3F46" w:rsidRPr="00B9258D">
        <w:rPr>
          <w:rFonts w:ascii="Arial" w:eastAsia="Arial" w:hAnsi="Arial" w:cs="Arial"/>
          <w:b/>
          <w:i/>
          <w:color w:val="000000"/>
        </w:rPr>
        <w:t>punktu czerpania wody w Leśnictwie Borówko (IN2024/8)</w:t>
      </w:r>
      <w:r w:rsidR="009D15B0" w:rsidRPr="005D04DD">
        <w:rPr>
          <w:rFonts w:ascii="Arial" w:eastAsia="Arial" w:hAnsi="Arial" w:cs="Arial"/>
          <w:b/>
          <w:i/>
        </w:rPr>
        <w:t>”</w:t>
      </w:r>
      <w:r w:rsidR="00C66B10" w:rsidRPr="005D04DD">
        <w:rPr>
          <w:rFonts w:ascii="Arial" w:eastAsia="Arial" w:hAnsi="Arial" w:cs="Arial"/>
        </w:rPr>
        <w:t>,</w:t>
      </w:r>
      <w:r w:rsidR="009D15B0" w:rsidRPr="005D04DD">
        <w:rPr>
          <w:rFonts w:ascii="Arial" w:eastAsia="Arial" w:hAnsi="Arial" w:cs="Arial"/>
        </w:rPr>
        <w:t xml:space="preserve"> objętego ko</w:t>
      </w:r>
      <w:r w:rsidR="00C66B10" w:rsidRPr="005D04DD">
        <w:rPr>
          <w:rFonts w:ascii="Arial" w:eastAsia="Arial" w:hAnsi="Arial" w:cs="Arial"/>
        </w:rPr>
        <w:t>mpletną dokumentacją projektową</w:t>
      </w:r>
      <w:r w:rsidR="009D15B0" w:rsidRPr="005D04DD">
        <w:rPr>
          <w:rFonts w:ascii="Arial" w:eastAsia="Arial" w:hAnsi="Arial" w:cs="Arial"/>
        </w:rPr>
        <w:t xml:space="preserve"> opracowaną przez </w:t>
      </w:r>
      <w:r w:rsidR="00AC56DD" w:rsidRPr="005D04DD">
        <w:rPr>
          <w:rFonts w:ascii="Arial" w:eastAsia="Arial" w:hAnsi="Arial" w:cs="Arial"/>
        </w:rPr>
        <w:t>Projektanta</w:t>
      </w:r>
      <w:r w:rsidR="009D15B0" w:rsidRPr="005D04DD">
        <w:rPr>
          <w:rFonts w:ascii="Arial" w:eastAsia="Arial" w:hAnsi="Arial" w:cs="Arial"/>
        </w:rPr>
        <w:t xml:space="preserve"> w ramach umowy SA.</w:t>
      </w:r>
      <w:r w:rsidR="009D15B0" w:rsidRPr="005D04DD">
        <w:rPr>
          <w:rFonts w:ascii="Arial" w:eastAsia="Arial" w:hAnsi="Arial" w:cs="Arial"/>
          <w:b/>
        </w:rPr>
        <w:t xml:space="preserve">271.1…..2024 </w:t>
      </w:r>
      <w:r w:rsidR="00360DCF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 w:rsidR="009D15B0" w:rsidRPr="005D04DD">
        <w:rPr>
          <w:rFonts w:ascii="Arial" w:eastAsia="Arial" w:hAnsi="Arial" w:cs="Arial"/>
        </w:rPr>
        <w:t xml:space="preserve">zawartej w dniu </w:t>
      </w:r>
      <w:r w:rsidR="009D15B0" w:rsidRPr="005D04DD">
        <w:rPr>
          <w:rFonts w:ascii="Arial" w:eastAsia="Arial" w:hAnsi="Arial" w:cs="Arial"/>
          <w:b/>
        </w:rPr>
        <w:t>……..2024 r.</w:t>
      </w:r>
    </w:p>
    <w:p w:rsidR="006B184B" w:rsidRPr="005D04DD" w:rsidRDefault="00AC56D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8"/>
        </w:tabs>
        <w:spacing w:line="360" w:lineRule="auto"/>
        <w:ind w:left="426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Projektant</w:t>
      </w:r>
      <w:r w:rsidR="009D15B0" w:rsidRPr="005D04DD">
        <w:rPr>
          <w:rFonts w:ascii="Arial" w:eastAsia="Arial" w:hAnsi="Arial" w:cs="Arial"/>
        </w:rPr>
        <w:t xml:space="preserve"> s</w:t>
      </w:r>
      <w:r w:rsidR="00C66B10" w:rsidRPr="005D04DD">
        <w:rPr>
          <w:rFonts w:ascii="Arial" w:eastAsia="Arial" w:hAnsi="Arial" w:cs="Arial"/>
        </w:rPr>
        <w:t>prawować będzie nadzór autorski stosownie do prze</w:t>
      </w:r>
      <w:r w:rsidR="009D15B0" w:rsidRPr="005D04DD">
        <w:rPr>
          <w:rFonts w:ascii="Arial" w:eastAsia="Arial" w:hAnsi="Arial" w:cs="Arial"/>
        </w:rPr>
        <w:t>pisów Prawa budowlanego w sposób zgodny z umową zawartą przez Zamawiającego z wykonawcą robót budowlanych oraz wynikający z zaistniałych potrzeb rozwiązywania problemów wynikłych na tle realizacji zadania.</w:t>
      </w:r>
    </w:p>
    <w:p w:rsidR="006B184B" w:rsidRPr="00DD2CAD" w:rsidRDefault="00D53A5B" w:rsidP="00DD2CA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08"/>
        </w:tabs>
        <w:spacing w:line="360" w:lineRule="auto"/>
        <w:ind w:left="426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Projektant oświadcza, że zapoznał się przedmiotem umowy, znana jest mu lokalizacja inwestycji, wymogi stawiane wszystkim obiektom oraz przepisy</w:t>
      </w:r>
      <w:r w:rsidR="005C3E96" w:rsidRPr="005D04DD">
        <w:rPr>
          <w:rFonts w:ascii="Arial" w:eastAsia="Arial" w:hAnsi="Arial" w:cs="Arial"/>
        </w:rPr>
        <w:t>,</w:t>
      </w:r>
      <w:r w:rsidRPr="005D04DD">
        <w:rPr>
          <w:rFonts w:ascii="Arial" w:eastAsia="Arial" w:hAnsi="Arial" w:cs="Arial"/>
        </w:rPr>
        <w:t xml:space="preserve"> jakim powinny odpowiadać. </w:t>
      </w:r>
    </w:p>
    <w:p w:rsidR="006B184B" w:rsidRPr="005D04DD" w:rsidRDefault="00C66B10">
      <w:pPr>
        <w:spacing w:line="348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§ 2</w:t>
      </w:r>
    </w:p>
    <w:p w:rsidR="006B184B" w:rsidRPr="005D04DD" w:rsidRDefault="009D15B0">
      <w:pPr>
        <w:spacing w:line="348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Terminy realizacji</w:t>
      </w:r>
    </w:p>
    <w:p w:rsidR="006B184B" w:rsidRPr="005D04DD" w:rsidRDefault="009D15B0" w:rsidP="00B7132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426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Nadzór autorski sprawowany będzie począwszy od dnia zawarcia niniejszej umowy i trwał będzie nieprzerwanie do dnia dokonania czynności odbioru końcowego</w:t>
      </w:r>
      <w:r w:rsidR="00C66B10" w:rsidRPr="005D04DD">
        <w:rPr>
          <w:rFonts w:ascii="Arial" w:eastAsia="Arial" w:hAnsi="Arial" w:cs="Arial"/>
        </w:rPr>
        <w:t xml:space="preserve"> robót </w:t>
      </w:r>
      <w:r w:rsidR="00C66B10" w:rsidRPr="00B7132C">
        <w:rPr>
          <w:rFonts w:ascii="Arial" w:eastAsia="Arial" w:hAnsi="Arial" w:cs="Arial"/>
        </w:rPr>
        <w:t>budowlanych i</w:t>
      </w:r>
      <w:r w:rsidRPr="00B7132C">
        <w:rPr>
          <w:rFonts w:ascii="Arial" w:eastAsia="Arial" w:hAnsi="Arial" w:cs="Arial"/>
        </w:rPr>
        <w:t xml:space="preserve"> uzyskania pozwolenia na użytkowanie</w:t>
      </w:r>
      <w:r w:rsidR="00B7132C" w:rsidRPr="00B7132C">
        <w:rPr>
          <w:rFonts w:ascii="Arial" w:hAnsi="Arial" w:cs="Arial"/>
        </w:rPr>
        <w:t xml:space="preserve"> </w:t>
      </w:r>
      <w:r w:rsidR="009F4D6D">
        <w:rPr>
          <w:rFonts w:ascii="Arial" w:hAnsi="Arial" w:cs="Arial"/>
          <w:color w:val="FF0000"/>
        </w:rPr>
        <w:t xml:space="preserve">lub </w:t>
      </w:r>
      <w:r w:rsidR="009F4D6D" w:rsidRPr="009F4D6D">
        <w:rPr>
          <w:rFonts w:ascii="Arial" w:hAnsi="Arial" w:cs="Arial"/>
          <w:color w:val="FF0000"/>
        </w:rPr>
        <w:t>do upływu</w:t>
      </w:r>
      <w:r w:rsidR="00B7132C" w:rsidRPr="00DD2CAD">
        <w:rPr>
          <w:rFonts w:ascii="Arial" w:hAnsi="Arial" w:cs="Arial"/>
        </w:rPr>
        <w:t xml:space="preserve"> terminu do wniesienia sprzeciwu przez organ nadzoru budowlanego.</w:t>
      </w:r>
    </w:p>
    <w:p w:rsidR="006B184B" w:rsidRPr="005D04DD" w:rsidRDefault="00AC56D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426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lastRenderedPageBreak/>
        <w:t xml:space="preserve">Projektant pełnić będzie nadzór autorski </w:t>
      </w:r>
      <w:r w:rsidR="009D15B0" w:rsidRPr="005D04DD">
        <w:rPr>
          <w:rFonts w:ascii="Arial" w:eastAsia="Arial" w:hAnsi="Arial" w:cs="Arial"/>
        </w:rPr>
        <w:t>poprzez pobyt na budowie i</w:t>
      </w:r>
      <w:r w:rsidRPr="005D04DD">
        <w:rPr>
          <w:rFonts w:ascii="Arial" w:eastAsia="Arial" w:hAnsi="Arial" w:cs="Arial"/>
        </w:rPr>
        <w:t xml:space="preserve"> </w:t>
      </w:r>
      <w:r w:rsidR="009D15B0" w:rsidRPr="005D04DD">
        <w:rPr>
          <w:rFonts w:ascii="Arial" w:eastAsia="Arial" w:hAnsi="Arial" w:cs="Arial"/>
        </w:rPr>
        <w:t>uczestniczenie w czynnościach wymagających nadzoru autorskiego poza terenem budowy - w wypadku, gdy wynikać to będzie z:</w:t>
      </w:r>
    </w:p>
    <w:p w:rsidR="006B184B" w:rsidRPr="005D04DD" w:rsidRDefault="00AC56DD" w:rsidP="00EA74B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</w:t>
      </w:r>
      <w:r w:rsidR="009D15B0" w:rsidRPr="005D04DD">
        <w:rPr>
          <w:rFonts w:ascii="Arial" w:eastAsia="Arial" w:hAnsi="Arial" w:cs="Arial"/>
        </w:rPr>
        <w:t xml:space="preserve">ostępu robót; </w:t>
      </w:r>
    </w:p>
    <w:p w:rsidR="006B184B" w:rsidRPr="005D04DD" w:rsidRDefault="00AC56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ż</w:t>
      </w:r>
      <w:r w:rsidR="009D15B0" w:rsidRPr="005D04DD">
        <w:rPr>
          <w:rFonts w:ascii="Arial" w:eastAsia="Arial" w:hAnsi="Arial" w:cs="Arial"/>
        </w:rPr>
        <w:t>ądania Zamawiającego l</w:t>
      </w:r>
      <w:r w:rsidRPr="005D04DD">
        <w:rPr>
          <w:rFonts w:ascii="Arial" w:eastAsia="Arial" w:hAnsi="Arial" w:cs="Arial"/>
        </w:rPr>
        <w:t>ub działającego w jego imieniu i</w:t>
      </w:r>
      <w:r w:rsidR="009D15B0" w:rsidRPr="005D04DD">
        <w:rPr>
          <w:rFonts w:ascii="Arial" w:eastAsia="Arial" w:hAnsi="Arial" w:cs="Arial"/>
        </w:rPr>
        <w:t xml:space="preserve">nspektora nadzoru inwestorskiego, dokonanego poprzez wiadomość e-mail lub wiadomość SMS  przynajmniej na 3 dni przed oczekiwanym pobytem. </w:t>
      </w:r>
    </w:p>
    <w:p w:rsidR="006B184B" w:rsidRDefault="009D15B0" w:rsidP="00DD2CA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48" w:lineRule="auto"/>
        <w:ind w:left="567" w:hanging="425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Uczestniczenie w czynnościach wymagających nadzoru autorskiego poza terenem budowy może mieć miejsce w siedzibie Projektanta, </w:t>
      </w:r>
      <w:r w:rsidR="00AC56DD" w:rsidRPr="005D04DD">
        <w:rPr>
          <w:rFonts w:ascii="Arial" w:eastAsia="Arial" w:hAnsi="Arial" w:cs="Arial"/>
        </w:rPr>
        <w:t>Zamawiającego, w</w:t>
      </w:r>
      <w:r w:rsidRPr="005D04DD">
        <w:rPr>
          <w:rFonts w:ascii="Arial" w:eastAsia="Arial" w:hAnsi="Arial" w:cs="Arial"/>
        </w:rPr>
        <w:t xml:space="preserve">ykonawcy robót budowlanych lub dostawcy materiałów, maszyn lub  urządzeń. </w:t>
      </w:r>
    </w:p>
    <w:p w:rsidR="00481150" w:rsidRPr="00DD2CAD" w:rsidRDefault="00481150" w:rsidP="0048115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48" w:lineRule="auto"/>
        <w:ind w:left="567"/>
        <w:jc w:val="both"/>
        <w:rPr>
          <w:rFonts w:ascii="Arial" w:eastAsia="Arial" w:hAnsi="Arial" w:cs="Arial"/>
        </w:rPr>
      </w:pPr>
    </w:p>
    <w:p w:rsidR="006B184B" w:rsidRPr="005D04DD" w:rsidRDefault="00AC56DD">
      <w:pPr>
        <w:spacing w:line="348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§ 3</w:t>
      </w:r>
    </w:p>
    <w:p w:rsidR="007E5413" w:rsidRPr="005D04DD" w:rsidRDefault="009D15B0" w:rsidP="00DD2CAD">
      <w:pPr>
        <w:spacing w:line="348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Wynagrodzenie i warunki płatności</w:t>
      </w:r>
    </w:p>
    <w:p w:rsidR="006B184B" w:rsidRPr="005D04DD" w:rsidRDefault="009D15B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Łączne wynagrodzenie </w:t>
      </w:r>
      <w:r w:rsidR="00AC56DD" w:rsidRPr="005D04DD">
        <w:rPr>
          <w:rFonts w:ascii="Arial" w:eastAsia="Arial" w:hAnsi="Arial" w:cs="Arial"/>
        </w:rPr>
        <w:t>Projektanta</w:t>
      </w:r>
      <w:r w:rsidRPr="005D04DD">
        <w:rPr>
          <w:rFonts w:ascii="Arial" w:eastAsia="Arial" w:hAnsi="Arial" w:cs="Arial"/>
        </w:rPr>
        <w:t xml:space="preserve"> z tytułu sprawowania nadzoru autorskiego wynosi: ……………….. złotych netto (słownie: ………………….. 00/100), powiększone o wartość podatku VAT w wysokości ……………. złotych, co stanowi ………...………. złotych brutto (słownie: …………….. /100).</w:t>
      </w:r>
    </w:p>
    <w:p w:rsidR="00AC56DD" w:rsidRPr="005D04DD" w:rsidRDefault="008B543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Projektant będzie wystawiał faktury</w:t>
      </w:r>
      <w:r w:rsidR="00AC56DD" w:rsidRPr="005D04DD">
        <w:rPr>
          <w:rFonts w:ascii="Arial" w:eastAsia="Arial" w:hAnsi="Arial" w:cs="Arial"/>
        </w:rPr>
        <w:t>:</w:t>
      </w:r>
    </w:p>
    <w:p w:rsidR="006B184B" w:rsidRPr="005D04DD" w:rsidRDefault="00AC56DD" w:rsidP="0012255E">
      <w:pPr>
        <w:pStyle w:val="Akapitzlist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709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po częściowych odbiorach technicznych</w:t>
      </w:r>
      <w:r w:rsidR="009D15B0" w:rsidRPr="005D04DD">
        <w:rPr>
          <w:rFonts w:ascii="Arial" w:eastAsia="Arial" w:hAnsi="Arial" w:cs="Arial"/>
        </w:rPr>
        <w:t xml:space="preserve"> robót budowlanych</w:t>
      </w:r>
      <w:r w:rsidRPr="005D04DD">
        <w:rPr>
          <w:rFonts w:ascii="Arial" w:eastAsia="Arial" w:hAnsi="Arial" w:cs="Arial"/>
        </w:rPr>
        <w:t xml:space="preserve"> – </w:t>
      </w:r>
      <w:r w:rsidR="009D15B0" w:rsidRPr="005D04DD">
        <w:rPr>
          <w:rFonts w:ascii="Arial" w:eastAsia="Arial" w:hAnsi="Arial" w:cs="Arial"/>
        </w:rPr>
        <w:t>do wysokości 90 % wartości w</w:t>
      </w:r>
      <w:r w:rsidRPr="005D04DD">
        <w:rPr>
          <w:rFonts w:ascii="Arial" w:eastAsia="Arial" w:hAnsi="Arial" w:cs="Arial"/>
        </w:rPr>
        <w:t>ynagrodzenia określonego w ust. 1</w:t>
      </w:r>
      <w:r w:rsidR="009D15B0" w:rsidRPr="005D04DD">
        <w:rPr>
          <w:rFonts w:ascii="Arial" w:eastAsia="Arial" w:hAnsi="Arial" w:cs="Arial"/>
        </w:rPr>
        <w:t xml:space="preserve"> – w wysokości proporcjonalnej do wartości wykonanego zakresu rzeczowego robót budowlanych</w:t>
      </w:r>
      <w:r w:rsidR="000C0EB4" w:rsidRPr="005D04DD">
        <w:rPr>
          <w:rFonts w:ascii="Arial" w:eastAsia="Arial" w:hAnsi="Arial" w:cs="Arial"/>
        </w:rPr>
        <w:t>,</w:t>
      </w:r>
      <w:r w:rsidR="009D15B0" w:rsidRPr="005D04DD">
        <w:rPr>
          <w:rFonts w:ascii="Arial" w:eastAsia="Arial" w:hAnsi="Arial" w:cs="Arial"/>
        </w:rPr>
        <w:t xml:space="preserve"> </w:t>
      </w:r>
    </w:p>
    <w:p w:rsidR="000C0EB4" w:rsidRPr="005D04DD" w:rsidRDefault="000C0EB4" w:rsidP="00AC56DD">
      <w:pPr>
        <w:pStyle w:val="Akapitzlist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709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po odbiorze końcowym robót budowlanych </w:t>
      </w:r>
      <w:r w:rsidR="00C43E52" w:rsidRPr="005D04DD">
        <w:rPr>
          <w:rFonts w:ascii="Arial" w:eastAsia="Arial" w:hAnsi="Arial" w:cs="Arial"/>
        </w:rPr>
        <w:t>i uzyskaniu pozwolenia na użytkowanie</w:t>
      </w:r>
      <w:r w:rsidR="00B7132C">
        <w:rPr>
          <w:rFonts w:ascii="Arial" w:eastAsia="Arial" w:hAnsi="Arial" w:cs="Arial"/>
        </w:rPr>
        <w:t xml:space="preserve"> </w:t>
      </w:r>
      <w:r w:rsidR="00B7132C" w:rsidRPr="00B7132C">
        <w:rPr>
          <w:rFonts w:ascii="Arial" w:hAnsi="Arial" w:cs="Arial"/>
        </w:rPr>
        <w:t>bądź po upływie terminu do wniesienia sprzeciwu przez organ nadzoru budowlanego</w:t>
      </w:r>
      <w:r w:rsidR="00C43E52" w:rsidRPr="005D04DD">
        <w:rPr>
          <w:rFonts w:ascii="Arial" w:eastAsia="Arial" w:hAnsi="Arial" w:cs="Arial"/>
        </w:rPr>
        <w:t xml:space="preserve"> </w:t>
      </w:r>
      <w:r w:rsidRPr="005D04DD">
        <w:rPr>
          <w:rFonts w:ascii="Arial" w:eastAsia="Arial" w:hAnsi="Arial" w:cs="Arial"/>
        </w:rPr>
        <w:t>– w wysokości pozostałej części wynagrodzenia.</w:t>
      </w:r>
    </w:p>
    <w:p w:rsidR="006B184B" w:rsidRPr="005D04DD" w:rsidRDefault="009A783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Wynagrodzenie jest płatne w terminie 21 dni od dnia doręczenia Zamawiającemu prawidłowo wystawionej faktury, przelewem na rachunek bankowy Projektanta wskazany w fakturze. Za termin płatności przyjmuje się datę dyspozycji Zamawiającego dokonania polecenia przelewu.</w:t>
      </w:r>
    </w:p>
    <w:p w:rsidR="006B184B" w:rsidRPr="005D04DD" w:rsidRDefault="009D15B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="284"/>
        <w:jc w:val="both"/>
        <w:rPr>
          <w:rFonts w:ascii="Arial" w:eastAsia="Arial" w:hAnsi="Arial" w:cs="Arial"/>
          <w:i/>
        </w:rPr>
      </w:pPr>
      <w:r w:rsidRPr="005D04DD">
        <w:rPr>
          <w:rFonts w:ascii="Arial" w:eastAsia="Arial" w:hAnsi="Arial" w:cs="Arial"/>
        </w:rPr>
        <w:t>W</w:t>
      </w:r>
      <w:r w:rsidR="009A7836" w:rsidRPr="005D04DD">
        <w:rPr>
          <w:rFonts w:ascii="Arial" w:eastAsia="Arial" w:hAnsi="Arial" w:cs="Arial"/>
        </w:rPr>
        <w:t>ynagrodzenie określone w ust. 1</w:t>
      </w:r>
      <w:r w:rsidRPr="005D04DD">
        <w:rPr>
          <w:rFonts w:ascii="Arial" w:eastAsia="Arial" w:hAnsi="Arial" w:cs="Arial"/>
        </w:rPr>
        <w:t xml:space="preserve"> jest wynagrodzeniem ryczałtowym stosownie do zapisów a</w:t>
      </w:r>
      <w:r w:rsidR="009A7836" w:rsidRPr="005D04DD">
        <w:rPr>
          <w:rFonts w:ascii="Arial" w:eastAsia="Arial" w:hAnsi="Arial" w:cs="Arial"/>
        </w:rPr>
        <w:t>rt. 632</w:t>
      </w:r>
      <w:r w:rsidRPr="005D04DD">
        <w:rPr>
          <w:rFonts w:ascii="Arial" w:eastAsia="Arial" w:hAnsi="Arial" w:cs="Arial"/>
        </w:rPr>
        <w:t xml:space="preserve"> </w:t>
      </w:r>
      <w:r w:rsidR="009A7836" w:rsidRPr="005D04DD">
        <w:rPr>
          <w:rFonts w:ascii="Arial" w:eastAsia="Arial" w:hAnsi="Arial" w:cs="Arial"/>
        </w:rPr>
        <w:t>Kodeksu cywilnego.</w:t>
      </w:r>
    </w:p>
    <w:p w:rsidR="006B184B" w:rsidRPr="005D04DD" w:rsidRDefault="006B184B">
      <w:pPr>
        <w:rPr>
          <w:rFonts w:ascii="Arial" w:eastAsia="Arial" w:hAnsi="Arial" w:cs="Arial"/>
          <w:b/>
        </w:rPr>
      </w:pPr>
    </w:p>
    <w:p w:rsidR="006B184B" w:rsidRPr="005D04DD" w:rsidRDefault="009D15B0">
      <w:pPr>
        <w:spacing w:line="336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§ 4</w:t>
      </w:r>
    </w:p>
    <w:p w:rsidR="006B184B" w:rsidRPr="005D04DD" w:rsidRDefault="009D15B0">
      <w:pPr>
        <w:spacing w:line="336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 xml:space="preserve">Obowiązki </w:t>
      </w:r>
      <w:r w:rsidR="008B543E" w:rsidRPr="005D04DD">
        <w:rPr>
          <w:rFonts w:ascii="Arial" w:eastAsia="Arial" w:hAnsi="Arial" w:cs="Arial"/>
          <w:b/>
        </w:rPr>
        <w:t>Projektanta</w:t>
      </w:r>
    </w:p>
    <w:p w:rsidR="006B184B" w:rsidRPr="005D04DD" w:rsidRDefault="009D15B0" w:rsidP="00EE4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Obowiązki </w:t>
      </w:r>
      <w:r w:rsidR="008B543E" w:rsidRPr="005D04DD">
        <w:rPr>
          <w:rFonts w:ascii="Arial" w:eastAsia="Arial" w:hAnsi="Arial" w:cs="Arial"/>
        </w:rPr>
        <w:t>Projektanta</w:t>
      </w:r>
      <w:r w:rsidRPr="005D04DD">
        <w:rPr>
          <w:rFonts w:ascii="Arial" w:eastAsia="Arial" w:hAnsi="Arial" w:cs="Arial"/>
        </w:rPr>
        <w:t xml:space="preserve"> obejmować będą w szczególności:</w:t>
      </w:r>
    </w:p>
    <w:p w:rsidR="006B184B" w:rsidRPr="005D04DD" w:rsidRDefault="009D1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nadzór nad zgodnością wykonawstwa robót z dokumentacją projektową w zakresie rozwiązań użytkowych, technicznych, technologicznych, materiałowych i doboru urządzeń,</w:t>
      </w:r>
    </w:p>
    <w:p w:rsidR="006B184B" w:rsidRPr="005D04DD" w:rsidRDefault="009D1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wyjaśnianie wątpliwości Zamawiającego i wykonawcy robót budowlanych powstałych w toku realizacji</w:t>
      </w:r>
      <w:r w:rsidR="00A273C8" w:rsidRPr="005D04DD">
        <w:rPr>
          <w:rFonts w:ascii="Arial" w:eastAsia="Arial" w:hAnsi="Arial" w:cs="Arial"/>
        </w:rPr>
        <w:t>,</w:t>
      </w:r>
      <w:r w:rsidRPr="005D04DD">
        <w:rPr>
          <w:rFonts w:ascii="Arial" w:eastAsia="Arial" w:hAnsi="Arial" w:cs="Arial"/>
        </w:rPr>
        <w:t xml:space="preserve"> poprzez dodatkowe informacje i opracowania, w tym: zestawienia, </w:t>
      </w:r>
      <w:r w:rsidRPr="005D04DD">
        <w:rPr>
          <w:rFonts w:ascii="Arial" w:eastAsia="Arial" w:hAnsi="Arial" w:cs="Arial"/>
        </w:rPr>
        <w:lastRenderedPageBreak/>
        <w:t>rysunki robocze, szkice, uszczegółowianie rysunków wykonawczych, nanoszenie niezbędnych poprawek lub uzupełnień na dokumentację projektową,</w:t>
      </w:r>
    </w:p>
    <w:p w:rsidR="006B184B" w:rsidRPr="005D04DD" w:rsidRDefault="009D1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uzgadnianie z Zamawiającym, inspektorem nadzoru  inwestorskiego i wykonawcą robót budowlanych możliwości wprowadzenia rozwiązań zamiennych w stosunku do przewidzianych w dokumentacji projektowej w zakresie materiałów i konstrukcji, rozwiązań technicznych, technologicznych i użytkowych, jednak o jakości i standardzie nie niższych niż przewidziano w dokumentacji projektowej,</w:t>
      </w:r>
    </w:p>
    <w:p w:rsidR="006B184B" w:rsidRPr="005D04DD" w:rsidRDefault="009D1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opiniowanie przedsta</w:t>
      </w:r>
      <w:r w:rsidR="00A273C8" w:rsidRPr="005D04DD">
        <w:rPr>
          <w:rFonts w:ascii="Arial" w:eastAsia="Arial" w:hAnsi="Arial" w:cs="Arial"/>
        </w:rPr>
        <w:t>wionych przez wykonawcę robót, Z</w:t>
      </w:r>
      <w:r w:rsidRPr="005D04DD">
        <w:rPr>
          <w:rFonts w:ascii="Arial" w:eastAsia="Arial" w:hAnsi="Arial" w:cs="Arial"/>
        </w:rPr>
        <w:t>amawiającego lub inspektora nadzoru inwestorskiego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budowlanej, a koszt zastosowania nowych nie zwiększy kosztów zadania z zastrzeżeniem, że każde z rozwiązań musi być zaakceptowane przez Zamawiającego,</w:t>
      </w:r>
    </w:p>
    <w:p w:rsidR="006B184B" w:rsidRPr="005D04DD" w:rsidRDefault="009D1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na wezwanie Zamawiającego ocena parametrów lub wyników szczegółowych badań materiałów i konstrukcji w zakresie zgodności z rozwiązaniami projektowymi, normami i przepisami,</w:t>
      </w:r>
    </w:p>
    <w:p w:rsidR="006B184B" w:rsidRPr="005D04DD" w:rsidRDefault="00A27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dokonanie</w:t>
      </w:r>
      <w:r w:rsidR="009D15B0" w:rsidRPr="005D04DD">
        <w:rPr>
          <w:rFonts w:ascii="Arial" w:eastAsia="Arial" w:hAnsi="Arial" w:cs="Arial"/>
        </w:rPr>
        <w:t xml:space="preserve"> zmian rozwiązań projektowych – na żądanie Zamawiającego,</w:t>
      </w:r>
    </w:p>
    <w:p w:rsidR="006B184B" w:rsidRPr="005D04DD" w:rsidRDefault="009D1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na wezwanie Zamawiającego udział w radach budowy, naradach koordynacyjnych i komisjach technicznych, odbiorach robót zanikowych</w:t>
      </w:r>
      <w:r w:rsidR="00A273C8" w:rsidRPr="005D04DD">
        <w:rPr>
          <w:rFonts w:ascii="Arial" w:eastAsia="Arial" w:hAnsi="Arial" w:cs="Arial"/>
        </w:rPr>
        <w:t>,</w:t>
      </w:r>
      <w:r w:rsidRPr="005D04DD">
        <w:rPr>
          <w:rFonts w:ascii="Arial" w:eastAsia="Arial" w:hAnsi="Arial" w:cs="Arial"/>
        </w:rPr>
        <w:t xml:space="preserve"> próbach ins</w:t>
      </w:r>
      <w:r w:rsidR="00A273C8" w:rsidRPr="005D04DD">
        <w:rPr>
          <w:rFonts w:ascii="Arial" w:eastAsia="Arial" w:hAnsi="Arial" w:cs="Arial"/>
        </w:rPr>
        <w:t>talacji i procedurach rozruchu</w:t>
      </w:r>
      <w:r w:rsidRPr="005D04DD">
        <w:rPr>
          <w:rFonts w:ascii="Arial" w:eastAsia="Arial" w:hAnsi="Arial" w:cs="Arial"/>
        </w:rPr>
        <w:t xml:space="preserve">, </w:t>
      </w:r>
      <w:r w:rsidR="00A273C8" w:rsidRPr="005D04DD">
        <w:rPr>
          <w:rFonts w:ascii="Arial" w:eastAsia="Arial" w:hAnsi="Arial" w:cs="Arial"/>
        </w:rPr>
        <w:t xml:space="preserve">odbiorach częściowych, </w:t>
      </w:r>
      <w:r w:rsidRPr="005D04DD">
        <w:rPr>
          <w:rFonts w:ascii="Arial" w:eastAsia="Arial" w:hAnsi="Arial" w:cs="Arial"/>
        </w:rPr>
        <w:t>odbiorze końcowym,</w:t>
      </w:r>
    </w:p>
    <w:p w:rsidR="006B184B" w:rsidRPr="005D04DD" w:rsidRDefault="00A273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poprawianie błędów projektowych, likwidację</w:t>
      </w:r>
      <w:r w:rsidR="009D15B0" w:rsidRPr="005D04DD">
        <w:rPr>
          <w:rFonts w:ascii="Arial" w:eastAsia="Arial" w:hAnsi="Arial" w:cs="Arial"/>
        </w:rPr>
        <w:t xml:space="preserve"> kolizji między różnymi branżami lub uzupełnienia rysunków, detali bądź opisu technologii wykonania nie zawartych w dokumentacji autorskiej – bez prawa do odrębnego wynagrodzenia.</w:t>
      </w:r>
    </w:p>
    <w:p w:rsidR="006B184B" w:rsidRPr="005D04DD" w:rsidRDefault="00C57DC9" w:rsidP="00EE4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Projektant</w:t>
      </w:r>
      <w:r w:rsidR="009D15B0" w:rsidRPr="005D04DD">
        <w:rPr>
          <w:rFonts w:ascii="Arial" w:eastAsia="Arial" w:hAnsi="Arial" w:cs="Arial"/>
        </w:rPr>
        <w:t xml:space="preserve"> zobowiązuje się do wykonywania obowiązków wynikających z niniejszej umowy z należytą starannością i na zasadzie zapewnienia najwyższej jakości usług, przy czym działania w ramach nadzoru autorskiego </w:t>
      </w:r>
      <w:r w:rsidR="009D15B0" w:rsidRPr="005D04DD">
        <w:rPr>
          <w:rFonts w:ascii="Arial" w:eastAsia="Arial" w:hAnsi="Arial" w:cs="Arial"/>
          <w:u w:val="single"/>
        </w:rPr>
        <w:t>nie mogą</w:t>
      </w:r>
      <w:r w:rsidR="009D15B0" w:rsidRPr="005D04DD">
        <w:rPr>
          <w:rFonts w:ascii="Arial" w:eastAsia="Arial" w:hAnsi="Arial" w:cs="Arial"/>
        </w:rPr>
        <w:t xml:space="preserve"> powodować przeszkód i opóźnień w realizacji zadania.</w:t>
      </w:r>
    </w:p>
    <w:p w:rsidR="006B184B" w:rsidRPr="005D04DD" w:rsidRDefault="009D15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426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W przypadku wprowadzenia </w:t>
      </w:r>
      <w:r w:rsidRPr="005D04DD">
        <w:rPr>
          <w:rFonts w:ascii="Arial" w:eastAsia="Arial" w:hAnsi="Arial" w:cs="Arial"/>
          <w:u w:val="single"/>
        </w:rPr>
        <w:t>zmian stanowiących istotne odstępstwo od zatwierdzonego projektu</w:t>
      </w:r>
      <w:r w:rsidRPr="009F4D6D">
        <w:rPr>
          <w:rFonts w:ascii="Arial" w:eastAsia="Arial" w:hAnsi="Arial" w:cs="Arial"/>
        </w:rPr>
        <w:t xml:space="preserve"> </w:t>
      </w:r>
      <w:r w:rsidRPr="005D04DD">
        <w:rPr>
          <w:rFonts w:ascii="Arial" w:eastAsia="Arial" w:hAnsi="Arial" w:cs="Arial"/>
        </w:rPr>
        <w:t>i pozwolenia na budowę z powodu błędów w dokumentacji</w:t>
      </w:r>
      <w:r w:rsidR="00C57DC9" w:rsidRPr="005D04DD">
        <w:rPr>
          <w:rFonts w:ascii="Arial" w:eastAsia="Arial" w:hAnsi="Arial" w:cs="Arial"/>
        </w:rPr>
        <w:t xml:space="preserve"> projektowej</w:t>
      </w:r>
      <w:r w:rsidRPr="005D04DD">
        <w:rPr>
          <w:rFonts w:ascii="Arial" w:eastAsia="Arial" w:hAnsi="Arial" w:cs="Arial"/>
        </w:rPr>
        <w:t xml:space="preserve">, </w:t>
      </w:r>
      <w:r w:rsidR="00C57DC9" w:rsidRPr="005D04DD">
        <w:rPr>
          <w:rFonts w:ascii="Arial" w:eastAsia="Arial" w:hAnsi="Arial" w:cs="Arial"/>
        </w:rPr>
        <w:t>Projektant</w:t>
      </w:r>
      <w:r w:rsidRPr="005D04DD">
        <w:rPr>
          <w:rFonts w:ascii="Arial" w:eastAsia="Arial" w:hAnsi="Arial" w:cs="Arial"/>
        </w:rPr>
        <w:t xml:space="preserve"> obowiązany jest własnym staraniem i na własny koszt doprowadzić do zgodności z obowiązującym prawem (sporządzenie projektu zamiennego, uzgodnienia, pozwolenie na budowę</w:t>
      </w:r>
      <w:r w:rsidR="00C57DC9" w:rsidRPr="005D04DD">
        <w:rPr>
          <w:rFonts w:ascii="Arial" w:eastAsia="Arial" w:hAnsi="Arial" w:cs="Arial"/>
        </w:rPr>
        <w:t xml:space="preserve"> </w:t>
      </w:r>
      <w:r w:rsidRPr="005D04DD">
        <w:rPr>
          <w:rFonts w:ascii="Arial" w:eastAsia="Arial" w:hAnsi="Arial" w:cs="Arial"/>
        </w:rPr>
        <w:t xml:space="preserve"> lub zgłoszenie remontowe), mając na uwadze postanowienie </w:t>
      </w:r>
      <w:r w:rsidR="00C57DC9" w:rsidRPr="005D04DD">
        <w:rPr>
          <w:rFonts w:ascii="Arial" w:eastAsia="Arial" w:hAnsi="Arial" w:cs="Arial"/>
        </w:rPr>
        <w:t>ust 2</w:t>
      </w:r>
      <w:r w:rsidRPr="005D04DD">
        <w:rPr>
          <w:rFonts w:ascii="Arial" w:eastAsia="Arial" w:hAnsi="Arial" w:cs="Arial"/>
        </w:rPr>
        <w:t>.</w:t>
      </w:r>
    </w:p>
    <w:p w:rsidR="000942EE" w:rsidRPr="005D04DD" w:rsidRDefault="00C57DC9" w:rsidP="00B800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line="348" w:lineRule="auto"/>
        <w:ind w:left="426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Projektant</w:t>
      </w:r>
      <w:r w:rsidR="009D15B0" w:rsidRPr="005D04DD">
        <w:rPr>
          <w:rFonts w:ascii="Arial" w:eastAsia="Arial" w:hAnsi="Arial" w:cs="Arial"/>
        </w:rPr>
        <w:t xml:space="preserve"> zobowiązany jest przedstawić Zamawiającemu skutki finansowe proponowanych zmian dokumentacji w stosunku do rozwiązań poprzednich i uzyskać protokolarną zgodę Zamawiającego na ich wprowadzenie. </w:t>
      </w:r>
      <w:r w:rsidRPr="005D04DD">
        <w:rPr>
          <w:rFonts w:ascii="Arial" w:eastAsia="Arial" w:hAnsi="Arial" w:cs="Arial"/>
        </w:rPr>
        <w:t>Projektant</w:t>
      </w:r>
      <w:r w:rsidR="009D15B0" w:rsidRPr="005D04DD">
        <w:rPr>
          <w:rFonts w:ascii="Arial" w:eastAsia="Arial" w:hAnsi="Arial" w:cs="Arial"/>
        </w:rPr>
        <w:t xml:space="preserve"> poniesie wszelkie skutki finansowe zmian, które wprowadził bez wiedzy i zgody Zamawiającego</w:t>
      </w:r>
      <w:r w:rsidRPr="005D04DD">
        <w:rPr>
          <w:rFonts w:ascii="Arial" w:eastAsia="Arial" w:hAnsi="Arial" w:cs="Arial"/>
        </w:rPr>
        <w:t>.</w:t>
      </w:r>
    </w:p>
    <w:p w:rsidR="006B184B" w:rsidRPr="005D04DD" w:rsidRDefault="009D15B0" w:rsidP="00B800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"/>
        </w:tabs>
        <w:spacing w:line="348" w:lineRule="auto"/>
        <w:ind w:left="426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lastRenderedPageBreak/>
        <w:t xml:space="preserve">Udokumentowanie zmian rozwiązań projektowych stanowić będą podpisane przez </w:t>
      </w:r>
      <w:r w:rsidR="00C57DC9" w:rsidRPr="005D04DD">
        <w:rPr>
          <w:rFonts w:ascii="Arial" w:eastAsia="Arial" w:hAnsi="Arial" w:cs="Arial"/>
        </w:rPr>
        <w:t>P</w:t>
      </w:r>
      <w:r w:rsidRPr="005D04DD">
        <w:rPr>
          <w:rFonts w:ascii="Arial" w:eastAsia="Arial" w:hAnsi="Arial" w:cs="Arial"/>
        </w:rPr>
        <w:t>rojektanta lub projektant</w:t>
      </w:r>
      <w:r w:rsidR="00C57DC9" w:rsidRPr="005D04DD">
        <w:rPr>
          <w:rFonts w:ascii="Arial" w:eastAsia="Arial" w:hAnsi="Arial" w:cs="Arial"/>
        </w:rPr>
        <w:t>ów sprawujących nadzór autorski</w:t>
      </w:r>
      <w:r w:rsidRPr="005D04DD">
        <w:rPr>
          <w:rFonts w:ascii="Arial" w:eastAsia="Arial" w:hAnsi="Arial" w:cs="Arial"/>
        </w:rPr>
        <w:t>:</w:t>
      </w:r>
    </w:p>
    <w:p w:rsidR="006B184B" w:rsidRPr="005D04DD" w:rsidRDefault="009D15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zapisy na rysunkach wchodzących w skład dokumentacji projektowej,</w:t>
      </w:r>
    </w:p>
    <w:p w:rsidR="006B184B" w:rsidRPr="005D04DD" w:rsidRDefault="009D15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rysunki zamienne lub szkice albo nowe projekty opatrzone datą, podpisem projektanta (autora) oraz informacją, jaki element dokumentacji projektowej zastępują,</w:t>
      </w:r>
    </w:p>
    <w:p w:rsidR="006B184B" w:rsidRPr="005D04DD" w:rsidRDefault="009D15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wpisy do dziennika budowy,</w:t>
      </w:r>
    </w:p>
    <w:p w:rsidR="006B184B" w:rsidRPr="005D04DD" w:rsidRDefault="009D15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protokoły lub no</w:t>
      </w:r>
      <w:r w:rsidR="00C57DC9" w:rsidRPr="005D04DD">
        <w:rPr>
          <w:rFonts w:ascii="Arial" w:eastAsia="Arial" w:hAnsi="Arial" w:cs="Arial"/>
        </w:rPr>
        <w:t>tatki służbowe podpisane przez S</w:t>
      </w:r>
      <w:r w:rsidRPr="005D04DD">
        <w:rPr>
          <w:rFonts w:ascii="Arial" w:eastAsia="Arial" w:hAnsi="Arial" w:cs="Arial"/>
        </w:rPr>
        <w:t>trony.</w:t>
      </w:r>
    </w:p>
    <w:p w:rsidR="006B184B" w:rsidRPr="005D04DD" w:rsidRDefault="009D15B0" w:rsidP="004A0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 Projektant, w trakcie realizacji budowy, ma prawo:</w:t>
      </w:r>
    </w:p>
    <w:p w:rsidR="006B184B" w:rsidRPr="005D04DD" w:rsidRDefault="009D15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9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wstępu na teren budowy;  </w:t>
      </w:r>
    </w:p>
    <w:p w:rsidR="006B184B" w:rsidRPr="005D04DD" w:rsidRDefault="009D15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9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żądania wpisem do dziennika budowy wstrzymania robót budowlanych w razie:</w:t>
      </w:r>
    </w:p>
    <w:p w:rsidR="006B184B" w:rsidRPr="005D04DD" w:rsidRDefault="009D15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stwierdzenia możliwości powstania zagrożenia,</w:t>
      </w:r>
    </w:p>
    <w:p w:rsidR="006B184B" w:rsidRPr="005D04DD" w:rsidRDefault="009D15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wykonywania ich niezgodnie z projektem.</w:t>
      </w:r>
    </w:p>
    <w:p w:rsidR="006B184B" w:rsidRPr="005D04DD" w:rsidRDefault="009D15B0" w:rsidP="009256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Każdy pobyt </w:t>
      </w:r>
      <w:r w:rsidR="00C57DC9" w:rsidRPr="005D04DD">
        <w:rPr>
          <w:rFonts w:ascii="Arial" w:eastAsia="Arial" w:hAnsi="Arial" w:cs="Arial"/>
        </w:rPr>
        <w:t>Projektanta</w:t>
      </w:r>
      <w:r w:rsidRPr="005D04DD">
        <w:rPr>
          <w:rFonts w:ascii="Arial" w:eastAsia="Arial" w:hAnsi="Arial" w:cs="Arial"/>
        </w:rPr>
        <w:t xml:space="preserve"> na terenie budowy musi być odnotowany wpisem do dziennika budowy. </w:t>
      </w:r>
    </w:p>
    <w:p w:rsidR="009256D8" w:rsidRPr="005D04DD" w:rsidRDefault="009256D8" w:rsidP="009256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Jeżeli </w:t>
      </w:r>
      <w:r w:rsidR="00EB3F2A" w:rsidRPr="005D04DD">
        <w:rPr>
          <w:rFonts w:ascii="Arial" w:eastAsia="Arial" w:hAnsi="Arial" w:cs="Arial"/>
        </w:rPr>
        <w:t xml:space="preserve">w wykonaniu robót budowlanych </w:t>
      </w:r>
      <w:r w:rsidRPr="005D04DD">
        <w:rPr>
          <w:rFonts w:ascii="Arial" w:eastAsia="Arial" w:hAnsi="Arial" w:cs="Arial"/>
        </w:rPr>
        <w:t>stwierdzone zostanie istotne odstępstwo od zatwierdzone</w:t>
      </w:r>
      <w:r w:rsidR="00EB3F2A" w:rsidRPr="005D04DD">
        <w:rPr>
          <w:rFonts w:ascii="Arial" w:eastAsia="Arial" w:hAnsi="Arial" w:cs="Arial"/>
        </w:rPr>
        <w:t>go</w:t>
      </w:r>
      <w:r w:rsidRPr="005D04DD">
        <w:rPr>
          <w:rFonts w:ascii="Arial" w:eastAsia="Arial" w:hAnsi="Arial" w:cs="Arial"/>
        </w:rPr>
        <w:t xml:space="preserve"> pr</w:t>
      </w:r>
      <w:r w:rsidR="00EB3F2A" w:rsidRPr="005D04DD">
        <w:rPr>
          <w:rFonts w:ascii="Arial" w:eastAsia="Arial" w:hAnsi="Arial" w:cs="Arial"/>
        </w:rPr>
        <w:t>ojektu budowalnego i</w:t>
      </w:r>
      <w:r w:rsidRPr="005D04DD">
        <w:rPr>
          <w:rFonts w:ascii="Arial" w:eastAsia="Arial" w:hAnsi="Arial" w:cs="Arial"/>
        </w:rPr>
        <w:t xml:space="preserve"> projektu technicznego, wprowadzone bez wiedzy </w:t>
      </w:r>
      <w:r w:rsidR="00EB3F2A" w:rsidRPr="005D04DD">
        <w:rPr>
          <w:rFonts w:ascii="Arial" w:eastAsia="Arial" w:hAnsi="Arial" w:cs="Arial"/>
        </w:rPr>
        <w:t>Projektanta</w:t>
      </w:r>
      <w:r w:rsidRPr="005D04DD">
        <w:rPr>
          <w:rFonts w:ascii="Arial" w:eastAsia="Arial" w:hAnsi="Arial" w:cs="Arial"/>
        </w:rPr>
        <w:t>, będzie on zwolniony z obowiązku:</w:t>
      </w:r>
    </w:p>
    <w:p w:rsidR="009256D8" w:rsidRPr="005D04DD" w:rsidRDefault="009256D8" w:rsidP="00EE4ED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wyrażenia zgody na te odstępstwa (zmiany),</w:t>
      </w:r>
    </w:p>
    <w:p w:rsidR="009256D8" w:rsidRPr="005D04DD" w:rsidRDefault="009256D8" w:rsidP="009256D8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podpisania oświadczenia o zgodności wykonania inwestycji z projektem budowlanym i warunkami pozwolenia na budowę, obowiązującymi przepisami techniczno-budowlanymi i Polskimi Normami.</w:t>
      </w:r>
    </w:p>
    <w:p w:rsidR="006B184B" w:rsidRPr="005D04DD" w:rsidRDefault="006B184B">
      <w:pPr>
        <w:jc w:val="both"/>
        <w:rPr>
          <w:rFonts w:ascii="Arial" w:eastAsia="Arial" w:hAnsi="Arial" w:cs="Arial"/>
        </w:rPr>
      </w:pPr>
    </w:p>
    <w:p w:rsidR="006B184B" w:rsidRPr="005D04DD" w:rsidRDefault="00C57DC9">
      <w:pPr>
        <w:spacing w:line="360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§ 5</w:t>
      </w:r>
    </w:p>
    <w:p w:rsidR="006B184B" w:rsidRPr="005D04DD" w:rsidRDefault="00BC5081">
      <w:pPr>
        <w:spacing w:line="360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O</w:t>
      </w:r>
      <w:r w:rsidR="009D15B0" w:rsidRPr="005D04DD">
        <w:rPr>
          <w:rFonts w:ascii="Arial" w:eastAsia="Arial" w:hAnsi="Arial" w:cs="Arial"/>
          <w:b/>
        </w:rPr>
        <w:t>bowiązki Zamawiającego</w:t>
      </w:r>
    </w:p>
    <w:p w:rsidR="006B184B" w:rsidRPr="005D04DD" w:rsidRDefault="009D15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Do obowiązków Zamawiającego należy przede wszystkim:</w:t>
      </w:r>
    </w:p>
    <w:p w:rsidR="006B184B" w:rsidRPr="005D04DD" w:rsidRDefault="009D15B0" w:rsidP="00BC508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pełne współdziałanie z Projektantem w celu prawidłowej realizacji przedmiotu umowy,</w:t>
      </w:r>
    </w:p>
    <w:p w:rsidR="006B184B" w:rsidRPr="005D04DD" w:rsidRDefault="00C57D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umożliwienie Projektantowi</w:t>
      </w:r>
      <w:r w:rsidR="009D15B0" w:rsidRPr="005D04DD">
        <w:rPr>
          <w:rFonts w:ascii="Arial" w:eastAsia="Arial" w:hAnsi="Arial" w:cs="Arial"/>
        </w:rPr>
        <w:t xml:space="preserve"> dostęp</w:t>
      </w:r>
      <w:r w:rsidRPr="005D04DD">
        <w:rPr>
          <w:rFonts w:ascii="Arial" w:eastAsia="Arial" w:hAnsi="Arial" w:cs="Arial"/>
        </w:rPr>
        <w:t>u</w:t>
      </w:r>
      <w:r w:rsidR="009D15B0" w:rsidRPr="005D04DD">
        <w:rPr>
          <w:rFonts w:ascii="Arial" w:eastAsia="Arial" w:hAnsi="Arial" w:cs="Arial"/>
        </w:rPr>
        <w:t xml:space="preserve"> na teren budowy i prowadzenia </w:t>
      </w:r>
      <w:r w:rsidRPr="005D04DD">
        <w:rPr>
          <w:rFonts w:ascii="Arial" w:eastAsia="Arial" w:hAnsi="Arial" w:cs="Arial"/>
        </w:rPr>
        <w:t xml:space="preserve">nadzoru </w:t>
      </w:r>
      <w:r w:rsidR="009D15B0" w:rsidRPr="005D04DD">
        <w:rPr>
          <w:rFonts w:ascii="Arial" w:eastAsia="Arial" w:hAnsi="Arial" w:cs="Arial"/>
        </w:rPr>
        <w:t xml:space="preserve">każdego zadania inwestycyjnego, </w:t>
      </w:r>
    </w:p>
    <w:p w:rsidR="006B184B" w:rsidRPr="005D04DD" w:rsidRDefault="00C57D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zapewnienie współpracy</w:t>
      </w:r>
      <w:r w:rsidR="009D15B0" w:rsidRPr="005D04DD">
        <w:rPr>
          <w:rFonts w:ascii="Arial" w:eastAsia="Arial" w:hAnsi="Arial" w:cs="Arial"/>
        </w:rPr>
        <w:t xml:space="preserve"> i koordynacja działań wszystkich </w:t>
      </w:r>
      <w:r w:rsidRPr="005D04DD">
        <w:rPr>
          <w:rFonts w:ascii="Arial" w:eastAsia="Arial" w:hAnsi="Arial" w:cs="Arial"/>
        </w:rPr>
        <w:t>uczestników procesu budowlanego.</w:t>
      </w:r>
    </w:p>
    <w:p w:rsidR="006B184B" w:rsidRPr="005D04DD" w:rsidRDefault="009D15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Zamawiający przed rozpoczęciem robót budowlanych zawiadomi właściwy </w:t>
      </w:r>
      <w:r w:rsidR="00C57DC9" w:rsidRPr="005D04DD">
        <w:rPr>
          <w:rFonts w:ascii="Arial" w:eastAsia="Arial" w:hAnsi="Arial" w:cs="Arial"/>
        </w:rPr>
        <w:t>organ nadzoru budowlanego oraz P</w:t>
      </w:r>
      <w:r w:rsidRPr="005D04DD">
        <w:rPr>
          <w:rFonts w:ascii="Arial" w:eastAsia="Arial" w:hAnsi="Arial" w:cs="Arial"/>
        </w:rPr>
        <w:t>rojektanta</w:t>
      </w:r>
      <w:r w:rsidR="00F365FA" w:rsidRPr="005D04DD">
        <w:rPr>
          <w:rFonts w:ascii="Arial" w:eastAsia="Arial" w:hAnsi="Arial" w:cs="Arial"/>
          <w:strike/>
        </w:rPr>
        <w:t xml:space="preserve"> </w:t>
      </w:r>
      <w:r w:rsidRPr="005D04DD">
        <w:rPr>
          <w:rFonts w:ascii="Arial" w:eastAsia="Arial" w:hAnsi="Arial" w:cs="Arial"/>
        </w:rPr>
        <w:t>o zamierzonym terminie rozpoczęcia robót budowlanych.</w:t>
      </w:r>
    </w:p>
    <w:p w:rsidR="006B184B" w:rsidRPr="005D04DD" w:rsidRDefault="006B184B">
      <w:pPr>
        <w:spacing w:line="360" w:lineRule="auto"/>
        <w:jc w:val="both"/>
        <w:rPr>
          <w:rFonts w:ascii="Arial" w:eastAsia="Arial" w:hAnsi="Arial" w:cs="Arial"/>
        </w:rPr>
      </w:pPr>
    </w:p>
    <w:p w:rsidR="006B184B" w:rsidRPr="005D04DD" w:rsidRDefault="00BC5081">
      <w:pPr>
        <w:spacing w:line="360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§ 6</w:t>
      </w:r>
    </w:p>
    <w:p w:rsidR="006B184B" w:rsidRPr="005D04DD" w:rsidRDefault="00414B07">
      <w:pPr>
        <w:spacing w:line="360" w:lineRule="auto"/>
        <w:jc w:val="center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  <w:b/>
        </w:rPr>
        <w:t>K</w:t>
      </w:r>
      <w:r w:rsidR="009D15B0" w:rsidRPr="005D04DD">
        <w:rPr>
          <w:rFonts w:ascii="Arial" w:eastAsia="Arial" w:hAnsi="Arial" w:cs="Arial"/>
          <w:b/>
        </w:rPr>
        <w:t>ar</w:t>
      </w:r>
      <w:r w:rsidRPr="005D04DD">
        <w:rPr>
          <w:rFonts w:ascii="Arial" w:eastAsia="Arial" w:hAnsi="Arial" w:cs="Arial"/>
          <w:b/>
        </w:rPr>
        <w:t>y umowne</w:t>
      </w:r>
      <w:r w:rsidR="009D15B0" w:rsidRPr="005D04DD">
        <w:rPr>
          <w:rFonts w:ascii="Arial" w:eastAsia="Arial" w:hAnsi="Arial" w:cs="Arial"/>
          <w:b/>
        </w:rPr>
        <w:t xml:space="preserve"> </w:t>
      </w:r>
    </w:p>
    <w:p w:rsidR="006B184B" w:rsidRPr="005D04DD" w:rsidRDefault="00D92D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lastRenderedPageBreak/>
        <w:t>Z</w:t>
      </w:r>
      <w:r w:rsidR="009D15B0" w:rsidRPr="005D04DD">
        <w:rPr>
          <w:rFonts w:ascii="Arial" w:eastAsia="Arial" w:hAnsi="Arial" w:cs="Arial"/>
        </w:rPr>
        <w:t xml:space="preserve">a każdy przypadek </w:t>
      </w:r>
      <w:r w:rsidRPr="005D04DD">
        <w:rPr>
          <w:rFonts w:ascii="Arial" w:eastAsia="Arial" w:hAnsi="Arial" w:cs="Arial"/>
        </w:rPr>
        <w:t>naruszenia obowiązku wymienionego w § 4 ust. 1 – 4 stwierdzony przez Zamawiającego</w:t>
      </w:r>
      <w:r w:rsidR="00B36076" w:rsidRPr="005D04DD">
        <w:rPr>
          <w:rFonts w:ascii="Arial" w:eastAsia="Arial" w:hAnsi="Arial" w:cs="Arial"/>
        </w:rPr>
        <w:t>,</w:t>
      </w:r>
      <w:r w:rsidRPr="005D04DD">
        <w:rPr>
          <w:rFonts w:ascii="Arial" w:eastAsia="Arial" w:hAnsi="Arial" w:cs="Arial"/>
        </w:rPr>
        <w:t xml:space="preserve"> Wykonawca zapłaci </w:t>
      </w:r>
      <w:r w:rsidR="00B36076" w:rsidRPr="005D04DD">
        <w:rPr>
          <w:rFonts w:ascii="Arial" w:eastAsia="Arial" w:hAnsi="Arial" w:cs="Arial"/>
        </w:rPr>
        <w:t xml:space="preserve">Zamawiającemu </w:t>
      </w:r>
      <w:r w:rsidRPr="005D04DD">
        <w:rPr>
          <w:rFonts w:ascii="Arial" w:eastAsia="Arial" w:hAnsi="Arial" w:cs="Arial"/>
        </w:rPr>
        <w:t>karę umowną w wysokości 100 zł brutto.</w:t>
      </w:r>
    </w:p>
    <w:p w:rsidR="006B184B" w:rsidRPr="005D04DD" w:rsidRDefault="009D15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W przypadku </w:t>
      </w:r>
      <w:r w:rsidR="00D92D46" w:rsidRPr="005D04DD">
        <w:rPr>
          <w:rFonts w:ascii="Arial" w:eastAsia="Arial" w:hAnsi="Arial" w:cs="Arial"/>
        </w:rPr>
        <w:t>wypowiedzenia umowy</w:t>
      </w:r>
      <w:r w:rsidRPr="005D04DD">
        <w:rPr>
          <w:rFonts w:ascii="Arial" w:eastAsia="Arial" w:hAnsi="Arial" w:cs="Arial"/>
        </w:rPr>
        <w:t xml:space="preserve"> przez </w:t>
      </w:r>
      <w:r w:rsidR="00B36076" w:rsidRPr="005D04DD">
        <w:rPr>
          <w:rFonts w:ascii="Arial" w:eastAsia="Arial" w:hAnsi="Arial" w:cs="Arial"/>
        </w:rPr>
        <w:t>Projektanta</w:t>
      </w:r>
      <w:r w:rsidRPr="005D04DD">
        <w:rPr>
          <w:rFonts w:ascii="Arial" w:eastAsia="Arial" w:hAnsi="Arial" w:cs="Arial"/>
        </w:rPr>
        <w:t xml:space="preserve"> </w:t>
      </w:r>
      <w:r w:rsidR="00D92D46" w:rsidRPr="005D04DD">
        <w:rPr>
          <w:rFonts w:ascii="Arial" w:eastAsia="Arial" w:hAnsi="Arial" w:cs="Arial"/>
        </w:rPr>
        <w:t>bez ważnej przyczyny</w:t>
      </w:r>
      <w:r w:rsidRPr="005D04DD">
        <w:rPr>
          <w:rFonts w:ascii="Arial" w:eastAsia="Arial" w:hAnsi="Arial" w:cs="Arial"/>
        </w:rPr>
        <w:t xml:space="preserve"> albo wypowiedzenia jej przez Zamawiającego z winy </w:t>
      </w:r>
      <w:r w:rsidR="00B36076" w:rsidRPr="005D04DD">
        <w:rPr>
          <w:rFonts w:ascii="Arial" w:eastAsia="Arial" w:hAnsi="Arial" w:cs="Arial"/>
        </w:rPr>
        <w:t xml:space="preserve">Projektanta, Projektant </w:t>
      </w:r>
      <w:r w:rsidRPr="005D04DD">
        <w:rPr>
          <w:rFonts w:ascii="Arial" w:eastAsia="Arial" w:hAnsi="Arial" w:cs="Arial"/>
        </w:rPr>
        <w:t xml:space="preserve">zapłaci Zamawiającemu karę umowną w wysokości 30% wartości wynagrodzenia, o którym mowa w </w:t>
      </w:r>
      <w:r w:rsidR="00B36076" w:rsidRPr="005D04DD">
        <w:rPr>
          <w:rFonts w:ascii="Arial" w:eastAsia="Arial" w:hAnsi="Arial" w:cs="Arial"/>
        </w:rPr>
        <w:t>§ 3</w:t>
      </w:r>
      <w:r w:rsidRPr="005D04DD">
        <w:rPr>
          <w:rFonts w:ascii="Arial" w:eastAsia="Arial" w:hAnsi="Arial" w:cs="Arial"/>
        </w:rPr>
        <w:t xml:space="preserve"> ust.1.</w:t>
      </w:r>
    </w:p>
    <w:p w:rsidR="00B36076" w:rsidRPr="005D04DD" w:rsidRDefault="00B360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Zamawiający może potrącić kary umowne z wynagrodzenia Projektanta, nawet jeśli nie są jeszcze wymagalne.</w:t>
      </w:r>
    </w:p>
    <w:p w:rsidR="006B184B" w:rsidRPr="005D04DD" w:rsidRDefault="00B360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Zamawiający może dochodzić odszkodowania przewyższającego</w:t>
      </w:r>
      <w:r w:rsidR="009D15B0" w:rsidRPr="005D04DD">
        <w:rPr>
          <w:rFonts w:ascii="Arial" w:eastAsia="Arial" w:hAnsi="Arial" w:cs="Arial"/>
        </w:rPr>
        <w:t xml:space="preserve"> wy</w:t>
      </w:r>
      <w:r w:rsidRPr="005D04DD">
        <w:rPr>
          <w:rFonts w:ascii="Arial" w:eastAsia="Arial" w:hAnsi="Arial" w:cs="Arial"/>
        </w:rPr>
        <w:t>sokość naliczonych kar umownych, na zasadach ogólnych.</w:t>
      </w:r>
    </w:p>
    <w:p w:rsidR="006B184B" w:rsidRPr="005D04DD" w:rsidRDefault="009D15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Strony nie ponoszą odpowiedzialności za działania lub zaniechania organów władzy administracyjnej w zakresie od nich niezależnym, jak również nie będą odpowiedzialne za opóźnienia lub niewykonanie zobowiązań spowodowane przez zdarzenia, które są nieprzewidywalne lub których nie można uniknąć, w tym przez działania sił natury, pożary, epidemie, strajki i inne zakłócenia gospodarcze, wojny, blokady, sabotaże oraz polecenia, ograniczenia i zakazy jakiekolwiek organu admini</w:t>
      </w:r>
      <w:r w:rsidR="009256D8" w:rsidRPr="005D04DD">
        <w:rPr>
          <w:rFonts w:ascii="Arial" w:eastAsia="Arial" w:hAnsi="Arial" w:cs="Arial"/>
        </w:rPr>
        <w:t>stracyjnego</w:t>
      </w:r>
      <w:r w:rsidRPr="005D04DD">
        <w:rPr>
          <w:rFonts w:ascii="Arial" w:eastAsia="Arial" w:hAnsi="Arial" w:cs="Arial"/>
        </w:rPr>
        <w:t xml:space="preserve"> sprawującego władzę administracyjną wobec Stron oraz czynności wykonywanych na podstawie niniejszej umowy.</w:t>
      </w:r>
    </w:p>
    <w:p w:rsidR="006B184B" w:rsidRPr="005D04DD" w:rsidRDefault="006B184B">
      <w:pPr>
        <w:jc w:val="both"/>
        <w:rPr>
          <w:rFonts w:ascii="Arial" w:eastAsia="Arial" w:hAnsi="Arial" w:cs="Arial"/>
        </w:rPr>
      </w:pPr>
    </w:p>
    <w:p w:rsidR="006B184B" w:rsidRPr="005D04DD" w:rsidRDefault="00C3717D">
      <w:pPr>
        <w:spacing w:line="348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§ 7</w:t>
      </w:r>
    </w:p>
    <w:p w:rsidR="006B184B" w:rsidRPr="005D04DD" w:rsidRDefault="00C3717D" w:rsidP="004C3F8C">
      <w:pPr>
        <w:spacing w:line="348" w:lineRule="auto"/>
        <w:jc w:val="center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  <w:b/>
        </w:rPr>
        <w:t>Wypowiedzenie</w:t>
      </w:r>
      <w:r w:rsidR="009D15B0" w:rsidRPr="005D04DD">
        <w:rPr>
          <w:rFonts w:ascii="Arial" w:eastAsia="Arial" w:hAnsi="Arial" w:cs="Arial"/>
          <w:b/>
        </w:rPr>
        <w:t xml:space="preserve"> umowy</w:t>
      </w:r>
    </w:p>
    <w:p w:rsidR="004C3F8C" w:rsidRPr="005D04DD" w:rsidRDefault="004C3F8C" w:rsidP="00C3717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="284"/>
        <w:jc w:val="both"/>
        <w:rPr>
          <w:rFonts w:ascii="Arial" w:eastAsia="Arial" w:hAnsi="Arial" w:cs="Arial"/>
          <w:strike/>
        </w:rPr>
      </w:pPr>
      <w:r w:rsidRPr="005D04DD">
        <w:rPr>
          <w:rFonts w:ascii="Arial" w:eastAsia="Arial" w:hAnsi="Arial" w:cs="Arial"/>
        </w:rPr>
        <w:t xml:space="preserve">Każda ze Stron może wypowiedzieć umowę z </w:t>
      </w:r>
      <w:r w:rsidRPr="00525540">
        <w:rPr>
          <w:rFonts w:ascii="Arial" w:eastAsia="Arial" w:hAnsi="Arial" w:cs="Arial"/>
        </w:rPr>
        <w:t xml:space="preserve">zachowaniem </w:t>
      </w:r>
      <w:r w:rsidR="00046224" w:rsidRPr="00525540">
        <w:rPr>
          <w:rFonts w:ascii="Arial" w:eastAsia="Arial" w:hAnsi="Arial" w:cs="Arial"/>
        </w:rPr>
        <w:t>dwutygodniowego</w:t>
      </w:r>
      <w:r w:rsidRPr="00525540">
        <w:rPr>
          <w:rFonts w:ascii="Arial" w:eastAsia="Arial" w:hAnsi="Arial" w:cs="Arial"/>
        </w:rPr>
        <w:t xml:space="preserve"> okresu</w:t>
      </w:r>
      <w:r w:rsidRPr="005D04DD">
        <w:rPr>
          <w:rFonts w:ascii="Arial" w:eastAsia="Arial" w:hAnsi="Arial" w:cs="Arial"/>
        </w:rPr>
        <w:t xml:space="preserve"> wypowiedzenia.</w:t>
      </w:r>
    </w:p>
    <w:p w:rsidR="006B184B" w:rsidRPr="005D04DD" w:rsidRDefault="009D15B0" w:rsidP="00C3717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="284"/>
        <w:jc w:val="both"/>
        <w:rPr>
          <w:rFonts w:ascii="Arial" w:eastAsia="Arial" w:hAnsi="Arial" w:cs="Arial"/>
          <w:strike/>
        </w:rPr>
      </w:pPr>
      <w:r w:rsidRPr="005D04DD">
        <w:rPr>
          <w:rFonts w:ascii="Arial" w:eastAsia="Arial" w:hAnsi="Arial" w:cs="Arial"/>
        </w:rPr>
        <w:t>Projektantowi pr</w:t>
      </w:r>
      <w:r w:rsidR="00C3717D" w:rsidRPr="005D04DD">
        <w:rPr>
          <w:rFonts w:ascii="Arial" w:eastAsia="Arial" w:hAnsi="Arial" w:cs="Arial"/>
        </w:rPr>
        <w:t>zysługuje prawo wypowiedzenia u</w:t>
      </w:r>
      <w:r w:rsidRPr="005D04DD">
        <w:rPr>
          <w:rFonts w:ascii="Arial" w:eastAsia="Arial" w:hAnsi="Arial" w:cs="Arial"/>
        </w:rPr>
        <w:t>mowy</w:t>
      </w:r>
      <w:r w:rsidR="00C3717D" w:rsidRPr="005D04DD">
        <w:rPr>
          <w:rFonts w:ascii="Arial" w:eastAsia="Arial" w:hAnsi="Arial" w:cs="Arial"/>
        </w:rPr>
        <w:t xml:space="preserve"> z ważnej przyczyny w szczególności,</w:t>
      </w:r>
      <w:r w:rsidRPr="005D04DD">
        <w:rPr>
          <w:rFonts w:ascii="Arial" w:eastAsia="Arial" w:hAnsi="Arial" w:cs="Arial"/>
        </w:rPr>
        <w:t xml:space="preserve"> gdy</w:t>
      </w:r>
      <w:r w:rsidR="00C3717D" w:rsidRPr="005D04DD">
        <w:rPr>
          <w:rFonts w:ascii="Arial" w:eastAsia="Arial" w:hAnsi="Arial" w:cs="Arial"/>
        </w:rPr>
        <w:t xml:space="preserve"> Zamawiający</w:t>
      </w:r>
      <w:r w:rsidRPr="005D04DD">
        <w:rPr>
          <w:rFonts w:ascii="Arial" w:eastAsia="Arial" w:hAnsi="Arial" w:cs="Arial"/>
        </w:rPr>
        <w:t>:</w:t>
      </w:r>
    </w:p>
    <w:p w:rsidR="006B184B" w:rsidRPr="005D04DD" w:rsidRDefault="009D15B0" w:rsidP="00C3717D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709"/>
        <w:jc w:val="both"/>
      </w:pPr>
      <w:r w:rsidRPr="005D04DD">
        <w:rPr>
          <w:rFonts w:ascii="Arial" w:eastAsia="Arial" w:hAnsi="Arial" w:cs="Arial"/>
        </w:rPr>
        <w:t xml:space="preserve">zalega z zapłatą </w:t>
      </w:r>
      <w:r w:rsidR="00C3717D" w:rsidRPr="005D04DD">
        <w:rPr>
          <w:rFonts w:ascii="Arial" w:eastAsia="Arial" w:hAnsi="Arial" w:cs="Arial"/>
        </w:rPr>
        <w:t xml:space="preserve">wynagrodzenia </w:t>
      </w:r>
      <w:r w:rsidRPr="005D04DD">
        <w:rPr>
          <w:rFonts w:ascii="Arial" w:eastAsia="Arial" w:hAnsi="Arial" w:cs="Arial"/>
        </w:rPr>
        <w:t>dłużej niż 21 dni</w:t>
      </w:r>
      <w:r w:rsidR="00C3717D" w:rsidRPr="005D04DD">
        <w:rPr>
          <w:rFonts w:ascii="Arial" w:eastAsia="Arial" w:hAnsi="Arial" w:cs="Arial"/>
        </w:rPr>
        <w:t>, mimo wezwania otrzymanego od Projektanta,</w:t>
      </w:r>
    </w:p>
    <w:p w:rsidR="006B184B" w:rsidRPr="005D04DD" w:rsidRDefault="009D15B0" w:rsidP="00C3717D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709"/>
        <w:jc w:val="both"/>
      </w:pPr>
      <w:r w:rsidRPr="005D04DD">
        <w:rPr>
          <w:rFonts w:ascii="Arial" w:eastAsia="Arial" w:hAnsi="Arial" w:cs="Arial"/>
        </w:rPr>
        <w:t xml:space="preserve">odmawia bez uzasadnionej przyczyny odbioru poszczególnych części </w:t>
      </w:r>
      <w:r w:rsidR="00C3717D" w:rsidRPr="005D04DD">
        <w:rPr>
          <w:rFonts w:ascii="Arial" w:eastAsia="Arial" w:hAnsi="Arial" w:cs="Arial"/>
        </w:rPr>
        <w:t>robót budowlanych,</w:t>
      </w:r>
    </w:p>
    <w:p w:rsidR="006B184B" w:rsidRPr="005D04DD" w:rsidRDefault="009D15B0" w:rsidP="00C3717D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709"/>
        <w:jc w:val="both"/>
      </w:pPr>
      <w:r w:rsidRPr="005D04DD">
        <w:rPr>
          <w:rFonts w:ascii="Arial" w:eastAsia="Arial" w:hAnsi="Arial" w:cs="Arial"/>
        </w:rPr>
        <w:t>zawiadomi Projektanta, iż nie będzie w stanie realizować sw</w:t>
      </w:r>
      <w:r w:rsidR="00C3717D" w:rsidRPr="005D04DD">
        <w:rPr>
          <w:rFonts w:ascii="Arial" w:eastAsia="Arial" w:hAnsi="Arial" w:cs="Arial"/>
        </w:rPr>
        <w:t>oich obowiązków wynikających z u</w:t>
      </w:r>
      <w:r w:rsidRPr="005D04DD">
        <w:rPr>
          <w:rFonts w:ascii="Arial" w:eastAsia="Arial" w:hAnsi="Arial" w:cs="Arial"/>
        </w:rPr>
        <w:t>mowy.</w:t>
      </w:r>
    </w:p>
    <w:p w:rsidR="006B184B" w:rsidRPr="005D04DD" w:rsidRDefault="009D15B0" w:rsidP="004C3F8C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48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Zamawiającemu p</w:t>
      </w:r>
      <w:r w:rsidR="00C3717D" w:rsidRPr="005D04DD">
        <w:rPr>
          <w:rFonts w:ascii="Arial" w:eastAsia="Arial" w:hAnsi="Arial" w:cs="Arial"/>
        </w:rPr>
        <w:t>rzysługuje prawo wypowiedzenia u</w:t>
      </w:r>
      <w:r w:rsidRPr="005D04DD">
        <w:rPr>
          <w:rFonts w:ascii="Arial" w:eastAsia="Arial" w:hAnsi="Arial" w:cs="Arial"/>
        </w:rPr>
        <w:t xml:space="preserve">mowy </w:t>
      </w:r>
      <w:r w:rsidR="00C3717D" w:rsidRPr="005D04DD">
        <w:rPr>
          <w:rFonts w:ascii="Arial" w:eastAsia="Arial" w:hAnsi="Arial" w:cs="Arial"/>
        </w:rPr>
        <w:t xml:space="preserve">z winy Projektanta </w:t>
      </w:r>
      <w:r w:rsidRPr="005D04DD">
        <w:rPr>
          <w:rFonts w:ascii="Arial" w:eastAsia="Arial" w:hAnsi="Arial" w:cs="Arial"/>
        </w:rPr>
        <w:t>w</w:t>
      </w:r>
      <w:r w:rsidR="00341080" w:rsidRPr="005D04DD">
        <w:rPr>
          <w:rFonts w:ascii="Arial" w:eastAsia="Arial" w:hAnsi="Arial" w:cs="Arial"/>
        </w:rPr>
        <w:t xml:space="preserve"> szczególności, gdy</w:t>
      </w:r>
      <w:r w:rsidR="004C3F8C" w:rsidRPr="005D04DD">
        <w:rPr>
          <w:rFonts w:ascii="Arial" w:eastAsia="Arial" w:hAnsi="Arial" w:cs="Arial"/>
        </w:rPr>
        <w:t xml:space="preserve"> </w:t>
      </w:r>
      <w:r w:rsidR="00341080" w:rsidRPr="005D04DD">
        <w:rPr>
          <w:rFonts w:ascii="Arial" w:eastAsia="Arial" w:hAnsi="Arial" w:cs="Arial"/>
        </w:rPr>
        <w:t xml:space="preserve">narusza </w:t>
      </w:r>
      <w:r w:rsidR="004C3F8C" w:rsidRPr="005D04DD">
        <w:rPr>
          <w:rFonts w:ascii="Arial" w:eastAsia="Arial" w:hAnsi="Arial" w:cs="Arial"/>
        </w:rPr>
        <w:t xml:space="preserve">on </w:t>
      </w:r>
      <w:r w:rsidR="00341080" w:rsidRPr="005D04DD">
        <w:rPr>
          <w:rFonts w:ascii="Arial" w:eastAsia="Arial" w:hAnsi="Arial" w:cs="Arial"/>
        </w:rPr>
        <w:t>postanowienia umowy.</w:t>
      </w:r>
    </w:p>
    <w:p w:rsidR="004C3F8C" w:rsidRPr="005D04DD" w:rsidRDefault="004C3F8C">
      <w:pPr>
        <w:spacing w:line="360" w:lineRule="auto"/>
        <w:jc w:val="center"/>
        <w:rPr>
          <w:rFonts w:ascii="Arial" w:eastAsia="Arial" w:hAnsi="Arial" w:cs="Arial"/>
          <w:strike/>
        </w:rPr>
      </w:pPr>
    </w:p>
    <w:p w:rsidR="006B184B" w:rsidRPr="005D04DD" w:rsidRDefault="004C3F8C">
      <w:pPr>
        <w:spacing w:line="336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 xml:space="preserve">§ </w:t>
      </w:r>
      <w:r w:rsidR="00F94D74" w:rsidRPr="005D04DD">
        <w:rPr>
          <w:rFonts w:ascii="Arial" w:eastAsia="Arial" w:hAnsi="Arial" w:cs="Arial"/>
          <w:b/>
        </w:rPr>
        <w:t>8</w:t>
      </w:r>
    </w:p>
    <w:p w:rsidR="006B184B" w:rsidRPr="005D04DD" w:rsidRDefault="009D15B0">
      <w:pPr>
        <w:spacing w:line="336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Ubezpieczenie odpowiedzialności cywilnej</w:t>
      </w:r>
    </w:p>
    <w:p w:rsidR="00D5643A" w:rsidRPr="005D04DD" w:rsidRDefault="009D15B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lastRenderedPageBreak/>
        <w:t>Projektant zobowiązuje się</w:t>
      </w:r>
      <w:r w:rsidR="00D5643A" w:rsidRPr="005D04DD">
        <w:rPr>
          <w:rFonts w:ascii="Arial" w:eastAsia="Arial" w:hAnsi="Arial" w:cs="Arial"/>
        </w:rPr>
        <w:t xml:space="preserve"> do posiadania </w:t>
      </w:r>
      <w:r w:rsidR="00D5643A" w:rsidRPr="005D04DD">
        <w:rPr>
          <w:rFonts w:ascii="Arial" w:hAnsi="Arial" w:cs="Arial"/>
        </w:rPr>
        <w:t xml:space="preserve">ubezpieczenia odpowiedzialności cywilnej w zakresie prowadzonej działalności związanej z przedmiotem umowy </w:t>
      </w:r>
      <w:r w:rsidR="00D5643A" w:rsidRPr="005D04DD">
        <w:rPr>
          <w:rFonts w:ascii="Arial" w:eastAsia="Arial" w:hAnsi="Arial" w:cs="Arial"/>
        </w:rPr>
        <w:t>na sumę co najmniej ………… zł, przez cały okres realizacji umowy.</w:t>
      </w:r>
    </w:p>
    <w:p w:rsidR="006B184B" w:rsidRPr="005D04DD" w:rsidRDefault="0027619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W</w:t>
      </w:r>
      <w:r w:rsidR="009D15B0" w:rsidRPr="005D04DD">
        <w:rPr>
          <w:rFonts w:ascii="Arial" w:eastAsia="Arial" w:hAnsi="Arial" w:cs="Arial"/>
        </w:rPr>
        <w:t xml:space="preserve"> ciągu 7 dni roboczych od daty zawarcia Umowy </w:t>
      </w:r>
      <w:r w:rsidRPr="005D04DD">
        <w:rPr>
          <w:rFonts w:ascii="Arial" w:eastAsia="Arial" w:hAnsi="Arial" w:cs="Arial"/>
        </w:rPr>
        <w:t xml:space="preserve">Projektant zobowiązuje się </w:t>
      </w:r>
      <w:r w:rsidR="009D15B0" w:rsidRPr="005D04DD">
        <w:rPr>
          <w:rFonts w:ascii="Arial" w:eastAsia="Arial" w:hAnsi="Arial" w:cs="Arial"/>
        </w:rPr>
        <w:t>do przedstawienia</w:t>
      </w:r>
      <w:r w:rsidR="00D5643A" w:rsidRPr="005D04DD">
        <w:rPr>
          <w:rFonts w:ascii="Arial" w:eastAsia="Arial" w:hAnsi="Arial" w:cs="Arial"/>
        </w:rPr>
        <w:t xml:space="preserve"> Zamawiającemu opłacon</w:t>
      </w:r>
      <w:r w:rsidR="009D15B0" w:rsidRPr="005D04DD">
        <w:rPr>
          <w:rFonts w:ascii="Arial" w:eastAsia="Arial" w:hAnsi="Arial" w:cs="Arial"/>
        </w:rPr>
        <w:t>ej</w:t>
      </w:r>
      <w:r w:rsidR="00D5643A" w:rsidRPr="005D04DD">
        <w:rPr>
          <w:rFonts w:ascii="Arial" w:eastAsia="Arial" w:hAnsi="Arial" w:cs="Arial"/>
        </w:rPr>
        <w:t xml:space="preserve"> polisy</w:t>
      </w:r>
      <w:r w:rsidR="009D15B0" w:rsidRPr="005D04DD">
        <w:rPr>
          <w:rFonts w:ascii="Arial" w:eastAsia="Arial" w:hAnsi="Arial" w:cs="Arial"/>
        </w:rPr>
        <w:t xml:space="preserve"> OC</w:t>
      </w:r>
      <w:r w:rsidR="00D5643A" w:rsidRPr="005D04DD">
        <w:rPr>
          <w:rFonts w:ascii="Arial" w:eastAsia="Arial" w:hAnsi="Arial" w:cs="Arial"/>
        </w:rPr>
        <w:t xml:space="preserve">. Jeżeli ważność tej polisy kończy się w trakcie realizacji umowy, </w:t>
      </w:r>
      <w:r w:rsidR="008E43F2" w:rsidRPr="005D04DD">
        <w:rPr>
          <w:rFonts w:ascii="Arial" w:eastAsia="Arial" w:hAnsi="Arial" w:cs="Arial"/>
        </w:rPr>
        <w:t xml:space="preserve">w terminie 3 dni od dnia jej wygaśnięcia </w:t>
      </w:r>
      <w:r w:rsidR="00D5643A" w:rsidRPr="005D04DD">
        <w:rPr>
          <w:rFonts w:ascii="Arial" w:eastAsia="Arial" w:hAnsi="Arial" w:cs="Arial"/>
        </w:rPr>
        <w:t xml:space="preserve">Projektant </w:t>
      </w:r>
      <w:r w:rsidR="008E43F2" w:rsidRPr="005D04DD">
        <w:rPr>
          <w:rFonts w:ascii="Arial" w:eastAsia="Arial" w:hAnsi="Arial" w:cs="Arial"/>
        </w:rPr>
        <w:t>przedstawi</w:t>
      </w:r>
      <w:r w:rsidR="00D5643A" w:rsidRPr="005D04DD">
        <w:rPr>
          <w:rFonts w:ascii="Arial" w:eastAsia="Arial" w:hAnsi="Arial" w:cs="Arial"/>
        </w:rPr>
        <w:t xml:space="preserve"> Zamawiającemu</w:t>
      </w:r>
      <w:r w:rsidR="00D5643A" w:rsidRPr="005D04DD">
        <w:rPr>
          <w:rFonts w:ascii="Arial" w:hAnsi="Arial" w:cs="Arial"/>
        </w:rPr>
        <w:t xml:space="preserve"> </w:t>
      </w:r>
      <w:r w:rsidR="008E43F2" w:rsidRPr="005D04DD">
        <w:rPr>
          <w:rFonts w:ascii="Arial" w:hAnsi="Arial" w:cs="Arial"/>
        </w:rPr>
        <w:t>nową opłaconą polisę.</w:t>
      </w:r>
      <w:r w:rsidR="00D5643A" w:rsidRPr="005D04DD">
        <w:rPr>
          <w:rFonts w:ascii="Arial" w:hAnsi="Arial" w:cs="Arial"/>
        </w:rPr>
        <w:t xml:space="preserve"> </w:t>
      </w:r>
    </w:p>
    <w:p w:rsidR="006B184B" w:rsidRPr="005D04DD" w:rsidRDefault="009D15B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W przypadku płatności w ratach, dowód opłacenia składki należy dostarczyć Zamawiającemu najpóźniej następnego dnia po dacie płatności kolejnej raty.</w:t>
      </w:r>
    </w:p>
    <w:p w:rsidR="006B184B" w:rsidRPr="005D04DD" w:rsidRDefault="006B184B">
      <w:pPr>
        <w:jc w:val="center"/>
        <w:rPr>
          <w:rFonts w:ascii="Arial" w:eastAsia="Arial" w:hAnsi="Arial" w:cs="Arial"/>
          <w:b/>
        </w:rPr>
      </w:pPr>
    </w:p>
    <w:p w:rsidR="006B184B" w:rsidRPr="005D04DD" w:rsidRDefault="00D53A5B">
      <w:pPr>
        <w:spacing w:line="336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 xml:space="preserve">§ </w:t>
      </w:r>
      <w:r w:rsidR="00F94D74" w:rsidRPr="005D04DD">
        <w:rPr>
          <w:rFonts w:ascii="Arial" w:eastAsia="Arial" w:hAnsi="Arial" w:cs="Arial"/>
          <w:b/>
        </w:rPr>
        <w:t>9</w:t>
      </w:r>
    </w:p>
    <w:p w:rsidR="006B184B" w:rsidRPr="005D04DD" w:rsidRDefault="009D15B0">
      <w:pPr>
        <w:spacing w:line="336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Osoby wyznaczone do kontaktów</w:t>
      </w:r>
    </w:p>
    <w:p w:rsidR="006B184B" w:rsidRPr="005D04DD" w:rsidRDefault="009D15B0" w:rsidP="00D53A5B">
      <w:pPr>
        <w:pStyle w:val="Akapitzlist"/>
        <w:numPr>
          <w:ilvl w:val="0"/>
          <w:numId w:val="25"/>
        </w:numPr>
        <w:spacing w:line="336" w:lineRule="auto"/>
        <w:ind w:left="426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Osoby wyznaczone do kontaktów oraz uzgodnień realizacji przedmiotu umowy:</w:t>
      </w:r>
    </w:p>
    <w:p w:rsidR="006B184B" w:rsidRPr="005D04DD" w:rsidRDefault="009D15B0" w:rsidP="00D53A5B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 xml:space="preserve">Ze strony Zamawiającego: </w:t>
      </w:r>
    </w:p>
    <w:p w:rsidR="006B184B" w:rsidRPr="005D04DD" w:rsidRDefault="009D15B0" w:rsidP="00D53A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993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  <w:b/>
        </w:rPr>
        <w:t>Paweł Ulewicz</w:t>
      </w:r>
      <w:r w:rsidRPr="005D04DD">
        <w:rPr>
          <w:rFonts w:ascii="Arial" w:eastAsia="Arial" w:hAnsi="Arial" w:cs="Arial"/>
        </w:rPr>
        <w:t xml:space="preserve"> – Sekretarz Nadleśnictwa Mrągowo</w:t>
      </w:r>
      <w:r w:rsidR="00D53A5B" w:rsidRPr="005D04DD">
        <w:rPr>
          <w:rFonts w:ascii="Arial" w:eastAsia="Arial" w:hAnsi="Arial" w:cs="Arial"/>
        </w:rPr>
        <w:t>, tel. ………, e-mail ………….</w:t>
      </w:r>
    </w:p>
    <w:p w:rsidR="006B184B" w:rsidRPr="005D04DD" w:rsidRDefault="009D15B0" w:rsidP="00D53A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993" w:hanging="283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  <w:b/>
        </w:rPr>
        <w:t>Magdalena Kaczmarek</w:t>
      </w:r>
      <w:r w:rsidRPr="005D04DD">
        <w:rPr>
          <w:rFonts w:ascii="Arial" w:eastAsia="Arial" w:hAnsi="Arial" w:cs="Arial"/>
        </w:rPr>
        <w:t xml:space="preserve"> – specjalista ds. budowlanych i transportowych w Nadleśnictwie Mrągowo</w:t>
      </w:r>
      <w:r w:rsidR="00D53A5B" w:rsidRPr="005D04DD">
        <w:rPr>
          <w:rFonts w:ascii="Arial" w:eastAsia="Arial" w:hAnsi="Arial" w:cs="Arial"/>
        </w:rPr>
        <w:t>, tel. ………, e-mail ………….</w:t>
      </w:r>
    </w:p>
    <w:p w:rsidR="00D53A5B" w:rsidRPr="005D04DD" w:rsidRDefault="00D53A5B" w:rsidP="00D53A5B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Ze strony Wykonawcy:</w:t>
      </w:r>
    </w:p>
    <w:p w:rsidR="00D53A5B" w:rsidRPr="005D04DD" w:rsidRDefault="00D53A5B" w:rsidP="00D53A5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786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………………………………….. – Projektant, tel. ………, e-mail ………….</w:t>
      </w:r>
    </w:p>
    <w:p w:rsidR="006B184B" w:rsidRPr="005D04DD" w:rsidRDefault="00D53A5B" w:rsidP="00D53A5B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Projektant jest obowiązany informować Zamawiającego o zmianie swojego adresu pod rygorem uznania, że korespondencja wysłana na ostatni podany adres została skutecznie doręczona.</w:t>
      </w:r>
    </w:p>
    <w:p w:rsidR="006B184B" w:rsidRPr="005D04DD" w:rsidRDefault="006B184B">
      <w:pPr>
        <w:spacing w:line="336" w:lineRule="auto"/>
        <w:jc w:val="center"/>
        <w:rPr>
          <w:rFonts w:ascii="Arial" w:eastAsia="Arial" w:hAnsi="Arial" w:cs="Arial"/>
          <w:b/>
        </w:rPr>
      </w:pPr>
    </w:p>
    <w:p w:rsidR="006B184B" w:rsidRPr="005D04DD" w:rsidRDefault="00D53A5B">
      <w:pPr>
        <w:spacing w:line="336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 xml:space="preserve">§ </w:t>
      </w:r>
      <w:r w:rsidR="00F94D74" w:rsidRPr="005D04DD">
        <w:rPr>
          <w:rFonts w:ascii="Arial" w:eastAsia="Arial" w:hAnsi="Arial" w:cs="Arial"/>
          <w:b/>
        </w:rPr>
        <w:t>10</w:t>
      </w:r>
    </w:p>
    <w:p w:rsidR="006B184B" w:rsidRPr="005D04DD" w:rsidRDefault="009D15B0" w:rsidP="00B01F39">
      <w:pPr>
        <w:spacing w:line="336" w:lineRule="auto"/>
        <w:jc w:val="center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Postanowienia końcowe</w:t>
      </w:r>
    </w:p>
    <w:p w:rsidR="006B184B" w:rsidRPr="005D04DD" w:rsidRDefault="009D15B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W sprawach nieuregulowanych niniejszą umową zastosowanie mają przepisy Kodeks</w:t>
      </w:r>
      <w:r w:rsidR="00D53A5B" w:rsidRPr="005D04DD">
        <w:rPr>
          <w:rFonts w:ascii="Arial" w:eastAsia="Arial" w:hAnsi="Arial" w:cs="Arial"/>
        </w:rPr>
        <w:t xml:space="preserve">u cywilnego i </w:t>
      </w:r>
      <w:r w:rsidRPr="005D04DD">
        <w:rPr>
          <w:rFonts w:ascii="Arial" w:eastAsia="Arial" w:hAnsi="Arial" w:cs="Arial"/>
        </w:rPr>
        <w:t xml:space="preserve">ustawy z dnia 7 lipca 1994 roku Prawo budowlane (Dz.U. </w:t>
      </w:r>
      <w:r w:rsidR="00D53A5B" w:rsidRPr="005D04DD">
        <w:rPr>
          <w:rFonts w:ascii="Arial" w:eastAsia="Arial" w:hAnsi="Arial" w:cs="Arial"/>
        </w:rPr>
        <w:t xml:space="preserve">z </w:t>
      </w:r>
      <w:r w:rsidRPr="005D04DD">
        <w:rPr>
          <w:rFonts w:ascii="Arial" w:eastAsia="Arial" w:hAnsi="Arial" w:cs="Arial"/>
        </w:rPr>
        <w:t>2023</w:t>
      </w:r>
      <w:r w:rsidR="00D53A5B" w:rsidRPr="005D04DD">
        <w:rPr>
          <w:rFonts w:ascii="Arial" w:eastAsia="Arial" w:hAnsi="Arial" w:cs="Arial"/>
        </w:rPr>
        <w:t>r.</w:t>
      </w:r>
      <w:r w:rsidRPr="005D04DD">
        <w:rPr>
          <w:rFonts w:ascii="Arial" w:eastAsia="Arial" w:hAnsi="Arial" w:cs="Arial"/>
        </w:rPr>
        <w:t xml:space="preserve"> poz. 682 ze zm.).</w:t>
      </w:r>
    </w:p>
    <w:p w:rsidR="00B01F39" w:rsidRPr="005D04DD" w:rsidRDefault="00B01F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Zmiany umowy wymagają formy pisemnej pod rygorem nieważności.</w:t>
      </w:r>
    </w:p>
    <w:p w:rsidR="00B01F39" w:rsidRPr="005D04DD" w:rsidRDefault="00B01F39" w:rsidP="00B01F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Spory wynikające z umowy Strony poddają pod rozstrzygnięcie sądowi właściwemu ze względu na siedzibę Zamawiającego.</w:t>
      </w:r>
    </w:p>
    <w:p w:rsidR="00B01F39" w:rsidRPr="005D04DD" w:rsidRDefault="00B01F39" w:rsidP="00B01F3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Integralną część umowy stanowią Zapytanie Ofertowe i oferta Projektanta.</w:t>
      </w:r>
    </w:p>
    <w:p w:rsidR="006B184B" w:rsidRPr="005D04DD" w:rsidRDefault="009D15B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Arial" w:eastAsia="Arial" w:hAnsi="Arial" w:cs="Arial"/>
        </w:rPr>
      </w:pPr>
      <w:r w:rsidRPr="005D04DD">
        <w:rPr>
          <w:rFonts w:ascii="Arial" w:eastAsia="Arial" w:hAnsi="Arial" w:cs="Arial"/>
        </w:rPr>
        <w:t>Niniejsza umowa została sporządzona w 2 (dwóch) jednobrzmiących egzemplarzach, po jednym dla każdej ze Stron.</w:t>
      </w:r>
    </w:p>
    <w:p w:rsidR="006B184B" w:rsidRPr="005D04DD" w:rsidRDefault="006B184B">
      <w:pPr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</w:p>
    <w:p w:rsidR="006B184B" w:rsidRPr="005D04DD" w:rsidRDefault="006B184B">
      <w:pPr>
        <w:jc w:val="both"/>
        <w:rPr>
          <w:rFonts w:ascii="Arial" w:eastAsia="Arial" w:hAnsi="Arial" w:cs="Arial"/>
        </w:rPr>
      </w:pPr>
    </w:p>
    <w:p w:rsidR="006B184B" w:rsidRPr="005D04DD" w:rsidRDefault="006B184B">
      <w:pPr>
        <w:jc w:val="both"/>
        <w:rPr>
          <w:rFonts w:ascii="Arial" w:eastAsia="Arial" w:hAnsi="Arial" w:cs="Arial"/>
        </w:rPr>
      </w:pPr>
    </w:p>
    <w:p w:rsidR="006B184B" w:rsidRPr="005D04DD" w:rsidRDefault="009D15B0" w:rsidP="00F365FA">
      <w:pPr>
        <w:spacing w:line="360" w:lineRule="auto"/>
        <w:rPr>
          <w:rFonts w:ascii="Arial" w:eastAsia="Arial" w:hAnsi="Arial" w:cs="Arial"/>
          <w:b/>
        </w:rPr>
      </w:pPr>
      <w:r w:rsidRPr="005D04DD">
        <w:rPr>
          <w:rFonts w:ascii="Arial" w:eastAsia="Arial" w:hAnsi="Arial" w:cs="Arial"/>
          <w:b/>
        </w:rPr>
        <w:t>PROJEKTANT</w:t>
      </w:r>
      <w:r w:rsidR="00F365FA" w:rsidRPr="005D04DD">
        <w:rPr>
          <w:rFonts w:ascii="Arial" w:eastAsia="Arial" w:hAnsi="Arial" w:cs="Arial"/>
          <w:b/>
        </w:rPr>
        <w:tab/>
      </w:r>
      <w:r w:rsidRPr="005D04DD">
        <w:rPr>
          <w:rFonts w:ascii="Arial" w:eastAsia="Arial" w:hAnsi="Arial" w:cs="Arial"/>
          <w:b/>
        </w:rPr>
        <w:tab/>
      </w:r>
      <w:r w:rsidRPr="005D04DD">
        <w:rPr>
          <w:rFonts w:ascii="Arial" w:eastAsia="Arial" w:hAnsi="Arial" w:cs="Arial"/>
          <w:b/>
        </w:rPr>
        <w:tab/>
      </w:r>
      <w:r w:rsidR="00F365FA" w:rsidRPr="005D04DD">
        <w:rPr>
          <w:rFonts w:ascii="Arial" w:eastAsia="Arial" w:hAnsi="Arial" w:cs="Arial"/>
          <w:b/>
        </w:rPr>
        <w:t xml:space="preserve">                                                          </w:t>
      </w:r>
      <w:r w:rsidRPr="005D04DD">
        <w:rPr>
          <w:rFonts w:ascii="Arial" w:eastAsia="Arial" w:hAnsi="Arial" w:cs="Arial"/>
          <w:b/>
        </w:rPr>
        <w:t>ZAMAWIAJĄCY</w:t>
      </w:r>
    </w:p>
    <w:p w:rsidR="006B184B" w:rsidRPr="005D04DD" w:rsidRDefault="006B184B">
      <w:pPr>
        <w:spacing w:line="360" w:lineRule="auto"/>
        <w:jc w:val="both"/>
        <w:rPr>
          <w:rFonts w:ascii="Arial" w:eastAsia="Arial" w:hAnsi="Arial" w:cs="Arial"/>
          <w:b/>
        </w:rPr>
      </w:pPr>
    </w:p>
    <w:sectPr w:rsidR="006B184B" w:rsidRPr="005D04DD" w:rsidSect="00BF232C">
      <w:headerReference w:type="default" r:id="rId7"/>
      <w:pgSz w:w="11904" w:h="16843"/>
      <w:pgMar w:top="1418" w:right="1418" w:bottom="1418" w:left="1418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01" w:rsidRDefault="00064201">
      <w:r>
        <w:separator/>
      </w:r>
    </w:p>
  </w:endnote>
  <w:endnote w:type="continuationSeparator" w:id="0">
    <w:p w:rsidR="00064201" w:rsidRDefault="00064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01" w:rsidRDefault="00064201">
      <w:r>
        <w:separator/>
      </w:r>
    </w:p>
  </w:footnote>
  <w:footnote w:type="continuationSeparator" w:id="0">
    <w:p w:rsidR="00064201" w:rsidRDefault="00064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4B" w:rsidRDefault="006B18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B93"/>
    <w:multiLevelType w:val="multilevel"/>
    <w:tmpl w:val="0F48B276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7F9"/>
    <w:multiLevelType w:val="multilevel"/>
    <w:tmpl w:val="A2062A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2A77"/>
    <w:multiLevelType w:val="multilevel"/>
    <w:tmpl w:val="F04C16D0"/>
    <w:lvl w:ilvl="0">
      <w:start w:val="1"/>
      <w:numFmt w:val="decimal"/>
      <w:lvlText w:val="%1)"/>
      <w:lvlJc w:val="left"/>
      <w:pPr>
        <w:ind w:left="1004" w:hanging="360"/>
      </w:pPr>
      <w:rPr>
        <w:rFonts w:ascii="Arial" w:eastAsia="Arial" w:hAnsi="Arial" w:cs="Arial"/>
        <w:color w:val="auto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6729AA"/>
    <w:multiLevelType w:val="multilevel"/>
    <w:tmpl w:val="0E703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11873"/>
    <w:multiLevelType w:val="hybridMultilevel"/>
    <w:tmpl w:val="30324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53554"/>
    <w:multiLevelType w:val="multilevel"/>
    <w:tmpl w:val="BFCC8FD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322D"/>
    <w:multiLevelType w:val="multilevel"/>
    <w:tmpl w:val="4CC69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26A7E"/>
    <w:multiLevelType w:val="multilevel"/>
    <w:tmpl w:val="89C4C0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552BA"/>
    <w:multiLevelType w:val="multilevel"/>
    <w:tmpl w:val="C7B61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74CBE"/>
    <w:multiLevelType w:val="multilevel"/>
    <w:tmpl w:val="B840DE54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3F301CC"/>
    <w:multiLevelType w:val="multilevel"/>
    <w:tmpl w:val="54F257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32DEC"/>
    <w:multiLevelType w:val="multilevel"/>
    <w:tmpl w:val="EE085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96BCA"/>
    <w:multiLevelType w:val="multilevel"/>
    <w:tmpl w:val="CE9E1A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55D8B"/>
    <w:multiLevelType w:val="multilevel"/>
    <w:tmpl w:val="A96C4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25542"/>
    <w:multiLevelType w:val="multilevel"/>
    <w:tmpl w:val="22EAE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91320"/>
    <w:multiLevelType w:val="multilevel"/>
    <w:tmpl w:val="6BA4ED5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D18AB"/>
    <w:multiLevelType w:val="multilevel"/>
    <w:tmpl w:val="11A40D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55755"/>
    <w:multiLevelType w:val="multilevel"/>
    <w:tmpl w:val="61044754"/>
    <w:lvl w:ilvl="0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C311CBA"/>
    <w:multiLevelType w:val="multilevel"/>
    <w:tmpl w:val="5EFA386C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7434D"/>
    <w:multiLevelType w:val="multilevel"/>
    <w:tmpl w:val="649C2AE2"/>
    <w:lvl w:ilvl="0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95CC2"/>
    <w:multiLevelType w:val="hybridMultilevel"/>
    <w:tmpl w:val="CEE4C180"/>
    <w:lvl w:ilvl="0" w:tplc="B13024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2610169"/>
    <w:multiLevelType w:val="multilevel"/>
    <w:tmpl w:val="AE6CFBFC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5AF2964"/>
    <w:multiLevelType w:val="multilevel"/>
    <w:tmpl w:val="5E36A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5593A"/>
    <w:multiLevelType w:val="multilevel"/>
    <w:tmpl w:val="A97C9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7182C"/>
    <w:multiLevelType w:val="multilevel"/>
    <w:tmpl w:val="2B56C7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F21C95"/>
    <w:multiLevelType w:val="multilevel"/>
    <w:tmpl w:val="79A8BE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002C0"/>
    <w:multiLevelType w:val="multilevel"/>
    <w:tmpl w:val="A492F68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41E63FA"/>
    <w:multiLevelType w:val="multilevel"/>
    <w:tmpl w:val="A266D07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7BE150B"/>
    <w:multiLevelType w:val="multilevel"/>
    <w:tmpl w:val="0D64F09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24460"/>
    <w:multiLevelType w:val="multilevel"/>
    <w:tmpl w:val="C1DE15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06468"/>
    <w:multiLevelType w:val="multilevel"/>
    <w:tmpl w:val="726E81EC"/>
    <w:lvl w:ilvl="0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EF42F43"/>
    <w:multiLevelType w:val="multilevel"/>
    <w:tmpl w:val="C9125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10"/>
  </w:num>
  <w:num w:numId="5">
    <w:abstractNumId w:val="29"/>
  </w:num>
  <w:num w:numId="6">
    <w:abstractNumId w:val="18"/>
  </w:num>
  <w:num w:numId="7">
    <w:abstractNumId w:val="25"/>
  </w:num>
  <w:num w:numId="8">
    <w:abstractNumId w:val="19"/>
  </w:num>
  <w:num w:numId="9">
    <w:abstractNumId w:val="1"/>
  </w:num>
  <w:num w:numId="10">
    <w:abstractNumId w:val="15"/>
  </w:num>
  <w:num w:numId="11">
    <w:abstractNumId w:val="8"/>
  </w:num>
  <w:num w:numId="12">
    <w:abstractNumId w:val="28"/>
  </w:num>
  <w:num w:numId="13">
    <w:abstractNumId w:val="6"/>
  </w:num>
  <w:num w:numId="14">
    <w:abstractNumId w:val="23"/>
  </w:num>
  <w:num w:numId="15">
    <w:abstractNumId w:val="12"/>
  </w:num>
  <w:num w:numId="16">
    <w:abstractNumId w:val="0"/>
  </w:num>
  <w:num w:numId="17">
    <w:abstractNumId w:val="24"/>
  </w:num>
  <w:num w:numId="18">
    <w:abstractNumId w:val="11"/>
  </w:num>
  <w:num w:numId="19">
    <w:abstractNumId w:val="30"/>
  </w:num>
  <w:num w:numId="20">
    <w:abstractNumId w:val="14"/>
  </w:num>
  <w:num w:numId="21">
    <w:abstractNumId w:val="16"/>
  </w:num>
  <w:num w:numId="22">
    <w:abstractNumId w:val="9"/>
  </w:num>
  <w:num w:numId="23">
    <w:abstractNumId w:val="22"/>
  </w:num>
  <w:num w:numId="24">
    <w:abstractNumId w:val="31"/>
  </w:num>
  <w:num w:numId="25">
    <w:abstractNumId w:val="17"/>
  </w:num>
  <w:num w:numId="26">
    <w:abstractNumId w:val="3"/>
  </w:num>
  <w:num w:numId="27">
    <w:abstractNumId w:val="5"/>
  </w:num>
  <w:num w:numId="28">
    <w:abstractNumId w:val="7"/>
  </w:num>
  <w:num w:numId="29">
    <w:abstractNumId w:val="2"/>
  </w:num>
  <w:num w:numId="30">
    <w:abstractNumId w:val="27"/>
  </w:num>
  <w:num w:numId="31">
    <w:abstractNumId w:val="4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84B"/>
    <w:rsid w:val="00046224"/>
    <w:rsid w:val="00064201"/>
    <w:rsid w:val="000942EE"/>
    <w:rsid w:val="000C0EB4"/>
    <w:rsid w:val="0012255E"/>
    <w:rsid w:val="0022541E"/>
    <w:rsid w:val="00276199"/>
    <w:rsid w:val="002C519E"/>
    <w:rsid w:val="002C6E10"/>
    <w:rsid w:val="00341080"/>
    <w:rsid w:val="00360DCF"/>
    <w:rsid w:val="00414B07"/>
    <w:rsid w:val="00481150"/>
    <w:rsid w:val="004A0C63"/>
    <w:rsid w:val="004C3F8C"/>
    <w:rsid w:val="00525540"/>
    <w:rsid w:val="00570CBD"/>
    <w:rsid w:val="005C3E96"/>
    <w:rsid w:val="005D04DD"/>
    <w:rsid w:val="006B184B"/>
    <w:rsid w:val="007C5009"/>
    <w:rsid w:val="007E5413"/>
    <w:rsid w:val="0082275E"/>
    <w:rsid w:val="00835E05"/>
    <w:rsid w:val="008B543E"/>
    <w:rsid w:val="008C6151"/>
    <w:rsid w:val="008E43F2"/>
    <w:rsid w:val="009256D8"/>
    <w:rsid w:val="009A7836"/>
    <w:rsid w:val="009B5DF5"/>
    <w:rsid w:val="009D15B0"/>
    <w:rsid w:val="009F4D6D"/>
    <w:rsid w:val="00A273C8"/>
    <w:rsid w:val="00A4088D"/>
    <w:rsid w:val="00A42011"/>
    <w:rsid w:val="00AC56DD"/>
    <w:rsid w:val="00AD3F46"/>
    <w:rsid w:val="00B01F39"/>
    <w:rsid w:val="00B36076"/>
    <w:rsid w:val="00B61350"/>
    <w:rsid w:val="00B7132C"/>
    <w:rsid w:val="00BC5081"/>
    <w:rsid w:val="00BD015E"/>
    <w:rsid w:val="00BF232C"/>
    <w:rsid w:val="00C3717D"/>
    <w:rsid w:val="00C43E52"/>
    <w:rsid w:val="00C57DC9"/>
    <w:rsid w:val="00C66B10"/>
    <w:rsid w:val="00CB0A06"/>
    <w:rsid w:val="00CE6FFF"/>
    <w:rsid w:val="00D53A5B"/>
    <w:rsid w:val="00D5643A"/>
    <w:rsid w:val="00D92D46"/>
    <w:rsid w:val="00DD2CAD"/>
    <w:rsid w:val="00EA74BD"/>
    <w:rsid w:val="00EB3F2A"/>
    <w:rsid w:val="00ED1D98"/>
    <w:rsid w:val="00EE4EDC"/>
    <w:rsid w:val="00F365FA"/>
    <w:rsid w:val="00F9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232C"/>
  </w:style>
  <w:style w:type="paragraph" w:styleId="Nagwek1">
    <w:name w:val="heading 1"/>
    <w:basedOn w:val="Normalny"/>
    <w:next w:val="Normalny"/>
    <w:rsid w:val="00BF2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F2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F23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F2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F232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F2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F2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F232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BF2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22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1732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SADOWSKA</dc:creator>
  <cp:lastModifiedBy>krpsadowska@wp.pl</cp:lastModifiedBy>
  <cp:revision>6</cp:revision>
  <dcterms:created xsi:type="dcterms:W3CDTF">2024-02-14T14:32:00Z</dcterms:created>
  <dcterms:modified xsi:type="dcterms:W3CDTF">2024-02-14T14:54:00Z</dcterms:modified>
</cp:coreProperties>
</file>