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A602B0" w:rsidP="003551E7">
      <w:pPr>
        <w:ind w:left="-1417"/>
      </w:pPr>
      <w:r>
        <w:rPr>
          <w:noProof/>
          <w:lang w:eastAsia="pl-PL"/>
        </w:rPr>
        <w:drawing>
          <wp:inline distT="0" distB="0" distL="0" distR="0" wp14:anchorId="013F6847" wp14:editId="78902316">
            <wp:extent cx="7620000" cy="1763049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791" cy="177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A0" w:rsidRDefault="004409A0" w:rsidP="009420D4"/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ZOZ.V.010/DZP/0</w:t>
      </w:r>
      <w:r w:rsidR="00845B0C">
        <w:rPr>
          <w:rFonts w:ascii="Cambria" w:eastAsia="Times New Roman" w:hAnsi="Cambria" w:cs="Tahoma"/>
          <w:lang w:eastAsia="pl-PL"/>
        </w:rPr>
        <w:t>5</w:t>
      </w:r>
      <w:r w:rsidRPr="00BE4F04">
        <w:rPr>
          <w:rFonts w:ascii="Cambria" w:eastAsia="Times New Roman" w:hAnsi="Cambria" w:cs="Tahoma"/>
          <w:lang w:eastAsia="pl-PL"/>
        </w:rPr>
        <w:t>/US/2</w:t>
      </w:r>
      <w:r>
        <w:rPr>
          <w:rFonts w:ascii="Cambria" w:eastAsia="Times New Roman" w:hAnsi="Cambria" w:cs="Tahoma"/>
          <w:lang w:eastAsia="pl-PL"/>
        </w:rPr>
        <w:t>4</w:t>
      </w:r>
      <w:r w:rsidRPr="00BE4F04">
        <w:rPr>
          <w:rFonts w:ascii="Cambria" w:eastAsia="Times New Roman" w:hAnsi="Cambria" w:cs="Tahoma"/>
          <w:lang w:eastAsia="pl-PL"/>
        </w:rPr>
        <w:tab/>
      </w:r>
      <w:r w:rsidRPr="00BE4F04">
        <w:rPr>
          <w:rFonts w:ascii="Cambria" w:eastAsia="Times New Roman" w:hAnsi="Cambria" w:cs="Tahoma"/>
          <w:lang w:eastAsia="pl-PL"/>
        </w:rPr>
        <w:tab/>
      </w:r>
      <w:r w:rsidRPr="00BE4F04">
        <w:rPr>
          <w:rFonts w:ascii="Cambria" w:eastAsia="Times New Roman" w:hAnsi="Cambria" w:cs="Tahoma"/>
          <w:lang w:eastAsia="pl-PL"/>
        </w:rPr>
        <w:tab/>
        <w:t xml:space="preserve">                   Sucha Beskidzka dnia </w:t>
      </w:r>
      <w:r w:rsidR="00845B0C">
        <w:rPr>
          <w:rFonts w:ascii="Cambria" w:eastAsia="Times New Roman" w:hAnsi="Cambria" w:cs="Tahoma"/>
          <w:lang w:eastAsia="pl-PL"/>
        </w:rPr>
        <w:t xml:space="preserve">26.08.2024r. </w:t>
      </w:r>
      <w:r w:rsidRPr="00BE4F04">
        <w:rPr>
          <w:rFonts w:ascii="Cambria" w:eastAsia="Times New Roman" w:hAnsi="Cambria" w:cs="Tahoma"/>
          <w:lang w:eastAsia="pl-PL"/>
        </w:rPr>
        <w:t xml:space="preserve"> </w:t>
      </w: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845B0C" w:rsidRDefault="00BE4F04" w:rsidP="00845B0C">
      <w:pPr>
        <w:widowControl w:val="0"/>
        <w:jc w:val="center"/>
        <w:textAlignment w:val="baseline"/>
        <w:rPr>
          <w:rFonts w:ascii="Cambria" w:eastAsia="Andale Sans UI" w:hAnsi="Cambria" w:cs="Tahoma"/>
          <w:b/>
          <w:bCs/>
          <w:kern w:val="2"/>
          <w:lang w:eastAsia="ja-JP" w:bidi="fa-IR"/>
        </w:rPr>
      </w:pPr>
      <w:r w:rsidRPr="00BE4F0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Dotyczy: Wyniku postępowania na usługi społeczne na podstawie art. 359 ust.2 ustawy </w:t>
      </w:r>
      <w:proofErr w:type="spellStart"/>
      <w:r w:rsidRPr="00BE4F04">
        <w:rPr>
          <w:rFonts w:ascii="Cambria" w:eastAsia="Times New Roman" w:hAnsi="Cambria" w:cs="Times New Roman"/>
          <w:b/>
          <w:sz w:val="24"/>
          <w:szCs w:val="24"/>
          <w:lang w:eastAsia="pl-PL"/>
        </w:rPr>
        <w:t>pzp</w:t>
      </w:r>
      <w:proofErr w:type="spellEnd"/>
      <w:r w:rsidRPr="00BE4F04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w trybie podstawowym bez negocjacji na</w:t>
      </w:r>
      <w:r w:rsidRPr="00BE4F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Pr="00BE4F04">
        <w:rPr>
          <w:rFonts w:ascii="Cambria" w:eastAsia="Times New Roman" w:hAnsi="Cambria" w:cs="Cambria"/>
          <w:b/>
          <w:color w:val="000000"/>
          <w:sz w:val="24"/>
          <w:szCs w:val="24"/>
          <w:lang w:eastAsia="pl-PL"/>
        </w:rPr>
        <w:t xml:space="preserve">Pełnienie funkcji </w:t>
      </w:r>
      <w:r w:rsidR="00845B0C">
        <w:rPr>
          <w:rFonts w:ascii="Cambria" w:eastAsia="Andale Sans UI" w:hAnsi="Cambria" w:cs="Tahoma"/>
          <w:b/>
          <w:bCs/>
          <w:kern w:val="2"/>
          <w:lang w:eastAsia="ja-JP" w:bidi="fa-IR"/>
        </w:rPr>
        <w:t xml:space="preserve">specjalisty ds. jakości w Zespole Opieki Zdrowotnej w Suchej Beskidzkiej. </w:t>
      </w:r>
    </w:p>
    <w:p w:rsidR="00BE4F04" w:rsidRPr="00BE4F04" w:rsidRDefault="00BE4F04" w:rsidP="00BE4F04">
      <w:pPr>
        <w:spacing w:after="0" w:line="240" w:lineRule="auto"/>
        <w:ind w:firstLine="708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ind w:firstLine="708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Dyrekcja Zespołu Opieki Zdrowotnej w Suchej Beskidzkiej, informuje o wyniku w/w postępowania.</w:t>
      </w: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Ofertę złożył Wykonawca:</w:t>
      </w:r>
    </w:p>
    <w:p w:rsidR="00BE4F04" w:rsidRPr="00BE4F04" w:rsidRDefault="00845B0C" w:rsidP="00BE4F04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ahoma"/>
          <w:color w:val="000000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Kamila Zientek ul. Biwakowa 13, 43-354 Czaniec </w:t>
      </w: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color w:val="000000"/>
          <w:lang w:eastAsia="pl-PL"/>
        </w:rPr>
      </w:pP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color w:val="000000"/>
          <w:lang w:eastAsia="pl-PL"/>
        </w:rPr>
      </w:pPr>
      <w:r w:rsidRPr="00BE4F04">
        <w:rPr>
          <w:rFonts w:ascii="Cambria" w:eastAsia="Times New Roman" w:hAnsi="Cambria" w:cs="Tahoma"/>
          <w:color w:val="000000"/>
          <w:lang w:eastAsia="pl-PL"/>
        </w:rPr>
        <w:t>Komisja Przetargowa uznała w/w ofertę za korzystną.</w:t>
      </w: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 xml:space="preserve">Wartość brutto oferty: </w:t>
      </w:r>
      <w:r w:rsidR="00845B0C">
        <w:rPr>
          <w:rFonts w:ascii="Cambria" w:eastAsia="Times New Roman" w:hAnsi="Cambria" w:cs="Times New Roman"/>
          <w:lang w:eastAsia="pl-PL"/>
        </w:rPr>
        <w:t xml:space="preserve">115 113,60zł </w:t>
      </w:r>
      <w:r w:rsidRPr="00BE4F04">
        <w:rPr>
          <w:rFonts w:ascii="Cambria" w:eastAsia="Times New Roman" w:hAnsi="Cambria" w:cs="Times New Roman"/>
          <w:lang w:eastAsia="pl-PL"/>
        </w:rPr>
        <w:t xml:space="preserve"> </w:t>
      </w:r>
    </w:p>
    <w:p w:rsidR="00BE4F04" w:rsidRPr="00BE4F04" w:rsidRDefault="00BE4F04" w:rsidP="00BE4F04">
      <w:pPr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Punktacja przyznana ofer</w:t>
      </w:r>
      <w:r w:rsidR="00097894">
        <w:rPr>
          <w:rFonts w:ascii="Cambria" w:eastAsia="Times New Roman" w:hAnsi="Cambria" w:cs="Tahoma"/>
          <w:lang w:eastAsia="pl-PL"/>
        </w:rPr>
        <w:t>cie</w:t>
      </w:r>
      <w:r w:rsidRPr="00BE4F04">
        <w:rPr>
          <w:rFonts w:ascii="Cambria" w:eastAsia="Times New Roman" w:hAnsi="Cambria" w:cs="Tahoma"/>
          <w:lang w:eastAsia="pl-PL"/>
        </w:rPr>
        <w:t xml:space="preserve"> w kryteriach oceny ofert oraz łączna punktacja.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607"/>
        <w:gridCol w:w="1670"/>
        <w:gridCol w:w="1322"/>
      </w:tblGrid>
      <w:tr w:rsidR="00BE4F04" w:rsidRPr="00BE4F04" w:rsidTr="00CC0FD4">
        <w:tc>
          <w:tcPr>
            <w:tcW w:w="4815" w:type="dxa"/>
            <w:vAlign w:val="center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Numer oferty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607" w:type="dxa"/>
            <w:vAlign w:val="center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Liczba pkt  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w kryterium Cena </w:t>
            </w:r>
          </w:p>
        </w:tc>
        <w:tc>
          <w:tcPr>
            <w:tcW w:w="1670" w:type="dxa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Liczba pkt  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w kryterium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Doświadczenie personelu Wykonawcy skierowanego do realizacji zamówienia</w:t>
            </w:r>
          </w:p>
        </w:tc>
        <w:tc>
          <w:tcPr>
            <w:tcW w:w="1322" w:type="dxa"/>
          </w:tcPr>
          <w:p w:rsidR="00BE4F04" w:rsidRPr="00BE4F04" w:rsidRDefault="00BE4F04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Razem</w:t>
            </w:r>
          </w:p>
        </w:tc>
      </w:tr>
      <w:tr w:rsidR="00BE4F04" w:rsidRPr="00BE4F04" w:rsidTr="00CC0FD4">
        <w:trPr>
          <w:trHeight w:val="9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4" w:rsidRPr="00BE4F04" w:rsidRDefault="00BE4F04" w:rsidP="00AD3B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Oferta nr 1</w:t>
            </w:r>
          </w:p>
          <w:p w:rsidR="00BE4F04" w:rsidRDefault="00845B0C" w:rsidP="00AD3BEB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Kamila Zientek</w:t>
            </w:r>
          </w:p>
          <w:p w:rsidR="00845B0C" w:rsidRPr="00BE4F04" w:rsidRDefault="00845B0C" w:rsidP="00AD3BEB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Ul. Biwakowa 13</w:t>
            </w:r>
            <w:r w:rsidR="00AD3B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43-354 Czaniec </w:t>
            </w:r>
          </w:p>
        </w:tc>
        <w:tc>
          <w:tcPr>
            <w:tcW w:w="1607" w:type="dxa"/>
          </w:tcPr>
          <w:p w:rsidR="00BE4F04" w:rsidRPr="00BE4F04" w:rsidRDefault="00BE4F04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6</w:t>
            </w: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70" w:type="dxa"/>
          </w:tcPr>
          <w:p w:rsidR="00BE4F04" w:rsidRPr="00BE4F04" w:rsidRDefault="00845B0C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2" w:type="dxa"/>
          </w:tcPr>
          <w:p w:rsidR="00BE4F04" w:rsidRPr="00BE4F04" w:rsidRDefault="00845B0C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100</w:t>
            </w:r>
          </w:p>
        </w:tc>
      </w:tr>
    </w:tbl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 xml:space="preserve">Planowany termin podpisania umowy: </w:t>
      </w:r>
      <w:r w:rsidR="00845B0C">
        <w:rPr>
          <w:rFonts w:ascii="Cambria" w:eastAsia="Times New Roman" w:hAnsi="Cambria" w:cs="Tahoma"/>
          <w:lang w:eastAsia="pl-PL"/>
        </w:rPr>
        <w:t xml:space="preserve">28.08.2024r. </w:t>
      </w:r>
    </w:p>
    <w:p w:rsidR="00845B0C" w:rsidRDefault="00845B0C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45B0C" w:rsidRDefault="00845B0C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45B0C" w:rsidRDefault="00845B0C" w:rsidP="00845B0C">
      <w:pPr>
        <w:spacing w:after="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  <w:bookmarkStart w:id="0" w:name="_GoBack"/>
      <w:bookmarkEnd w:id="0"/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9420D4" w:rsidRDefault="009420D4" w:rsidP="009420D4"/>
    <w:p w:rsidR="00BC4D3F" w:rsidRDefault="00BC4D3F" w:rsidP="009420D4"/>
    <w:p w:rsidR="00BC4D3F" w:rsidRDefault="00BC4D3F" w:rsidP="009420D4"/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62C40"/>
    <w:multiLevelType w:val="hybridMultilevel"/>
    <w:tmpl w:val="1F24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97894"/>
    <w:rsid w:val="003551E7"/>
    <w:rsid w:val="004409A0"/>
    <w:rsid w:val="00837C1E"/>
    <w:rsid w:val="00845B0C"/>
    <w:rsid w:val="00921BD7"/>
    <w:rsid w:val="009420D4"/>
    <w:rsid w:val="00A602B0"/>
    <w:rsid w:val="00AD3BEB"/>
    <w:rsid w:val="00BB1F9D"/>
    <w:rsid w:val="00BC4D3F"/>
    <w:rsid w:val="00BE4F04"/>
    <w:rsid w:val="00BF0C1B"/>
    <w:rsid w:val="00C80953"/>
    <w:rsid w:val="00CA04B1"/>
    <w:rsid w:val="00CC0FD4"/>
    <w:rsid w:val="00DA7524"/>
    <w:rsid w:val="00EC2337"/>
    <w:rsid w:val="00F1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2024-08-26T04:50:00Z</cp:lastPrinted>
  <dcterms:created xsi:type="dcterms:W3CDTF">2024-08-23T09:37:00Z</dcterms:created>
  <dcterms:modified xsi:type="dcterms:W3CDTF">2024-08-26T08:11:00Z</dcterms:modified>
</cp:coreProperties>
</file>