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42B8DC1F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72F0AA9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48E16C39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B01B42E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5B6A0AA6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E275627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1620D376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045D1FAD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0394E01B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01661E64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45A886BE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D460B80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334290F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7317EC27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77CB8DD9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570DBD6F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4529320D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5871F7AF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737E20C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25E7A84C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3303F74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CFF28CC" w14:textId="77777777" w:rsidR="006D6C91" w:rsidRPr="006266E6" w:rsidRDefault="006D6C91" w:rsidP="006D6C91">
      <w:pPr>
        <w:rPr>
          <w:rFonts w:ascii="Times New Roman" w:hAnsi="Times New Roman"/>
        </w:rPr>
      </w:pPr>
    </w:p>
    <w:p w14:paraId="53CCE3EA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76505E9F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044AF912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4B41CC07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250E772B" w14:textId="77777777" w:rsidTr="009C620A">
        <w:tc>
          <w:tcPr>
            <w:tcW w:w="10080" w:type="dxa"/>
            <w:shd w:val="clear" w:color="auto" w:fill="BFBFBF"/>
          </w:tcPr>
          <w:p w14:paraId="363D13FE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6034BCE1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623EFA2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6FE626C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58128CBE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AAE481D" w14:textId="0583D94A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1E3CFE" w:rsidRPr="001E3CFE">
        <w:rPr>
          <w:rFonts w:ascii="Times New Roman" w:hAnsi="Times New Roman"/>
          <w:b/>
          <w:bCs/>
          <w:szCs w:val="24"/>
        </w:rPr>
        <w:t>Budowa drogi gminnej w miejscowości Troski i Skwary, odcinek o długości 410 m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6B115A5F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13C4E68D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03CD6267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7944BF37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5D688ADA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0EA3C05D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B176A3B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C5326FD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6D0B6B4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6A20A6C4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01AA8AC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69B3C35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C61620D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EFB37F3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569E2871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6031DA2C" w14:textId="77777777" w:rsidTr="009C620A">
        <w:tc>
          <w:tcPr>
            <w:tcW w:w="10080" w:type="dxa"/>
            <w:shd w:val="clear" w:color="auto" w:fill="BFBFBF"/>
          </w:tcPr>
          <w:p w14:paraId="0C824EB8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7E12B03F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2E00651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38BAF22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50CAB3CC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0B606A1C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0CD37537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27446592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5F95A6C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A0EA68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2F17FD03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5798E36A" w14:textId="77777777" w:rsidTr="009C620A">
        <w:tc>
          <w:tcPr>
            <w:tcW w:w="10277" w:type="dxa"/>
            <w:shd w:val="clear" w:color="auto" w:fill="BFBFBF"/>
            <w:vAlign w:val="center"/>
          </w:tcPr>
          <w:p w14:paraId="46521FC0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1F592B1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AD77D3B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77EC12C7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36994E09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32537EEB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838DA6F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8209EB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6762D93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EBF1860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2416E8A7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1DE816FA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2DA58A88" w14:textId="77777777" w:rsidTr="009C620A">
        <w:tc>
          <w:tcPr>
            <w:tcW w:w="10277" w:type="dxa"/>
            <w:shd w:val="clear" w:color="auto" w:fill="BFBFBF"/>
            <w:vAlign w:val="center"/>
          </w:tcPr>
          <w:p w14:paraId="6BC63329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42C046C4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6567B25B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6322F24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E474900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6FC8656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5E82465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5C92535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70A55F7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34BF95A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4A9B042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DBC78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681F03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1EA337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0C55E3B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EBCDCF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E75E045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B29B0A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96BAF1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329FCD1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CD4E5D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E827C7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EEEAC4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553730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D71F5DD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7F22350" w14:textId="77777777" w:rsidR="009014DC" w:rsidRDefault="009014DC"/>
    <w:sectPr w:rsidR="009014DC" w:rsidSect="0078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7924" w14:textId="77777777" w:rsidR="001D0899" w:rsidRDefault="000A70D4">
      <w:r>
        <w:separator/>
      </w:r>
    </w:p>
  </w:endnote>
  <w:endnote w:type="continuationSeparator" w:id="0">
    <w:p w14:paraId="4DFDEB50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603E" w14:textId="77777777" w:rsidR="002911F0" w:rsidRDefault="0029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CAD7" w14:textId="77777777" w:rsidR="00286051" w:rsidRPr="00E15BA9" w:rsidRDefault="00286051">
    <w:pPr>
      <w:pStyle w:val="Stopka"/>
      <w:jc w:val="center"/>
      <w:rPr>
        <w:sz w:val="16"/>
        <w:szCs w:val="20"/>
      </w:rPr>
    </w:pPr>
  </w:p>
  <w:p w14:paraId="4128A1CD" w14:textId="77777777" w:rsidR="00286051" w:rsidRDefault="00286051" w:rsidP="00B554B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9C51" w14:textId="77777777" w:rsidR="00286051" w:rsidRPr="00E15BA9" w:rsidRDefault="00286051">
    <w:pPr>
      <w:pStyle w:val="Stopka"/>
      <w:jc w:val="center"/>
      <w:rPr>
        <w:sz w:val="16"/>
        <w:lang w:val="pl-PL"/>
      </w:rPr>
    </w:pPr>
  </w:p>
  <w:p w14:paraId="5597835A" w14:textId="77777777" w:rsidR="00286051" w:rsidRDefault="00286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672F" w14:textId="77777777" w:rsidR="001D0899" w:rsidRDefault="000A70D4">
      <w:r>
        <w:separator/>
      </w:r>
    </w:p>
  </w:footnote>
  <w:footnote w:type="continuationSeparator" w:id="0">
    <w:p w14:paraId="566ED6F9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276E" w14:textId="77777777" w:rsidR="002911F0" w:rsidRDefault="0029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D0C7" w14:textId="77777777"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A8E2B59" w14:textId="77777777"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1B21D2FF" w14:textId="54B9E591" w:rsidR="00286051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089BA0" wp14:editId="554726EF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35636498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073A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2911F0">
      <w:rPr>
        <w:sz w:val="16"/>
        <w:szCs w:val="16"/>
      </w:rPr>
      <w:t>Budowa drogi gminnej w miejscowości Troski i Skwary, odcinek o długości 410 m</w:t>
    </w:r>
    <w:r>
      <w:rPr>
        <w:bCs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44D7" w14:textId="77777777"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6FB8B54F" w14:textId="77777777"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1C10834C" w14:textId="37E04AF8" w:rsidR="00286051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D888D" wp14:editId="0D5C4804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8121914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633B8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2911F0">
      <w:rPr>
        <w:sz w:val="16"/>
        <w:szCs w:val="16"/>
      </w:rPr>
      <w:t>Budowa drogi gminnej w miejscowości Troski i Skwary, odcinek o długości 410 m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1E3CFE"/>
    <w:rsid w:val="00286051"/>
    <w:rsid w:val="002911F0"/>
    <w:rsid w:val="006D6C91"/>
    <w:rsid w:val="009014DC"/>
    <w:rsid w:val="00D823B9"/>
    <w:rsid w:val="00D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5D1E8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9</cp:revision>
  <dcterms:created xsi:type="dcterms:W3CDTF">2022-05-05T10:08:00Z</dcterms:created>
  <dcterms:modified xsi:type="dcterms:W3CDTF">2024-03-21T07:51:00Z</dcterms:modified>
</cp:coreProperties>
</file>