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3710AD" w:rsidRDefault="00566A32" w:rsidP="00370D8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Default="007D739E" w:rsidP="003710A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EC17DD">
        <w:rPr>
          <w:rFonts w:ascii="Arial" w:hAnsi="Arial" w:cs="Arial"/>
          <w:b/>
          <w:i/>
          <w:sz w:val="24"/>
          <w:szCs w:val="24"/>
        </w:rPr>
        <w:t>(Dz. U z 2021 r.</w:t>
      </w:r>
      <w:r w:rsidR="001805C7">
        <w:rPr>
          <w:rFonts w:ascii="Arial" w:hAnsi="Arial" w:cs="Arial"/>
          <w:b/>
          <w:i/>
          <w:sz w:val="24"/>
          <w:szCs w:val="24"/>
        </w:rPr>
        <w:t xml:space="preserve"> poz. 1129</w:t>
      </w:r>
      <w:r w:rsidR="00FE6CC1" w:rsidRPr="00FE6CC1">
        <w:rPr>
          <w:rFonts w:ascii="Arial" w:hAnsi="Arial" w:cs="Arial"/>
          <w:b/>
          <w:i/>
          <w:sz w:val="24"/>
          <w:szCs w:val="24"/>
        </w:rPr>
        <w:t>)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>(dalej jako: ustawa Pzp)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5E787E" w:rsidRPr="005E787E" w:rsidRDefault="003E2CB4" w:rsidP="005E78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4875A8">
        <w:rPr>
          <w:rFonts w:ascii="Arial" w:hAnsi="Arial" w:cs="Arial"/>
          <w:b/>
          <w:sz w:val="24"/>
          <w:szCs w:val="24"/>
        </w:rPr>
        <w:t xml:space="preserve"> </w:t>
      </w:r>
      <w:r w:rsidR="004875A8">
        <w:rPr>
          <w:rFonts w:ascii="Arial" w:hAnsi="Arial" w:cs="Arial"/>
          <w:b/>
          <w:sz w:val="24"/>
          <w:szCs w:val="24"/>
        </w:rPr>
        <w:br/>
      </w:r>
      <w:r w:rsidR="005E787E">
        <w:rPr>
          <w:rFonts w:ascii="Arial" w:hAnsi="Arial" w:cs="Arial"/>
          <w:b/>
          <w:sz w:val="24"/>
          <w:szCs w:val="24"/>
        </w:rPr>
        <w:t>„</w:t>
      </w:r>
      <w:r w:rsidR="005E787E" w:rsidRPr="005E787E">
        <w:rPr>
          <w:rFonts w:ascii="Arial" w:hAnsi="Arial" w:cs="Arial"/>
          <w:b/>
          <w:sz w:val="24"/>
          <w:szCs w:val="24"/>
        </w:rPr>
        <w:t xml:space="preserve">Remont ogrodzenia w kompleksie wojskowym przy </w:t>
      </w:r>
    </w:p>
    <w:p w:rsidR="006B45AA" w:rsidRDefault="005E787E" w:rsidP="005E78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787E">
        <w:rPr>
          <w:rFonts w:ascii="Arial" w:hAnsi="Arial" w:cs="Arial"/>
          <w:b/>
          <w:sz w:val="24"/>
          <w:szCs w:val="24"/>
        </w:rPr>
        <w:t>ul. Piastowskiej 2-8 w Toruniu</w:t>
      </w:r>
      <w:r>
        <w:rPr>
          <w:rFonts w:ascii="Arial" w:hAnsi="Arial" w:cs="Arial"/>
          <w:b/>
          <w:sz w:val="24"/>
          <w:szCs w:val="24"/>
        </w:rPr>
        <w:t>”</w:t>
      </w:r>
    </w:p>
    <w:p w:rsidR="004B1D16" w:rsidRPr="00677B58" w:rsidRDefault="00683B02" w:rsidP="00112C9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5E787E">
        <w:rPr>
          <w:rFonts w:ascii="Arial" w:hAnsi="Arial" w:cs="Arial"/>
          <w:b/>
          <w:sz w:val="24"/>
          <w:szCs w:val="24"/>
        </w:rPr>
        <w:t>RB/29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1805C7">
        <w:rPr>
          <w:rFonts w:ascii="Arial" w:hAnsi="Arial" w:cs="Arial"/>
          <w:b/>
          <w:sz w:val="24"/>
          <w:szCs w:val="24"/>
        </w:rPr>
        <w:t>/2022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255142" w:rsidRPr="00677B58" w:rsidRDefault="00A24C2D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677B58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zamawiającego w Ogłoszeniu o zamówieniu oraz Specyfikacji Warunków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3855F0" w:rsidRPr="00677B58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108 ust. 1  ustawy Pzp.</w:t>
      </w:r>
    </w:p>
    <w:p w:rsidR="00C90853" w:rsidRPr="00112C9C" w:rsidRDefault="003855F0" w:rsidP="00112C9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109 ust. 1 pkt. 4</w:t>
      </w:r>
      <w:r w:rsidR="00A61957">
        <w:rPr>
          <w:rFonts w:ascii="Arial" w:hAnsi="Arial" w:cs="Arial"/>
          <w:sz w:val="24"/>
          <w:szCs w:val="24"/>
        </w:rPr>
        <w:t>, 5 i 7</w:t>
      </w:r>
      <w:r w:rsidRPr="00677B58">
        <w:rPr>
          <w:rFonts w:ascii="Arial" w:hAnsi="Arial" w:cs="Arial"/>
          <w:sz w:val="24"/>
          <w:szCs w:val="24"/>
        </w:rPr>
        <w:t xml:space="preserve"> ustawy Pzp.</w:t>
      </w:r>
    </w:p>
    <w:p w:rsidR="007C432F" w:rsidRDefault="007C432F" w:rsidP="00C908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Pzp</w:t>
      </w:r>
    </w:p>
    <w:p w:rsidR="00C90853" w:rsidRPr="00DA6F00" w:rsidRDefault="00C90853" w:rsidP="00C908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</w:t>
      </w:r>
      <w:r w:rsidR="00D656F8">
        <w:rPr>
          <w:rFonts w:ascii="Arial" w:hAnsi="Arial" w:cs="Arial"/>
          <w:i/>
          <w:sz w:val="20"/>
          <w:szCs w:val="16"/>
        </w:rPr>
        <w:t>, 5, 7</w:t>
      </w:r>
      <w:r w:rsidRPr="00DA6F00">
        <w:rPr>
          <w:rFonts w:ascii="Arial" w:hAnsi="Arial" w:cs="Arial"/>
          <w:i/>
          <w:sz w:val="20"/>
          <w:szCs w:val="16"/>
        </w:rPr>
        <w:t xml:space="preserve">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Default="00C90853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124B1C" w:rsidRDefault="007C432F" w:rsidP="00124B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710AD" w:rsidRPr="005E787E" w:rsidRDefault="003710AD" w:rsidP="003710A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E787E">
        <w:rPr>
          <w:rFonts w:ascii="Arial" w:hAnsi="Arial" w:cs="Arial"/>
          <w:sz w:val="24"/>
          <w:szCs w:val="24"/>
        </w:rPr>
        <w:t xml:space="preserve">4. Oświadczam, że nie podlegam wykluczeniu z postępowania na podstawie przesłanek określonych w art. 7 ust. 1 ustawy z dnia 13 kwietnia 2022 r., </w:t>
      </w:r>
      <w:r w:rsidR="00EF2E0F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5E787E">
        <w:rPr>
          <w:rFonts w:ascii="Arial" w:hAnsi="Arial" w:cs="Arial"/>
          <w:sz w:val="24"/>
          <w:szCs w:val="24"/>
        </w:rPr>
        <w:t xml:space="preserve">o szczególnych rozwiązaniach w zakresie przeciwdziałania wspieraniu agresji na Ukrainę oraz służących ochronie bezpieczeństwa narodowego. 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</w:t>
      </w:r>
      <w:r w:rsidR="001805C7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>r.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3710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3710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3710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3710AD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24B1C" w:rsidRPr="003710AD" w:rsidRDefault="00634311" w:rsidP="003710AD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E4E2B" w:rsidRPr="00112C9C" w:rsidRDefault="00D23F3D" w:rsidP="00112C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124B1C" w:rsidRPr="004B1D16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F92498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7C432F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F92498" w:rsidRDefault="00F92498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4F88" w:rsidRPr="003710AD" w:rsidRDefault="007C432F" w:rsidP="003710AD">
      <w:pPr>
        <w:spacing w:after="0" w:line="276" w:lineRule="auto"/>
        <w:jc w:val="both"/>
        <w:rPr>
          <w:rFonts w:ascii="Arial" w:eastAsia="Calibri" w:hAnsi="Arial" w:cs="Arial"/>
          <w:color w:val="FF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Dokument należy podpisać zgodnie z rozdziałem </w:t>
      </w:r>
      <w:r w:rsidRPr="007F48DA">
        <w:rPr>
          <w:rFonts w:ascii="Arial" w:eastAsia="Calibri" w:hAnsi="Arial" w:cs="Arial"/>
          <w:sz w:val="18"/>
          <w:szCs w:val="18"/>
        </w:rPr>
        <w:t>XVI SWZ pkt. 1</w:t>
      </w:r>
      <w:r w:rsidRPr="00D656F8">
        <w:rPr>
          <w:rFonts w:ascii="Arial" w:eastAsia="Calibri" w:hAnsi="Arial" w:cs="Arial"/>
          <w:color w:val="FF0000"/>
          <w:sz w:val="18"/>
          <w:szCs w:val="18"/>
        </w:rPr>
        <w:t>.</w:t>
      </w:r>
      <w:r w:rsidR="00087BBA">
        <w:rPr>
          <w:rFonts w:ascii="Arial" w:eastAsia="Calibri" w:hAnsi="Arial" w:cs="Arial"/>
          <w:sz w:val="18"/>
          <w:szCs w:val="18"/>
        </w:rPr>
        <w:tab/>
      </w:r>
      <w:r w:rsidR="004875A8">
        <w:rPr>
          <w:rFonts w:ascii="Arial" w:eastAsia="Calibri" w:hAnsi="Arial" w:cs="Arial"/>
          <w:sz w:val="18"/>
          <w:szCs w:val="18"/>
        </w:rPr>
        <w:tab/>
      </w:r>
    </w:p>
    <w:sectPr w:rsidR="00484F88" w:rsidRPr="003710AD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B3" w:rsidRDefault="00FE2EB3" w:rsidP="0038231F">
      <w:pPr>
        <w:spacing w:after="0" w:line="240" w:lineRule="auto"/>
      </w:pPr>
      <w:r>
        <w:separator/>
      </w:r>
    </w:p>
  </w:endnote>
  <w:endnote w:type="continuationSeparator" w:id="0">
    <w:p w:rsidR="00FE2EB3" w:rsidRDefault="00FE2E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8E7CF5" w:rsidRDefault="00410A44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 w:rsidR="004B1D16">
      <w:rPr>
        <w:rFonts w:ascii="Times New Roman" w:hAnsi="Times New Roman" w:cs="Times New Roman"/>
        <w:b/>
        <w:i/>
      </w:rPr>
      <w:t>RB</w:t>
    </w:r>
    <w:r w:rsidR="005E787E">
      <w:rPr>
        <w:rFonts w:ascii="Times New Roman" w:hAnsi="Times New Roman" w:cs="Times New Roman"/>
        <w:b/>
        <w:i/>
        <w:color w:val="000000"/>
      </w:rPr>
      <w:t>/29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="00193C8B" w:rsidRPr="008E7CF5">
      <w:rPr>
        <w:rFonts w:ascii="Times New Roman" w:hAnsi="Times New Roman" w:cs="Times New Roman"/>
        <w:b/>
        <w:i/>
      </w:rPr>
      <w:t xml:space="preserve"> 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EF2E0F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75" w:rsidRPr="008E7CF5" w:rsidRDefault="00433C75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Pr="008E7CF5">
      <w:rPr>
        <w:rFonts w:ascii="Times New Roman" w:hAnsi="Times New Roman" w:cs="Times New Roman"/>
        <w:b/>
        <w:i/>
      </w:rPr>
      <w:t xml:space="preserve"> do S</w:t>
    </w:r>
    <w:r>
      <w:rPr>
        <w:rFonts w:ascii="Times New Roman" w:hAnsi="Times New Roman" w:cs="Times New Roman"/>
        <w:b/>
        <w:i/>
      </w:rPr>
      <w:t>WZ, numer sprawy: RB</w:t>
    </w:r>
    <w:r w:rsidR="00D656F8">
      <w:rPr>
        <w:rFonts w:ascii="Times New Roman" w:hAnsi="Times New Roman" w:cs="Times New Roman"/>
        <w:b/>
        <w:i/>
        <w:color w:val="000000"/>
      </w:rPr>
      <w:t>/</w:t>
    </w:r>
    <w:r w:rsidR="005E787E">
      <w:rPr>
        <w:rFonts w:ascii="Times New Roman" w:hAnsi="Times New Roman" w:cs="Times New Roman"/>
        <w:b/>
        <w:i/>
        <w:color w:val="000000"/>
      </w:rPr>
      <w:t>29</w:t>
    </w:r>
    <w:r w:rsidR="001805C7">
      <w:rPr>
        <w:rFonts w:ascii="Times New Roman" w:hAnsi="Times New Roman" w:cs="Times New Roman"/>
        <w:b/>
        <w:i/>
        <w:color w:val="000000"/>
      </w:rPr>
      <w:t>/12WOG/2022</w:t>
    </w:r>
    <w:r w:rsidRPr="008E7CF5">
      <w:rPr>
        <w:rFonts w:ascii="Times New Roman" w:hAnsi="Times New Roman" w:cs="Times New Roman"/>
        <w:b/>
        <w:i/>
      </w:rPr>
      <w:t xml:space="preserve"> strona </w:t>
    </w:r>
    <w:r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Pr="008E7CF5">
      <w:rPr>
        <w:rFonts w:ascii="Times New Roman" w:hAnsi="Times New Roman" w:cs="Times New Roman"/>
        <w:b/>
        <w:i/>
      </w:rPr>
      <w:fldChar w:fldCharType="separate"/>
    </w:r>
    <w:r w:rsidR="00EF2E0F">
      <w:rPr>
        <w:rFonts w:ascii="Times New Roman" w:hAnsi="Times New Roman" w:cs="Times New Roman"/>
        <w:b/>
        <w:i/>
        <w:noProof/>
      </w:rPr>
      <w:t>1</w:t>
    </w:r>
    <w:r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B3" w:rsidRDefault="00FE2EB3" w:rsidP="0038231F">
      <w:pPr>
        <w:spacing w:after="0" w:line="240" w:lineRule="auto"/>
      </w:pPr>
      <w:r>
        <w:separator/>
      </w:r>
    </w:p>
  </w:footnote>
  <w:footnote w:type="continuationSeparator" w:id="0">
    <w:p w:rsidR="00FE2EB3" w:rsidRDefault="00FE2EB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B72360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4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7A"/>
    <w:rsid w:val="00025C8D"/>
    <w:rsid w:val="000303EE"/>
    <w:rsid w:val="00036B5B"/>
    <w:rsid w:val="00073C3D"/>
    <w:rsid w:val="000809B6"/>
    <w:rsid w:val="00087BBA"/>
    <w:rsid w:val="00097473"/>
    <w:rsid w:val="000B1025"/>
    <w:rsid w:val="000B54D1"/>
    <w:rsid w:val="000C021E"/>
    <w:rsid w:val="000D1537"/>
    <w:rsid w:val="000D6F17"/>
    <w:rsid w:val="000D73C4"/>
    <w:rsid w:val="000E4D37"/>
    <w:rsid w:val="001115B2"/>
    <w:rsid w:val="00111ABB"/>
    <w:rsid w:val="00112C9C"/>
    <w:rsid w:val="00123E2A"/>
    <w:rsid w:val="00124B1C"/>
    <w:rsid w:val="001603B8"/>
    <w:rsid w:val="001805C7"/>
    <w:rsid w:val="001902D2"/>
    <w:rsid w:val="00193C8B"/>
    <w:rsid w:val="001A318F"/>
    <w:rsid w:val="001C5F83"/>
    <w:rsid w:val="001C6945"/>
    <w:rsid w:val="001D4808"/>
    <w:rsid w:val="001E2E6A"/>
    <w:rsid w:val="001F73BE"/>
    <w:rsid w:val="0020027F"/>
    <w:rsid w:val="00203BF4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10AD"/>
    <w:rsid w:val="0038231F"/>
    <w:rsid w:val="003855F0"/>
    <w:rsid w:val="00394B8F"/>
    <w:rsid w:val="00396819"/>
    <w:rsid w:val="00397966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10A44"/>
    <w:rsid w:val="00433C75"/>
    <w:rsid w:val="00434CC2"/>
    <w:rsid w:val="004540B1"/>
    <w:rsid w:val="004609F1"/>
    <w:rsid w:val="004651B5"/>
    <w:rsid w:val="00473D7B"/>
    <w:rsid w:val="00474E7C"/>
    <w:rsid w:val="004761C6"/>
    <w:rsid w:val="00476E7D"/>
    <w:rsid w:val="00484F88"/>
    <w:rsid w:val="00485871"/>
    <w:rsid w:val="004875A8"/>
    <w:rsid w:val="00487B02"/>
    <w:rsid w:val="004A253F"/>
    <w:rsid w:val="004A4401"/>
    <w:rsid w:val="004B1D16"/>
    <w:rsid w:val="004B750E"/>
    <w:rsid w:val="004C4854"/>
    <w:rsid w:val="004D18E3"/>
    <w:rsid w:val="004D4BD5"/>
    <w:rsid w:val="004D7E48"/>
    <w:rsid w:val="004F23F7"/>
    <w:rsid w:val="004F40EF"/>
    <w:rsid w:val="004F5C83"/>
    <w:rsid w:val="00500CAC"/>
    <w:rsid w:val="00520174"/>
    <w:rsid w:val="00532E22"/>
    <w:rsid w:val="0054001F"/>
    <w:rsid w:val="005641F0"/>
    <w:rsid w:val="00566A32"/>
    <w:rsid w:val="00566DD4"/>
    <w:rsid w:val="005803DB"/>
    <w:rsid w:val="00594377"/>
    <w:rsid w:val="005967B8"/>
    <w:rsid w:val="005C39CA"/>
    <w:rsid w:val="005C5532"/>
    <w:rsid w:val="005C7B2E"/>
    <w:rsid w:val="005E176A"/>
    <w:rsid w:val="005E787E"/>
    <w:rsid w:val="005F2997"/>
    <w:rsid w:val="00622071"/>
    <w:rsid w:val="006256AB"/>
    <w:rsid w:val="00631673"/>
    <w:rsid w:val="00634311"/>
    <w:rsid w:val="00653EFD"/>
    <w:rsid w:val="006611E3"/>
    <w:rsid w:val="00677B58"/>
    <w:rsid w:val="00683B02"/>
    <w:rsid w:val="006A3A1F"/>
    <w:rsid w:val="006A42E8"/>
    <w:rsid w:val="006A52B6"/>
    <w:rsid w:val="006B45AA"/>
    <w:rsid w:val="006F0034"/>
    <w:rsid w:val="006F3D32"/>
    <w:rsid w:val="007118F0"/>
    <w:rsid w:val="00730A91"/>
    <w:rsid w:val="007424A4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02FE"/>
    <w:rsid w:val="007C432F"/>
    <w:rsid w:val="007C45FF"/>
    <w:rsid w:val="007C7D42"/>
    <w:rsid w:val="007D5B61"/>
    <w:rsid w:val="007D739E"/>
    <w:rsid w:val="007E0627"/>
    <w:rsid w:val="007E2F69"/>
    <w:rsid w:val="007F48DA"/>
    <w:rsid w:val="007F5699"/>
    <w:rsid w:val="007F616C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57AC2"/>
    <w:rsid w:val="008757E1"/>
    <w:rsid w:val="00876175"/>
    <w:rsid w:val="00892E48"/>
    <w:rsid w:val="00894264"/>
    <w:rsid w:val="008B2161"/>
    <w:rsid w:val="008B5DD9"/>
    <w:rsid w:val="008C5709"/>
    <w:rsid w:val="008C6DF8"/>
    <w:rsid w:val="008D0487"/>
    <w:rsid w:val="008D3424"/>
    <w:rsid w:val="008D61D7"/>
    <w:rsid w:val="008E1535"/>
    <w:rsid w:val="008E7CF5"/>
    <w:rsid w:val="008F494D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529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1957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34079"/>
    <w:rsid w:val="00B43A4B"/>
    <w:rsid w:val="00B47548"/>
    <w:rsid w:val="00B604E9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E505C"/>
    <w:rsid w:val="00BF0EFE"/>
    <w:rsid w:val="00BF72C9"/>
    <w:rsid w:val="00C014B5"/>
    <w:rsid w:val="00C07395"/>
    <w:rsid w:val="00C17A17"/>
    <w:rsid w:val="00C3476C"/>
    <w:rsid w:val="00C4103F"/>
    <w:rsid w:val="00C43439"/>
    <w:rsid w:val="00C57DEB"/>
    <w:rsid w:val="00C81012"/>
    <w:rsid w:val="00C82129"/>
    <w:rsid w:val="00C90853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463B0"/>
    <w:rsid w:val="00D531D5"/>
    <w:rsid w:val="00D656F8"/>
    <w:rsid w:val="00D7426D"/>
    <w:rsid w:val="00D7532C"/>
    <w:rsid w:val="00DA01AB"/>
    <w:rsid w:val="00DA6EC7"/>
    <w:rsid w:val="00DA6F00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1C06"/>
    <w:rsid w:val="00E333CD"/>
    <w:rsid w:val="00E36443"/>
    <w:rsid w:val="00E567D3"/>
    <w:rsid w:val="00E65685"/>
    <w:rsid w:val="00E65A5E"/>
    <w:rsid w:val="00E73190"/>
    <w:rsid w:val="00E73CEB"/>
    <w:rsid w:val="00E752E6"/>
    <w:rsid w:val="00E97B6D"/>
    <w:rsid w:val="00EA59E5"/>
    <w:rsid w:val="00EB7CDE"/>
    <w:rsid w:val="00EC17DD"/>
    <w:rsid w:val="00EC21EF"/>
    <w:rsid w:val="00EC58C4"/>
    <w:rsid w:val="00EE1FBF"/>
    <w:rsid w:val="00EE7F57"/>
    <w:rsid w:val="00EF14EE"/>
    <w:rsid w:val="00EF2E0F"/>
    <w:rsid w:val="00EF55D0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75864"/>
    <w:rsid w:val="00F76715"/>
    <w:rsid w:val="00F90C5C"/>
    <w:rsid w:val="00F92498"/>
    <w:rsid w:val="00FC0317"/>
    <w:rsid w:val="00FE2EB3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34B08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0D0C-802D-4BC2-9285-58113076DB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9E93B8-1537-4F36-B19D-35815A26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6</cp:revision>
  <cp:lastPrinted>2022-04-22T10:10:00Z</cp:lastPrinted>
  <dcterms:created xsi:type="dcterms:W3CDTF">2022-04-22T10:10:00Z</dcterms:created>
  <dcterms:modified xsi:type="dcterms:W3CDTF">2022-06-07T08:15:00Z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94f7c757-a68b-4fb0-8c4b-7f53d828d256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